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96CF" w14:textId="6E8FEE5B" w:rsidR="6263EF7C" w:rsidRDefault="6263EF7C" w:rsidP="6EAA775E">
      <w:pPr>
        <w:pStyle w:val="Heading1"/>
      </w:pPr>
      <w:r>
        <w:t>Exercice 1</w:t>
      </w:r>
      <w:r w:rsidR="0FE7240A">
        <w:t>.1</w:t>
      </w:r>
    </w:p>
    <w:p w14:paraId="18920311" w14:textId="55835183" w:rsidR="6263EF7C" w:rsidRDefault="001120AF" w:rsidP="6EAA775E">
      <w:pPr>
        <w:jc w:val="center"/>
      </w:pPr>
      <w:r w:rsidRPr="001120AF">
        <w:drawing>
          <wp:inline distT="0" distB="0" distL="0" distR="0" wp14:anchorId="29DAF911" wp14:editId="195D0BF1">
            <wp:extent cx="5697156" cy="3648075"/>
            <wp:effectExtent l="19050" t="1905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160" cy="365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6172D5" w14:textId="2F05DC3D" w:rsidR="2E8CCF19" w:rsidRDefault="2E8CCF19" w:rsidP="6EAA775E">
      <w:r>
        <w:t>Hypothèses de travail :</w:t>
      </w:r>
    </w:p>
    <w:p w14:paraId="5C26E0BF" w14:textId="1C2B6F7C" w:rsidR="2E8CCF19" w:rsidRDefault="2E8CCF19" w:rsidP="6EAA775E">
      <w:pPr>
        <w:pStyle w:val="ListParagraph"/>
        <w:numPr>
          <w:ilvl w:val="0"/>
          <w:numId w:val="1"/>
        </w:numPr>
      </w:pPr>
      <w:r w:rsidRPr="6EAA775E">
        <w:t>Aucune</w:t>
      </w:r>
    </w:p>
    <w:p w14:paraId="0E0D25C3" w14:textId="75C744BD" w:rsidR="063DAB89" w:rsidRDefault="063DAB89" w:rsidP="6EAA775E">
      <w:r>
        <w:t>Contraintes d’intégrité :</w:t>
      </w:r>
    </w:p>
    <w:p w14:paraId="79B6CABB" w14:textId="79D1D5FB" w:rsidR="3BD0E7EF" w:rsidRDefault="3BD0E7EF" w:rsidP="6EAA775E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EAA775E">
        <w:t>Un abonné ne peut emprunter que les médias des médiathèques auxquelles il est abonné. Ce média ne pouvant être emprunté que par un abonné à la fois.</w:t>
      </w:r>
    </w:p>
    <w:p w14:paraId="653402B7" w14:textId="19A7976F" w:rsidR="6EAA775E" w:rsidRDefault="6EAA775E">
      <w:r>
        <w:br w:type="page"/>
      </w:r>
    </w:p>
    <w:p w14:paraId="3A9919F4" w14:textId="78148D01" w:rsidR="759995E5" w:rsidRDefault="759995E5" w:rsidP="6EAA775E">
      <w:pPr>
        <w:pStyle w:val="Heading1"/>
        <w:rPr>
          <w:rFonts w:ascii="Calibri Light" w:hAnsi="Calibri Light"/>
        </w:rPr>
      </w:pPr>
      <w:r w:rsidRPr="6EAA775E">
        <w:rPr>
          <w:rFonts w:ascii="Calibri Light" w:hAnsi="Calibri Light"/>
        </w:rPr>
        <w:lastRenderedPageBreak/>
        <w:t>Exercice 1.2</w:t>
      </w:r>
    </w:p>
    <w:p w14:paraId="5B3A17D8" w14:textId="69887F4F" w:rsidR="759995E5" w:rsidRDefault="759995E5" w:rsidP="6EAA775E">
      <w:pPr>
        <w:jc w:val="center"/>
      </w:pPr>
      <w:r>
        <w:rPr>
          <w:noProof/>
        </w:rPr>
        <w:drawing>
          <wp:inline distT="0" distB="0" distL="0" distR="0" wp14:anchorId="12FA13C1" wp14:editId="06A7030C">
            <wp:extent cx="3586883" cy="2124075"/>
            <wp:effectExtent l="19050" t="19050" r="13970" b="9525"/>
            <wp:docPr id="851821823" name="Picture 85182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00" cy="2125388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961CAD" w14:textId="0448296E" w:rsidR="759995E5" w:rsidRDefault="759995E5" w:rsidP="6EAA775E">
      <w:r>
        <w:t xml:space="preserve">Hypothèses de travail : </w:t>
      </w:r>
    </w:p>
    <w:p w14:paraId="12D2354C" w14:textId="7CD57396" w:rsidR="759995E5" w:rsidRDefault="759995E5" w:rsidP="6EAA775E">
      <w:pPr>
        <w:pStyle w:val="ListParagraph"/>
        <w:numPr>
          <w:ilvl w:val="0"/>
          <w:numId w:val="3"/>
        </w:numPr>
      </w:pPr>
      <w:r>
        <w:t xml:space="preserve">Il est important de garder la borne inférieure à </w:t>
      </w:r>
      <w:r w:rsidR="4F5B26E2">
        <w:t>0, notamment pour le cas des îles qui peuvent n’avoir aucun pays frontalier direct.</w:t>
      </w:r>
    </w:p>
    <w:p w14:paraId="0CDB60C3" w14:textId="7C90C48E" w:rsidR="2927C2B2" w:rsidRDefault="2927C2B2" w:rsidP="6EAA775E">
      <w:r>
        <w:t>Contraintes d’intégrité :</w:t>
      </w:r>
    </w:p>
    <w:p w14:paraId="46D041B7" w14:textId="60E4F233" w:rsidR="2927C2B2" w:rsidRDefault="2927C2B2" w:rsidP="6EAA775E">
      <w:pPr>
        <w:pStyle w:val="ListParagraph"/>
        <w:numPr>
          <w:ilvl w:val="0"/>
          <w:numId w:val="2"/>
        </w:numPr>
      </w:pPr>
      <w:r>
        <w:t>Un pays ne peut/doit pas avoir de frontière avec lui-même.</w:t>
      </w:r>
    </w:p>
    <w:p w14:paraId="7535B017" w14:textId="2782E65E" w:rsidR="6EAA775E" w:rsidRDefault="6EAA775E">
      <w:r>
        <w:br w:type="page"/>
      </w:r>
    </w:p>
    <w:p w14:paraId="09B95B83" w14:textId="0FB2A148" w:rsidR="413310EB" w:rsidRDefault="413310EB" w:rsidP="6EAA775E">
      <w:pPr>
        <w:pStyle w:val="Heading1"/>
        <w:rPr>
          <w:rFonts w:ascii="Calibri Light" w:hAnsi="Calibri Light"/>
        </w:rPr>
      </w:pPr>
      <w:r>
        <w:lastRenderedPageBreak/>
        <w:t>Exercice 1.3</w:t>
      </w:r>
    </w:p>
    <w:p w14:paraId="27EF2639" w14:textId="06918658" w:rsidR="353EF91B" w:rsidRDefault="00AD6D18" w:rsidP="6EAA775E">
      <w:pPr>
        <w:jc w:val="center"/>
      </w:pPr>
      <w:r w:rsidRPr="00AD6D18">
        <w:drawing>
          <wp:inline distT="0" distB="0" distL="0" distR="0" wp14:anchorId="17DB7F51" wp14:editId="526A4306">
            <wp:extent cx="5562600" cy="4873798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151" cy="48777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2D1F6E" w14:textId="61C1A096" w:rsidR="6D904EE1" w:rsidRDefault="6D904EE1" w:rsidP="6EAA775E">
      <w:r>
        <w:t xml:space="preserve">Hypothèses de travail : </w:t>
      </w:r>
    </w:p>
    <w:p w14:paraId="66C307B1" w14:textId="5D3AB0AE" w:rsidR="6D904EE1" w:rsidRDefault="6D904EE1" w:rsidP="6EAA775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Aucune</w:t>
      </w:r>
    </w:p>
    <w:p w14:paraId="23ADC242" w14:textId="7C90C48E" w:rsidR="6D904EE1" w:rsidRDefault="6D904EE1" w:rsidP="6EAA775E">
      <w:r>
        <w:t>Contraintes d’intégrité :</w:t>
      </w:r>
    </w:p>
    <w:p w14:paraId="4E98D204" w14:textId="0FE070F8" w:rsidR="6D904EE1" w:rsidRDefault="6D904EE1" w:rsidP="6EAA77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Aucune</w:t>
      </w:r>
    </w:p>
    <w:p w14:paraId="3D8DFB05" w14:textId="4DF12630" w:rsidR="6EAA775E" w:rsidRDefault="6EAA775E">
      <w:r>
        <w:br w:type="page"/>
      </w:r>
    </w:p>
    <w:p w14:paraId="1AF4FF15" w14:textId="1460D5FD" w:rsidR="5FD31139" w:rsidRDefault="5FD31139" w:rsidP="6EAA775E">
      <w:pPr>
        <w:pStyle w:val="Heading1"/>
        <w:rPr>
          <w:rFonts w:ascii="Calibri Light" w:hAnsi="Calibri Light"/>
        </w:rPr>
      </w:pPr>
      <w:r w:rsidRPr="6EAA775E">
        <w:rPr>
          <w:rFonts w:ascii="Calibri Light" w:hAnsi="Calibri Light"/>
        </w:rPr>
        <w:lastRenderedPageBreak/>
        <w:t>Exercice 1.4</w:t>
      </w:r>
    </w:p>
    <w:p w14:paraId="4DCBDB16" w14:textId="54C96BEF" w:rsidR="78005A10" w:rsidRDefault="78005A10" w:rsidP="6EAA775E">
      <w:pPr>
        <w:jc w:val="center"/>
      </w:pPr>
      <w:r>
        <w:rPr>
          <w:noProof/>
        </w:rPr>
        <w:drawing>
          <wp:inline distT="0" distB="0" distL="0" distR="0" wp14:anchorId="21C66568" wp14:editId="01ECC61F">
            <wp:extent cx="5257800" cy="5181124"/>
            <wp:effectExtent l="19050" t="19050" r="19050" b="19685"/>
            <wp:docPr id="552484407" name="Picture 55248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5" cy="5184883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6DFCEE" w14:textId="61C1A096" w:rsidR="78005A10" w:rsidRDefault="78005A10" w:rsidP="6EAA775E">
      <w:r>
        <w:t xml:space="preserve">Hypothèses de travail : </w:t>
      </w:r>
    </w:p>
    <w:p w14:paraId="7594E3D7" w14:textId="5D3AB0AE" w:rsidR="78005A10" w:rsidRDefault="78005A10" w:rsidP="6EAA775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Aucune</w:t>
      </w:r>
    </w:p>
    <w:p w14:paraId="10EEDB1A" w14:textId="7C90C48E" w:rsidR="78005A10" w:rsidRDefault="78005A10" w:rsidP="6EAA775E">
      <w:r>
        <w:t>Contraintes d’intégrité :</w:t>
      </w:r>
    </w:p>
    <w:p w14:paraId="04E9B6D5" w14:textId="0FE070F8" w:rsidR="78005A10" w:rsidRDefault="78005A10" w:rsidP="6EAA77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Aucune</w:t>
      </w:r>
    </w:p>
    <w:p w14:paraId="3E118DF4" w14:textId="3EE8A8BC" w:rsidR="6EAA775E" w:rsidRDefault="6EAA775E">
      <w:r>
        <w:br w:type="page"/>
      </w:r>
    </w:p>
    <w:p w14:paraId="328BE90B" w14:textId="218C1BF5" w:rsidR="0F911B77" w:rsidRDefault="0F911B77" w:rsidP="6EAA775E">
      <w:pPr>
        <w:pStyle w:val="Heading1"/>
        <w:rPr>
          <w:rFonts w:ascii="Calibri Light" w:hAnsi="Calibri Light"/>
        </w:rPr>
      </w:pPr>
      <w:r w:rsidRPr="6EAA775E">
        <w:rPr>
          <w:rFonts w:ascii="Calibri Light" w:hAnsi="Calibri Light"/>
        </w:rPr>
        <w:lastRenderedPageBreak/>
        <w:t>Exercice 1.5</w:t>
      </w:r>
    </w:p>
    <w:p w14:paraId="66D763AF" w14:textId="031C6E89" w:rsidR="058AA3E2" w:rsidRDefault="058AA3E2" w:rsidP="6EAA775E">
      <w:pPr>
        <w:jc w:val="center"/>
      </w:pPr>
      <w:r>
        <w:rPr>
          <w:noProof/>
        </w:rPr>
        <w:drawing>
          <wp:inline distT="0" distB="0" distL="0" distR="0" wp14:anchorId="469CDD2D" wp14:editId="7E61662F">
            <wp:extent cx="2995211" cy="2571750"/>
            <wp:effectExtent l="9525" t="9525" r="9525" b="9525"/>
            <wp:docPr id="719433050" name="Picture 71943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11" cy="25717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7E8D1F" w14:textId="61C1A096" w:rsidR="27FC2570" w:rsidRDefault="27FC2570" w:rsidP="6EAA775E">
      <w:r>
        <w:t xml:space="preserve">Hypothèses de travail : </w:t>
      </w:r>
    </w:p>
    <w:p w14:paraId="7FA46B02" w14:textId="1E365165" w:rsidR="183A34EC" w:rsidRDefault="183A34EC" w:rsidP="6EAA775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Une première hypothèse est que les mariages </w:t>
      </w:r>
      <w:r w:rsidR="56DF1A1D">
        <w:t>sont possibles entre tous les types d’individu. Nous n’avons aucune restriction</w:t>
      </w:r>
      <w:r w:rsidR="29E89210">
        <w:t xml:space="preserve"> par rapport au mariage homme/femme uniquement.</w:t>
      </w:r>
    </w:p>
    <w:p w14:paraId="1318C372" w14:textId="0B03EC2D" w:rsidR="29E89210" w:rsidRDefault="29E89210" w:rsidP="6EAA775E">
      <w:pPr>
        <w:pStyle w:val="ListParagraph"/>
        <w:numPr>
          <w:ilvl w:val="0"/>
          <w:numId w:val="3"/>
        </w:numPr>
      </w:pPr>
      <w:r>
        <w:t>Un individu peut avoir des parents qui ne sont pas forcément ses parents biologiques</w:t>
      </w:r>
      <w:r w:rsidR="44405EC0">
        <w:t>. On propose donc la possibilité d’avoir des parents qui peuvent aussi être homme/homme et femme/femme.</w:t>
      </w:r>
    </w:p>
    <w:p w14:paraId="53CB050C" w14:textId="5DB5B02E" w:rsidR="44405EC0" w:rsidRDefault="44405EC0" w:rsidP="6EAA775E">
      <w:pPr>
        <w:pStyle w:val="ListParagraph"/>
        <w:numPr>
          <w:ilvl w:val="0"/>
          <w:numId w:val="3"/>
        </w:numPr>
      </w:pPr>
      <w:r>
        <w:t>La dernière hypothèse est que les hommes et les femmes peuvent avoir des attributs différents. On possède donc 2 classes Homme et Femme qui héritent d’individu.</w:t>
      </w:r>
    </w:p>
    <w:p w14:paraId="4F451C76" w14:textId="7C90C48E" w:rsidR="27FC2570" w:rsidRDefault="27FC2570" w:rsidP="6EAA775E">
      <w:r>
        <w:t>Contraintes d’intégrité :</w:t>
      </w:r>
    </w:p>
    <w:p w14:paraId="1D7EDB9D" w14:textId="0FE070F8" w:rsidR="27FC2570" w:rsidRDefault="27FC2570" w:rsidP="6EAA77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Aucune</w:t>
      </w:r>
    </w:p>
    <w:p w14:paraId="4B765E6C" w14:textId="002ED085" w:rsidR="6EAA775E" w:rsidRDefault="6EAA775E">
      <w:r>
        <w:br w:type="page"/>
      </w:r>
    </w:p>
    <w:p w14:paraId="3D253060" w14:textId="6C691037" w:rsidR="58D1FDC5" w:rsidRDefault="58D1FDC5" w:rsidP="6EAA775E">
      <w:pPr>
        <w:pStyle w:val="Heading1"/>
        <w:rPr>
          <w:rFonts w:ascii="Calibri Light" w:hAnsi="Calibri Light"/>
        </w:rPr>
      </w:pPr>
      <w:r w:rsidRPr="6EAA775E">
        <w:rPr>
          <w:rFonts w:ascii="Calibri Light" w:hAnsi="Calibri Light"/>
        </w:rPr>
        <w:lastRenderedPageBreak/>
        <w:t>Exercice 2.1</w:t>
      </w:r>
    </w:p>
    <w:p w14:paraId="3F89C75B" w14:textId="11F7B79B" w:rsidR="4FEE0231" w:rsidRDefault="00F76A7E" w:rsidP="6EAA775E">
      <w:pPr>
        <w:jc w:val="center"/>
      </w:pPr>
      <w:r w:rsidRPr="00F76A7E">
        <w:drawing>
          <wp:inline distT="0" distB="0" distL="0" distR="0" wp14:anchorId="674B645D" wp14:editId="45F84AC3">
            <wp:extent cx="5731510" cy="3893185"/>
            <wp:effectExtent l="19050" t="19050" r="215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81497" w14:textId="61C1A096" w:rsidR="629D933B" w:rsidRDefault="629D933B" w:rsidP="6EAA775E">
      <w:r>
        <w:t xml:space="preserve">Hypothèses de travail : </w:t>
      </w:r>
    </w:p>
    <w:p w14:paraId="0D532209" w14:textId="5D3AB0AE" w:rsidR="629D933B" w:rsidRDefault="629D933B" w:rsidP="6EAA775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Aucune</w:t>
      </w:r>
    </w:p>
    <w:p w14:paraId="083BD5E4" w14:textId="7C90C48E" w:rsidR="629D933B" w:rsidRDefault="629D933B" w:rsidP="6EAA775E">
      <w:r>
        <w:t>Contraintes d’intégrité :</w:t>
      </w:r>
    </w:p>
    <w:p w14:paraId="1ABFD804" w14:textId="6081BA84" w:rsidR="629D933B" w:rsidRDefault="629D933B" w:rsidP="6EAA77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On ne doit pas pouvoir commander plus d’exemples d’une livre qu’il y en a de disponible.</w:t>
      </w:r>
    </w:p>
    <w:p w14:paraId="01EFFBF1" w14:textId="0BAC0567" w:rsidR="629D933B" w:rsidRDefault="629D933B" w:rsidP="6EAA775E">
      <w:pPr>
        <w:pStyle w:val="ListParagraph"/>
        <w:numPr>
          <w:ilvl w:val="0"/>
          <w:numId w:val="2"/>
        </w:numPr>
      </w:pPr>
      <w:r>
        <w:t>Les auteurs ne sont concernés que par les droits d’auteur liés aux livres qu’ils ont écrits.</w:t>
      </w:r>
    </w:p>
    <w:p w14:paraId="2B3AE12B" w14:textId="2B44D507" w:rsidR="6EAA775E" w:rsidRDefault="6EAA775E">
      <w:r>
        <w:br w:type="page"/>
      </w:r>
    </w:p>
    <w:p w14:paraId="0C5EFCAD" w14:textId="1023891B" w:rsidR="4357EA3B" w:rsidRDefault="4357EA3B" w:rsidP="6EAA775E">
      <w:pPr>
        <w:pStyle w:val="Heading1"/>
        <w:rPr>
          <w:rFonts w:ascii="Calibri Light" w:hAnsi="Calibri Light"/>
        </w:rPr>
      </w:pPr>
      <w:r w:rsidRPr="6EAA775E">
        <w:rPr>
          <w:rFonts w:ascii="Calibri Light" w:hAnsi="Calibri Light"/>
        </w:rPr>
        <w:lastRenderedPageBreak/>
        <w:t>Exercice 2.2</w:t>
      </w:r>
    </w:p>
    <w:p w14:paraId="5295C037" w14:textId="353EC012" w:rsidR="2D26F513" w:rsidRDefault="00DB5F33" w:rsidP="6EAA775E">
      <w:pPr>
        <w:jc w:val="center"/>
      </w:pPr>
      <w:r w:rsidRPr="00DB5F33">
        <w:drawing>
          <wp:inline distT="0" distB="0" distL="0" distR="0" wp14:anchorId="435B40EA" wp14:editId="2882E68B">
            <wp:extent cx="5901129" cy="4219575"/>
            <wp:effectExtent l="19050" t="19050" r="2349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7899" cy="42244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434AF" w14:textId="61C1A096" w:rsidR="35E8EAE0" w:rsidRDefault="35E8EAE0" w:rsidP="6EAA775E">
      <w:r>
        <w:t xml:space="preserve">Hypothèses de travail : </w:t>
      </w:r>
    </w:p>
    <w:p w14:paraId="10DB9F69" w14:textId="5D3AB0AE" w:rsidR="35E8EAE0" w:rsidRDefault="35E8EAE0" w:rsidP="6EAA775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Aucune</w:t>
      </w:r>
    </w:p>
    <w:p w14:paraId="313E36BE" w14:textId="7C90C48E" w:rsidR="35E8EAE0" w:rsidRDefault="35E8EAE0" w:rsidP="6EAA775E">
      <w:r>
        <w:t>Contraintes d’intégrité :</w:t>
      </w:r>
    </w:p>
    <w:p w14:paraId="666C27E0" w14:textId="35F5B2FA" w:rsidR="35E8EAE0" w:rsidRDefault="35E8EAE0" w:rsidP="6EAA77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Tout professeur qui dirige un département doit aussi faire partie de celui-ci.</w:t>
      </w:r>
    </w:p>
    <w:sectPr w:rsidR="35E8EAE0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A4AB" w14:textId="77777777" w:rsidR="00611318" w:rsidRDefault="00611318">
      <w:pPr>
        <w:spacing w:after="0" w:line="240" w:lineRule="auto"/>
      </w:pPr>
      <w:r>
        <w:separator/>
      </w:r>
    </w:p>
  </w:endnote>
  <w:endnote w:type="continuationSeparator" w:id="0">
    <w:p w14:paraId="0C4FA87D" w14:textId="77777777" w:rsidR="00611318" w:rsidRDefault="0061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AA775E" w14:paraId="50223F20" w14:textId="77777777" w:rsidTr="6EAA775E">
      <w:tc>
        <w:tcPr>
          <w:tcW w:w="3005" w:type="dxa"/>
        </w:tcPr>
        <w:p w14:paraId="51AC12AF" w14:textId="4A1B7972" w:rsidR="6EAA775E" w:rsidRDefault="6EAA775E" w:rsidP="6EAA775E">
          <w:pPr>
            <w:pStyle w:val="Header"/>
            <w:ind w:left="-115"/>
          </w:pPr>
          <w:r>
            <w:t>Alexis Martins</w:t>
          </w:r>
        </w:p>
      </w:tc>
      <w:tc>
        <w:tcPr>
          <w:tcW w:w="3005" w:type="dxa"/>
        </w:tcPr>
        <w:p w14:paraId="45E32CC5" w14:textId="0ADF7CB3" w:rsidR="6EAA775E" w:rsidRDefault="6EAA775E" w:rsidP="6EAA775E">
          <w:pPr>
            <w:pStyle w:val="Header"/>
            <w:jc w:val="center"/>
          </w:pPr>
        </w:p>
      </w:tc>
      <w:tc>
        <w:tcPr>
          <w:tcW w:w="3005" w:type="dxa"/>
        </w:tcPr>
        <w:p w14:paraId="212BFDCF" w14:textId="3077B366" w:rsidR="6EAA775E" w:rsidRDefault="6EAA775E" w:rsidP="6EAA775E">
          <w:pPr>
            <w:pStyle w:val="Header"/>
            <w:ind w:right="-115"/>
            <w:jc w:val="right"/>
          </w:pPr>
          <w:r>
            <w:t xml:space="preserve">Joris </w:t>
          </w:r>
          <w:proofErr w:type="spellStart"/>
          <w:r>
            <w:t>D</w:t>
          </w:r>
          <w:r w:rsidR="00A619D5">
            <w:t>é</w:t>
          </w:r>
          <w:r>
            <w:t>coppet</w:t>
          </w:r>
          <w:proofErr w:type="spellEnd"/>
        </w:p>
      </w:tc>
    </w:tr>
  </w:tbl>
  <w:p w14:paraId="6210FA0F" w14:textId="19883D19" w:rsidR="6EAA775E" w:rsidRDefault="6EAA775E" w:rsidP="6EAA7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CF54" w14:textId="77777777" w:rsidR="00611318" w:rsidRDefault="00611318">
      <w:pPr>
        <w:spacing w:after="0" w:line="240" w:lineRule="auto"/>
      </w:pPr>
      <w:r>
        <w:separator/>
      </w:r>
    </w:p>
  </w:footnote>
  <w:footnote w:type="continuationSeparator" w:id="0">
    <w:p w14:paraId="09A1E8C7" w14:textId="77777777" w:rsidR="00611318" w:rsidRDefault="00611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AA775E" w14:paraId="1EB68487" w14:textId="77777777" w:rsidTr="6EAA775E">
      <w:tc>
        <w:tcPr>
          <w:tcW w:w="3005" w:type="dxa"/>
        </w:tcPr>
        <w:p w14:paraId="336206B9" w14:textId="305B223B" w:rsidR="6EAA775E" w:rsidRDefault="6EAA775E" w:rsidP="6EAA775E">
          <w:pPr>
            <w:pStyle w:val="Header"/>
            <w:ind w:left="-115"/>
          </w:pPr>
          <w:r>
            <w:t>POO</w:t>
          </w:r>
        </w:p>
      </w:tc>
      <w:tc>
        <w:tcPr>
          <w:tcW w:w="3005" w:type="dxa"/>
        </w:tcPr>
        <w:p w14:paraId="02FD5FCC" w14:textId="1C2A8E06" w:rsidR="6EAA775E" w:rsidRDefault="6EAA775E" w:rsidP="6EAA775E">
          <w:pPr>
            <w:pStyle w:val="Header"/>
            <w:jc w:val="center"/>
          </w:pPr>
          <w:r>
            <w:t>Laboratoire 2</w:t>
          </w:r>
        </w:p>
      </w:tc>
      <w:tc>
        <w:tcPr>
          <w:tcW w:w="3005" w:type="dxa"/>
        </w:tcPr>
        <w:p w14:paraId="7C018635" w14:textId="17A9709F" w:rsidR="6EAA775E" w:rsidRDefault="6EAA775E" w:rsidP="6EAA775E">
          <w:pPr>
            <w:pStyle w:val="Header"/>
            <w:ind w:right="-115"/>
            <w:jc w:val="right"/>
          </w:pPr>
          <w:r>
            <w:t>Groupe 1</w:t>
          </w:r>
        </w:p>
      </w:tc>
    </w:tr>
  </w:tbl>
  <w:p w14:paraId="1D9BFC40" w14:textId="09CDBFE1" w:rsidR="6EAA775E" w:rsidRDefault="6EAA775E" w:rsidP="6EAA7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C3BE"/>
    <w:multiLevelType w:val="hybridMultilevel"/>
    <w:tmpl w:val="37CAC7BA"/>
    <w:lvl w:ilvl="0" w:tplc="CDE8DF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2EE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E8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C0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E8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E1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4F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A6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05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4AC3"/>
    <w:multiLevelType w:val="hybridMultilevel"/>
    <w:tmpl w:val="228483A2"/>
    <w:lvl w:ilvl="0" w:tplc="78885F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F4B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CB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4B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EB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22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A1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47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C1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D0F87"/>
    <w:multiLevelType w:val="hybridMultilevel"/>
    <w:tmpl w:val="FE4689F4"/>
    <w:lvl w:ilvl="0" w:tplc="C77687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72B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64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C4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65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60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65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0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09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B8D40"/>
    <w:multiLevelType w:val="hybridMultilevel"/>
    <w:tmpl w:val="181C57F0"/>
    <w:lvl w:ilvl="0" w:tplc="1B3E95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16B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EE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C9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7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87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E23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AA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C2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2D574E"/>
    <w:rsid w:val="001120AF"/>
    <w:rsid w:val="00611318"/>
    <w:rsid w:val="00926B9E"/>
    <w:rsid w:val="00A619D5"/>
    <w:rsid w:val="00AD6D18"/>
    <w:rsid w:val="00DB5F33"/>
    <w:rsid w:val="00F76A7E"/>
    <w:rsid w:val="058AA3E2"/>
    <w:rsid w:val="05E4E4FF"/>
    <w:rsid w:val="063DAB89"/>
    <w:rsid w:val="091C85C1"/>
    <w:rsid w:val="0ABE7D40"/>
    <w:rsid w:val="0D13C8B7"/>
    <w:rsid w:val="0E8E8430"/>
    <w:rsid w:val="0E9F278F"/>
    <w:rsid w:val="0F911B77"/>
    <w:rsid w:val="0FE7240A"/>
    <w:rsid w:val="183A34EC"/>
    <w:rsid w:val="1863BA26"/>
    <w:rsid w:val="192D574E"/>
    <w:rsid w:val="1A0F966E"/>
    <w:rsid w:val="1A9293E0"/>
    <w:rsid w:val="1C447008"/>
    <w:rsid w:val="1D3EB32D"/>
    <w:rsid w:val="202257D0"/>
    <w:rsid w:val="20297346"/>
    <w:rsid w:val="206020EA"/>
    <w:rsid w:val="20C5F9F0"/>
    <w:rsid w:val="20FE5427"/>
    <w:rsid w:val="2336FDB4"/>
    <w:rsid w:val="2397C1AC"/>
    <w:rsid w:val="25EE8414"/>
    <w:rsid w:val="26CF626E"/>
    <w:rsid w:val="26EA6663"/>
    <w:rsid w:val="27FC2570"/>
    <w:rsid w:val="281C61AF"/>
    <w:rsid w:val="2927C2B2"/>
    <w:rsid w:val="29E89210"/>
    <w:rsid w:val="2A9D6688"/>
    <w:rsid w:val="2D26F513"/>
    <w:rsid w:val="2E8CCF19"/>
    <w:rsid w:val="353EF91B"/>
    <w:rsid w:val="35E8EAE0"/>
    <w:rsid w:val="37C020CE"/>
    <w:rsid w:val="3AF7C190"/>
    <w:rsid w:val="3BD0E7EF"/>
    <w:rsid w:val="3E6F2F3D"/>
    <w:rsid w:val="3EF1F8E3"/>
    <w:rsid w:val="3F7704BE"/>
    <w:rsid w:val="413310EB"/>
    <w:rsid w:val="4221F51B"/>
    <w:rsid w:val="42B53145"/>
    <w:rsid w:val="4303DB27"/>
    <w:rsid w:val="4357EA3B"/>
    <w:rsid w:val="441E0444"/>
    <w:rsid w:val="44405EC0"/>
    <w:rsid w:val="468B4928"/>
    <w:rsid w:val="485B8249"/>
    <w:rsid w:val="48D09E2A"/>
    <w:rsid w:val="4988ADA0"/>
    <w:rsid w:val="4B15D2E0"/>
    <w:rsid w:val="4F5B26E2"/>
    <w:rsid w:val="4FEE0231"/>
    <w:rsid w:val="56DF1A1D"/>
    <w:rsid w:val="5773B656"/>
    <w:rsid w:val="58AF47EF"/>
    <w:rsid w:val="58D1FDC5"/>
    <w:rsid w:val="5AAB5718"/>
    <w:rsid w:val="5EBD3861"/>
    <w:rsid w:val="5FD31139"/>
    <w:rsid w:val="6263EF7C"/>
    <w:rsid w:val="629D933B"/>
    <w:rsid w:val="6C37B8FF"/>
    <w:rsid w:val="6D904EE1"/>
    <w:rsid w:val="6E84E51A"/>
    <w:rsid w:val="6EAA775E"/>
    <w:rsid w:val="6F49D890"/>
    <w:rsid w:val="759995E5"/>
    <w:rsid w:val="77463F54"/>
    <w:rsid w:val="78005A10"/>
    <w:rsid w:val="7954D907"/>
    <w:rsid w:val="79E47DC9"/>
    <w:rsid w:val="7A1186DE"/>
    <w:rsid w:val="7AD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574E"/>
  <w15:chartTrackingRefBased/>
  <w15:docId w15:val="{352CA023-5803-4390-827C-C7B26185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Lemos Pinto Alexis</dc:creator>
  <cp:keywords/>
  <dc:description/>
  <cp:lastModifiedBy>Martins Lemos Pinto Alexis</cp:lastModifiedBy>
  <cp:revision>6</cp:revision>
  <dcterms:created xsi:type="dcterms:W3CDTF">2022-10-06T13:06:00Z</dcterms:created>
  <dcterms:modified xsi:type="dcterms:W3CDTF">2022-10-06T19:57:00Z</dcterms:modified>
</cp:coreProperties>
</file>