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C15F" w14:textId="77777777" w:rsidR="00F05ECD" w:rsidRDefault="00F05ECD" w:rsidP="00F05EC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</w:p>
    <w:p w14:paraId="06FB19CE" w14:textId="77777777" w:rsidR="00F05ECD" w:rsidRDefault="00F05ECD" w:rsidP="00F05EC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6A19A177" w14:textId="77777777" w:rsidR="00F05ECD" w:rsidRDefault="00F05ECD" w:rsidP="00F05ECD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745443D2" w14:textId="77777777" w:rsidR="00F05ECD" w:rsidRDefault="00F05ECD" w:rsidP="00F05ECD"/>
    <w:p w14:paraId="5FBAB737" w14:textId="77777777" w:rsidR="00F05ECD" w:rsidRDefault="00F05ECD" w:rsidP="00F05ECD"/>
    <w:p w14:paraId="1913906D" w14:textId="77777777" w:rsidR="00F05ECD" w:rsidRDefault="00F05ECD" w:rsidP="00F05ECD"/>
    <w:p w14:paraId="1E98581A" w14:textId="77777777" w:rsidR="00F05ECD" w:rsidRDefault="00F05ECD" w:rsidP="00F05ECD"/>
    <w:p w14:paraId="5578A141" w14:textId="77777777" w:rsidR="00F05ECD" w:rsidRDefault="00F05ECD" w:rsidP="00F05ECD">
      <w:pPr>
        <w:rPr>
          <w:b/>
        </w:rPr>
      </w:pPr>
    </w:p>
    <w:p w14:paraId="0FCF2337" w14:textId="77777777" w:rsidR="00F05ECD" w:rsidRDefault="00F05ECD" w:rsidP="00F05ECD"/>
    <w:p w14:paraId="1886BE57" w14:textId="77777777" w:rsidR="00F05ECD" w:rsidRDefault="00F05ECD" w:rsidP="00F05ECD"/>
    <w:p w14:paraId="0440BC6B" w14:textId="77777777" w:rsidR="00F05ECD" w:rsidRDefault="00F05ECD" w:rsidP="00F05ECD"/>
    <w:p w14:paraId="4288F9D0" w14:textId="77777777" w:rsidR="00F05ECD" w:rsidRDefault="00F05ECD" w:rsidP="00F05ECD"/>
    <w:p w14:paraId="1BE46918" w14:textId="77777777" w:rsidR="00F05ECD" w:rsidRDefault="00F05ECD" w:rsidP="00F05ECD"/>
    <w:p w14:paraId="24A090F7" w14:textId="774677DC" w:rsidR="00F05ECD" w:rsidRDefault="00F05ECD" w:rsidP="00F05ECD">
      <w:pPr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sz w:val="52"/>
        </w:rPr>
        <w:t>Лабораторная работа №</w:t>
      </w:r>
      <w:r w:rsidR="008664DF">
        <w:rPr>
          <w:rFonts w:ascii="Times New Roman" w:hAnsi="Times New Roman"/>
          <w:sz w:val="52"/>
        </w:rPr>
        <w:t>4</w:t>
      </w:r>
    </w:p>
    <w:p w14:paraId="3EE62601" w14:textId="4EF9959F" w:rsidR="00F05ECD" w:rsidRDefault="00F05ECD" w:rsidP="00F05ECD">
      <w:pPr>
        <w:jc w:val="center"/>
        <w:rPr>
          <w:rFonts w:ascii="Times New Roman" w:hAnsi="Times New Roman"/>
          <w:sz w:val="24"/>
        </w:rPr>
      </w:pPr>
      <w:bookmarkStart w:id="0" w:name="docs-internal-guid-97baeea8-7fff-fc0c-35"/>
      <w:bookmarkEnd w:id="0"/>
      <w:r>
        <w:rPr>
          <w:rFonts w:ascii="Times New Roman" w:hAnsi="Times New Roman"/>
          <w:color w:val="000000"/>
          <w:sz w:val="32"/>
        </w:rPr>
        <w:t>«</w:t>
      </w:r>
      <w:r w:rsidR="008664DF">
        <w:rPr>
          <w:rFonts w:ascii="Times New Roman" w:hAnsi="Times New Roman"/>
          <w:color w:val="000000"/>
          <w:sz w:val="32"/>
        </w:rPr>
        <w:t>Классы</w:t>
      </w:r>
      <w:r>
        <w:rPr>
          <w:rFonts w:ascii="Times New Roman" w:hAnsi="Times New Roman"/>
          <w:color w:val="000000"/>
          <w:sz w:val="32"/>
        </w:rPr>
        <w:t>»</w:t>
      </w:r>
      <w:r>
        <w:rPr>
          <w:rFonts w:ascii="Times New Roman" w:hAnsi="Times New Roman"/>
          <w:sz w:val="28"/>
        </w:rPr>
        <w:t xml:space="preserve"> </w:t>
      </w:r>
    </w:p>
    <w:p w14:paraId="1E4CB8C6" w14:textId="609E5352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t>Вариант №1</w:t>
      </w:r>
      <w:r>
        <w:rPr>
          <w:rFonts w:ascii="Times New Roman" w:hAnsi="Times New Roman"/>
          <w:sz w:val="28"/>
          <w:szCs w:val="28"/>
        </w:rPr>
        <w:t>2</w:t>
      </w:r>
    </w:p>
    <w:p w14:paraId="0059578E" w14:textId="77777777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</w:p>
    <w:p w14:paraId="7E808AF8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14:paraId="246048A1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ИВТАСбд-21</w:t>
      </w:r>
    </w:p>
    <w:p w14:paraId="1CCF0602" w14:textId="0DBECFAE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Солдатенков К. С.</w:t>
      </w:r>
    </w:p>
    <w:p w14:paraId="4D263312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4D822A28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15981A99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07411FCD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686DA222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50F1E810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6B60955C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734EEBAC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35B40C10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573F8EEA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3C5A7D53" w14:textId="77777777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 w14:paraId="7686BC94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</w:p>
    <w:p w14:paraId="29FD7B65" w14:textId="6793DC4F" w:rsidR="00F05ECD" w:rsidRPr="006D5070" w:rsidRDefault="008664DF" w:rsidP="00F05EC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Доработать 3 лабораторную работу с использованием классов, реализовать наследование, генераторы, перегрузку стандартных функций, за</w:t>
      </w:r>
      <w:r w:rsidRPr="008664DF">
        <w:rPr>
          <w:rFonts w:ascii="Times New Roman" w:hAnsi="Times New Roman"/>
          <w:sz w:val="28"/>
          <w:szCs w:val="28"/>
        </w:rPr>
        <w:t>пись значений в свойства только через __setattr__</w:t>
      </w:r>
      <w:r>
        <w:rPr>
          <w:rFonts w:ascii="Times New Roman" w:hAnsi="Times New Roman"/>
          <w:sz w:val="28"/>
          <w:szCs w:val="28"/>
        </w:rPr>
        <w:t>, статические методы и метод доступа к элементам по индексу.</w:t>
      </w:r>
    </w:p>
    <w:p w14:paraId="7C738E74" w14:textId="77777777" w:rsidR="00F05ECD" w:rsidRDefault="00F05ECD" w:rsidP="00F05ECD">
      <w:pPr>
        <w:pStyle w:val="a3"/>
        <w:rPr>
          <w:rFonts w:ascii="Times New Roman" w:hAnsi="Times New Roman"/>
          <w:sz w:val="36"/>
          <w:szCs w:val="36"/>
        </w:rPr>
      </w:pPr>
    </w:p>
    <w:p w14:paraId="62E260B1" w14:textId="77777777" w:rsidR="00E77F6B" w:rsidRPr="00E77F6B" w:rsidRDefault="00F05ECD" w:rsidP="00E77F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Описание реализации</w:t>
      </w:r>
    </w:p>
    <w:p w14:paraId="053F731A" w14:textId="47CF3CB3" w:rsidR="008664DF" w:rsidRPr="008664DF" w:rsidRDefault="00F05ECD" w:rsidP="00A87D3D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6D5070">
        <w:rPr>
          <w:rFonts w:ascii="Times New Roman" w:hAnsi="Times New Roman"/>
          <w:sz w:val="32"/>
          <w:szCs w:val="32"/>
        </w:rPr>
        <w:br/>
      </w:r>
      <w:r w:rsidRPr="00E77F6B">
        <w:rPr>
          <w:rFonts w:ascii="Times New Roman" w:hAnsi="Times New Roman"/>
          <w:sz w:val="28"/>
          <w:szCs w:val="28"/>
        </w:rPr>
        <w:t>Была</w:t>
      </w:r>
      <w:r w:rsidRPr="006D5070">
        <w:rPr>
          <w:rFonts w:ascii="Times New Roman" w:hAnsi="Times New Roman"/>
          <w:sz w:val="28"/>
          <w:szCs w:val="28"/>
        </w:rPr>
        <w:t xml:space="preserve"> </w:t>
      </w:r>
      <w:r w:rsidRPr="00E77F6B">
        <w:rPr>
          <w:rFonts w:ascii="Times New Roman" w:hAnsi="Times New Roman"/>
          <w:sz w:val="28"/>
          <w:szCs w:val="28"/>
        </w:rPr>
        <w:t>реализована</w:t>
      </w:r>
      <w:r w:rsidRPr="006D5070">
        <w:rPr>
          <w:rFonts w:ascii="Times New Roman" w:hAnsi="Times New Roman"/>
          <w:sz w:val="28"/>
          <w:szCs w:val="28"/>
        </w:rPr>
        <w:t xml:space="preserve"> </w:t>
      </w:r>
      <w:r w:rsidRPr="00E77F6B">
        <w:rPr>
          <w:rFonts w:ascii="Times New Roman" w:hAnsi="Times New Roman"/>
          <w:sz w:val="28"/>
          <w:szCs w:val="28"/>
        </w:rPr>
        <w:t>функция</w:t>
      </w:r>
      <w:r w:rsidRPr="006D5070">
        <w:rPr>
          <w:rFonts w:ascii="Times New Roman" w:hAnsi="Times New Roman"/>
          <w:sz w:val="28"/>
          <w:szCs w:val="28"/>
        </w:rPr>
        <w:t xml:space="preserve"> </w:t>
      </w:r>
      <w:r w:rsidR="008664DF" w:rsidRPr="008664DF">
        <w:rPr>
          <w:rFonts w:ascii="Times New Roman" w:hAnsi="Times New Roman"/>
          <w:sz w:val="28"/>
          <w:szCs w:val="28"/>
          <w:lang w:val="en-US"/>
        </w:rPr>
        <w:t>def</w:t>
      </w:r>
      <w:r w:rsidR="008664DF" w:rsidRPr="008664DF">
        <w:rPr>
          <w:rFonts w:ascii="Times New Roman" w:hAnsi="Times New Roman"/>
          <w:sz w:val="28"/>
          <w:szCs w:val="28"/>
        </w:rPr>
        <w:t xml:space="preserve"> </w:t>
      </w:r>
      <w:r w:rsidR="008664DF" w:rsidRPr="008664DF">
        <w:rPr>
          <w:rFonts w:ascii="Times New Roman" w:hAnsi="Times New Roman"/>
          <w:sz w:val="28"/>
          <w:szCs w:val="28"/>
          <w:lang w:val="en-US"/>
        </w:rPr>
        <w:t>write</w:t>
      </w:r>
      <w:r w:rsidR="008664DF" w:rsidRPr="008664DF">
        <w:rPr>
          <w:rFonts w:ascii="Times New Roman" w:hAnsi="Times New Roman"/>
          <w:sz w:val="28"/>
          <w:szCs w:val="28"/>
        </w:rPr>
        <w:t>_</w:t>
      </w:r>
      <w:r w:rsidR="008664DF" w:rsidRPr="008664DF">
        <w:rPr>
          <w:rFonts w:ascii="Times New Roman" w:hAnsi="Times New Roman"/>
          <w:sz w:val="28"/>
          <w:szCs w:val="28"/>
          <w:lang w:val="en-US"/>
        </w:rPr>
        <w:t>file</w:t>
      </w:r>
      <w:r w:rsidR="008664DF" w:rsidRPr="008664DF">
        <w:rPr>
          <w:rFonts w:ascii="Times New Roman" w:hAnsi="Times New Roman"/>
          <w:sz w:val="28"/>
          <w:szCs w:val="28"/>
        </w:rPr>
        <w:t>_</w:t>
      </w:r>
      <w:r w:rsidR="008664DF" w:rsidRPr="008664DF">
        <w:rPr>
          <w:rFonts w:ascii="Times New Roman" w:hAnsi="Times New Roman"/>
          <w:sz w:val="28"/>
          <w:szCs w:val="28"/>
          <w:lang w:val="en-US"/>
        </w:rPr>
        <w:t>sort</w:t>
      </w:r>
      <w:r w:rsidR="008664DF" w:rsidRPr="008664DF">
        <w:rPr>
          <w:rFonts w:ascii="Times New Roman" w:hAnsi="Times New Roman"/>
          <w:sz w:val="28"/>
          <w:szCs w:val="28"/>
        </w:rPr>
        <w:t>(</w:t>
      </w:r>
      <w:r w:rsidR="008664DF" w:rsidRPr="008664DF">
        <w:rPr>
          <w:rFonts w:ascii="Times New Roman" w:hAnsi="Times New Roman"/>
          <w:sz w:val="28"/>
          <w:szCs w:val="28"/>
          <w:lang w:val="en-US"/>
        </w:rPr>
        <w:t>read</w:t>
      </w:r>
      <w:r w:rsidR="008664DF" w:rsidRPr="008664DF">
        <w:rPr>
          <w:rFonts w:ascii="Times New Roman" w:hAnsi="Times New Roman"/>
          <w:sz w:val="28"/>
          <w:szCs w:val="28"/>
        </w:rPr>
        <w:t>_</w:t>
      </w:r>
      <w:r w:rsidR="008664DF" w:rsidRPr="008664DF">
        <w:rPr>
          <w:rFonts w:ascii="Times New Roman" w:hAnsi="Times New Roman"/>
          <w:sz w:val="28"/>
          <w:szCs w:val="28"/>
          <w:lang w:val="en-US"/>
        </w:rPr>
        <w:t>filename</w:t>
      </w:r>
      <w:r w:rsidR="008664DF" w:rsidRPr="008664DF">
        <w:rPr>
          <w:rFonts w:ascii="Times New Roman" w:hAnsi="Times New Roman"/>
          <w:sz w:val="28"/>
          <w:szCs w:val="28"/>
        </w:rPr>
        <w:t xml:space="preserve">, </w:t>
      </w:r>
      <w:r w:rsidR="008664DF" w:rsidRPr="008664DF">
        <w:rPr>
          <w:rFonts w:ascii="Times New Roman" w:hAnsi="Times New Roman"/>
          <w:sz w:val="28"/>
          <w:szCs w:val="28"/>
          <w:lang w:val="en-US"/>
        </w:rPr>
        <w:t>write</w:t>
      </w:r>
      <w:r w:rsidR="008664DF" w:rsidRPr="008664DF">
        <w:rPr>
          <w:rFonts w:ascii="Times New Roman" w:hAnsi="Times New Roman"/>
          <w:sz w:val="28"/>
          <w:szCs w:val="28"/>
        </w:rPr>
        <w:t>_</w:t>
      </w:r>
      <w:r w:rsidR="008664DF" w:rsidRPr="008664DF">
        <w:rPr>
          <w:rFonts w:ascii="Times New Roman" w:hAnsi="Times New Roman"/>
          <w:sz w:val="28"/>
          <w:szCs w:val="28"/>
          <w:lang w:val="en-US"/>
        </w:rPr>
        <w:t>filename</w:t>
      </w:r>
      <w:r w:rsidR="008664DF" w:rsidRPr="008664DF">
        <w:rPr>
          <w:rFonts w:ascii="Times New Roman" w:hAnsi="Times New Roman"/>
          <w:sz w:val="28"/>
          <w:szCs w:val="28"/>
        </w:rPr>
        <w:t xml:space="preserve">, </w:t>
      </w:r>
      <w:r w:rsidR="008664DF" w:rsidRPr="008664DF">
        <w:rPr>
          <w:rFonts w:ascii="Times New Roman" w:hAnsi="Times New Roman"/>
          <w:sz w:val="28"/>
          <w:szCs w:val="28"/>
          <w:lang w:val="en-US"/>
        </w:rPr>
        <w:t>param</w:t>
      </w:r>
      <w:r w:rsidR="008664DF" w:rsidRPr="008664DF">
        <w:rPr>
          <w:rFonts w:ascii="Times New Roman" w:hAnsi="Times New Roman"/>
          <w:sz w:val="28"/>
          <w:szCs w:val="28"/>
        </w:rPr>
        <w:t xml:space="preserve">, </w:t>
      </w:r>
      <w:r w:rsidR="008664DF" w:rsidRPr="008664DF">
        <w:rPr>
          <w:rFonts w:ascii="Times New Roman" w:hAnsi="Times New Roman"/>
          <w:sz w:val="28"/>
          <w:szCs w:val="28"/>
          <w:lang w:val="en-US"/>
        </w:rPr>
        <w:t>method</w:t>
      </w:r>
      <w:r w:rsidR="008664DF">
        <w:rPr>
          <w:rFonts w:ascii="Times New Roman" w:hAnsi="Times New Roman"/>
          <w:sz w:val="28"/>
          <w:szCs w:val="28"/>
        </w:rPr>
        <w:t xml:space="preserve">), </w:t>
      </w:r>
      <w:r w:rsidR="006D5070">
        <w:rPr>
          <w:rFonts w:ascii="Times New Roman" w:hAnsi="Times New Roman"/>
          <w:sz w:val="28"/>
          <w:szCs w:val="28"/>
        </w:rPr>
        <w:t>которая</w:t>
      </w:r>
      <w:r w:rsidR="006D5070" w:rsidRPr="006D5070">
        <w:rPr>
          <w:rFonts w:ascii="Times New Roman" w:hAnsi="Times New Roman"/>
          <w:sz w:val="28"/>
          <w:szCs w:val="28"/>
        </w:rPr>
        <w:t xml:space="preserve"> </w:t>
      </w:r>
      <w:r w:rsidR="006D5070">
        <w:rPr>
          <w:rFonts w:ascii="Times New Roman" w:hAnsi="Times New Roman"/>
          <w:sz w:val="28"/>
          <w:szCs w:val="28"/>
        </w:rPr>
        <w:t>принимает</w:t>
      </w:r>
      <w:r w:rsidR="006D5070" w:rsidRPr="006D5070">
        <w:rPr>
          <w:rFonts w:ascii="Times New Roman" w:hAnsi="Times New Roman"/>
          <w:sz w:val="28"/>
          <w:szCs w:val="28"/>
        </w:rPr>
        <w:t xml:space="preserve"> </w:t>
      </w:r>
      <w:r w:rsidR="006D5070">
        <w:rPr>
          <w:rFonts w:ascii="Times New Roman" w:hAnsi="Times New Roman"/>
          <w:sz w:val="28"/>
          <w:szCs w:val="28"/>
        </w:rPr>
        <w:t>путь</w:t>
      </w:r>
      <w:r w:rsidR="006D5070" w:rsidRPr="006D5070">
        <w:rPr>
          <w:rFonts w:ascii="Times New Roman" w:hAnsi="Times New Roman"/>
          <w:sz w:val="28"/>
          <w:szCs w:val="28"/>
        </w:rPr>
        <w:t xml:space="preserve"> </w:t>
      </w:r>
      <w:r w:rsidR="006D5070">
        <w:rPr>
          <w:rFonts w:ascii="Times New Roman" w:hAnsi="Times New Roman"/>
          <w:sz w:val="28"/>
          <w:szCs w:val="28"/>
        </w:rPr>
        <w:t>файла</w:t>
      </w:r>
      <w:r w:rsidR="006D5070" w:rsidRPr="006D5070">
        <w:rPr>
          <w:rFonts w:ascii="Times New Roman" w:hAnsi="Times New Roman"/>
          <w:sz w:val="28"/>
          <w:szCs w:val="28"/>
        </w:rPr>
        <w:t xml:space="preserve">, </w:t>
      </w:r>
      <w:r w:rsidR="006D5070">
        <w:rPr>
          <w:rFonts w:ascii="Times New Roman" w:hAnsi="Times New Roman"/>
          <w:sz w:val="28"/>
          <w:szCs w:val="28"/>
        </w:rPr>
        <w:t xml:space="preserve">который нужно прочесть, путь файла, в который нужно записать данные, параметр, по которому требуется сортировка и метод – числовой или строковый. </w:t>
      </w:r>
      <w:r w:rsidR="008664DF">
        <w:rPr>
          <w:rFonts w:ascii="Times New Roman" w:hAnsi="Times New Roman"/>
          <w:sz w:val="28"/>
          <w:szCs w:val="28"/>
        </w:rPr>
        <w:t xml:space="preserve">Предметная область – магазин, было принято решение сделать мотосалон, в котором есть родительский класс </w:t>
      </w:r>
      <w:r w:rsidR="008664DF">
        <w:rPr>
          <w:rFonts w:ascii="Times New Roman" w:hAnsi="Times New Roman"/>
          <w:sz w:val="28"/>
          <w:szCs w:val="28"/>
          <w:lang w:val="en-US"/>
        </w:rPr>
        <w:t>Product</w:t>
      </w:r>
      <w:r w:rsidR="008664DF" w:rsidRPr="008664DF">
        <w:rPr>
          <w:rFonts w:ascii="Times New Roman" w:hAnsi="Times New Roman"/>
          <w:sz w:val="28"/>
          <w:szCs w:val="28"/>
        </w:rPr>
        <w:t xml:space="preserve"> </w:t>
      </w:r>
      <w:r w:rsidR="008664DF">
        <w:rPr>
          <w:rFonts w:ascii="Times New Roman" w:hAnsi="Times New Roman"/>
          <w:sz w:val="28"/>
          <w:szCs w:val="28"/>
        </w:rPr>
        <w:t>–</w:t>
      </w:r>
      <w:r w:rsidR="008664DF" w:rsidRPr="008664DF">
        <w:rPr>
          <w:rFonts w:ascii="Times New Roman" w:hAnsi="Times New Roman"/>
          <w:sz w:val="28"/>
          <w:szCs w:val="28"/>
        </w:rPr>
        <w:t xml:space="preserve"> </w:t>
      </w:r>
      <w:r w:rsidR="008664DF">
        <w:rPr>
          <w:rFonts w:ascii="Times New Roman" w:hAnsi="Times New Roman"/>
          <w:sz w:val="28"/>
          <w:szCs w:val="28"/>
        </w:rPr>
        <w:t xml:space="preserve">и наследники от него – </w:t>
      </w:r>
      <w:r w:rsidR="008664DF">
        <w:rPr>
          <w:rFonts w:ascii="Times New Roman" w:hAnsi="Times New Roman"/>
          <w:sz w:val="28"/>
          <w:szCs w:val="28"/>
          <w:lang w:val="en-US"/>
        </w:rPr>
        <w:t>Motorcycle</w:t>
      </w:r>
      <w:r w:rsidR="008664DF" w:rsidRPr="008664DF">
        <w:rPr>
          <w:rFonts w:ascii="Times New Roman" w:hAnsi="Times New Roman"/>
          <w:sz w:val="28"/>
          <w:szCs w:val="28"/>
        </w:rPr>
        <w:t xml:space="preserve"> </w:t>
      </w:r>
      <w:r w:rsidR="008664DF">
        <w:rPr>
          <w:rFonts w:ascii="Times New Roman" w:hAnsi="Times New Roman"/>
          <w:sz w:val="28"/>
          <w:szCs w:val="28"/>
        </w:rPr>
        <w:t>и</w:t>
      </w:r>
      <w:r w:rsidR="008664DF" w:rsidRPr="008664DF">
        <w:rPr>
          <w:rFonts w:ascii="Times New Roman" w:hAnsi="Times New Roman"/>
          <w:sz w:val="28"/>
          <w:szCs w:val="28"/>
        </w:rPr>
        <w:t xml:space="preserve"> </w:t>
      </w:r>
      <w:r w:rsidR="008664DF">
        <w:rPr>
          <w:rFonts w:ascii="Times New Roman" w:hAnsi="Times New Roman"/>
          <w:sz w:val="28"/>
          <w:szCs w:val="28"/>
          <w:lang w:val="en-US"/>
        </w:rPr>
        <w:t>Equipment</w:t>
      </w:r>
      <w:r w:rsidR="008664DF" w:rsidRPr="008664DF">
        <w:rPr>
          <w:rFonts w:ascii="Times New Roman" w:hAnsi="Times New Roman"/>
          <w:sz w:val="28"/>
          <w:szCs w:val="28"/>
        </w:rPr>
        <w:t>.</w:t>
      </w:r>
      <w:r w:rsidR="008664DF">
        <w:rPr>
          <w:rFonts w:ascii="Times New Roman" w:hAnsi="Times New Roman"/>
          <w:sz w:val="28"/>
          <w:szCs w:val="28"/>
        </w:rPr>
        <w:t xml:space="preserve"> В каждом переопределены стандартные методы, реализованы генераторы и остальные требования. Статический метод определён таковым благодаря аннотации </w:t>
      </w:r>
      <w:r w:rsidR="008664DF" w:rsidRPr="008664DF">
        <w:rPr>
          <w:rFonts w:ascii="Times New Roman" w:hAnsi="Times New Roman"/>
          <w:sz w:val="28"/>
          <w:szCs w:val="28"/>
        </w:rPr>
        <w:t>@</w:t>
      </w:r>
      <w:r w:rsidR="008664DF">
        <w:rPr>
          <w:rFonts w:ascii="Times New Roman" w:hAnsi="Times New Roman"/>
          <w:sz w:val="28"/>
          <w:szCs w:val="28"/>
          <w:lang w:val="en-US"/>
        </w:rPr>
        <w:t>staticmethod</w:t>
      </w:r>
      <w:r w:rsidR="008664DF" w:rsidRPr="008664DF">
        <w:rPr>
          <w:rFonts w:ascii="Times New Roman" w:hAnsi="Times New Roman"/>
          <w:sz w:val="28"/>
          <w:szCs w:val="28"/>
        </w:rPr>
        <w:t xml:space="preserve">. </w:t>
      </w:r>
      <w:r w:rsidR="008664DF">
        <w:rPr>
          <w:rFonts w:ascii="Times New Roman" w:hAnsi="Times New Roman"/>
          <w:sz w:val="28"/>
          <w:szCs w:val="28"/>
        </w:rPr>
        <w:t>При инициализации наследника в блоке __</w:t>
      </w:r>
      <w:r w:rsidR="008664DF">
        <w:rPr>
          <w:rFonts w:ascii="Times New Roman" w:hAnsi="Times New Roman"/>
          <w:sz w:val="28"/>
          <w:szCs w:val="28"/>
          <w:lang w:val="en-US"/>
        </w:rPr>
        <w:t>init</w:t>
      </w:r>
      <w:r w:rsidR="008664DF" w:rsidRPr="008664DF">
        <w:rPr>
          <w:rFonts w:ascii="Times New Roman" w:hAnsi="Times New Roman"/>
          <w:sz w:val="28"/>
          <w:szCs w:val="28"/>
        </w:rPr>
        <w:t>__</w:t>
      </w:r>
      <w:r w:rsidR="008664DF">
        <w:rPr>
          <w:rFonts w:ascii="Times New Roman" w:hAnsi="Times New Roman"/>
          <w:sz w:val="28"/>
          <w:szCs w:val="28"/>
        </w:rPr>
        <w:t xml:space="preserve"> вызывается __</w:t>
      </w:r>
      <w:r w:rsidR="008664DF">
        <w:rPr>
          <w:rFonts w:ascii="Times New Roman" w:hAnsi="Times New Roman"/>
          <w:sz w:val="28"/>
          <w:szCs w:val="28"/>
          <w:lang w:val="en-US"/>
        </w:rPr>
        <w:t>init</w:t>
      </w:r>
      <w:r w:rsidR="008664DF" w:rsidRPr="008664DF">
        <w:rPr>
          <w:rFonts w:ascii="Times New Roman" w:hAnsi="Times New Roman"/>
          <w:sz w:val="28"/>
          <w:szCs w:val="28"/>
        </w:rPr>
        <w:t>__</w:t>
      </w:r>
      <w:r w:rsidR="008664DF">
        <w:rPr>
          <w:rFonts w:ascii="Times New Roman" w:hAnsi="Times New Roman"/>
          <w:sz w:val="28"/>
          <w:szCs w:val="28"/>
        </w:rPr>
        <w:t xml:space="preserve"> суперкласса (родителя) и там присваивается индекс (артикул). Генератор реализован благодаря </w:t>
      </w:r>
      <w:r w:rsidR="008664DF">
        <w:rPr>
          <w:rFonts w:ascii="Times New Roman" w:hAnsi="Times New Roman"/>
          <w:sz w:val="28"/>
          <w:szCs w:val="28"/>
          <w:lang w:val="en-US"/>
        </w:rPr>
        <w:t>yield</w:t>
      </w:r>
      <w:r w:rsidR="008664DF">
        <w:rPr>
          <w:rFonts w:ascii="Times New Roman" w:hAnsi="Times New Roman"/>
          <w:sz w:val="28"/>
          <w:szCs w:val="28"/>
        </w:rPr>
        <w:t xml:space="preserve"> – это ключевое слово позволяет «замораживать» и запоминать, а каком элементе мы находимся при итерации.</w:t>
      </w:r>
    </w:p>
    <w:p w14:paraId="63E60666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Описание возникших затруднений</w:t>
      </w:r>
    </w:p>
    <w:p w14:paraId="0A90594A" w14:textId="6F98A62D" w:rsidR="00F05ECD" w:rsidRDefault="00E77F6B" w:rsidP="00F05ECD">
      <w:pPr>
        <w:pStyle w:val="a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При выполнении работы затруднений не возникло.</w:t>
      </w:r>
      <w:r w:rsidR="00F05ECD">
        <w:rPr>
          <w:rFonts w:ascii="Times New Roman" w:hAnsi="Times New Roman"/>
          <w:sz w:val="28"/>
          <w:szCs w:val="28"/>
        </w:rPr>
        <w:t xml:space="preserve"> </w:t>
      </w:r>
      <w:r w:rsidR="00F05ECD">
        <w:rPr>
          <w:rFonts w:ascii="Times New Roman" w:hAnsi="Times New Roman"/>
          <w:sz w:val="32"/>
          <w:szCs w:val="32"/>
        </w:rPr>
        <w:br/>
      </w:r>
    </w:p>
    <w:p w14:paraId="5EBE2461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Описание альтернативных способов решения  </w:t>
      </w:r>
    </w:p>
    <w:p w14:paraId="2D8ED849" w14:textId="6F526F83" w:rsidR="00565177" w:rsidRPr="00F05ECD" w:rsidRDefault="006D5070" w:rsidP="00F05ECD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было сортировать вручную, вместо встроенной функции</w:t>
      </w:r>
      <w:r w:rsidR="00E77F6B">
        <w:rPr>
          <w:rFonts w:ascii="Times New Roman" w:hAnsi="Times New Roman"/>
          <w:sz w:val="28"/>
          <w:szCs w:val="28"/>
        </w:rPr>
        <w:t>.</w:t>
      </w:r>
      <w:r w:rsidR="00F05ECD">
        <w:rPr>
          <w:rFonts w:ascii="Times New Roman" w:hAnsi="Times New Roman"/>
          <w:sz w:val="28"/>
          <w:szCs w:val="28"/>
        </w:rPr>
        <w:t xml:space="preserve"> </w:t>
      </w:r>
    </w:p>
    <w:sectPr w:rsidR="00565177" w:rsidRPr="00F0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0836"/>
    <w:multiLevelType w:val="hybridMultilevel"/>
    <w:tmpl w:val="66CE6356"/>
    <w:lvl w:ilvl="0" w:tplc="476C863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CD"/>
    <w:rsid w:val="000114F3"/>
    <w:rsid w:val="001A2C8B"/>
    <w:rsid w:val="00565177"/>
    <w:rsid w:val="00654F1E"/>
    <w:rsid w:val="006D5070"/>
    <w:rsid w:val="008664DF"/>
    <w:rsid w:val="00A45BE4"/>
    <w:rsid w:val="00A87D3D"/>
    <w:rsid w:val="00E77F6B"/>
    <w:rsid w:val="00F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7B2C"/>
  <w15:chartTrackingRefBased/>
  <w15:docId w15:val="{0E319951-D30A-4F20-8D2D-C7BD8E0E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ECD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05EC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Солдатенков</dc:creator>
  <cp:keywords/>
  <dc:description/>
  <cp:lastModifiedBy>Кирилл Солдатенков</cp:lastModifiedBy>
  <cp:revision>5</cp:revision>
  <dcterms:created xsi:type="dcterms:W3CDTF">2023-02-09T10:08:00Z</dcterms:created>
  <dcterms:modified xsi:type="dcterms:W3CDTF">2023-02-13T19:59:00Z</dcterms:modified>
</cp:coreProperties>
</file>