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9054D" w14:textId="781C6006" w:rsidR="00341EDF" w:rsidRPr="007F5D9C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3A147963" w14:textId="21CD7BCA" w:rsidR="00F53701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Our model still doesn’t work, we spent the week unsuccessfully debugging the network but have ruled out many factors.</w:t>
      </w:r>
    </w:p>
    <w:p w14:paraId="6312B545" w14:textId="415454A4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 small dataset</w:t>
      </w:r>
    </w:p>
    <w:p w14:paraId="5B3FE414" w14:textId="456C16C7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Partitioned our dataset of Chinese characters into a dataset of 10 characters and a dataset of 2 characters. The cross entropy was still reducing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ln(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1/number of classes), meaning that the output was just a uniform distribution.</w:t>
      </w:r>
    </w:p>
    <w:p w14:paraId="5EB2AC74" w14:textId="42764A2B" w:rsidR="00776507" w:rsidRP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MNIST has ~60,000 training samples, meaning 6000 samples per character whereas we were using 100 per character. We incorporated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more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to increase our datasets to 300 per character, with no success in accuracy.</w:t>
      </w:r>
    </w:p>
    <w:p w14:paraId="35B5C8E0" w14:textId="57B35190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Data flow debug</w:t>
      </w:r>
    </w:p>
    <w:p w14:paraId="77AEB61D" w14:textId="22B8FA07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considered that our data flow may be implemented incorrectly. We looked up the correct flow (shuffle the data, then batch it, then repeat it) and implemented this.</w:t>
      </w:r>
    </w:p>
    <w:p w14:paraId="2D5CA607" w14:textId="6BE84374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Then, we considered that maybe shuffling the data was causing the images and labels to not be matched up properly. We ruled this out by checking through images and labels.</w:t>
      </w:r>
    </w:p>
    <w:p w14:paraId="4870BB5E" w14:textId="63EB5105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checked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one hot vector implementation, but that works fine too.</w:t>
      </w:r>
    </w:p>
    <w:p w14:paraId="55902620" w14:textId="1A86B7BE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Then we checked how the iterator works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case we were skipping a batch when we were calling the next batch of images and </w:t>
      </w:r>
      <w:r>
        <w:rPr>
          <w:rFonts w:ascii="Times New Roman" w:hAnsi="Times New Roman" w:cs="Times New Roman"/>
          <w:sz w:val="24"/>
          <w:szCs w:val="24"/>
          <w:lang w:val="en-GB"/>
        </w:rPr>
        <w:t>labels, however by checking images/labels in the batches we found that it was working as intended.</w:t>
      </w:r>
    </w:p>
    <w:p w14:paraId="53552BE5" w14:textId="4F0821C5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used two different optimizers (Gradient descent and the Adam optimizer) but neither worked.</w:t>
      </w:r>
    </w:p>
    <w:p w14:paraId="06046DB8" w14:textId="1E852A65" w:rsidR="00776507" w:rsidRP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Checked the data type we are feeding in, it is the same.</w:t>
      </w:r>
    </w:p>
    <w:p w14:paraId="6E9837B8" w14:textId="00023336" w:rsidR="0004294B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MNIST database</w:t>
      </w:r>
    </w:p>
    <w:p w14:paraId="6F73505E" w14:textId="150F443D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downloaded the MNIST database and converted it to images and labels we could use.</w:t>
      </w:r>
    </w:p>
    <w:p w14:paraId="05B994A2" w14:textId="124C9D8D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When we input this into our database it initially worked, until we found out that our number of outputs was 2, not 10. In theory, a network is still valid if the number of outputs is less than the unique number of classes up to at least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ln(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number of classes)/ln(2), but we are not sure if this applies to a number of outputs as low as just 2.</w:t>
      </w:r>
    </w:p>
    <w:p w14:paraId="2044E7AB" w14:textId="2A438BB5" w:rsidR="00776507" w:rsidRDefault="00776507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printed out and checked that the MNIST data we are feeding into our code is the same as in an example code. It is.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there must be something wrong with the code, unless there is something we have overlooked with our data (unlikely).</w:t>
      </w:r>
    </w:p>
    <w:p w14:paraId="7C535A52" w14:textId="455D5040" w:rsidR="00776507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is a slight bug we have with the MNIST images that we can’t output them as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 .jpeg but using an inbuilt function with the MNIST library outputs them in the command line and shows they are not corrupted, so we are not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concerned about being unable to output them as images.</w:t>
      </w:r>
    </w:p>
    <w:p w14:paraId="27DC7E65" w14:textId="37E414DD" w:rsidR="002764C3" w:rsidRDefault="002764C3" w:rsidP="0051587F">
      <w:pPr>
        <w:keepNext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Overfitting</w:t>
      </w:r>
    </w:p>
    <w:p w14:paraId="44012B7D" w14:textId="5854E7E4" w:rsidR="002764C3" w:rsidRPr="002764C3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tried overfitting: 12 samples of MNIST character with just 2 classes. This seems to get to some accuracy and then just settle such as 83% accuracy or 67% accuracy. Perhaps the learning rate is set too high here. Increasing sample size (with or without increasing batch size accordingly) leads to 0 accuracy once again.</w:t>
      </w:r>
    </w:p>
    <w:p w14:paraId="346891B7" w14:textId="1ED66131" w:rsidR="002764C3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Further debug</w:t>
      </w:r>
    </w:p>
    <w:p w14:paraId="04D9275C" w14:textId="59043969" w:rsidR="002764C3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have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looked into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what we expect for different learning rates, as well as basic checks on a neural network, and we have seemed to try most things.</w:t>
      </w:r>
    </w:p>
    <w:p w14:paraId="4B1FB81F" w14:textId="3716C9F1" w:rsidR="002764C3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 few things that we could add to improve our network, but these are extra things not things that could fundamentally leave us with 0 accuracy: stochastic gradient descent (shuffling batches), decaying learning rate, drop out layers.</w:t>
      </w:r>
    </w:p>
    <w:p w14:paraId="0F80D5A8" w14:textId="247CFC5B" w:rsidR="00D81172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at quite a dead end and not sure where to progress from here.</w:t>
      </w:r>
    </w:p>
    <w:p w14:paraId="69EA02FA" w14:textId="77777777" w:rsidR="002764C3" w:rsidRDefault="002764C3" w:rsidP="0051587F">
      <w:pPr>
        <w:keepNext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57237A6" w14:textId="77777777" w:rsid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3FB04A3C" w14:textId="71E7A77C" w:rsidR="0004294B" w:rsidRDefault="0051587F" w:rsidP="002764C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1.</w:t>
      </w:r>
      <w:r w:rsidR="00BC294F">
        <w:rPr>
          <w:rFonts w:ascii="Times New Roman" w:hAnsi="Times New Roman" w:cs="Times New Roman"/>
          <w:sz w:val="24"/>
          <w:lang w:val="en-GB"/>
        </w:rPr>
        <w:t xml:space="preserve"> </w:t>
      </w:r>
      <w:r w:rsidR="002764C3">
        <w:rPr>
          <w:rFonts w:ascii="Times New Roman" w:hAnsi="Times New Roman" w:cs="Times New Roman"/>
          <w:sz w:val="24"/>
          <w:lang w:val="en-GB"/>
        </w:rPr>
        <w:t xml:space="preserve">Rebuild the network from scratch, now that we know more about how </w:t>
      </w:r>
      <w:proofErr w:type="spellStart"/>
      <w:r w:rsidR="002764C3">
        <w:rPr>
          <w:rFonts w:ascii="Times New Roman" w:hAnsi="Times New Roman" w:cs="Times New Roman"/>
          <w:sz w:val="24"/>
          <w:lang w:val="en-GB"/>
        </w:rPr>
        <w:t>tensorflow</w:t>
      </w:r>
      <w:proofErr w:type="spellEnd"/>
      <w:r w:rsidR="002764C3">
        <w:rPr>
          <w:rFonts w:ascii="Times New Roman" w:hAnsi="Times New Roman" w:cs="Times New Roman"/>
          <w:sz w:val="24"/>
          <w:lang w:val="en-GB"/>
        </w:rPr>
        <w:t xml:space="preserve"> works.</w:t>
      </w:r>
    </w:p>
    <w:p w14:paraId="5F113BE7" w14:textId="352E992D" w:rsidR="002764C3" w:rsidRDefault="002764C3" w:rsidP="002764C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With the rebuilt network, ensure that just the MNIST example works, with our saved MNIST data (rather than the MNIST class used in the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tensorflow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example).</w:t>
      </w:r>
    </w:p>
    <w:p w14:paraId="57B71B6D" w14:textId="4A3C2B51" w:rsidR="002764C3" w:rsidRPr="00FF56BC" w:rsidRDefault="002764C3" w:rsidP="002764C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3. From there, we can implement our Chinese character dataset.</w:t>
      </w:r>
      <w:bookmarkStart w:id="0" w:name="_GoBack"/>
      <w:bookmarkEnd w:id="0"/>
    </w:p>
    <w:sectPr w:rsidR="002764C3" w:rsidRPr="00FF56BC" w:rsidSect="00D65D06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9F6B7" w14:textId="77777777" w:rsidR="00654651" w:rsidRDefault="00654651" w:rsidP="007F5D9C">
      <w:pPr>
        <w:spacing w:after="0" w:line="240" w:lineRule="auto"/>
      </w:pPr>
      <w:r>
        <w:separator/>
      </w:r>
    </w:p>
  </w:endnote>
  <w:endnote w:type="continuationSeparator" w:id="0">
    <w:p w14:paraId="263FFF3E" w14:textId="77777777" w:rsidR="00654651" w:rsidRDefault="00654651" w:rsidP="007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AAF1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A5541" w14:textId="77777777" w:rsidR="00654651" w:rsidRDefault="00654651" w:rsidP="007F5D9C">
      <w:pPr>
        <w:spacing w:after="0" w:line="240" w:lineRule="auto"/>
      </w:pPr>
      <w:r>
        <w:separator/>
      </w:r>
    </w:p>
  </w:footnote>
  <w:footnote w:type="continuationSeparator" w:id="0">
    <w:p w14:paraId="118C76DD" w14:textId="77777777" w:rsidR="00654651" w:rsidRDefault="00654651" w:rsidP="007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9A9D7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4A7C6B">
      <w:rPr>
        <w:rFonts w:ascii="Times New Roman" w:hAnsi="Times New Roman" w:cs="Times New Roman"/>
        <w:lang w:val="en-GB"/>
      </w:rPr>
      <w:t>02/11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E6578"/>
    <w:multiLevelType w:val="hybridMultilevel"/>
    <w:tmpl w:val="8196EE4E"/>
    <w:lvl w:ilvl="0" w:tplc="403ED7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4F2"/>
    <w:multiLevelType w:val="hybridMultilevel"/>
    <w:tmpl w:val="8682B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74EF"/>
    <w:rsid w:val="0004294B"/>
    <w:rsid w:val="000F5142"/>
    <w:rsid w:val="00107562"/>
    <w:rsid w:val="00113FC2"/>
    <w:rsid w:val="00115E1B"/>
    <w:rsid w:val="001847AF"/>
    <w:rsid w:val="001F4C65"/>
    <w:rsid w:val="0021764C"/>
    <w:rsid w:val="002764C3"/>
    <w:rsid w:val="002A5DA0"/>
    <w:rsid w:val="002C4129"/>
    <w:rsid w:val="00323304"/>
    <w:rsid w:val="0032653B"/>
    <w:rsid w:val="00341EDF"/>
    <w:rsid w:val="0035535C"/>
    <w:rsid w:val="003A376F"/>
    <w:rsid w:val="004006D2"/>
    <w:rsid w:val="004A7C6B"/>
    <w:rsid w:val="004F68E0"/>
    <w:rsid w:val="0051587F"/>
    <w:rsid w:val="00583C5C"/>
    <w:rsid w:val="005A78C9"/>
    <w:rsid w:val="00654651"/>
    <w:rsid w:val="00725526"/>
    <w:rsid w:val="00744D2E"/>
    <w:rsid w:val="00750A19"/>
    <w:rsid w:val="00776507"/>
    <w:rsid w:val="007C7DFA"/>
    <w:rsid w:val="007E102B"/>
    <w:rsid w:val="007E292B"/>
    <w:rsid w:val="007F5D9C"/>
    <w:rsid w:val="008A5EF8"/>
    <w:rsid w:val="008C4F88"/>
    <w:rsid w:val="008F0AD4"/>
    <w:rsid w:val="009377F1"/>
    <w:rsid w:val="009E1F81"/>
    <w:rsid w:val="009E6F85"/>
    <w:rsid w:val="00A11719"/>
    <w:rsid w:val="00BA4B87"/>
    <w:rsid w:val="00BC294F"/>
    <w:rsid w:val="00CB621A"/>
    <w:rsid w:val="00D25652"/>
    <w:rsid w:val="00D315C9"/>
    <w:rsid w:val="00D47C98"/>
    <w:rsid w:val="00D65D06"/>
    <w:rsid w:val="00D81172"/>
    <w:rsid w:val="00DB7E2A"/>
    <w:rsid w:val="00E07A76"/>
    <w:rsid w:val="00E75FB9"/>
    <w:rsid w:val="00EC27D8"/>
    <w:rsid w:val="00F11539"/>
    <w:rsid w:val="00F53701"/>
    <w:rsid w:val="00F74C12"/>
    <w:rsid w:val="00F82B75"/>
    <w:rsid w:val="00F8545A"/>
    <w:rsid w:val="00FD7CBA"/>
    <w:rsid w:val="00FF56BC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0B01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1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4F2C2-7FE6-45A1-8B68-AF939759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</cp:revision>
  <dcterms:created xsi:type="dcterms:W3CDTF">2017-12-07T14:15:00Z</dcterms:created>
  <dcterms:modified xsi:type="dcterms:W3CDTF">2017-12-07T14:15:00Z</dcterms:modified>
</cp:coreProperties>
</file>