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0C1C" w14:textId="69F4B5E1" w:rsidR="00DD4E31" w:rsidRPr="009A4F64" w:rsidRDefault="007F5D9C" w:rsidP="00931283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55801BD" w14:textId="6A1233FB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9C83F88" w14:textId="3CD430E6" w:rsidR="00E6215D" w:rsidRDefault="007B7CE9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Successfully transferred</w:t>
      </w:r>
      <w:r w:rsidR="00D87852">
        <w:rPr>
          <w:rFonts w:ascii="Times New Roman" w:hAnsi="Times New Roman" w:cs="Times New Roman"/>
          <w:sz w:val="24"/>
          <w:szCs w:val="24"/>
          <w:lang w:val="en-GB"/>
        </w:rPr>
        <w:t xml:space="preserve"> from a neural network </w:t>
      </w:r>
      <w:r w:rsidR="005F152D">
        <w:rPr>
          <w:rFonts w:ascii="Times New Roman" w:hAnsi="Times New Roman" w:cs="Times New Roman"/>
          <w:sz w:val="24"/>
          <w:szCs w:val="24"/>
          <w:lang w:val="en-GB"/>
        </w:rPr>
        <w:t xml:space="preserve">with ten outputs to a network with </w:t>
      </w:r>
      <w:r w:rsidR="000860D6">
        <w:rPr>
          <w:rFonts w:ascii="Times New Roman" w:hAnsi="Times New Roman" w:cs="Times New Roman"/>
          <w:sz w:val="24"/>
          <w:szCs w:val="24"/>
          <w:lang w:val="en-GB"/>
        </w:rPr>
        <w:t xml:space="preserve">30 outputs yielding 95% accuracy.  This must now be compared with training for 30 outputs from scratch.  </w:t>
      </w:r>
    </w:p>
    <w:p w14:paraId="64046569" w14:textId="0269D6BA" w:rsidR="007A73B8" w:rsidRDefault="008743E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Below is the training graph for training on ten outputs for the </w:t>
      </w:r>
      <w:r w:rsidR="007A73B8">
        <w:rPr>
          <w:rFonts w:ascii="Times New Roman" w:hAnsi="Times New Roman" w:cs="Times New Roman"/>
          <w:sz w:val="24"/>
          <w:szCs w:val="24"/>
          <w:lang w:val="en-GB"/>
        </w:rPr>
        <w:t xml:space="preserve">usual CNN structure.  In addition is the training graph for retraining the last layer.  </w:t>
      </w:r>
    </w:p>
    <w:p w14:paraId="315F437C" w14:textId="473E646C" w:rsidR="007A73B8" w:rsidRDefault="0057769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76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F52E2" wp14:editId="1E4F8607">
            <wp:extent cx="3085465" cy="2189480"/>
            <wp:effectExtent l="0" t="0" r="635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7F43D92-1267-4F21-9530-C22DFD18E3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7F43D92-1267-4F21-9530-C22DFD18E3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21E5" w14:textId="05055E4C" w:rsidR="008743E7" w:rsidRDefault="008743E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743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48A0" wp14:editId="65CA967B">
            <wp:extent cx="3085465" cy="2056765"/>
            <wp:effectExtent l="0" t="0" r="635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1AF04B8-629A-4B3B-8445-2C0B8E2798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1AF04B8-629A-4B3B-8445-2C0B8E2798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7783" w14:textId="002427B7" w:rsidR="00743C2F" w:rsidRPr="009A4F64" w:rsidRDefault="00743C2F" w:rsidP="009377F1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 w:rsidRPr="009A4F64"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r w:rsidR="00EC20E1" w:rsidRPr="009A4F64"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Neural network class</w:t>
      </w:r>
    </w:p>
    <w:p w14:paraId="5F76D6DC" w14:textId="5125EBC2" w:rsidR="006F34A0" w:rsidRDefault="00945C78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Neural networks are now easy to build using the class that </w:t>
      </w:r>
      <w:proofErr w:type="spellStart"/>
      <w:r w:rsidR="00726D40">
        <w:rPr>
          <w:rFonts w:ascii="Times New Roman" w:hAnsi="Times New Roman" w:cs="Times New Roman"/>
          <w:sz w:val="24"/>
          <w:szCs w:val="24"/>
          <w:lang w:val="en-GB"/>
        </w:rPr>
        <w:t>Se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finished</w:t>
      </w:r>
      <w:r w:rsidR="001809C1">
        <w:rPr>
          <w:rFonts w:ascii="Times New Roman" w:hAnsi="Times New Roman" w:cs="Times New Roman"/>
          <w:sz w:val="24"/>
          <w:szCs w:val="24"/>
          <w:lang w:val="en-GB"/>
        </w:rPr>
        <w:t>.  The class has been successfully implemented</w:t>
      </w:r>
      <w:r w:rsidR="00726D40">
        <w:rPr>
          <w:rFonts w:ascii="Times New Roman" w:hAnsi="Times New Roman" w:cs="Times New Roman"/>
          <w:sz w:val="24"/>
          <w:szCs w:val="24"/>
          <w:lang w:val="en-GB"/>
        </w:rPr>
        <w:t xml:space="preserve"> numerous times.  </w:t>
      </w:r>
    </w:p>
    <w:p w14:paraId="36D25069" w14:textId="1CD40C71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</w:p>
    <w:p w14:paraId="0DEDF96F" w14:textId="15AA8ECD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now works entirely successfully.</w:t>
      </w:r>
    </w:p>
    <w:p w14:paraId="4B350060" w14:textId="2FB28B39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can normalise the images to the range [-0.5,0.5] which speeds up training by a factor of 4 when tested on 10 outputs.</w:t>
      </w:r>
    </w:p>
    <w:p w14:paraId="6F93D5FB" w14:textId="166EE1C3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can shuffle the data which improves training accuracy and decreases training time (drastically).</w:t>
      </w:r>
    </w:p>
    <w:p w14:paraId="36D7A4D2" w14:textId="0FEB19BE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can perform a more advanced normalisation that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takes into account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image’s mean and standard deviation (in pixel values). This works even better!</w:t>
      </w:r>
    </w:p>
    <w:p w14:paraId="494744A5" w14:textId="405631E7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final normalisation would be to normalise each batch at a time. This is not done yet.</w:t>
      </w:r>
    </w:p>
    <w:p w14:paraId="45C5304D" w14:textId="757419BD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Because normalisation speeds up the process, we can train networks with many more convolution layers. A network for 10 outputs was trained on 6 convolution layers.</w:t>
      </w:r>
    </w:p>
    <w:p w14:paraId="020C6339" w14:textId="6582AC01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was found that increasing the number of layers is more effective than increasing the number of outputs per layer (which slows down the process).</w:t>
      </w:r>
    </w:p>
    <w:p w14:paraId="610D8F15" w14:textId="3EA43986" w:rsid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Our graphs may show overfitting. We may want to increase the dropout factor.</w:t>
      </w:r>
    </w:p>
    <w:p w14:paraId="4A30F94B" w14:textId="2AB4CEF3" w:rsidR="00992B00" w:rsidRPr="00992B00" w:rsidRDefault="00992B0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relevant graphs are in the lab book so have not been copied here.</w:t>
      </w: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6B97D8B7" w14:textId="0951804B" w:rsidR="00C56CB4" w:rsidRDefault="00726D40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1</w:t>
      </w:r>
      <w:r w:rsidR="00C56CB4">
        <w:rPr>
          <w:rFonts w:ascii="Times New Roman" w:hAnsi="Times New Roman" w:cs="Times New Roman"/>
          <w:sz w:val="24"/>
          <w:lang w:val="en-GB"/>
        </w:rPr>
        <w:t xml:space="preserve">.   </w:t>
      </w:r>
      <w:r w:rsidR="00213CB6">
        <w:rPr>
          <w:rFonts w:ascii="Times New Roman" w:hAnsi="Times New Roman" w:cs="Times New Roman"/>
          <w:sz w:val="24"/>
          <w:lang w:val="en-GB"/>
        </w:rPr>
        <w:t xml:space="preserve">Carry on working on visualising the feature maps of our neural network for 100 </w:t>
      </w:r>
      <w:proofErr w:type="gramStart"/>
      <w:r w:rsidR="00213CB6">
        <w:rPr>
          <w:rFonts w:ascii="Times New Roman" w:hAnsi="Times New Roman" w:cs="Times New Roman"/>
          <w:sz w:val="24"/>
          <w:lang w:val="en-GB"/>
        </w:rPr>
        <w:t xml:space="preserve">outputs </w:t>
      </w:r>
      <w:r w:rsidR="005C46C3">
        <w:rPr>
          <w:rFonts w:ascii="Times New Roman" w:hAnsi="Times New Roman" w:cs="Times New Roman"/>
          <w:sz w:val="24"/>
          <w:lang w:val="en-GB"/>
        </w:rPr>
        <w:t>.</w:t>
      </w:r>
      <w:proofErr w:type="gramEnd"/>
      <w:r w:rsidR="005C46C3">
        <w:rPr>
          <w:rFonts w:ascii="Times New Roman" w:hAnsi="Times New Roman" w:cs="Times New Roman"/>
          <w:sz w:val="24"/>
          <w:lang w:val="en-GB"/>
        </w:rPr>
        <w:t xml:space="preserve">  </w:t>
      </w:r>
    </w:p>
    <w:p w14:paraId="053D6E5E" w14:textId="65AB5245" w:rsidR="00CC3915" w:rsidRDefault="00726D40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</w:t>
      </w:r>
      <w:r w:rsidR="00045E3F">
        <w:rPr>
          <w:rFonts w:ascii="Times New Roman" w:hAnsi="Times New Roman" w:cs="Times New Roman"/>
          <w:sz w:val="24"/>
          <w:lang w:val="en-GB"/>
        </w:rPr>
        <w:t xml:space="preserve">. </w:t>
      </w:r>
      <w:r w:rsidR="00CE037E">
        <w:rPr>
          <w:rFonts w:ascii="Times New Roman" w:hAnsi="Times New Roman" w:cs="Times New Roman"/>
          <w:sz w:val="24"/>
          <w:lang w:val="en-GB"/>
        </w:rPr>
        <w:t>Train a network for 30 outputs to compare with transfer learning</w:t>
      </w:r>
    </w:p>
    <w:p w14:paraId="787FFB34" w14:textId="029372E2" w:rsidR="00CE037E" w:rsidRDefault="00CE037E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</w:t>
      </w:r>
      <w:r w:rsidR="005F152D">
        <w:rPr>
          <w:rFonts w:ascii="Times New Roman" w:hAnsi="Times New Roman" w:cs="Times New Roman"/>
          <w:sz w:val="24"/>
          <w:lang w:val="en-GB"/>
        </w:rPr>
        <w:t>train a network for 100 outputs and transfer learn to 3866 outputs</w:t>
      </w:r>
    </w:p>
    <w:p w14:paraId="7D12FCFE" w14:textId="497F7A40" w:rsidR="009A4F64" w:rsidRDefault="009A4F64" w:rsidP="006E264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</w:t>
      </w:r>
      <w:r w:rsidR="006E264F">
        <w:rPr>
          <w:rFonts w:ascii="Times New Roman" w:hAnsi="Times New Roman" w:cs="Times New Roman"/>
          <w:sz w:val="24"/>
          <w:lang w:val="en-GB"/>
        </w:rPr>
        <w:t>Start working on the GAN for Chinese characters.</w:t>
      </w:r>
    </w:p>
    <w:p w14:paraId="5035442B" w14:textId="627D8CD1" w:rsidR="00C96B7F" w:rsidRPr="003808B6" w:rsidRDefault="009A4F64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6. Segment the entire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Baotu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Spring poem</w:t>
      </w:r>
      <w:r w:rsidR="006E264F">
        <w:rPr>
          <w:rFonts w:ascii="Times New Roman" w:hAnsi="Times New Roman" w:cs="Times New Roman"/>
          <w:sz w:val="24"/>
          <w:lang w:val="en-GB"/>
        </w:rPr>
        <w:t>.</w:t>
      </w:r>
    </w:p>
    <w:sectPr w:rsidR="00C96B7F" w:rsidRPr="003808B6" w:rsidSect="002C4129">
      <w:headerReference w:type="default" r:id="rId10"/>
      <w:footerReference w:type="default" r:id="rId11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BDEF" w14:textId="77777777" w:rsidR="004A1C61" w:rsidRDefault="004A1C61" w:rsidP="007F5D9C">
      <w:pPr>
        <w:spacing w:after="0" w:line="240" w:lineRule="auto"/>
      </w:pPr>
      <w:r>
        <w:separator/>
      </w:r>
    </w:p>
  </w:endnote>
  <w:endnote w:type="continuationSeparator" w:id="0">
    <w:p w14:paraId="41B0140E" w14:textId="77777777" w:rsidR="004A1C61" w:rsidRDefault="004A1C61" w:rsidP="007F5D9C">
      <w:pPr>
        <w:spacing w:after="0" w:line="240" w:lineRule="auto"/>
      </w:pPr>
      <w:r>
        <w:continuationSeparator/>
      </w:r>
    </w:p>
  </w:endnote>
  <w:endnote w:type="continuationNotice" w:id="1">
    <w:p w14:paraId="25153934" w14:textId="77777777" w:rsidR="004A1C61" w:rsidRDefault="004A1C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5BB72" w14:textId="77777777" w:rsidR="004A1C61" w:rsidRDefault="004A1C61" w:rsidP="007F5D9C">
      <w:pPr>
        <w:spacing w:after="0" w:line="240" w:lineRule="auto"/>
      </w:pPr>
      <w:r>
        <w:separator/>
      </w:r>
    </w:p>
  </w:footnote>
  <w:footnote w:type="continuationSeparator" w:id="0">
    <w:p w14:paraId="58DF4A17" w14:textId="77777777" w:rsidR="004A1C61" w:rsidRDefault="004A1C61" w:rsidP="007F5D9C">
      <w:pPr>
        <w:spacing w:after="0" w:line="240" w:lineRule="auto"/>
      </w:pPr>
      <w:r>
        <w:continuationSeparator/>
      </w:r>
    </w:p>
  </w:footnote>
  <w:footnote w:type="continuationNotice" w:id="1">
    <w:p w14:paraId="32DBFE98" w14:textId="77777777" w:rsidR="004A1C61" w:rsidRDefault="004A1C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31BDC"/>
    <w:rsid w:val="00045E3F"/>
    <w:rsid w:val="00073A90"/>
    <w:rsid w:val="00077ABB"/>
    <w:rsid w:val="000859DB"/>
    <w:rsid w:val="000860D6"/>
    <w:rsid w:val="000F6001"/>
    <w:rsid w:val="00115E1B"/>
    <w:rsid w:val="001809C1"/>
    <w:rsid w:val="001E5036"/>
    <w:rsid w:val="00213CB6"/>
    <w:rsid w:val="00252036"/>
    <w:rsid w:val="002B6816"/>
    <w:rsid w:val="002C4129"/>
    <w:rsid w:val="002D4ACE"/>
    <w:rsid w:val="002E62C0"/>
    <w:rsid w:val="00341EDF"/>
    <w:rsid w:val="003616BD"/>
    <w:rsid w:val="00366C4B"/>
    <w:rsid w:val="00372245"/>
    <w:rsid w:val="003808B6"/>
    <w:rsid w:val="003A110F"/>
    <w:rsid w:val="003E2418"/>
    <w:rsid w:val="00431145"/>
    <w:rsid w:val="00436D49"/>
    <w:rsid w:val="004405C8"/>
    <w:rsid w:val="004435D1"/>
    <w:rsid w:val="004572B2"/>
    <w:rsid w:val="004614D6"/>
    <w:rsid w:val="004667FC"/>
    <w:rsid w:val="004A1C61"/>
    <w:rsid w:val="004B31AE"/>
    <w:rsid w:val="004C61A3"/>
    <w:rsid w:val="004E1A58"/>
    <w:rsid w:val="00531600"/>
    <w:rsid w:val="00565A23"/>
    <w:rsid w:val="00577693"/>
    <w:rsid w:val="00583F45"/>
    <w:rsid w:val="005A78C9"/>
    <w:rsid w:val="005B20EB"/>
    <w:rsid w:val="005C46C3"/>
    <w:rsid w:val="005D7864"/>
    <w:rsid w:val="005F152D"/>
    <w:rsid w:val="005F430E"/>
    <w:rsid w:val="00645D77"/>
    <w:rsid w:val="006472E5"/>
    <w:rsid w:val="006A7625"/>
    <w:rsid w:val="006E1502"/>
    <w:rsid w:val="006E264F"/>
    <w:rsid w:val="006E79B1"/>
    <w:rsid w:val="006F34A0"/>
    <w:rsid w:val="00725526"/>
    <w:rsid w:val="00726D40"/>
    <w:rsid w:val="00743C2F"/>
    <w:rsid w:val="00780A7D"/>
    <w:rsid w:val="007A73B8"/>
    <w:rsid w:val="007B740C"/>
    <w:rsid w:val="007B7CE9"/>
    <w:rsid w:val="007F5D9C"/>
    <w:rsid w:val="0084539A"/>
    <w:rsid w:val="00857EE8"/>
    <w:rsid w:val="008743E7"/>
    <w:rsid w:val="008F685A"/>
    <w:rsid w:val="00917BDA"/>
    <w:rsid w:val="00931283"/>
    <w:rsid w:val="009377F1"/>
    <w:rsid w:val="00945C78"/>
    <w:rsid w:val="009676CD"/>
    <w:rsid w:val="00974FA7"/>
    <w:rsid w:val="009926BA"/>
    <w:rsid w:val="00992B00"/>
    <w:rsid w:val="009A4F64"/>
    <w:rsid w:val="009B09FB"/>
    <w:rsid w:val="009C22FD"/>
    <w:rsid w:val="00A16A7B"/>
    <w:rsid w:val="00A420CD"/>
    <w:rsid w:val="00A6174D"/>
    <w:rsid w:val="00A711DD"/>
    <w:rsid w:val="00A77F31"/>
    <w:rsid w:val="00A94B8C"/>
    <w:rsid w:val="00AB4B2A"/>
    <w:rsid w:val="00AE6902"/>
    <w:rsid w:val="00B63146"/>
    <w:rsid w:val="00B779A0"/>
    <w:rsid w:val="00B83A69"/>
    <w:rsid w:val="00BA0DF5"/>
    <w:rsid w:val="00BA36D3"/>
    <w:rsid w:val="00BA7B34"/>
    <w:rsid w:val="00BE5096"/>
    <w:rsid w:val="00C12ACC"/>
    <w:rsid w:val="00C56CB4"/>
    <w:rsid w:val="00C96B7F"/>
    <w:rsid w:val="00CC3915"/>
    <w:rsid w:val="00CC3F46"/>
    <w:rsid w:val="00CD7335"/>
    <w:rsid w:val="00CE037E"/>
    <w:rsid w:val="00CE1B79"/>
    <w:rsid w:val="00CF13A2"/>
    <w:rsid w:val="00D42955"/>
    <w:rsid w:val="00D504DA"/>
    <w:rsid w:val="00D52F21"/>
    <w:rsid w:val="00D72069"/>
    <w:rsid w:val="00D87852"/>
    <w:rsid w:val="00DD4E31"/>
    <w:rsid w:val="00E0737D"/>
    <w:rsid w:val="00E40157"/>
    <w:rsid w:val="00E54B3B"/>
    <w:rsid w:val="00E6215D"/>
    <w:rsid w:val="00E66F55"/>
    <w:rsid w:val="00E752BF"/>
    <w:rsid w:val="00EB5CA6"/>
    <w:rsid w:val="00EC20E1"/>
    <w:rsid w:val="00ED69A4"/>
    <w:rsid w:val="00F23B03"/>
    <w:rsid w:val="00F43AC6"/>
    <w:rsid w:val="00F90659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273D3-EA8F-4824-AD0A-D55FE855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23</cp:revision>
  <dcterms:created xsi:type="dcterms:W3CDTF">2018-03-06T15:46:00Z</dcterms:created>
  <dcterms:modified xsi:type="dcterms:W3CDTF">2018-03-06T17:14:00Z</dcterms:modified>
</cp:coreProperties>
</file>