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2A6A4F">
      <w:pPr>
        <w:widowControl w:val="0"/>
        <w:numPr>
          <w:ilvl w:val="0"/>
          <w:numId w:val="1"/>
        </w:numPr>
        <w:jc w:val="both"/>
        <w:rPr>
          <w:rFonts w:hint="eastAsia"/>
          <w:b/>
          <w:bCs/>
          <w:sz w:val="28"/>
          <w:szCs w:val="36"/>
        </w:rPr>
      </w:pPr>
      <w:bookmarkStart w:id="0" w:name="_Ref25118"/>
      <w:r>
        <w:rPr>
          <w:rFonts w:hint="eastAsia"/>
          <w:b/>
          <w:bCs/>
          <w:sz w:val="28"/>
          <w:szCs w:val="36"/>
        </w:rPr>
        <w:t>Research Purpose and Significance</w:t>
      </w:r>
      <w:bookmarkEnd w:id="0"/>
    </w:p>
    <w:p w14:paraId="5D81472A">
      <w:pPr>
        <w:numPr>
          <w:ilvl w:val="0"/>
          <w:numId w:val="2"/>
        </w:numPr>
        <w:rPr>
          <w:rFonts w:hint="eastAsia"/>
          <w:b/>
          <w:bCs/>
          <w:sz w:val="24"/>
          <w:szCs w:val="32"/>
        </w:rPr>
      </w:pPr>
      <w:r>
        <w:rPr>
          <w:rFonts w:hint="eastAsia"/>
          <w:b/>
          <w:bCs/>
          <w:sz w:val="24"/>
          <w:szCs w:val="32"/>
        </w:rPr>
        <w:t>Research Objectives</w:t>
      </w:r>
    </w:p>
    <w:p w14:paraId="4D0ECBEC">
      <w:pPr>
        <w:widowControl w:val="0"/>
        <w:numPr>
          <w:ilvl w:val="0"/>
          <w:numId w:val="0"/>
        </w:numPr>
        <w:jc w:val="both"/>
        <w:rPr>
          <w:rFonts w:hint="eastAsia"/>
        </w:rPr>
      </w:pPr>
    </w:p>
    <w:p w14:paraId="51124E81">
      <w:pPr>
        <w:rPr>
          <w:rFonts w:hint="eastAsia"/>
        </w:rPr>
      </w:pPr>
      <w:r>
        <w:rPr>
          <w:rFonts w:hint="eastAsia"/>
        </w:rPr>
        <w:t xml:space="preserve">Retinal images contain abundant physiological and pathological information, in which the morphology, distribution, and structural changes of retinal cells are closely associated with the occurrence and progression of various fundus diseases. Accurate segmentation of retinal cells serves as a critical foundation for achieving cell-level quantitative analysis, lesion detection, and auxiliary clinical diagnosis. However, due to factors such as imaging resolution limitations, noise interference, and variations in cell morphology, retinal cells in images often exhibit characteristics </w:t>
      </w:r>
      <w:r>
        <w:rPr>
          <w:rFonts w:hint="eastAsia"/>
          <w:lang w:val="en-US" w:eastAsia="zh-CN"/>
        </w:rPr>
        <w:t>like</w:t>
      </w:r>
      <w:r>
        <w:rPr>
          <w:rFonts w:hint="eastAsia"/>
        </w:rPr>
        <w:t xml:space="preserve"> blurred boundaries, significant size differences, and low local contrast</w:t>
      </w:r>
      <w:r>
        <w:rPr>
          <w:rFonts w:hint="eastAsia"/>
          <w:lang w:val="en-US" w:eastAsia="zh-CN"/>
        </w:rPr>
        <w:t>. This</w:t>
      </w:r>
      <w:r>
        <w:rPr>
          <w:rFonts w:hint="eastAsia"/>
        </w:rPr>
        <w:t xml:space="preserve"> </w:t>
      </w:r>
      <w:r>
        <w:rPr>
          <w:rFonts w:hint="eastAsia"/>
          <w:lang w:val="en-US" w:eastAsia="zh-CN"/>
        </w:rPr>
        <w:t>makes</w:t>
      </w:r>
      <w:r>
        <w:rPr>
          <w:rFonts w:hint="eastAsia"/>
        </w:rPr>
        <w:t xml:space="preserve"> considerable challenges to automated segmentation tasks.</w:t>
      </w:r>
    </w:p>
    <w:p w14:paraId="174E29E3">
      <w:pPr>
        <w:rPr>
          <w:rFonts w:hint="eastAsia"/>
        </w:rPr>
      </w:pPr>
      <w:r>
        <w:rPr>
          <w:rFonts w:hint="eastAsia"/>
        </w:rPr>
        <w:t xml:space="preserve">In recent years, deep learning-based segmentation methods have achieved remarkable progress in the field of medical image analysis. Among them, the encoder-decoder architecture represented by U-Net has been widely applied in retinal segmentation tasks </w:t>
      </w:r>
      <w:r>
        <w:rPr>
          <w:rFonts w:hint="eastAsia"/>
          <w:lang w:val="en-US" w:eastAsia="zh-CN"/>
        </w:rPr>
        <w:t>because of</w:t>
      </w:r>
      <w:r>
        <w:rPr>
          <w:rFonts w:hint="eastAsia"/>
        </w:rPr>
        <w:t xml:space="preserve"> its excellent multi-scale feature fusion capability. Nevertheless, the original U-Net relies primarily on local convolutional feature extraction, and its modeling ability for complex backgrounds, fine structures, and blurred boundaries remains insufficient. </w:t>
      </w:r>
      <w:r>
        <w:rPr>
          <w:rFonts w:hint="eastAsia"/>
          <w:lang w:val="en-US" w:eastAsia="zh-CN"/>
        </w:rPr>
        <w:t>So, i</w:t>
      </w:r>
      <w:r>
        <w:rPr>
          <w:rFonts w:hint="eastAsia"/>
        </w:rPr>
        <w:t>t is difficult to balance segmentation accuracy with model robustness and generalization ability simultaneously.</w:t>
      </w:r>
    </w:p>
    <w:p w14:paraId="4392C687">
      <w:pPr>
        <w:rPr>
          <w:rFonts w:hint="eastAsia"/>
        </w:rPr>
      </w:pPr>
      <w:r>
        <w:rPr>
          <w:rFonts w:hint="eastAsia"/>
        </w:rPr>
        <w:t xml:space="preserve">Against this background, </w:t>
      </w:r>
      <w:r>
        <w:rPr>
          <w:rFonts w:hint="eastAsia"/>
          <w:lang w:val="en-US" w:eastAsia="zh-CN"/>
        </w:rPr>
        <w:t>my research</w:t>
      </w:r>
      <w:r>
        <w:rPr>
          <w:rFonts w:hint="eastAsia"/>
        </w:rPr>
        <w:t xml:space="preserve"> takes retinal cell segmentation as the research object and carries out targeted improvements on the U-Net architecture. </w:t>
      </w:r>
      <w:r>
        <w:rPr>
          <w:rFonts w:hint="eastAsia"/>
          <w:lang w:val="en-US" w:eastAsia="zh-CN"/>
        </w:rPr>
        <w:t>My</w:t>
      </w:r>
      <w:r>
        <w:rPr>
          <w:rFonts w:hint="eastAsia"/>
        </w:rPr>
        <w:t xml:space="preserve"> aim is to enhance the model</w:t>
      </w:r>
      <w:r>
        <w:rPr>
          <w:rFonts w:hint="default"/>
          <w:lang w:val="en-US" w:eastAsia="zh-CN"/>
        </w:rPr>
        <w:t>’</w:t>
      </w:r>
      <w:r>
        <w:rPr>
          <w:rFonts w:hint="eastAsia"/>
        </w:rPr>
        <w:t>s expressive ability for fine cellular features and segmentation accuracy, thereby realizing more accurate and stable automatic segmentation of retinal cells, and providing reliable technical support for subsequent cell quantitative analysis and clinical applications.</w:t>
      </w:r>
    </w:p>
    <w:p w14:paraId="053935B5">
      <w:pPr>
        <w:rPr>
          <w:rFonts w:hint="eastAsia"/>
        </w:rPr>
      </w:pPr>
    </w:p>
    <w:p w14:paraId="22A89CE9">
      <w:pPr>
        <w:rPr>
          <w:rFonts w:hint="eastAsia"/>
          <w:b/>
          <w:bCs/>
          <w:sz w:val="24"/>
          <w:szCs w:val="32"/>
        </w:rPr>
      </w:pPr>
      <w:r>
        <w:rPr>
          <w:rFonts w:hint="eastAsia"/>
          <w:b/>
          <w:bCs/>
          <w:sz w:val="24"/>
          <w:szCs w:val="32"/>
        </w:rPr>
        <w:t>(II) Research Significance</w:t>
      </w:r>
    </w:p>
    <w:p w14:paraId="3680746E">
      <w:pPr>
        <w:rPr>
          <w:rFonts w:hint="eastAsia"/>
        </w:rPr>
      </w:pPr>
    </w:p>
    <w:p w14:paraId="08D22A75">
      <w:pPr>
        <w:rPr>
          <w:rFonts w:hint="eastAsia"/>
        </w:rPr>
      </w:pPr>
      <w:r>
        <w:rPr>
          <w:rFonts w:hint="eastAsia"/>
        </w:rPr>
        <w:t xml:space="preserve">From a theoretical perspective, modifying the U-Net architecture to adapt to retinal cell segmentation tasks helps deepen the understanding of multi-scale feature modeling and structural expression mechanisms in medical images. By analyzing the limitations of the original U-Net in cell segmentation and introducing targeted improvement strategies, </w:t>
      </w:r>
      <w:r>
        <w:rPr>
          <w:rFonts w:hint="eastAsia"/>
          <w:lang w:val="en-US" w:eastAsia="zh-CN"/>
        </w:rPr>
        <w:t>my research</w:t>
      </w:r>
      <w:r>
        <w:rPr>
          <w:rFonts w:hint="eastAsia"/>
        </w:rPr>
        <w:t xml:space="preserve"> can provide new ideas and references for the design of medical image segmentation models in scenarios involving small targets, complex structures, and weak contrast. Meanwhile, the systematic exploration of U-Net improvement strategies in this research can also offer valuable experience in network architecture design for other types of medical cell or tissue segmentation tasks.</w:t>
      </w:r>
    </w:p>
    <w:p w14:paraId="212E1E19">
      <w:pPr>
        <w:rPr>
          <w:rFonts w:hint="eastAsia"/>
        </w:rPr>
      </w:pPr>
      <w:r>
        <w:rPr>
          <w:rFonts w:hint="eastAsia"/>
        </w:rPr>
        <w:t>In terms of practical application, accurate segmentation of retinal cells is a prerequisite for cell counting, morphological analysis, and auxiliary diagnosis of various fundus diseases. Improving segmentation accuracy and stability can effectively reduce the workload of manual annotation and analysis, and enhance the efficiency and objectivity of diagnosis. Furthermore, the improved U-Net model is expected to maintain favorable computational efficiency while ensuring segmentation performance, with the potential for further application in clinical auxiliary systems or large-scale screening scenarios, thus possessing certain engineering application value and promotion significance.</w:t>
      </w:r>
    </w:p>
    <w:p w14:paraId="24952707">
      <w:pPr>
        <w:rPr>
          <w:rFonts w:hint="eastAsia"/>
        </w:rPr>
      </w:pPr>
    </w:p>
    <w:p w14:paraId="6B998C5B">
      <w:pPr>
        <w:rPr>
          <w:rFonts w:hint="eastAsia"/>
        </w:rPr>
      </w:pPr>
      <w:r>
        <w:rPr>
          <w:rFonts w:hint="eastAsia"/>
          <w:b/>
          <w:bCs/>
          <w:sz w:val="28"/>
          <w:szCs w:val="36"/>
        </w:rPr>
        <w:t>II. Research Status and Literature Review</w:t>
      </w:r>
    </w:p>
    <w:p w14:paraId="264BED59">
      <w:pPr>
        <w:rPr>
          <w:rFonts w:hint="eastAsia"/>
          <w:b/>
          <w:bCs/>
          <w:sz w:val="24"/>
          <w:szCs w:val="32"/>
        </w:rPr>
      </w:pPr>
      <w:r>
        <w:rPr>
          <w:rFonts w:hint="eastAsia"/>
          <w:b/>
          <w:bCs/>
          <w:sz w:val="24"/>
          <w:szCs w:val="32"/>
        </w:rPr>
        <w:t>(I) Traditional Methods and Early Studies</w:t>
      </w:r>
    </w:p>
    <w:p w14:paraId="57A21695">
      <w:pPr>
        <w:rPr>
          <w:rFonts w:hint="eastAsia"/>
        </w:rPr>
      </w:pPr>
    </w:p>
    <w:p w14:paraId="26A0D1EC">
      <w:pPr>
        <w:rPr>
          <w:rFonts w:hint="eastAsia"/>
        </w:rPr>
      </w:pPr>
      <w:r>
        <w:rPr>
          <w:rFonts w:hint="eastAsia"/>
        </w:rPr>
        <w:t>Early studies on retinal vessel segmentation mainly relied on traditional image processing methods. These include threshold segmentation, mathematical morphological operations, Hessian/Frangi filtering, matched filtering, and region growing. Such methods usually enhance vessel structures by designing manual features or filters first. Then they perform binarization or rule-based discrimination for segmentation. They have advantages of simple implementation, low computational complexity, and strong interpretability, so they were widely used in early research.</w:t>
      </w:r>
    </w:p>
    <w:p w14:paraId="5232862F">
      <w:pPr>
        <w:bidi w:val="0"/>
        <w:rPr>
          <w:rFonts w:hint="eastAsia"/>
        </w:rPr>
      </w:pPr>
      <w:r>
        <w:rPr>
          <w:rFonts w:hint="eastAsia"/>
        </w:rPr>
        <w:t>However, traditional methods depend on manual parameter settings. They are very sensitive to noise, uneven illumination, and lesion areas. Their segmentation performance drops significantly in small vessels, low-contrast regions, and complex backgrounds. They also struggle to adapt to different data distributions, resulting in limited overall generalization ability. Therefore, in recent years, researchers have gradually introduced machine learning methods into retinal vessel segmentation tasks to overcome the poor robustness of traditional rule-driven methods</w:t>
      </w:r>
      <w:r>
        <w:rPr>
          <w:rFonts w:hint="eastAsia"/>
          <w:vertAlign w:val="superscript"/>
          <w:lang w:eastAsia="zh-CN"/>
        </w:rPr>
        <w:fldChar w:fldCharType="begin"/>
      </w:r>
      <w:r>
        <w:rPr>
          <w:rFonts w:hint="eastAsia"/>
          <w:vertAlign w:val="superscript"/>
          <w:lang w:eastAsia="zh-CN"/>
        </w:rPr>
        <w:instrText xml:space="preserve"> REF _Ref32584 \r \h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rPr>
        <w:t>.</w:t>
      </w:r>
    </w:p>
    <w:p w14:paraId="5E46B2EE">
      <w:pPr>
        <w:rPr>
          <w:rFonts w:hint="eastAsia"/>
        </w:rPr>
      </w:pPr>
    </w:p>
    <w:p w14:paraId="5AB2A640">
      <w:pPr>
        <w:rPr>
          <w:rFonts w:hint="eastAsia"/>
          <w:b/>
          <w:bCs/>
          <w:sz w:val="24"/>
          <w:szCs w:val="32"/>
        </w:rPr>
      </w:pPr>
      <w:r>
        <w:rPr>
          <w:rFonts w:hint="eastAsia"/>
          <w:b/>
          <w:bCs/>
          <w:sz w:val="24"/>
          <w:szCs w:val="32"/>
        </w:rPr>
        <w:t>(II) Deep Learning Methods Based on U-Net</w:t>
      </w:r>
    </w:p>
    <w:p w14:paraId="0419575D">
      <w:pPr>
        <w:rPr>
          <w:rFonts w:hint="eastAsia"/>
        </w:rPr>
      </w:pPr>
    </w:p>
    <w:p w14:paraId="7ADBB4AE">
      <w:pPr>
        <w:rPr>
          <w:rFonts w:hint="eastAsia"/>
        </w:rPr>
      </w:pPr>
      <w:r>
        <w:rPr>
          <w:rFonts w:hint="eastAsia"/>
        </w:rPr>
        <w:t>U-Net achieves multi-scale feature fusion through a symmetric encoder-decoder structure and skip connections. It can obtain good segmentation results even with small samples, making it a classic model in the field of medical image segmentation</w:t>
      </w:r>
      <w:r>
        <w:rPr>
          <w:rFonts w:hint="eastAsia"/>
          <w:vertAlign w:val="superscript"/>
          <w:lang w:eastAsia="zh-CN"/>
        </w:rPr>
        <w:fldChar w:fldCharType="begin"/>
      </w:r>
      <w:r>
        <w:rPr>
          <w:rFonts w:hint="eastAsia"/>
          <w:vertAlign w:val="superscript"/>
          <w:lang w:eastAsia="zh-CN"/>
        </w:rPr>
        <w:instrText xml:space="preserve"> REF _Ref21448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rPr>
        <w:t>. In retinal vessel segmentation tasks, U-Net can effectively learn the local texture and overall morphological features of vessels. It significantly improves segmentation accuracy compared with traditional methods.</w:t>
      </w:r>
    </w:p>
    <w:p w14:paraId="7B977AA2">
      <w:pPr>
        <w:rPr>
          <w:rFonts w:hint="eastAsia"/>
        </w:rPr>
      </w:pPr>
      <w:r>
        <w:rPr>
          <w:rFonts w:hint="eastAsia"/>
        </w:rPr>
        <w:t>On this basis, researchers have proposed various improved models based on U-Net. For example, they deepen the network structure or introduce residual connections to alleviate the gradient vanishing problem, thereby enhancing feature expression ability. Although these methods improve segmentation performance to a certain extent, the original U-Net and its basic improved models still mainly rely on local convolution operations. They have limited ability to model long-range dependencies and complex topological structures, and still show deficiencies in small vessels and vessel continuity</w:t>
      </w:r>
      <w:r>
        <w:rPr>
          <w:rFonts w:hint="eastAsia"/>
          <w:vertAlign w:val="superscript"/>
          <w:lang w:eastAsia="zh-CN"/>
        </w:rPr>
        <w:fldChar w:fldCharType="begin"/>
      </w:r>
      <w:r>
        <w:rPr>
          <w:rFonts w:hint="eastAsia"/>
          <w:vertAlign w:val="superscript"/>
          <w:lang w:eastAsia="zh-CN"/>
        </w:rPr>
        <w:instrText xml:space="preserve"> REF _Ref32626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w:t>
      </w:r>
    </w:p>
    <w:p w14:paraId="327C86F8">
      <w:pPr>
        <w:rPr>
          <w:rFonts w:hint="eastAsia"/>
        </w:rPr>
      </w:pPr>
    </w:p>
    <w:p w14:paraId="74261822">
      <w:pPr>
        <w:rPr>
          <w:rFonts w:hint="eastAsia"/>
          <w:b/>
          <w:bCs/>
          <w:sz w:val="24"/>
          <w:szCs w:val="32"/>
        </w:rPr>
      </w:pPr>
      <w:r>
        <w:rPr>
          <w:rFonts w:hint="eastAsia"/>
          <w:b/>
          <w:bCs/>
          <w:sz w:val="24"/>
          <w:szCs w:val="32"/>
        </w:rPr>
        <w:t>(III) Attention Mechanism, Multi-Scale and Advanced Modeling Methods</w:t>
      </w:r>
    </w:p>
    <w:p w14:paraId="1765B515">
      <w:pPr>
        <w:rPr>
          <w:rFonts w:hint="eastAsia"/>
        </w:rPr>
      </w:pPr>
    </w:p>
    <w:p w14:paraId="55AFC68B">
      <w:pPr>
        <w:rPr>
          <w:rFonts w:hint="eastAsia"/>
        </w:rPr>
      </w:pPr>
      <w:r>
        <w:rPr>
          <w:rFonts w:hint="eastAsia"/>
        </w:rPr>
        <w:t>With in-depth research, scholars have gradually realized that local convolution alone cannot fully characterize the complex structure of retinal vessels. Therefore, they have introduced strategies such as attention mechanisms, multi-scale fusion, global modeling, and structural constraints into the U-Net framework to further improve segmentation performance.</w:t>
      </w:r>
    </w:p>
    <w:p w14:paraId="50A22D25">
      <w:pPr>
        <w:rPr>
          <w:rFonts w:hint="eastAsia"/>
        </w:rPr>
      </w:pPr>
    </w:p>
    <w:p w14:paraId="7BCFB81E">
      <w:pPr>
        <w:rPr>
          <w:rFonts w:hint="eastAsia"/>
          <w:b/>
          <w:bCs/>
        </w:rPr>
      </w:pPr>
      <w:r>
        <w:rPr>
          <w:rFonts w:hint="eastAsia"/>
          <w:b/>
          <w:bCs/>
        </w:rPr>
        <w:t>1. Attention Mechanism Integration for Fine-Grained Feature Enhancement</w:t>
      </w:r>
    </w:p>
    <w:p w14:paraId="2B25704B">
      <w:pPr>
        <w:rPr>
          <w:rFonts w:hint="eastAsia"/>
        </w:rPr>
      </w:pPr>
      <w:r>
        <w:rPr>
          <w:rFonts w:hint="eastAsia"/>
        </w:rPr>
        <w:t>Guo et al. proposed SA-UNet. They introduced a spatial attention module into U-Net to make the network focus more on vessel regions in the spatial dimension. They also combined structured Dropout to alleviate overfitting in small-sample training, thus improving vessel segmentation accuracy</w:t>
      </w:r>
      <w:r>
        <w:rPr>
          <w:rFonts w:hint="eastAsia"/>
          <w:vertAlign w:val="superscript"/>
          <w:lang w:eastAsia="zh-CN"/>
        </w:rPr>
        <w:fldChar w:fldCharType="begin"/>
      </w:r>
      <w:r>
        <w:rPr>
          <w:rFonts w:hint="eastAsia"/>
          <w:vertAlign w:val="superscript"/>
          <w:lang w:eastAsia="zh-CN"/>
        </w:rPr>
        <w:instrText xml:space="preserve"> REF _Ref32675 \r \h </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 You et al. proposed CAS-UNet, which further integrates channel attention and spatial attention mechanisms. It reduces information loss during feature downsampling, enabling the model to better identify small vessel structures</w:t>
      </w:r>
      <w:r>
        <w:rPr>
          <w:rFonts w:hint="eastAsia"/>
          <w:vertAlign w:val="superscript"/>
          <w:lang w:eastAsia="zh-CN"/>
        </w:rPr>
        <w:fldChar w:fldCharType="begin"/>
      </w:r>
      <w:r>
        <w:rPr>
          <w:rFonts w:hint="eastAsia"/>
          <w:vertAlign w:val="superscript"/>
          <w:lang w:eastAsia="zh-CN"/>
        </w:rPr>
        <w:instrText xml:space="preserve"> REF _Ref32695 \r \h </w:instrText>
      </w:r>
      <w:r>
        <w:rPr>
          <w:rFonts w:hint="eastAsia"/>
          <w:vertAlign w:val="superscript"/>
          <w:lang w:eastAsia="zh-CN"/>
        </w:rPr>
        <w:fldChar w:fldCharType="separate"/>
      </w:r>
      <w:r>
        <w:rPr>
          <w:rFonts w:hint="eastAsia"/>
          <w:vertAlign w:val="superscript"/>
          <w:lang w:eastAsia="zh-CN"/>
        </w:rPr>
        <w:t>[5]</w:t>
      </w:r>
      <w:r>
        <w:rPr>
          <w:rFonts w:hint="eastAsia"/>
          <w:vertAlign w:val="superscript"/>
          <w:lang w:eastAsia="zh-CN"/>
        </w:rPr>
        <w:fldChar w:fldCharType="end"/>
      </w:r>
      <w:r>
        <w:rPr>
          <w:rFonts w:hint="eastAsia"/>
        </w:rPr>
        <w:t>. In addition, Ding et al. proposed RCAR-UNet, which introduces rough set theory into the channel attention module. It enhances the model's robustness to blurred boundaries and weak vessel features by modeling the uncertainty of feature channels</w:t>
      </w:r>
      <w:r>
        <w:rPr>
          <w:rFonts w:hint="eastAsia"/>
          <w:vertAlign w:val="superscript"/>
          <w:lang w:eastAsia="zh-CN"/>
        </w:rPr>
        <w:fldChar w:fldCharType="begin"/>
      </w:r>
      <w:r>
        <w:rPr>
          <w:rFonts w:hint="eastAsia"/>
          <w:vertAlign w:val="superscript"/>
          <w:lang w:eastAsia="zh-CN"/>
        </w:rPr>
        <w:instrText xml:space="preserve"> REF _Ref32717 \r \h </w:instrText>
      </w:r>
      <w:r>
        <w:rPr>
          <w:rFonts w:hint="eastAsia"/>
          <w:vertAlign w:val="superscript"/>
          <w:lang w:eastAsia="zh-CN"/>
        </w:rPr>
        <w:fldChar w:fldCharType="separate"/>
      </w:r>
      <w:r>
        <w:rPr>
          <w:rFonts w:hint="eastAsia"/>
          <w:vertAlign w:val="superscript"/>
          <w:lang w:eastAsia="zh-CN"/>
        </w:rPr>
        <w:t>[6]</w:t>
      </w:r>
      <w:r>
        <w:rPr>
          <w:rFonts w:hint="eastAsia"/>
          <w:vertAlign w:val="superscript"/>
          <w:lang w:eastAsia="zh-CN"/>
        </w:rPr>
        <w:fldChar w:fldCharType="end"/>
      </w:r>
      <w:r>
        <w:rPr>
          <w:rFonts w:hint="eastAsia"/>
        </w:rPr>
        <w:t>.</w:t>
      </w:r>
    </w:p>
    <w:p w14:paraId="47CCE656">
      <w:pPr>
        <w:rPr>
          <w:rFonts w:hint="eastAsia"/>
        </w:rPr>
      </w:pPr>
      <w:r>
        <w:rPr>
          <w:rFonts w:hint="eastAsia"/>
        </w:rPr>
        <w:t>To further enrich the exploration of attention mechanism integration, Zerui Liu et al. proposed the SLOA-HGC model, which embeds channel-aware self-attention (CAS) into the U-Net decoder. It fuses cross, channel, and spatial attention to enhance microfine vessel extraction, while heterogeneous adaptive pooling (HAP) and GFCReLU refine edge clarity and irregular vessel localization. The Sparrow-Integrated Lion Optimization Algorithm (SLOA) stabilizes training, ensuring robust performance across datasets. However, its multi-module design results in lower inference speed compared to lightweight alternatives</w:t>
      </w:r>
      <w:r>
        <w:rPr>
          <w:rFonts w:hint="eastAsia"/>
          <w:vertAlign w:val="superscript"/>
          <w:lang w:eastAsia="zh-CN"/>
        </w:rPr>
        <w:fldChar w:fldCharType="begin"/>
      </w:r>
      <w:r>
        <w:rPr>
          <w:rFonts w:hint="eastAsia"/>
          <w:vertAlign w:val="superscript"/>
          <w:lang w:eastAsia="zh-CN"/>
        </w:rPr>
        <w:instrText xml:space="preserve"> REF _Ref24912 \r \h </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w:t>
      </w:r>
    </w:p>
    <w:p w14:paraId="5ECD7D79">
      <w:pPr>
        <w:rPr>
          <w:rFonts w:hint="eastAsia"/>
        </w:rPr>
      </w:pPr>
    </w:p>
    <w:p w14:paraId="48423CC8">
      <w:pPr>
        <w:rPr>
          <w:rFonts w:hint="eastAsia"/>
          <w:b/>
          <w:bCs/>
        </w:rPr>
      </w:pPr>
      <w:r>
        <w:rPr>
          <w:rFonts w:hint="eastAsia"/>
          <w:b/>
          <w:bCs/>
        </w:rPr>
        <w:t>2. Multi-Scale Fusion and Global Context Modeling</w:t>
      </w:r>
    </w:p>
    <w:p w14:paraId="47118773">
      <w:pPr>
        <w:rPr>
          <w:rFonts w:hint="default" w:eastAsiaTheme="minorEastAsia"/>
          <w:lang w:val="en-US" w:eastAsia="zh-CN"/>
        </w:rPr>
      </w:pPr>
      <w:r>
        <w:rPr>
          <w:rFonts w:hint="eastAsia"/>
        </w:rPr>
        <w:t>In terms of multi-scale feature modeling, Seo et al. proposed FSG-Net. By constructing a full-scale feature representation and guided feature fusion module, it strengthens the ability to characterize vessel structures of different scales, especially the edges of slender vessels, while keeping the model parameter count relatively low</w:t>
      </w:r>
      <w:r>
        <w:rPr>
          <w:rFonts w:hint="eastAsia"/>
          <w:vertAlign w:val="superscript"/>
          <w:lang w:eastAsia="zh-CN"/>
        </w:rPr>
        <w:fldChar w:fldCharType="begin"/>
      </w:r>
      <w:r>
        <w:rPr>
          <w:rFonts w:hint="eastAsia"/>
          <w:vertAlign w:val="superscript"/>
          <w:lang w:eastAsia="zh-CN"/>
        </w:rPr>
        <w:instrText xml:space="preserve"> REF _Ref32747 \r \h </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eastAsia="zh-CN"/>
        </w:rPr>
        <w:fldChar w:fldCharType="end"/>
      </w:r>
      <w:r>
        <w:rPr>
          <w:rFonts w:hint="eastAsia"/>
          <w:vertAlign w:val="superscript"/>
          <w:lang w:val="en-US" w:eastAsia="zh-CN"/>
        </w:rPr>
        <w:t xml:space="preserve"> </w:t>
      </w:r>
      <w:r>
        <w:rPr>
          <w:rFonts w:hint="eastAsia"/>
        </w:rPr>
        <w:t>.</w:t>
      </w:r>
      <w:r>
        <w:rPr>
          <w:rFonts w:hint="eastAsia"/>
          <w:lang w:val="en-US" w:eastAsia="zh-CN"/>
        </w:rPr>
        <w:t xml:space="preserve"> Also, Rakesh Chandra Joshi et al. proposed the VisionDeep-AI framework, which integrates a customized U-Net backbone with a weighted bidirectional feature pyramid network (BiFPN). It achieves bidirectional cross-scale feature fusion through top-down and bottom-up pathways, and enhances feature extraction efficiency via weighted fusion and fast normalization. Moreover, the framework fuses features from raw fundus images and segmented vessel images to realize collaborative optimization of segmentation and disease classification tasks, improving the model's practical clinical value</w:t>
      </w:r>
      <w:r>
        <w:rPr>
          <w:rFonts w:hint="eastAsia"/>
          <w:vertAlign w:val="superscript"/>
          <w:lang w:val="en-US" w:eastAsia="zh-CN"/>
        </w:rPr>
        <w:fldChar w:fldCharType="begin"/>
      </w:r>
      <w:r>
        <w:rPr>
          <w:rFonts w:hint="eastAsia"/>
          <w:vertAlign w:val="superscript"/>
          <w:lang w:val="en-US" w:eastAsia="zh-CN"/>
        </w:rPr>
        <w:instrText xml:space="preserve"> REF _Ref4554 \r \h </w:instrText>
      </w:r>
      <w:r>
        <w:rPr>
          <w:rFonts w:hint="eastAsia"/>
          <w:vertAlign w:val="superscript"/>
          <w:lang w:val="en-US" w:eastAsia="zh-CN"/>
        </w:rPr>
        <w:fldChar w:fldCharType="separate"/>
      </w:r>
      <w:r>
        <w:rPr>
          <w:rFonts w:hint="eastAsia"/>
          <w:vertAlign w:val="superscript"/>
          <w:lang w:val="en-US" w:eastAsia="zh-CN"/>
        </w:rPr>
        <w:t>[9]</w:t>
      </w:r>
      <w:r>
        <w:rPr>
          <w:rFonts w:hint="eastAsia"/>
          <w:vertAlign w:val="superscript"/>
          <w:lang w:val="en-US" w:eastAsia="zh-CN"/>
        </w:rPr>
        <w:fldChar w:fldCharType="end"/>
      </w:r>
      <w:r>
        <w:rPr>
          <w:rFonts w:hint="eastAsia"/>
          <w:lang w:val="en-US" w:eastAsia="zh-CN"/>
        </w:rPr>
        <w:t>.</w:t>
      </w:r>
    </w:p>
    <w:p w14:paraId="18887D95">
      <w:pPr>
        <w:rPr>
          <w:rFonts w:hint="eastAsia"/>
        </w:rPr>
      </w:pPr>
      <w:r>
        <w:rPr>
          <w:rFonts w:hint="eastAsia"/>
          <w:lang w:val="en-US" w:eastAsia="zh-CN"/>
        </w:rPr>
        <w:t>When it comes to</w:t>
      </w:r>
      <w:r>
        <w:rPr>
          <w:rFonts w:hint="eastAsia"/>
        </w:rPr>
        <w:t xml:space="preserve"> global context modeling,</w:t>
      </w:r>
      <w:r>
        <w:rPr>
          <w:rFonts w:hint="eastAsia"/>
          <w:lang w:val="en-US" w:eastAsia="zh-CN"/>
        </w:rPr>
        <w:t xml:space="preserve"> </w:t>
      </w:r>
      <w:r>
        <w:rPr>
          <w:rFonts w:hint="eastAsia"/>
        </w:rPr>
        <w:t>Kamal E. S. et al. further built an encoding-decoding structure with hierarchical window attention based on Swin Transformer. It significantly reduces computational overhead while maintaining global modeling ability, achieving a good balance between accuracy and efficienc</w:t>
      </w:r>
      <w:r>
        <w:rPr>
          <w:rFonts w:hint="eastAsia"/>
          <w:lang w:val="en-US" w:eastAsia="zh-CN"/>
        </w:rPr>
        <w:t>y</w:t>
      </w:r>
      <w:r>
        <w:rPr>
          <w:rFonts w:hint="eastAsia"/>
          <w:vertAlign w:val="superscript"/>
          <w:lang w:val="en-US" w:eastAsia="zh-CN"/>
        </w:rPr>
        <w:fldChar w:fldCharType="begin"/>
      </w:r>
      <w:r>
        <w:rPr>
          <w:rFonts w:hint="eastAsia"/>
          <w:vertAlign w:val="superscript"/>
          <w:lang w:val="en-US" w:eastAsia="zh-CN"/>
        </w:rPr>
        <w:instrText xml:space="preserve"> REF _Ref4596 \r \h </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rPr>
        <w:t>.</w:t>
      </w:r>
    </w:p>
    <w:p w14:paraId="4A9FCC95">
      <w:pPr>
        <w:rPr>
          <w:rFonts w:hint="eastAsia"/>
        </w:rPr>
      </w:pPr>
    </w:p>
    <w:p w14:paraId="73CF6B65">
      <w:pPr>
        <w:rPr>
          <w:rFonts w:hint="eastAsia"/>
          <w:b/>
          <w:bCs/>
        </w:rPr>
      </w:pPr>
      <w:r>
        <w:rPr>
          <w:rFonts w:hint="eastAsia"/>
          <w:b/>
          <w:bCs/>
        </w:rPr>
        <w:t>3. Structural Constraint and Task-Oriented Modeling</w:t>
      </w:r>
    </w:p>
    <w:p w14:paraId="1A424B26">
      <w:pPr>
        <w:rPr>
          <w:rFonts w:hint="eastAsia"/>
        </w:rPr>
      </w:pPr>
      <w:r>
        <w:rPr>
          <w:rFonts w:hint="eastAsia"/>
        </w:rPr>
        <w:t xml:space="preserve">To address the geometric structure and topological characteristics of vessels, Wang et al. proposed STR-Net. Through a bifurcation strength-driven mechanism and heterogeneous graph optimization method, it explicitly models vessel bifurcation points and overall topological structures. This effectively improves vessel continuity and cross-dataset generalization ability </w:t>
      </w:r>
      <w:r>
        <w:rPr>
          <w:rFonts w:hint="eastAsia"/>
          <w:vertAlign w:val="superscript"/>
          <w:lang w:eastAsia="zh-CN"/>
        </w:rPr>
        <w:fldChar w:fldCharType="begin"/>
      </w:r>
      <w:r>
        <w:rPr>
          <w:rFonts w:hint="eastAsia"/>
          <w:vertAlign w:val="superscript"/>
          <w:lang w:eastAsia="zh-CN"/>
        </w:rPr>
        <w:instrText xml:space="preserve"> REF _Ref4639 \r \h </w:instrText>
      </w:r>
      <w:r>
        <w:rPr>
          <w:rFonts w:hint="eastAsia"/>
          <w:vertAlign w:val="superscript"/>
          <w:lang w:eastAsia="zh-CN"/>
        </w:rPr>
        <w:fldChar w:fldCharType="separate"/>
      </w:r>
      <w:r>
        <w:rPr>
          <w:rFonts w:hint="eastAsia"/>
          <w:vertAlign w:val="superscript"/>
          <w:lang w:eastAsia="zh-CN"/>
        </w:rPr>
        <w:t>[11]</w:t>
      </w:r>
      <w:r>
        <w:rPr>
          <w:rFonts w:hint="eastAsia"/>
          <w:vertAlign w:val="superscript"/>
          <w:lang w:eastAsia="zh-CN"/>
        </w:rPr>
        <w:fldChar w:fldCharType="end"/>
      </w:r>
      <w:r>
        <w:rPr>
          <w:rFonts w:hint="eastAsia"/>
        </w:rPr>
        <w:t>.</w:t>
      </w:r>
    </w:p>
    <w:p w14:paraId="24FA9E64">
      <w:pPr>
        <w:rPr>
          <w:rFonts w:hint="eastAsia"/>
        </w:rPr>
      </w:pPr>
      <w:r>
        <w:rPr>
          <w:rFonts w:hint="eastAsia"/>
        </w:rPr>
        <w:t>In terms of supervision methods and task modeling, Quan et al. proposed to introduce generative adversarial learning and frequency domain modeling into vessel segmentation tasks. They constructed a U-Net framework based on a wavelet domain discriminator. It constrains high-frequency detail information from the frequency domain, thereby enhancing the reconstruction ability of vessel edges and small structures</w:t>
      </w:r>
      <w:r>
        <w:rPr>
          <w:rFonts w:hint="eastAsia"/>
          <w:vertAlign w:val="superscript"/>
          <w:lang w:eastAsia="zh-CN"/>
        </w:rPr>
        <w:fldChar w:fldCharType="begin"/>
      </w:r>
      <w:r>
        <w:rPr>
          <w:rFonts w:hint="eastAsia"/>
          <w:vertAlign w:val="superscript"/>
          <w:lang w:eastAsia="zh-CN"/>
        </w:rPr>
        <w:instrText xml:space="preserve"> REF _Ref25049 \r \h </w:instrText>
      </w:r>
      <w:r>
        <w:rPr>
          <w:rFonts w:hint="eastAsia"/>
          <w:vertAlign w:val="superscript"/>
          <w:lang w:eastAsia="zh-CN"/>
        </w:rPr>
        <w:fldChar w:fldCharType="separate"/>
      </w:r>
      <w:r>
        <w:rPr>
          <w:rFonts w:hint="eastAsia"/>
          <w:vertAlign w:val="superscript"/>
          <w:lang w:eastAsia="zh-CN"/>
        </w:rPr>
        <w:t>[12]</w:t>
      </w:r>
      <w:r>
        <w:rPr>
          <w:rFonts w:hint="eastAsia"/>
          <w:vertAlign w:val="superscript"/>
          <w:lang w:eastAsia="zh-CN"/>
        </w:rPr>
        <w:fldChar w:fldCharType="end"/>
      </w:r>
      <w:r>
        <w:rPr>
          <w:rFonts w:hint="eastAsia"/>
        </w:rPr>
        <w:t>. In addition, Bhimavarapu et al. proposed a multi-task learning framework that combines vessel segmentation and vessel type classification tasks. By jointly learning segmentation and classification tasks in the same network, the model can share structural features and discriminative semantic information of vessels. This improves the comprehensive understanding of vessel morphology and functional attributes, and enhances the model's generalization performance to a certain extent</w:t>
      </w:r>
      <w:r>
        <w:rPr>
          <w:rFonts w:hint="eastAsia"/>
          <w:vertAlign w:val="superscript"/>
          <w:lang w:eastAsia="zh-CN"/>
        </w:rPr>
        <w:fldChar w:fldCharType="begin"/>
      </w:r>
      <w:r>
        <w:rPr>
          <w:rFonts w:hint="eastAsia"/>
          <w:vertAlign w:val="superscript"/>
          <w:lang w:eastAsia="zh-CN"/>
        </w:rPr>
        <w:instrText xml:space="preserve"> REF _Ref5024 \r \h </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rPr>
        <w:t>.</w:t>
      </w:r>
    </w:p>
    <w:p w14:paraId="459E70A9">
      <w:pPr>
        <w:rPr>
          <w:rFonts w:hint="eastAsia"/>
        </w:rPr>
      </w:pPr>
    </w:p>
    <w:p w14:paraId="11091DA1">
      <w:pPr>
        <w:rPr>
          <w:rFonts w:hint="eastAsia"/>
          <w:b/>
          <w:bCs/>
          <w:sz w:val="24"/>
          <w:szCs w:val="32"/>
        </w:rPr>
      </w:pPr>
      <w:r>
        <w:rPr>
          <w:rFonts w:hint="eastAsia"/>
          <w:b/>
          <w:bCs/>
          <w:sz w:val="24"/>
          <w:szCs w:val="32"/>
        </w:rPr>
        <w:t>(IV) Lightweight Models and Systematic Reviews</w:t>
      </w:r>
    </w:p>
    <w:p w14:paraId="4BD05D5C">
      <w:pPr>
        <w:rPr>
          <w:rFonts w:hint="eastAsia"/>
        </w:rPr>
      </w:pPr>
    </w:p>
    <w:p w14:paraId="770382A3">
      <w:pPr>
        <w:rPr>
          <w:rFonts w:hint="eastAsia"/>
        </w:rPr>
      </w:pPr>
      <w:r>
        <w:rPr>
          <w:rFonts w:hint="eastAsia"/>
        </w:rPr>
        <w:t>Regarding the increasing complexity of models, some studies point out that complex structures are not the only way to improve performance. Even with extremely low parameter counts, minimized U-Net and its cascaded structures can still achieve segmentation performance close to or even exceeding that of complex models on multiple public datasets. However, their performance still drops significantly in cross-dataset tests</w:t>
      </w:r>
      <w:r>
        <w:rPr>
          <w:rFonts w:hint="eastAsia"/>
          <w:vertAlign w:val="superscript"/>
          <w:lang w:eastAsia="zh-CN"/>
        </w:rPr>
        <w:fldChar w:fldCharType="begin"/>
      </w:r>
      <w:r>
        <w:rPr>
          <w:rFonts w:hint="eastAsia"/>
          <w:vertAlign w:val="superscript"/>
          <w:lang w:eastAsia="zh-CN"/>
        </w:rPr>
        <w:instrText xml:space="preserve"> REF _Ref5328 \r \h </w:instrText>
      </w:r>
      <w:r>
        <w:rPr>
          <w:rFonts w:hint="eastAsia"/>
          <w:vertAlign w:val="superscript"/>
          <w:lang w:eastAsia="zh-CN"/>
        </w:rPr>
        <w:fldChar w:fldCharType="separate"/>
      </w:r>
      <w:r>
        <w:rPr>
          <w:rFonts w:hint="eastAsia"/>
          <w:vertAlign w:val="superscript"/>
          <w:lang w:eastAsia="zh-CN"/>
        </w:rPr>
        <w:t>[14]</w:t>
      </w:r>
      <w:r>
        <w:rPr>
          <w:rFonts w:hint="eastAsia"/>
          <w:vertAlign w:val="superscript"/>
          <w:lang w:eastAsia="zh-CN"/>
        </w:rPr>
        <w:fldChar w:fldCharType="end"/>
      </w:r>
      <w:r>
        <w:rPr>
          <w:rFonts w:hint="eastAsia"/>
        </w:rPr>
        <w:t>.</w:t>
      </w:r>
    </w:p>
    <w:p w14:paraId="1B6EB417">
      <w:pPr>
        <w:rPr>
          <w:rFonts w:hint="eastAsia"/>
        </w:rPr>
      </w:pPr>
      <w:r>
        <w:rPr>
          <w:rFonts w:hint="eastAsia"/>
        </w:rPr>
        <w:t>Systematic review studies show that in recent years, retinal vessel segmentation methods have mainly developed in directions such as attention mechanisms, multi-scale fusion, Transformer hybrid structures, and topological modeling. But there is still much room for improvement in model generalization ability, computational efficiency, and engineering usability</w:t>
      </w:r>
      <w:r>
        <w:rPr>
          <w:rFonts w:hint="eastAsia"/>
          <w:vertAlign w:val="superscript"/>
          <w:lang w:eastAsia="zh-CN"/>
        </w:rPr>
        <w:fldChar w:fldCharType="begin"/>
      </w:r>
      <w:r>
        <w:rPr>
          <w:rFonts w:hint="eastAsia"/>
          <w:vertAlign w:val="superscript"/>
          <w:lang w:eastAsia="zh-CN"/>
        </w:rPr>
        <w:instrText xml:space="preserve"> REF _Ref5347 \r \h </w:instrText>
      </w:r>
      <w:r>
        <w:rPr>
          <w:rFonts w:hint="eastAsia"/>
          <w:vertAlign w:val="superscript"/>
          <w:lang w:eastAsia="zh-CN"/>
        </w:rPr>
        <w:fldChar w:fldCharType="separate"/>
      </w:r>
      <w:r>
        <w:rPr>
          <w:rFonts w:hint="eastAsia"/>
          <w:vertAlign w:val="superscript"/>
          <w:lang w:eastAsia="zh-CN"/>
        </w:rPr>
        <w:t>[15]</w:t>
      </w:r>
      <w:r>
        <w:rPr>
          <w:rFonts w:hint="eastAsia"/>
          <w:vertAlign w:val="superscript"/>
          <w:lang w:eastAsia="zh-CN"/>
        </w:rPr>
        <w:fldChar w:fldCharType="end"/>
      </w:r>
      <w:r>
        <w:rPr>
          <w:rFonts w:hint="eastAsia"/>
        </w:rPr>
        <w:t>.</w:t>
      </w:r>
    </w:p>
    <w:p w14:paraId="7B91F5AB">
      <w:pPr>
        <w:rPr>
          <w:rFonts w:hint="eastAsia"/>
        </w:rPr>
      </w:pPr>
    </w:p>
    <w:p w14:paraId="4E5C6835">
      <w:pPr>
        <w:rPr>
          <w:rFonts w:hint="eastAsia"/>
          <w:b/>
          <w:bCs/>
          <w:sz w:val="24"/>
          <w:szCs w:val="32"/>
        </w:rPr>
      </w:pPr>
      <w:r>
        <w:rPr>
          <w:rFonts w:hint="eastAsia"/>
          <w:b/>
          <w:bCs/>
          <w:sz w:val="24"/>
          <w:szCs w:val="32"/>
        </w:rPr>
        <w:t xml:space="preserve">(V) Research Deficiencies </w:t>
      </w:r>
    </w:p>
    <w:p w14:paraId="7E12BAA2">
      <w:pPr>
        <w:rPr>
          <w:rFonts w:hint="eastAsia"/>
        </w:rPr>
      </w:pPr>
    </w:p>
    <w:p w14:paraId="199218A0">
      <w:pPr>
        <w:rPr>
          <w:rFonts w:hint="eastAsia"/>
        </w:rPr>
      </w:pPr>
      <w:r>
        <w:rPr>
          <w:rFonts w:hint="eastAsia"/>
        </w:rPr>
        <w:t>Comprehensive analysis of existing research shows that although deep learning methods have achieved significant progress in retinal vessel segmentation tasks in recent years, this problem still faces various challenges in theoretical modeling and practical application. These problems appear repeatedly in different forms in various research works.</w:t>
      </w:r>
    </w:p>
    <w:p w14:paraId="60ED38DC">
      <w:pPr>
        <w:rPr>
          <w:rFonts w:hint="eastAsia"/>
        </w:rPr>
      </w:pPr>
      <w:r>
        <w:rPr>
          <w:rFonts w:hint="eastAsia"/>
          <w:lang w:val="en-US" w:eastAsia="zh-CN"/>
        </w:rPr>
        <w:t>F</w:t>
      </w:r>
      <w:r>
        <w:rPr>
          <w:rFonts w:hint="eastAsia"/>
        </w:rPr>
        <w:t>irst, the segmentation of small vessels and low-contrast regions remains one of the core challenges in current research. A large number of small vessels in retinal images occupy only a few pixels. Their gray distribution is highly similar to that of surrounding background tissues, and they are often disturbed by imaging noise, uneven illumination, and lesion areas. Even with the introduction of multi-scale feature fusion or attention mechanisms, the model still tends to miss detections or cause discontinuities in weak response regions. This problem is particularly prominent in fine analysis tasks such as early screening of diabetic retinopathy, directly affecting the clinical application value of segmentation results.</w:t>
      </w:r>
    </w:p>
    <w:p w14:paraId="1CCB8218">
      <w:pPr>
        <w:rPr>
          <w:rFonts w:hint="eastAsia"/>
        </w:rPr>
      </w:pPr>
      <w:r>
        <w:rPr>
          <w:rFonts w:hint="eastAsia"/>
        </w:rPr>
        <w:t>Second, the insufficient ability to maintain vessel continuity and topological structure is an important factor limiting the reliability of existing methods. Retinal vessels naturally present a tree-like topological structure, including a large number of bifurcations, crossings, and long-distance extension regions. However, most deep learning models still take pixel-level classification as the core goal. They lack explicit constraints on the overall geometric structure and topological relationships of vessels, which easily leads to problems such as discontinuities and false connections in bifurcation points or slender vessel regions. Although some studies introduce structural information through graph models or bifurcation-driven mechanisms, these methods are often computationally complex and have not yet formed a universal and efficient solution.</w:t>
      </w:r>
    </w:p>
    <w:p w14:paraId="7664F358">
      <w:pPr>
        <w:rPr>
          <w:rFonts w:hint="eastAsia"/>
        </w:rPr>
      </w:pPr>
      <w:r>
        <w:rPr>
          <w:rFonts w:hint="eastAsia"/>
        </w:rPr>
        <w:t>Third, the cross-device and cross-dataset generalization ability of models is still limited. Different imaging equipment, acquisition parameters, and population characteristics lead to significant differences in retinal images in terms of resolution, contrast, and noise distribution. Most existing methods rely on single or a small number of datasets for supervised training. When the model is applied to new data sources, the segmentation performance often drops significantly, reflecting the model's insufficient ability to adapt to changes in data distribution. This problem is particularly prominent in practical clinical promotion and large-scale applications.</w:t>
      </w:r>
    </w:p>
    <w:p w14:paraId="1C21CE49">
      <w:pPr>
        <w:rPr>
          <w:rFonts w:hint="eastAsia"/>
        </w:rPr>
      </w:pPr>
      <w:r>
        <w:rPr>
          <w:rFonts w:hint="eastAsia"/>
        </w:rPr>
        <w:t>In addition, the trade-off between segmentation accuracy and computational efficiency cannot be ignored. High-performance models proposed in recent years often improve segmentation accuracy by introducing complex attention modules, Transformer structures, or adversarial learning mechanisms. But this significantly increases the model parameter count and computational cost, limiting their feasibility in resource-constrained devices or real-time application scenarios. Therefore, achieving model lightweight and efficient inference while ensuring segmentation performance remains an important problem to be solved in current research.</w:t>
      </w:r>
    </w:p>
    <w:p w14:paraId="67E2020A">
      <w:pPr>
        <w:rPr>
          <w:rFonts w:hint="eastAsia"/>
        </w:rPr>
      </w:pPr>
    </w:p>
    <w:p w14:paraId="6B251215">
      <w:pPr>
        <w:rPr>
          <w:rFonts w:hint="default" w:eastAsiaTheme="minorEastAsia"/>
          <w:b/>
          <w:bCs/>
          <w:lang w:val="en-US" w:eastAsia="zh-CN"/>
        </w:rPr>
      </w:pPr>
      <w:r>
        <w:rPr>
          <w:rFonts w:hint="eastAsia"/>
          <w:b/>
          <w:bCs/>
          <w:lang w:val="en-US" w:eastAsia="zh-CN"/>
        </w:rPr>
        <w:t xml:space="preserve">(Ⅵ) </w:t>
      </w:r>
      <w:r>
        <w:rPr>
          <w:rFonts w:hint="eastAsia"/>
          <w:b/>
          <w:bCs/>
          <w:sz w:val="24"/>
          <w:szCs w:val="32"/>
        </w:rPr>
        <w:t>Selection of Basic Framework</w:t>
      </w:r>
    </w:p>
    <w:p w14:paraId="7263D7FE">
      <w:pPr>
        <w:rPr>
          <w:rFonts w:hint="eastAsia"/>
        </w:rPr>
      </w:pPr>
      <w:r>
        <w:rPr>
          <w:rFonts w:hint="eastAsia"/>
        </w:rPr>
        <w:t>In response to the above research deficiencies, we can find that there is still a certain contradiction between existing methods and actual application needs in terms of model complexity and structural modeling ability. On the one hand, although introducing strategies such as attention mechanisms, Transformer, or adversarial learning can improve segmentation accuracy to a certain extent, the model structure becomes increasingly complex, and the training and inference costs increase significantly. On the other hand, overly simplified models cannot fully characterize small structures and blurred boundaries, limiting the further improvement of segmentation performance. Therefore, how to build a segmentation model with clear structure, strong interpretability, and good generalization ability while ensuring segmentation accuracy remains an urgent problem in current research.</w:t>
      </w:r>
    </w:p>
    <w:p w14:paraId="16184085">
      <w:pPr>
        <w:rPr>
          <w:rFonts w:hint="eastAsia"/>
        </w:rPr>
      </w:pPr>
      <w:r>
        <w:rPr>
          <w:rFonts w:hint="eastAsia"/>
        </w:rPr>
        <w:t>Among existing deep learning segmentation frameworks, U-Net has natural advantages in multi-scale feature fusion and detail information retention due to its encoder-decoder structure and skip connection mechanism. It has been widely used in various medical image segmentation tasks. Compared with complex hybrid models, U-Net has a clear structure, controllable parameter scale, and good engineering feasibility and promotion potential. Therefore, by making targeted improvements to the U-Net structure according to the imaging characteristics of specific segmentation objects, it is expected to improve the model's ability to segment small targets, blurred boundaries, and complex backgrounds without significantly increasing the model complexity.</w:t>
      </w:r>
    </w:p>
    <w:p w14:paraId="72C66DDC">
      <w:r>
        <w:rPr>
          <w:rFonts w:hint="eastAsia"/>
        </w:rPr>
        <w:t>Based on the above analysis,</w:t>
      </w:r>
      <w:r>
        <w:rPr>
          <w:rFonts w:hint="eastAsia"/>
          <w:lang w:val="en-US" w:eastAsia="zh-CN"/>
        </w:rPr>
        <w:t xml:space="preserve"> I</w:t>
      </w:r>
      <w:r>
        <w:rPr>
          <w:rFonts w:hint="eastAsia"/>
        </w:rPr>
        <w:t xml:space="preserve"> choose U-Net as the basic framework</w:t>
      </w:r>
      <w:r>
        <w:rPr>
          <w:rFonts w:hint="eastAsia"/>
          <w:lang w:val="en-US" w:eastAsia="zh-CN"/>
        </w:rPr>
        <w:t xml:space="preserve"> in my research</w:t>
      </w:r>
      <w:r>
        <w:rPr>
          <w:rFonts w:hint="eastAsia"/>
        </w:rPr>
        <w:t>. It carries out improvement research focusing on its deficiencies in fine-grained structure segmentation, striving to achieve a reasonable balance between segmentation accuracy, model robustness, and computational efficiency. It also specifically applies the relevant research ideas to retinal cell segmentation tasks.</w:t>
      </w:r>
    </w:p>
    <w:p w14:paraId="01D37225">
      <w:pPr>
        <w:rPr>
          <w:rFonts w:hint="eastAsia"/>
        </w:rPr>
      </w:pPr>
      <w:r>
        <w:rPr>
          <w:rFonts w:hint="eastAsia"/>
          <w:b/>
          <w:bCs/>
          <w:sz w:val="28"/>
          <w:szCs w:val="36"/>
        </w:rPr>
        <w:t>III. Main Research Content, Expected Goals and Innovations</w:t>
      </w:r>
    </w:p>
    <w:p w14:paraId="197CE742">
      <w:pPr>
        <w:rPr>
          <w:rFonts w:hint="eastAsia"/>
          <w:b/>
          <w:bCs/>
          <w:sz w:val="24"/>
          <w:szCs w:val="32"/>
        </w:rPr>
      </w:pPr>
      <w:r>
        <w:rPr>
          <w:rFonts w:hint="eastAsia"/>
          <w:b/>
          <w:bCs/>
          <w:sz w:val="24"/>
          <w:szCs w:val="32"/>
        </w:rPr>
        <w:t>(I) Main Research Content</w:t>
      </w:r>
    </w:p>
    <w:p w14:paraId="2EADFE8F">
      <w:pPr>
        <w:rPr>
          <w:rFonts w:hint="eastAsia"/>
        </w:rPr>
      </w:pPr>
    </w:p>
    <w:p w14:paraId="01FF4AC3">
      <w:pPr>
        <w:rPr>
          <w:rFonts w:hint="eastAsia"/>
        </w:rPr>
      </w:pPr>
      <w:r>
        <w:rPr>
          <w:rFonts w:hint="eastAsia"/>
        </w:rPr>
        <w:t xml:space="preserve">Centering on the core goal of improving U-Net for retinal cell segmentation, </w:t>
      </w:r>
      <w:r>
        <w:rPr>
          <w:rFonts w:hint="eastAsia"/>
          <w:lang w:eastAsia="zh-CN"/>
        </w:rPr>
        <w:t>my research</w:t>
      </w:r>
      <w:r>
        <w:rPr>
          <w:rFonts w:hint="eastAsia"/>
        </w:rPr>
        <w:t xml:space="preserve"> mainly carries out the following research work:</w:t>
      </w:r>
    </w:p>
    <w:p w14:paraId="1937673B">
      <w:pPr>
        <w:rPr>
          <w:rFonts w:hint="eastAsia"/>
        </w:rPr>
      </w:pPr>
    </w:p>
    <w:p w14:paraId="7CA1D2C5">
      <w:pPr>
        <w:rPr>
          <w:rFonts w:hint="eastAsia"/>
        </w:rPr>
      </w:pPr>
      <w:r>
        <w:rPr>
          <w:rFonts w:hint="eastAsia"/>
        </w:rPr>
        <w:t>1. Analyze the imaging characteristics and segmentation difficulties of retinal cell images. Clarify the impact of problems such as cell size differences, blurred boundaries and background interference on segmentation performance.</w:t>
      </w:r>
    </w:p>
    <w:p w14:paraId="59C103C5">
      <w:pPr>
        <w:rPr>
          <w:rFonts w:hint="eastAsia"/>
        </w:rPr>
      </w:pPr>
      <w:r>
        <w:rPr>
          <w:rFonts w:hint="eastAsia"/>
        </w:rPr>
        <w:t>2. On the basis of the classic U-Net network structure, improve the encoder, decoder or skip connection structure according to the characteristics of retinal cell segmentation tasks. This enhances the model's ability to express features of small cells and complex boundaries.</w:t>
      </w:r>
    </w:p>
    <w:p w14:paraId="7E2BDB94">
      <w:pPr>
        <w:rPr>
          <w:rFonts w:hint="eastAsia"/>
        </w:rPr>
      </w:pPr>
      <w:r>
        <w:rPr>
          <w:rFonts w:hint="eastAsia"/>
        </w:rPr>
        <w:t>3. Construct a retinal cell segmentation model based on the improved U-Net. Design reasonable training strategies and loss functions to improve model convergence speed and segmentation stability.</w:t>
      </w:r>
    </w:p>
    <w:p w14:paraId="30CB8FB1">
      <w:pPr>
        <w:rPr>
          <w:rFonts w:hint="eastAsia"/>
        </w:rPr>
      </w:pPr>
      <w:r>
        <w:rPr>
          <w:rFonts w:hint="eastAsia"/>
        </w:rPr>
        <w:t>4. Conduct comparative analysis between the improved model, the original U-Net and related methods through experiments on public or self-built retinal cell datasets. Verify the effectiveness of the proposed method from both quantitative indicators and visualization results.</w:t>
      </w:r>
    </w:p>
    <w:p w14:paraId="1D976F5A">
      <w:pPr>
        <w:rPr>
          <w:rFonts w:hint="eastAsia"/>
        </w:rPr>
      </w:pPr>
    </w:p>
    <w:p w14:paraId="0639DA8B">
      <w:pPr>
        <w:rPr>
          <w:rFonts w:hint="eastAsia"/>
          <w:b/>
          <w:bCs/>
          <w:sz w:val="24"/>
          <w:szCs w:val="32"/>
        </w:rPr>
      </w:pPr>
      <w:r>
        <w:rPr>
          <w:rFonts w:hint="eastAsia"/>
          <w:b/>
          <w:bCs/>
          <w:sz w:val="24"/>
          <w:szCs w:val="32"/>
        </w:rPr>
        <w:t>(II) Expected Goals</w:t>
      </w:r>
    </w:p>
    <w:p w14:paraId="0E3A0ED5">
      <w:pPr>
        <w:rPr>
          <w:rFonts w:hint="eastAsia"/>
        </w:rPr>
      </w:pPr>
    </w:p>
    <w:p w14:paraId="1259EFCA">
      <w:pPr>
        <w:rPr>
          <w:rFonts w:hint="eastAsia"/>
        </w:rPr>
      </w:pPr>
      <w:r>
        <w:rPr>
          <w:rFonts w:hint="eastAsia"/>
        </w:rPr>
        <w:t>1. Construct an improved U-Net network model suitable for retinal cell segmentation tasks. Achieve accurate segmentation of cell regions.</w:t>
      </w:r>
    </w:p>
    <w:p w14:paraId="7AB5EE0E">
      <w:pPr>
        <w:rPr>
          <w:rFonts w:hint="eastAsia"/>
        </w:rPr>
      </w:pPr>
      <w:r>
        <w:rPr>
          <w:rFonts w:hint="eastAsia"/>
        </w:rPr>
        <w:t>2. Compared with the original U-Net model, achieve significant improvements in segmentation accuracy, small cell recognition ability and boundary integrity.</w:t>
      </w:r>
    </w:p>
    <w:p w14:paraId="078E8B5E">
      <w:pPr>
        <w:rPr>
          <w:rFonts w:hint="eastAsia"/>
        </w:rPr>
      </w:pPr>
      <w:r>
        <w:rPr>
          <w:rFonts w:hint="eastAsia"/>
        </w:rPr>
        <w:t>3. While ensuring segmentation performance, try to control model complexity. Make it have good generalization ability and practical application potential.</w:t>
      </w:r>
    </w:p>
    <w:p w14:paraId="509AD123">
      <w:pPr>
        <w:rPr>
          <w:rFonts w:hint="eastAsia"/>
        </w:rPr>
      </w:pPr>
    </w:p>
    <w:p w14:paraId="55D46B3E">
      <w:pPr>
        <w:rPr>
          <w:rFonts w:hint="eastAsia"/>
          <w:b/>
          <w:bCs/>
          <w:sz w:val="24"/>
          <w:szCs w:val="32"/>
        </w:rPr>
      </w:pPr>
      <w:r>
        <w:rPr>
          <w:rFonts w:hint="eastAsia"/>
          <w:b/>
          <w:bCs/>
          <w:sz w:val="24"/>
          <w:szCs w:val="32"/>
        </w:rPr>
        <w:t>(III) Innovations</w:t>
      </w:r>
    </w:p>
    <w:p w14:paraId="508FF127">
      <w:pPr>
        <w:rPr>
          <w:rFonts w:hint="eastAsia"/>
        </w:rPr>
      </w:pPr>
    </w:p>
    <w:p w14:paraId="733A785A">
      <w:pPr>
        <w:rPr>
          <w:rFonts w:hint="eastAsia"/>
        </w:rPr>
      </w:pPr>
      <w:r>
        <w:rPr>
          <w:rFonts w:hint="eastAsia"/>
        </w:rPr>
        <w:t>1. U-Net structure improvement for retinal cell segmentation characteristics</w:t>
      </w:r>
    </w:p>
    <w:p w14:paraId="6FEF1B0D">
      <w:pPr>
        <w:rPr>
          <w:rFonts w:hint="eastAsia"/>
        </w:rPr>
      </w:pPr>
    </w:p>
    <w:p w14:paraId="43E053BD">
      <w:pPr>
        <w:rPr>
          <w:rFonts w:hint="eastAsia"/>
        </w:rPr>
      </w:pPr>
      <w:r>
        <w:rPr>
          <w:rFonts w:hint="eastAsia"/>
        </w:rPr>
        <w:t>Aim at the characteristics of retinal cells such as small size, blurred boundaries and dense distribution. Make targeted improvements to the traditional U-Net structure. This makes the network structure more suitable for cell-level segmentation tasks.</w:t>
      </w:r>
    </w:p>
    <w:p w14:paraId="721F7444">
      <w:pPr>
        <w:rPr>
          <w:rFonts w:hint="eastAsia"/>
        </w:rPr>
      </w:pPr>
    </w:p>
    <w:p w14:paraId="45969B7F">
      <w:pPr>
        <w:rPr>
          <w:rFonts w:hint="eastAsia"/>
        </w:rPr>
      </w:pPr>
      <w:r>
        <w:rPr>
          <w:rFonts w:hint="eastAsia"/>
        </w:rPr>
        <w:t>2. Enhancement of multi-scale and detailed feature expression ability</w:t>
      </w:r>
    </w:p>
    <w:p w14:paraId="79E63266">
      <w:pPr>
        <w:rPr>
          <w:rFonts w:hint="eastAsia"/>
        </w:rPr>
      </w:pPr>
    </w:p>
    <w:p w14:paraId="726690F0">
      <w:pPr>
        <w:rPr>
          <w:rFonts w:hint="eastAsia"/>
        </w:rPr>
      </w:pPr>
      <w:r>
        <w:rPr>
          <w:rFonts w:hint="eastAsia"/>
        </w:rPr>
        <w:t>Improve feature fusion or skip connection methods. Enhance the model's ability to model cell features of different scales. Improve the segmentation effect of small cells and complex boundary regions.</w:t>
      </w:r>
    </w:p>
    <w:p w14:paraId="3E5E903F">
      <w:pPr>
        <w:rPr>
          <w:rFonts w:hint="eastAsia"/>
        </w:rPr>
      </w:pPr>
    </w:p>
    <w:p w14:paraId="6EB32815">
      <w:pPr>
        <w:rPr>
          <w:rFonts w:hint="eastAsia"/>
        </w:rPr>
      </w:pPr>
      <w:r>
        <w:rPr>
          <w:rFonts w:hint="eastAsia"/>
        </w:rPr>
        <w:t>3. Design idea balancing segmentation performance and model efficiency</w:t>
      </w:r>
    </w:p>
    <w:p w14:paraId="436C9179">
      <w:pPr>
        <w:rPr>
          <w:rFonts w:hint="eastAsia"/>
        </w:rPr>
      </w:pPr>
    </w:p>
    <w:p w14:paraId="5265153A">
      <w:pPr>
        <w:rPr>
          <w:rFonts w:hint="eastAsia"/>
        </w:rPr>
      </w:pPr>
      <w:r>
        <w:rPr>
          <w:rFonts w:hint="eastAsia"/>
        </w:rPr>
        <w:t>While improving segmentation accuracy, focus on controlling model parameter scale and computational complexity. Achieve a good balance between accuracy and efficiency for the improved model. Enhance its feasibility in practical application scenarios.</w:t>
      </w:r>
    </w:p>
    <w:p w14:paraId="1A37DFF8">
      <w:pPr>
        <w:rPr>
          <w:rFonts w:hint="eastAsia"/>
        </w:rPr>
      </w:pPr>
    </w:p>
    <w:p w14:paraId="4F65E4BC">
      <w:pPr>
        <w:rPr>
          <w:rFonts w:hint="eastAsia"/>
        </w:rPr>
      </w:pPr>
      <w:r>
        <w:rPr>
          <w:rFonts w:hint="eastAsia"/>
          <w:b/>
          <w:bCs/>
          <w:sz w:val="28"/>
          <w:szCs w:val="36"/>
        </w:rPr>
        <w:t>IV. Research Ideas</w:t>
      </w:r>
    </w:p>
    <w:p w14:paraId="23DBF452">
      <w:pPr>
        <w:rPr>
          <w:rFonts w:hint="eastAsia"/>
        </w:rPr>
      </w:pPr>
      <w:r>
        <w:rPr>
          <w:rFonts w:hint="eastAsia"/>
          <w:lang w:val="en-US" w:eastAsia="zh-CN"/>
        </w:rPr>
        <w:t>M</w:t>
      </w:r>
      <w:r>
        <w:rPr>
          <w:rFonts w:hint="eastAsia"/>
          <w:lang w:eastAsia="zh-CN"/>
        </w:rPr>
        <w:t>y research</w:t>
      </w:r>
      <w:r>
        <w:rPr>
          <w:rFonts w:hint="eastAsia"/>
        </w:rPr>
        <w:t xml:space="preserve"> takes the segmentation of vessel structures in retinal images as the research object. It focuses on the applicability and limitations of the U-Net network in fine-grained medical image segmentation tasks. The overall research idea follows the technical route of "</w:t>
      </w:r>
      <w:r>
        <w:rPr>
          <w:rFonts w:hint="eastAsia"/>
          <w:lang w:val="en-US" w:eastAsia="zh-CN"/>
        </w:rPr>
        <w:t xml:space="preserve">from </w:t>
      </w:r>
      <w:r>
        <w:rPr>
          <w:rFonts w:hint="eastAsia"/>
        </w:rPr>
        <w:t>problem analysis</w:t>
      </w:r>
      <w:r>
        <w:rPr>
          <w:rFonts w:hint="eastAsia"/>
          <w:lang w:val="en-US" w:eastAsia="zh-CN"/>
        </w:rPr>
        <w:t xml:space="preserve"> to </w:t>
      </w:r>
      <w:r>
        <w:rPr>
          <w:rFonts w:hint="eastAsia"/>
        </w:rPr>
        <w:t>model improvement</w:t>
      </w:r>
      <w:r>
        <w:rPr>
          <w:rFonts w:hint="eastAsia"/>
          <w:lang w:val="en-US" w:eastAsia="zh-CN"/>
        </w:rPr>
        <w:t xml:space="preserve"> to </w:t>
      </w:r>
      <w:r>
        <w:rPr>
          <w:rFonts w:hint="eastAsia"/>
        </w:rPr>
        <w:t>experimental verification". It strives to make targeted optimizations to existing segmentation models on the premise of ensuring method implementability and engineering feasibility.</w:t>
      </w:r>
    </w:p>
    <w:p w14:paraId="44C87613">
      <w:pPr>
        <w:rPr>
          <w:rFonts w:hint="eastAsia"/>
        </w:rPr>
      </w:pPr>
    </w:p>
    <w:p w14:paraId="1D9C9C00">
      <w:pPr>
        <w:rPr>
          <w:rFonts w:hint="eastAsia"/>
        </w:rPr>
      </w:pPr>
      <w:r>
        <w:rPr>
          <w:rFonts w:hint="eastAsia"/>
        </w:rPr>
        <w:t>First, systematically sort out the research results related to retinal segmentation based on deep learning in recent years. Focus on analyzing the common problems faced by mainstream methods in practical applications. These include difficulties in accurately identifying small targets, incomplete segmentation of boundary regions, and insufficient generalization ability of models under different datasets and imaging conditions. On this basis, clarify the advantages and disadvantages of the classic U-Net network in structural design and feature modeling. Provide theoretical basis and design direction for subsequent model improvement.</w:t>
      </w:r>
    </w:p>
    <w:p w14:paraId="3851FB03">
      <w:pPr>
        <w:rPr>
          <w:rFonts w:hint="eastAsia"/>
        </w:rPr>
      </w:pPr>
    </w:p>
    <w:p w14:paraId="2B1ACF73">
      <w:pPr>
        <w:rPr>
          <w:rFonts w:hint="eastAsia"/>
        </w:rPr>
      </w:pPr>
      <w:r>
        <w:rPr>
          <w:rFonts w:hint="eastAsia"/>
        </w:rPr>
        <w:t>Second, take the classic U-Net network as the baseline model. Combine the characteristics of retinal images such as small target structure size, low contrast, large morphological differences and blurred boundaries. Make targeted improvements from two aspects: network structure and training strategy. Optimize feature extraction and multi-scale information fusion methods. Enhance the model's ability to express fine-grained structures and complex boundaries. Thus improve the accuracy and stability of segmentation results.</w:t>
      </w:r>
    </w:p>
    <w:p w14:paraId="32A02AD2">
      <w:pPr>
        <w:rPr>
          <w:rFonts w:hint="eastAsia"/>
        </w:rPr>
      </w:pPr>
    </w:p>
    <w:p w14:paraId="04535B3C">
      <w:pPr>
        <w:rPr>
          <w:rFonts w:hint="eastAsia"/>
        </w:rPr>
      </w:pPr>
      <w:r>
        <w:rPr>
          <w:rFonts w:hint="eastAsia"/>
        </w:rPr>
        <w:t>In terms of model training and data, construct a reasonable image preprocessing and data augmentation process. Improve the quality and diversity of input data. Enhance the model's ability to adapt to complex imaging conditions and data distribution changes. Alleviate the adverse effects of limited sample size and class imbalance on model performance.</w:t>
      </w:r>
    </w:p>
    <w:p w14:paraId="08EE183F">
      <w:pPr>
        <w:rPr>
          <w:rFonts w:hint="eastAsia"/>
        </w:rPr>
      </w:pPr>
      <w:r>
        <w:rPr>
          <w:rFonts w:hint="eastAsia"/>
        </w:rPr>
        <w:t>Finally, conduct comparative experimental analysis between the improved model and the original U-Net model through a combination of quantitative evaluation indicators and segmentation result visualization. Verify the effectiveness and feasibility of the proposed method from aspects such as segmentation accuracy, detail retention ability and overall stability. Lay the foundation for subsequent further research and practical application.</w:t>
      </w:r>
    </w:p>
    <w:p w14:paraId="11BBB8FF">
      <w:pPr>
        <w:rPr>
          <w:rFonts w:hint="eastAsia"/>
        </w:rPr>
      </w:pPr>
    </w:p>
    <w:p w14:paraId="1F35702A">
      <w:pPr>
        <w:rPr>
          <w:rFonts w:hint="eastAsia"/>
          <w:b/>
          <w:bCs/>
          <w:sz w:val="28"/>
          <w:szCs w:val="36"/>
        </w:rPr>
      </w:pPr>
      <w:r>
        <w:rPr>
          <w:rFonts w:hint="eastAsia"/>
          <w:b/>
          <w:bCs/>
          <w:sz w:val="28"/>
          <w:szCs w:val="36"/>
        </w:rPr>
        <w:t>V. Research Methods</w:t>
      </w:r>
    </w:p>
    <w:p w14:paraId="24D039AA">
      <w:pPr>
        <w:rPr>
          <w:rFonts w:hint="eastAsia"/>
        </w:rPr>
      </w:pPr>
    </w:p>
    <w:p w14:paraId="20364800">
      <w:pPr>
        <w:rPr>
          <w:rFonts w:hint="eastAsia"/>
        </w:rPr>
      </w:pPr>
      <w:r>
        <w:rPr>
          <w:rFonts w:hint="eastAsia"/>
        </w:rPr>
        <w:t xml:space="preserve">Centering on the above research ideas, </w:t>
      </w:r>
      <w:r>
        <w:rPr>
          <w:rFonts w:hint="eastAsia"/>
          <w:lang w:val="en-US" w:eastAsia="zh-CN"/>
        </w:rPr>
        <w:t>my research</w:t>
      </w:r>
      <w:r>
        <w:rPr>
          <w:rFonts w:hint="eastAsia"/>
        </w:rPr>
        <w:t xml:space="preserve"> adopts the following research methods to carry out specific work:</w:t>
      </w:r>
    </w:p>
    <w:p w14:paraId="42136AB0">
      <w:pPr>
        <w:rPr>
          <w:rFonts w:hint="eastAsia"/>
        </w:rPr>
      </w:pPr>
    </w:p>
    <w:p w14:paraId="37AF9210">
      <w:pPr>
        <w:rPr>
          <w:rFonts w:hint="eastAsia"/>
        </w:rPr>
      </w:pPr>
      <w:r>
        <w:rPr>
          <w:rFonts w:hint="eastAsia"/>
        </w:rPr>
        <w:t>1. Literature analysis and problem modeling method</w:t>
      </w:r>
    </w:p>
    <w:p w14:paraId="4FFEC3D5">
      <w:pPr>
        <w:rPr>
          <w:rFonts w:hint="eastAsia"/>
        </w:rPr>
      </w:pPr>
    </w:p>
    <w:p w14:paraId="6C329DC0">
      <w:pPr>
        <w:rPr>
          <w:rFonts w:hint="eastAsia"/>
        </w:rPr>
      </w:pPr>
      <w:r>
        <w:rPr>
          <w:rFonts w:hint="eastAsia"/>
        </w:rPr>
        <w:t>Systematically read representative literatures in the field of retinal segmentation. Analyze the advantages and disadvantages of mainstream U-Net and its improved models in practical applications. Provide theoretical basis for model design and parameter selection.</w:t>
      </w:r>
    </w:p>
    <w:p w14:paraId="701A94E9">
      <w:pPr>
        <w:rPr>
          <w:rFonts w:hint="eastAsia"/>
        </w:rPr>
      </w:pPr>
    </w:p>
    <w:p w14:paraId="71E23751">
      <w:pPr>
        <w:rPr>
          <w:rFonts w:hint="eastAsia"/>
        </w:rPr>
      </w:pPr>
      <w:r>
        <w:rPr>
          <w:rFonts w:hint="eastAsia"/>
        </w:rPr>
        <w:t>2. Model improvement method based on U-Net</w:t>
      </w:r>
    </w:p>
    <w:p w14:paraId="256F63A4">
      <w:pPr>
        <w:rPr>
          <w:rFonts w:hint="eastAsia"/>
        </w:rPr>
      </w:pPr>
    </w:p>
    <w:p w14:paraId="7E47410E">
      <w:pPr>
        <w:rPr>
          <w:rFonts w:hint="eastAsia"/>
        </w:rPr>
      </w:pPr>
      <w:r>
        <w:rPr>
          <w:rFonts w:hint="eastAsia"/>
        </w:rPr>
        <w:t>Take the U-Net encoder-decoder structure as the basis. Combine the structural characteristics of the segmentation target. Make appropriate improvements to the network structure. Enhance the model's ability to express features of small targets and complex boundaries.</w:t>
      </w:r>
    </w:p>
    <w:p w14:paraId="71AAE203">
      <w:pPr>
        <w:rPr>
          <w:rFonts w:hint="eastAsia"/>
        </w:rPr>
      </w:pPr>
    </w:p>
    <w:p w14:paraId="49A7613E">
      <w:pPr>
        <w:rPr>
          <w:rFonts w:hint="eastAsia"/>
        </w:rPr>
      </w:pPr>
      <w:r>
        <w:rPr>
          <w:rFonts w:hint="eastAsia"/>
        </w:rPr>
        <w:t>3. Image preprocessing and data augmentation method</w:t>
      </w:r>
    </w:p>
    <w:p w14:paraId="1EAE2562">
      <w:pPr>
        <w:rPr>
          <w:rFonts w:hint="eastAsia"/>
        </w:rPr>
      </w:pPr>
    </w:p>
    <w:p w14:paraId="10AED218">
      <w:pPr>
        <w:rPr>
          <w:rFonts w:hint="eastAsia"/>
        </w:rPr>
      </w:pPr>
      <w:r>
        <w:rPr>
          <w:rFonts w:hint="eastAsia"/>
        </w:rPr>
        <w:t>Adopt preprocessing methods such as green channel extraction, normalization and contrast enhancement. Improve the separability between target regions and background. Alleviate the overfitting problem caused by limited sample size through data augmentation strategies such as rotation, flipping and intensity disturbance.</w:t>
      </w:r>
    </w:p>
    <w:p w14:paraId="0E56C9BA">
      <w:pPr>
        <w:rPr>
          <w:rFonts w:hint="eastAsia"/>
        </w:rPr>
      </w:pPr>
    </w:p>
    <w:p w14:paraId="57B8FFB1">
      <w:pPr>
        <w:rPr>
          <w:rFonts w:hint="eastAsia"/>
        </w:rPr>
      </w:pPr>
      <w:r>
        <w:rPr>
          <w:rFonts w:hint="eastAsia"/>
        </w:rPr>
        <w:t>4. Model training and optimization method</w:t>
      </w:r>
    </w:p>
    <w:p w14:paraId="30F95CE4">
      <w:pPr>
        <w:rPr>
          <w:rFonts w:hint="eastAsia"/>
        </w:rPr>
      </w:pPr>
    </w:p>
    <w:p w14:paraId="2050F394">
      <w:pPr>
        <w:rPr>
          <w:rFonts w:hint="eastAsia"/>
        </w:rPr>
      </w:pPr>
      <w:r>
        <w:rPr>
          <w:rFonts w:hint="eastAsia"/>
        </w:rPr>
        <w:t>Select loss functions suitable for class imbalance problems (such as Dice loss or Dice-BCE combined loss). Analyze the impact of different training strategies on segmentation performance through experimental comparison.</w:t>
      </w:r>
    </w:p>
    <w:p w14:paraId="12047C78">
      <w:pPr>
        <w:rPr>
          <w:rFonts w:hint="eastAsia"/>
        </w:rPr>
      </w:pPr>
    </w:p>
    <w:p w14:paraId="5FFA8F0C">
      <w:pPr>
        <w:rPr>
          <w:rFonts w:hint="eastAsia"/>
        </w:rPr>
      </w:pPr>
      <w:r>
        <w:rPr>
          <w:rFonts w:hint="eastAsia"/>
        </w:rPr>
        <w:t>5. Experimental evaluation and comparative analysis method</w:t>
      </w:r>
    </w:p>
    <w:p w14:paraId="4EC3742C">
      <w:pPr>
        <w:rPr>
          <w:rFonts w:hint="eastAsia"/>
        </w:rPr>
      </w:pPr>
    </w:p>
    <w:p w14:paraId="2207395A">
      <w:pPr>
        <w:rPr>
          <w:rFonts w:hint="eastAsia"/>
        </w:rPr>
      </w:pPr>
      <w:r>
        <w:rPr>
          <w:rFonts w:hint="eastAsia"/>
        </w:rPr>
        <w:t>Use common indicators such as Dice coefficient and IoU to quantitatively evaluate model performance. Combine segmentation result visualization to analyze the performance differences of the model in detail and boundary regions.</w:t>
      </w:r>
    </w:p>
    <w:p w14:paraId="34CE41F1">
      <w:pPr>
        <w:rPr>
          <w:rFonts w:hint="eastAsia"/>
        </w:rPr>
      </w:pPr>
    </w:p>
    <w:p w14:paraId="40BF9EF5">
      <w:pPr>
        <w:rPr>
          <w:rFonts w:hint="eastAsia"/>
          <w:b/>
          <w:bCs/>
          <w:sz w:val="28"/>
          <w:szCs w:val="36"/>
        </w:rPr>
      </w:pPr>
      <w:r>
        <w:rPr>
          <w:rFonts w:hint="eastAsia"/>
          <w:b/>
          <w:bCs/>
          <w:sz w:val="28"/>
          <w:szCs w:val="36"/>
        </w:rPr>
        <w:t>VI. Research Plan</w:t>
      </w:r>
    </w:p>
    <w:p w14:paraId="06D90896">
      <w:pPr>
        <w:rPr>
          <w:rFonts w:hint="eastAsia"/>
        </w:rPr>
      </w:pPr>
      <w:r>
        <w:rPr>
          <w:rFonts w:hint="eastAsia"/>
        </w:rPr>
        <w:t>This research plan advances gradually in four stages: "preliminary research - model implementation - experimental analysis - thesis writing":</w:t>
      </w:r>
    </w:p>
    <w:p w14:paraId="33A3471C">
      <w:pPr>
        <w:rPr>
          <w:rFonts w:hint="eastAsia"/>
        </w:rPr>
      </w:pPr>
    </w:p>
    <w:p w14:paraId="4A7E64A6">
      <w:pPr>
        <w:rPr>
          <w:rFonts w:hint="eastAsia"/>
        </w:rPr>
      </w:pPr>
      <w:r>
        <w:rPr>
          <w:rFonts w:hint="eastAsia"/>
        </w:rPr>
        <w:t>1. Preliminary stage</w:t>
      </w:r>
    </w:p>
    <w:p w14:paraId="44575AE6">
      <w:pPr>
        <w:rPr>
          <w:rFonts w:hint="eastAsia"/>
        </w:rPr>
      </w:pPr>
    </w:p>
    <w:p w14:paraId="758A917C">
      <w:pPr>
        <w:rPr>
          <w:rFonts w:hint="eastAsia"/>
        </w:rPr>
      </w:pPr>
      <w:r>
        <w:rPr>
          <w:rFonts w:hint="eastAsia"/>
        </w:rPr>
        <w:t>Clarify the research direction and technical route. Systematically read literatures related to retinal segmentation. Complete the research background, research significance and technical scheme design.</w:t>
      </w:r>
    </w:p>
    <w:p w14:paraId="5CE8BC60">
      <w:pPr>
        <w:rPr>
          <w:rFonts w:hint="eastAsia"/>
        </w:rPr>
      </w:pPr>
    </w:p>
    <w:p w14:paraId="21CDE25C">
      <w:pPr>
        <w:rPr>
          <w:rFonts w:hint="eastAsia"/>
        </w:rPr>
      </w:pPr>
      <w:r>
        <w:rPr>
          <w:rFonts w:hint="eastAsia"/>
        </w:rPr>
        <w:t>2. Model design and implementation stage</w:t>
      </w:r>
    </w:p>
    <w:p w14:paraId="34E49DBE">
      <w:pPr>
        <w:rPr>
          <w:rFonts w:hint="eastAsia"/>
        </w:rPr>
      </w:pPr>
    </w:p>
    <w:p w14:paraId="5B39D344">
      <w:pPr>
        <w:rPr>
          <w:rFonts w:hint="eastAsia"/>
        </w:rPr>
      </w:pPr>
      <w:r>
        <w:rPr>
          <w:rFonts w:hint="eastAsia"/>
        </w:rPr>
        <w:t>Analyze the characteristics of retinal images. Design image preprocessing and data augmentation processes. Complete the structural design and code implementation of the improved model based on U-Net.</w:t>
      </w:r>
    </w:p>
    <w:p w14:paraId="2FE8532D">
      <w:pPr>
        <w:rPr>
          <w:rFonts w:hint="eastAsia"/>
        </w:rPr>
      </w:pPr>
    </w:p>
    <w:p w14:paraId="7FD41D9D">
      <w:pPr>
        <w:rPr>
          <w:rFonts w:hint="eastAsia"/>
        </w:rPr>
      </w:pPr>
      <w:r>
        <w:rPr>
          <w:rFonts w:hint="eastAsia"/>
        </w:rPr>
        <w:t>3. Experiment and result analysis stage</w:t>
      </w:r>
    </w:p>
    <w:p w14:paraId="2C59D936">
      <w:pPr>
        <w:rPr>
          <w:rFonts w:hint="eastAsia"/>
        </w:rPr>
      </w:pPr>
    </w:p>
    <w:p w14:paraId="1D177A14">
      <w:pPr>
        <w:rPr>
          <w:rFonts w:hint="eastAsia"/>
        </w:rPr>
      </w:pPr>
      <w:r>
        <w:rPr>
          <w:rFonts w:hint="eastAsia"/>
        </w:rPr>
        <w:t>Carry out model training, parameter tuning and comparative experiments. Conduct quantitative analysis and visual evaluation of experimental results. Verify the effectiveness of the improved method.</w:t>
      </w:r>
    </w:p>
    <w:p w14:paraId="4B265CBB">
      <w:pPr>
        <w:rPr>
          <w:rFonts w:hint="eastAsia"/>
        </w:rPr>
      </w:pPr>
    </w:p>
    <w:p w14:paraId="40045979">
      <w:pPr>
        <w:rPr>
          <w:rFonts w:hint="eastAsia"/>
        </w:rPr>
      </w:pPr>
      <w:r>
        <w:rPr>
          <w:rFonts w:hint="eastAsia"/>
        </w:rPr>
        <w:t>4. Thesis writing and improvement stage</w:t>
      </w:r>
    </w:p>
    <w:p w14:paraId="6A2F229E">
      <w:pPr>
        <w:rPr>
          <w:rFonts w:hint="eastAsia"/>
        </w:rPr>
      </w:pPr>
    </w:p>
    <w:p w14:paraId="41728860">
      <w:pPr>
        <w:rPr>
          <w:rFonts w:hint="eastAsia"/>
        </w:rPr>
      </w:pPr>
      <w:r>
        <w:rPr>
          <w:rFonts w:hint="eastAsia"/>
        </w:rPr>
        <w:t>Summarize the research results. Complete the first draft of the thesis. Revise and improve the content according to feedback. Finally complete the thesis submission.</w:t>
      </w:r>
    </w:p>
    <w:p w14:paraId="771E9DDA">
      <w:pPr>
        <w:rPr>
          <w:rFonts w:hint="eastAsia"/>
        </w:rPr>
      </w:pPr>
    </w:p>
    <w:p w14:paraId="5A4A3CC8">
      <w:pPr>
        <w:rPr>
          <w:rFonts w:hint="eastAsia"/>
        </w:rPr>
      </w:pPr>
      <w:r>
        <w:drawing>
          <wp:inline distT="0" distB="0" distL="114300" distR="114300">
            <wp:extent cx="5269865" cy="5216525"/>
            <wp:effectExtent l="0" t="0" r="698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9865" cy="5216525"/>
                    </a:xfrm>
                    <a:prstGeom prst="rect">
                      <a:avLst/>
                    </a:prstGeom>
                    <a:noFill/>
                    <a:ln>
                      <a:noFill/>
                    </a:ln>
                  </pic:spPr>
                </pic:pic>
              </a:graphicData>
            </a:graphic>
          </wp:inline>
        </w:drawing>
      </w:r>
      <w:bookmarkStart w:id="25" w:name="_GoBack"/>
      <w:bookmarkEnd w:id="25"/>
    </w:p>
    <w:p w14:paraId="34D1B71E">
      <w:pPr>
        <w:rPr>
          <w:rFonts w:hint="eastAsia"/>
        </w:rPr>
      </w:pPr>
    </w:p>
    <w:p w14:paraId="74764B73">
      <w:pPr>
        <w:rPr>
          <w:rFonts w:hint="eastAsia"/>
          <w:b/>
          <w:bCs/>
          <w:sz w:val="28"/>
          <w:szCs w:val="36"/>
        </w:rPr>
      </w:pPr>
      <w:r>
        <w:rPr>
          <w:rFonts w:hint="eastAsia"/>
          <w:b/>
          <w:bCs/>
          <w:sz w:val="28"/>
          <w:szCs w:val="36"/>
        </w:rPr>
        <w:t>References</w:t>
      </w:r>
    </w:p>
    <w:p w14:paraId="220EB34D">
      <w:pPr>
        <w:rPr>
          <w:rFonts w:hint="eastAsia"/>
        </w:rPr>
      </w:pPr>
    </w:p>
    <w:p w14:paraId="4B7B6A04">
      <w:pPr>
        <w:numPr>
          <w:ilvl w:val="0"/>
          <w:numId w:val="3"/>
        </w:numPr>
        <w:ind w:left="0" w:leftChars="0" w:firstLine="0" w:firstLineChars="0"/>
        <w:rPr>
          <w:rFonts w:hint="eastAsia"/>
        </w:rPr>
      </w:pPr>
      <w:bookmarkStart w:id="1" w:name="_Ref32584"/>
      <w:r>
        <w:rPr>
          <w:rFonts w:hint="eastAsia"/>
        </w:rPr>
        <w:t>Galdran, A., Anjos, A., Dolz, J. et al. State-of-the-art retinal vessel segmentation with minimalistic models. Sci Rep 12, 6174 (2022). https://doi.org/10.1038/s41598-022-09675-y</w:t>
      </w:r>
      <w:bookmarkEnd w:id="1"/>
    </w:p>
    <w:p w14:paraId="11F14F72">
      <w:pPr>
        <w:numPr>
          <w:ilvl w:val="0"/>
          <w:numId w:val="3"/>
        </w:numPr>
        <w:ind w:left="0" w:leftChars="0" w:firstLine="0" w:firstLineChars="0"/>
        <w:jc w:val="both"/>
        <w:rPr>
          <w:rFonts w:hint="eastAsia"/>
        </w:rPr>
      </w:pPr>
      <w:bookmarkStart w:id="2" w:name="_Ref21448"/>
      <w:bookmarkStart w:id="3" w:name="_Ref24958"/>
      <w:r>
        <w:rPr>
          <w:rFonts w:hint="eastAsia"/>
        </w:rPr>
        <w:t>Ronneberger, O., Fischer, P., &amp; Brox, T. U-Net: Convolutional Networks for Biomedical Image Segmentation. arXiv:1505.04597 (2015).</w:t>
      </w:r>
      <w:r>
        <w:rPr>
          <w:rFonts w:hint="eastAsia"/>
          <w:lang w:val="en-US" w:eastAsia="zh-CN"/>
        </w:rPr>
        <w:t xml:space="preserve"> </w:t>
      </w:r>
      <w:r>
        <w:rPr>
          <w:rFonts w:hint="eastAsia"/>
        </w:rPr>
        <w:fldChar w:fldCharType="begin"/>
      </w:r>
      <w:r>
        <w:rPr>
          <w:rFonts w:hint="eastAsia"/>
        </w:rPr>
        <w:instrText xml:space="preserve"> HYPERLINK "https://doi.org/10.48550/arXiv.1505.04597" </w:instrText>
      </w:r>
      <w:r>
        <w:rPr>
          <w:rFonts w:hint="eastAsia"/>
        </w:rPr>
        <w:fldChar w:fldCharType="separate"/>
      </w:r>
      <w:r>
        <w:rPr>
          <w:rStyle w:val="6"/>
          <w:rFonts w:hint="eastAsia"/>
        </w:rPr>
        <w:t>https://doi.org/10.48550/arXiv.1505.04597</w:t>
      </w:r>
      <w:r>
        <w:rPr>
          <w:rFonts w:hint="eastAsia"/>
        </w:rPr>
        <w:fldChar w:fldCharType="end"/>
      </w:r>
      <w:bookmarkEnd w:id="2"/>
    </w:p>
    <w:bookmarkEnd w:id="3"/>
    <w:p w14:paraId="517A5948">
      <w:pPr>
        <w:numPr>
          <w:ilvl w:val="0"/>
          <w:numId w:val="3"/>
        </w:numPr>
        <w:ind w:left="0" w:leftChars="0" w:firstLine="0" w:firstLineChars="0"/>
        <w:rPr>
          <w:rFonts w:hint="eastAsia"/>
        </w:rPr>
      </w:pPr>
      <w:bookmarkStart w:id="4" w:name="_Ref32626"/>
      <w:bookmarkStart w:id="5" w:name="_Ref25415"/>
      <w:r>
        <w:rPr>
          <w:rFonts w:hint="eastAsia"/>
        </w:rPr>
        <w:t>Boazu, L.-G., Petraru, M.-A., &amp; Zvorișteanu, O. Deep Learning-Based Retinal Blood Vessel Segmentation Using U-Net Architecture[C]. 2024 E-Health and Bioengineering Conference (EHB), 2024: 1-4. https://api.semanticscholar.org/CorpusID:275068272</w:t>
      </w:r>
      <w:bookmarkEnd w:id="4"/>
    </w:p>
    <w:bookmarkEnd w:id="5"/>
    <w:p w14:paraId="5A8468AE">
      <w:pPr>
        <w:numPr>
          <w:ilvl w:val="0"/>
          <w:numId w:val="3"/>
        </w:numPr>
        <w:ind w:left="0" w:leftChars="0" w:firstLine="0" w:firstLineChars="0"/>
        <w:rPr>
          <w:rFonts w:hint="eastAsia"/>
        </w:rPr>
      </w:pPr>
      <w:bookmarkStart w:id="6" w:name="_Ref32675"/>
      <w:bookmarkStart w:id="7" w:name="_Ref25444"/>
      <w:r>
        <w:rPr>
          <w:rFonts w:hint="eastAsia"/>
        </w:rPr>
        <w:t>C. Guo, M. Szemenyei, Y. Yi, W. Wang, B. Chen and C. Fan, "SA-UNet: Spatial Attention U-Net for Retinal Vessel Segmentation," 2020 25th International Conference on Pattern Recognition (ICPR), Milan, Italy, 2021, pp. 1236-1242, doi: 10.1109/ICPR48806.2021.9413346.</w:t>
      </w:r>
      <w:bookmarkEnd w:id="6"/>
    </w:p>
    <w:bookmarkEnd w:id="7"/>
    <w:p w14:paraId="286FE834">
      <w:pPr>
        <w:numPr>
          <w:ilvl w:val="0"/>
          <w:numId w:val="3"/>
        </w:numPr>
        <w:ind w:left="0" w:leftChars="0" w:firstLine="0" w:firstLineChars="0"/>
        <w:rPr>
          <w:rFonts w:hint="eastAsia"/>
        </w:rPr>
      </w:pPr>
      <w:bookmarkStart w:id="8" w:name="_Ref32695"/>
      <w:r>
        <w:rPr>
          <w:rFonts w:hint="eastAsia"/>
        </w:rPr>
        <w:t>You, Z., Yu, H., Xiao, Z., Peng, T., &amp; Wei, Y. (2023). CAS-UNet: A Retinal Segmentation Method Based on Attention. Electronics, 12(15), 3359. https://doi.org/10.3390/electronics12153359</w:t>
      </w:r>
      <w:bookmarkEnd w:id="8"/>
    </w:p>
    <w:p w14:paraId="15726FE6">
      <w:pPr>
        <w:numPr>
          <w:ilvl w:val="0"/>
          <w:numId w:val="3"/>
        </w:numPr>
        <w:ind w:left="0" w:leftChars="0" w:firstLine="0" w:firstLineChars="0"/>
        <w:rPr>
          <w:rFonts w:hint="eastAsia"/>
        </w:rPr>
      </w:pPr>
      <w:bookmarkStart w:id="9" w:name="_Ref32717"/>
      <w:bookmarkStart w:id="10" w:name="_Ref25497"/>
      <w:r>
        <w:rPr>
          <w:rFonts w:hint="eastAsia"/>
        </w:rPr>
        <w:t xml:space="preserve">Ding, W., Sun, Y., Huang, J., Ju, H., Zhang, C., Yang, G., &amp; Lin, C.-T. RCAR-UNet: Retinal vessel segmentation network algorithm via novel rough attention mechanism. Information Sciences, 2024, 657: 120007. </w:t>
      </w:r>
      <w:r>
        <w:rPr>
          <w:rFonts w:hint="eastAsia"/>
        </w:rPr>
        <w:fldChar w:fldCharType="begin"/>
      </w:r>
      <w:r>
        <w:rPr>
          <w:rFonts w:hint="eastAsia"/>
        </w:rPr>
        <w:instrText xml:space="preserve"> HYPERLINK "https://doi.org/10.1016/j.ins.2023.120007" </w:instrText>
      </w:r>
      <w:r>
        <w:rPr>
          <w:rFonts w:hint="eastAsia"/>
        </w:rPr>
        <w:fldChar w:fldCharType="separate"/>
      </w:r>
      <w:r>
        <w:rPr>
          <w:rStyle w:val="6"/>
          <w:rFonts w:hint="eastAsia"/>
        </w:rPr>
        <w:t>https://doi.org/10.1016/j.ins.2023.120007</w:t>
      </w:r>
      <w:r>
        <w:rPr>
          <w:rFonts w:hint="eastAsia"/>
        </w:rPr>
        <w:fldChar w:fldCharType="end"/>
      </w:r>
      <w:bookmarkEnd w:id="9"/>
    </w:p>
    <w:p w14:paraId="0FF3E451">
      <w:pPr>
        <w:numPr>
          <w:ilvl w:val="0"/>
          <w:numId w:val="3"/>
        </w:numPr>
        <w:ind w:left="0" w:leftChars="0" w:firstLine="0" w:firstLineChars="0"/>
        <w:rPr>
          <w:rFonts w:hint="eastAsia"/>
        </w:rPr>
      </w:pPr>
      <w:bookmarkStart w:id="11" w:name="_Ref24912"/>
      <w:r>
        <w:rPr>
          <w:rFonts w:hint="eastAsia"/>
        </w:rPr>
        <w:t>Liu, Z., Du, J., Dai, W. et al. An effective vessel segmentation method using SLOA-HGC. Sci Rep 15, 900 (2025). https://doi.org/10.1038/s41598-024-84901-3</w:t>
      </w:r>
      <w:bookmarkEnd w:id="11"/>
    </w:p>
    <w:bookmarkEnd w:id="10"/>
    <w:p w14:paraId="0F0A78B0">
      <w:pPr>
        <w:numPr>
          <w:ilvl w:val="0"/>
          <w:numId w:val="3"/>
        </w:numPr>
        <w:ind w:left="0" w:leftChars="0" w:firstLine="0" w:firstLineChars="0"/>
        <w:rPr>
          <w:rFonts w:hint="eastAsia"/>
        </w:rPr>
      </w:pPr>
      <w:bookmarkStart w:id="12" w:name="_Ref32747"/>
      <w:bookmarkStart w:id="13" w:name="_Ref26290"/>
      <w:r>
        <w:rPr>
          <w:rFonts w:hint="eastAsia"/>
        </w:rPr>
        <w:t xml:space="preserve">Seo, S., Yoo, S., &amp; Yoon, H. Full-scale representation guided network for retinal vessel segmentation. BMC Medical Imaging, 2025, 25(1). </w:t>
      </w:r>
      <w:r>
        <w:rPr>
          <w:rFonts w:hint="eastAsia"/>
        </w:rPr>
        <w:fldChar w:fldCharType="begin"/>
      </w:r>
      <w:r>
        <w:rPr>
          <w:rFonts w:hint="eastAsia"/>
        </w:rPr>
        <w:instrText xml:space="preserve"> HYPERLINK "https://doi.org/10.1186/s12880-025-02021-4" </w:instrText>
      </w:r>
      <w:r>
        <w:rPr>
          <w:rFonts w:hint="eastAsia"/>
        </w:rPr>
        <w:fldChar w:fldCharType="separate"/>
      </w:r>
      <w:r>
        <w:rPr>
          <w:rStyle w:val="6"/>
          <w:rFonts w:hint="eastAsia"/>
        </w:rPr>
        <w:t>https://doi.org/10.1186/s12880-025-02021-4</w:t>
      </w:r>
      <w:r>
        <w:rPr>
          <w:rFonts w:hint="eastAsia"/>
        </w:rPr>
        <w:fldChar w:fldCharType="end"/>
      </w:r>
      <w:bookmarkEnd w:id="12"/>
    </w:p>
    <w:bookmarkEnd w:id="13"/>
    <w:p w14:paraId="2416523C">
      <w:pPr>
        <w:numPr>
          <w:ilvl w:val="0"/>
          <w:numId w:val="3"/>
        </w:numPr>
        <w:ind w:left="0" w:leftChars="0" w:firstLine="0" w:firstLineChars="0"/>
        <w:rPr>
          <w:rFonts w:hint="eastAsia"/>
        </w:rPr>
      </w:pPr>
      <w:bookmarkStart w:id="14" w:name="_Ref4554"/>
      <w:bookmarkStart w:id="15" w:name="_Ref26326"/>
      <w:r>
        <w:rPr>
          <w:rFonts w:hint="eastAsia"/>
        </w:rPr>
        <w:t>Chandra Joshi, R., Kumar Sharma, A., &amp; Dutta, M. K. VisionDeep-AI: Deep learning-based retinal blood vessels segmentation and multi-class classification framework for eye diagnosis. Biomedical</w:t>
      </w:r>
      <w:r>
        <w:rPr>
          <w:rFonts w:hint="eastAsia"/>
          <w:lang w:val="en-US" w:eastAsia="zh-CN"/>
        </w:rPr>
        <w:t xml:space="preserve"> </w:t>
      </w:r>
      <w:r>
        <w:rPr>
          <w:rFonts w:hint="eastAsia"/>
        </w:rPr>
        <w:t xml:space="preserve">Signal Processing and Control, 2024, 94: 106273. </w:t>
      </w:r>
      <w:r>
        <w:rPr>
          <w:rFonts w:hint="eastAsia"/>
        </w:rPr>
        <w:fldChar w:fldCharType="begin"/>
      </w:r>
      <w:r>
        <w:rPr>
          <w:rFonts w:hint="eastAsia"/>
        </w:rPr>
        <w:instrText xml:space="preserve"> HYPERLINK "https://doi.org/10.1016/j.bspc.2024.106273" </w:instrText>
      </w:r>
      <w:r>
        <w:rPr>
          <w:rFonts w:hint="eastAsia"/>
        </w:rPr>
        <w:fldChar w:fldCharType="separate"/>
      </w:r>
      <w:r>
        <w:rPr>
          <w:rStyle w:val="6"/>
          <w:rFonts w:hint="eastAsia"/>
        </w:rPr>
        <w:t>https://doi.org/10.1016/j.bspc.2024.106273</w:t>
      </w:r>
      <w:r>
        <w:rPr>
          <w:rFonts w:hint="eastAsia"/>
        </w:rPr>
        <w:fldChar w:fldCharType="end"/>
      </w:r>
      <w:bookmarkEnd w:id="14"/>
    </w:p>
    <w:p w14:paraId="29AFEA3B">
      <w:pPr>
        <w:numPr>
          <w:ilvl w:val="0"/>
          <w:numId w:val="3"/>
        </w:numPr>
        <w:ind w:left="0" w:leftChars="0" w:firstLine="0" w:firstLineChars="0"/>
        <w:rPr>
          <w:rFonts w:hint="eastAsia"/>
        </w:rPr>
      </w:pPr>
      <w:bookmarkStart w:id="16" w:name="_Ref4596"/>
      <w:r>
        <w:rPr>
          <w:rFonts w:hint="eastAsia"/>
        </w:rPr>
        <w:t>Kamal, E.S., Sharmin, N. Retinal vessel segmentation using a swin transformer-based encoder-decoder architecture. SIViP 20, 27 (2026). https://doi.org/10.1007/s11760-025-05089-1.</w:t>
      </w:r>
      <w:bookmarkEnd w:id="15"/>
      <w:bookmarkEnd w:id="16"/>
    </w:p>
    <w:p w14:paraId="71A59A6D">
      <w:pPr>
        <w:numPr>
          <w:ilvl w:val="0"/>
          <w:numId w:val="3"/>
        </w:numPr>
        <w:ind w:left="0" w:leftChars="0" w:firstLine="0" w:firstLineChars="0"/>
        <w:rPr>
          <w:rFonts w:hint="eastAsia"/>
        </w:rPr>
      </w:pPr>
      <w:bookmarkStart w:id="17" w:name="_Ref4639"/>
      <w:r>
        <w:rPr>
          <w:rFonts w:hint="eastAsia"/>
        </w:rPr>
        <w:t>Wang, H., Kang, N., Shi, Z., Pan, X., Lan, R., &amp; Luo, X. Retinal vessel segmentation via bifurcation intensity driven and heterogeneous graph optimization. Knowledge-Based Systems, 2026, 336: 115345. https://doi.org/10.1016/j.knosys.2026.115345</w:t>
      </w:r>
      <w:bookmarkEnd w:id="17"/>
    </w:p>
    <w:p w14:paraId="606E6A7D">
      <w:pPr>
        <w:numPr>
          <w:ilvl w:val="0"/>
          <w:numId w:val="3"/>
        </w:numPr>
        <w:ind w:left="0" w:leftChars="0" w:firstLine="0" w:firstLineChars="0"/>
        <w:rPr>
          <w:rFonts w:hint="eastAsia"/>
        </w:rPr>
      </w:pPr>
      <w:bookmarkStart w:id="18" w:name="_Ref4769"/>
      <w:bookmarkStart w:id="19" w:name="_Ref25049"/>
      <w:r>
        <w:rPr>
          <w:rFonts w:hint="eastAsia"/>
        </w:rPr>
        <w:t xml:space="preserve">Quan, H., Wang, Z., &amp; Zhang, L. U-Net Model Integrated with Wavelet Domain Discriminator for Retinal Vessel Segmentation. Journal of Shanghai Jiaotong University (Science), 2025. </w:t>
      </w:r>
      <w:r>
        <w:rPr>
          <w:rFonts w:hint="eastAsia"/>
        </w:rPr>
        <w:fldChar w:fldCharType="begin"/>
      </w:r>
      <w:r>
        <w:rPr>
          <w:rFonts w:hint="eastAsia"/>
        </w:rPr>
        <w:instrText xml:space="preserve"> HYPERLINK "https://doi.org/10.1007/s12204-025-2877-6" </w:instrText>
      </w:r>
      <w:r>
        <w:rPr>
          <w:rFonts w:hint="eastAsia"/>
        </w:rPr>
        <w:fldChar w:fldCharType="separate"/>
      </w:r>
      <w:r>
        <w:rPr>
          <w:rStyle w:val="6"/>
          <w:rFonts w:hint="eastAsia"/>
        </w:rPr>
        <w:t>https://doi.org/10.1007/s12204-025-2877-6</w:t>
      </w:r>
      <w:bookmarkEnd w:id="18"/>
      <w:r>
        <w:rPr>
          <w:rFonts w:hint="eastAsia"/>
        </w:rPr>
        <w:fldChar w:fldCharType="end"/>
      </w:r>
      <w:bookmarkEnd w:id="19"/>
    </w:p>
    <w:p w14:paraId="60412351">
      <w:pPr>
        <w:numPr>
          <w:ilvl w:val="0"/>
          <w:numId w:val="3"/>
        </w:numPr>
        <w:ind w:left="0" w:leftChars="0" w:firstLine="0" w:firstLineChars="0"/>
        <w:rPr>
          <w:rFonts w:hint="eastAsia"/>
        </w:rPr>
      </w:pPr>
      <w:bookmarkStart w:id="20" w:name="_Ref5024"/>
      <w:r>
        <w:rPr>
          <w:rFonts w:hint="eastAsia"/>
        </w:rPr>
        <w:t>Bhimavarapu U. Retina Blood Vessels Segmentation and Classification with the Multi-featured Approach. J Imaging Inform Med. 2025 Feb;38(1):520-533. doi: 10.1007/s10278-024-01219-2. Epub 2024 Aug 8. PMID: 39117940; PMCID: PMC11811302.</w:t>
      </w:r>
      <w:bookmarkEnd w:id="20"/>
    </w:p>
    <w:p w14:paraId="38076DBC">
      <w:pPr>
        <w:numPr>
          <w:ilvl w:val="0"/>
          <w:numId w:val="3"/>
        </w:numPr>
        <w:ind w:left="0" w:leftChars="0" w:firstLine="0" w:firstLineChars="0"/>
        <w:rPr>
          <w:rFonts w:hint="eastAsia"/>
        </w:rPr>
      </w:pPr>
      <w:bookmarkStart w:id="21" w:name="_Ref5328"/>
      <w:bookmarkStart w:id="22" w:name="_Ref26424"/>
      <w:r>
        <w:rPr>
          <w:rFonts w:hint="eastAsia"/>
        </w:rPr>
        <w:t>Liu Z, Sunar MS, Tan TS, Hitam WHW. Deep learning for retinal vessel segmentation: a systematic review of techniques and applications. Med Biol Eng Comput. 2025 Aug;63(8):2191-2208. doi: 10.1007/s11517-025-03324-y. Epub 2025 Feb 18. PMID: 39964659.</w:t>
      </w:r>
      <w:bookmarkEnd w:id="21"/>
    </w:p>
    <w:bookmarkEnd w:id="22"/>
    <w:p w14:paraId="64B43BB2">
      <w:pPr>
        <w:numPr>
          <w:ilvl w:val="0"/>
          <w:numId w:val="3"/>
        </w:numPr>
        <w:ind w:left="0" w:leftChars="0" w:firstLine="0" w:firstLineChars="0"/>
        <w:rPr>
          <w:rFonts w:hint="eastAsia"/>
        </w:rPr>
      </w:pPr>
      <w:bookmarkStart w:id="23" w:name="_Ref5347"/>
      <w:bookmarkStart w:id="24" w:name="_Ref26444"/>
      <w:r>
        <w:rPr>
          <w:rFonts w:hint="eastAsia"/>
        </w:rPr>
        <w:t>M. U, A. Prasina, S. P. V, T. A. Abu-Saleem, A. Jain and M. Dinesh, "Deep Learning-Based Framework for Retinal Vessel Segmentation and Categorization," 2025 International Conference on Information, Implementation, and Innovation in Technology (I2ITCON), Pune, India, 2025, pp. 1-5, doi: 10.1109/I2ITCON65200.2025.11210574.</w:t>
      </w:r>
      <w:bookmarkEnd w:id="23"/>
    </w:p>
    <w:bookmarkEnd w:id="24"/>
    <w:p w14:paraId="648087E4">
      <w:pPr>
        <w:numPr>
          <w:ilvl w:val="0"/>
          <w:numId w:val="0"/>
        </w:numPr>
        <w:tabs>
          <w:tab w:val="left" w:pos="0"/>
        </w:tabs>
        <w:ind w:leftChars="0"/>
        <w:rPr>
          <w:rFonts w:hint="eastAsia"/>
        </w:rPr>
      </w:pPr>
    </w:p>
    <w:p w14:paraId="09692447">
      <w:pPr>
        <w:ind w:firstLineChars="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50928D"/>
    <w:multiLevelType w:val="singleLevel"/>
    <w:tmpl w:val="E250928D"/>
    <w:lvl w:ilvl="0" w:tentative="0">
      <w:start w:val="1"/>
      <w:numFmt w:val="decimal"/>
      <w:suff w:val="space"/>
      <w:lvlText w:val="[%1]"/>
      <w:lvlJc w:val="left"/>
      <w:pPr>
        <w:tabs>
          <w:tab w:val="left" w:pos="0"/>
        </w:tabs>
      </w:pPr>
      <w:rPr>
        <w:rFonts w:hint="default"/>
      </w:rPr>
    </w:lvl>
  </w:abstractNum>
  <w:abstractNum w:abstractNumId="1">
    <w:nsid w:val="01229F72"/>
    <w:multiLevelType w:val="singleLevel"/>
    <w:tmpl w:val="01229F72"/>
    <w:lvl w:ilvl="0" w:tentative="0">
      <w:start w:val="1"/>
      <w:numFmt w:val="upperRoman"/>
      <w:suff w:val="space"/>
      <w:lvlText w:val="(%1)"/>
      <w:lvlJc w:val="left"/>
    </w:lvl>
  </w:abstractNum>
  <w:abstractNum w:abstractNumId="2">
    <w:nsid w:val="084B0CD0"/>
    <w:multiLevelType w:val="singleLevel"/>
    <w:tmpl w:val="084B0CD0"/>
    <w:lvl w:ilvl="0" w:tentative="0">
      <w:start w:val="1"/>
      <w:numFmt w:val="upperRoman"/>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D038C2"/>
    <w:rsid w:val="16D038C2"/>
    <w:rsid w:val="173627BC"/>
    <w:rsid w:val="17DA09B8"/>
    <w:rsid w:val="1F073C5F"/>
    <w:rsid w:val="270F4549"/>
    <w:rsid w:val="37DE5A4E"/>
    <w:rsid w:val="52CD6A64"/>
    <w:rsid w:val="6DDD5884"/>
    <w:rsid w:val="7EB26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endnote text"/>
    <w:basedOn w:val="1"/>
    <w:uiPriority w:val="0"/>
    <w:pPr>
      <w:snapToGrid w:val="0"/>
      <w:jc w:val="left"/>
    </w:pPr>
  </w:style>
  <w:style w:type="character" w:styleId="5">
    <w:name w:val="endnote reference"/>
    <w:basedOn w:val="4"/>
    <w:uiPriority w:val="0"/>
    <w:rPr>
      <w:vertAlign w:val="superscript"/>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3511</Words>
  <Characters>23208</Characters>
  <Lines>0</Lines>
  <Paragraphs>0</Paragraphs>
  <TotalTime>109</TotalTime>
  <ScaleCrop>false</ScaleCrop>
  <LinksUpToDate>false</LinksUpToDate>
  <CharactersWithSpaces>26623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2026-01-22T14:50:00Z</dcterms:created>
  <dc:creator>lcx</dc:creator>
  <cp:lastModifiedBy>lcx</cp:lastModifiedBy>
  <dcterms:modified xsi:type="dcterms:W3CDTF">2026-01-23T08:21:35Z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037F9CCC59144C61A05949DA22E54366_11</vt:lpwstr>
  </property>
  <property fmtid="{D5CDD505-2E9C-101B-9397-08002B2CF9AE}" pid="4" name="KSOTemplateDocerSaveRecord">
    <vt:lpwstr>eyJoZGlkIjoiMWM2NTNiM2M0YzIyZTI5MTA0OTczMzJmMWY1NDY2ZTEiLCJ1c2VySWQiOiIzNzc3MDE2MjgifQ==</vt:lpwstr>
  </property>
</Properties>
</file>