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4CE2" w14:textId="0E06E30F" w:rsidR="00997E76" w:rsidRDefault="00997E76" w:rsidP="5598AD04">
      <w:pPr>
        <w:rPr>
          <w:rFonts w:ascii="Calibri Light" w:eastAsia="Calibri Light" w:hAnsi="Calibri Light" w:cs="Calibri Light"/>
          <w:sz w:val="56"/>
          <w:szCs w:val="56"/>
          <w:lang w:val="fr-CH"/>
        </w:rPr>
      </w:pPr>
      <w:r w:rsidRPr="00997E76">
        <w:rPr>
          <w:rFonts w:ascii="Calibri Light" w:eastAsia="Calibri Light" w:hAnsi="Calibri Light" w:cs="Calibri Light"/>
          <w:sz w:val="56"/>
          <w:szCs w:val="56"/>
          <w:lang w:val="fr-CH"/>
        </w:rPr>
        <w:t xml:space="preserve">Interface standardisée communication entre </w:t>
      </w:r>
      <w:proofErr w:type="spellStart"/>
      <w:r w:rsidRPr="00997E76">
        <w:rPr>
          <w:rFonts w:ascii="Calibri Light" w:eastAsia="Calibri Light" w:hAnsi="Calibri Light" w:cs="Calibri Light"/>
          <w:sz w:val="56"/>
          <w:szCs w:val="56"/>
          <w:lang w:val="fr-CH"/>
        </w:rPr>
        <w:t>PLCs</w:t>
      </w:r>
      <w:proofErr w:type="spellEnd"/>
      <w:r w:rsidRPr="00997E76">
        <w:rPr>
          <w:rFonts w:ascii="Calibri Light" w:eastAsia="Calibri Light" w:hAnsi="Calibri Light" w:cs="Calibri Light"/>
          <w:sz w:val="56"/>
          <w:szCs w:val="56"/>
          <w:lang w:val="fr-CH"/>
        </w:rPr>
        <w:t xml:space="preserve"> et carte embarquée</w:t>
      </w:r>
    </w:p>
    <w:p w14:paraId="6719F7CB" w14:textId="043EB746" w:rsidR="006E783D" w:rsidRPr="0002165B" w:rsidRDefault="00997E76" w:rsidP="00997E76">
      <w:pPr>
        <w:pStyle w:val="Sous-titre"/>
        <w:rPr>
          <w:rFonts w:eastAsia="Calibri Light"/>
          <w:lang w:val="fr-CH"/>
        </w:rPr>
      </w:pPr>
      <w:r>
        <w:rPr>
          <w:rFonts w:eastAsia="Calibri Light"/>
          <w:lang w:val="fr-CH"/>
        </w:rPr>
        <w:t>Implémentation avec un p</w:t>
      </w:r>
      <w:r w:rsidR="09C48D96" w:rsidRPr="0002165B">
        <w:rPr>
          <w:rFonts w:eastAsia="Calibri Light"/>
          <w:lang w:val="fr-CH"/>
        </w:rPr>
        <w:t xml:space="preserve">anel </w:t>
      </w:r>
      <w:r>
        <w:rPr>
          <w:rFonts w:eastAsia="Calibri Light"/>
          <w:lang w:val="fr-CH"/>
        </w:rPr>
        <w:t>b</w:t>
      </w:r>
      <w:r w:rsidR="09C48D96" w:rsidRPr="0002165B">
        <w:rPr>
          <w:rFonts w:eastAsia="Calibri Light"/>
          <w:lang w:val="fr-CH"/>
        </w:rPr>
        <w:t xml:space="preserve">outons </w:t>
      </w:r>
      <w:r>
        <w:rPr>
          <w:rFonts w:eastAsia="Calibri Light"/>
          <w:lang w:val="fr-CH"/>
        </w:rPr>
        <w:t xml:space="preserve">et </w:t>
      </w:r>
      <w:r w:rsidR="09C48D96" w:rsidRPr="0002165B">
        <w:rPr>
          <w:rFonts w:eastAsia="Calibri Light"/>
          <w:lang w:val="fr-CH"/>
        </w:rPr>
        <w:t>MQTT</w:t>
      </w:r>
    </w:p>
    <w:p w14:paraId="394B1136" w14:textId="519C5DE1" w:rsidR="006E783D" w:rsidRPr="0002165B" w:rsidRDefault="5598AD04" w:rsidP="5598AD04">
      <w:pPr>
        <w:pStyle w:val="Titre1"/>
        <w:rPr>
          <w:rFonts w:ascii="Calibri Light" w:eastAsia="Calibri Light" w:hAnsi="Calibri Light" w:cs="Calibri Light"/>
          <w:lang w:val="fr-CH"/>
        </w:rPr>
      </w:pPr>
      <w:r w:rsidRPr="5598AD04">
        <w:rPr>
          <w:rFonts w:ascii="Calibri Light" w:eastAsia="Calibri Light" w:hAnsi="Calibri Light" w:cs="Calibri Light"/>
          <w:lang w:val="fr-CH"/>
        </w:rPr>
        <w:t>Préambule</w:t>
      </w:r>
    </w:p>
    <w:p w14:paraId="0AD2616F" w14:textId="236F3BFF" w:rsidR="006E783D" w:rsidRDefault="5598AD04" w:rsidP="5598AD04">
      <w:pPr>
        <w:jc w:val="both"/>
      </w:pPr>
      <w:r w:rsidRPr="5598AD04">
        <w:rPr>
          <w:rFonts w:ascii="Calibri" w:eastAsia="Calibri" w:hAnsi="Calibri" w:cs="Calibri"/>
        </w:rPr>
        <w:t>Il existe un grand nombre de bus de terrain actuellement en utilisation dans le milieu de l’industrie. Ces bus de terrain suivent des standards bien définis et repose</w:t>
      </w:r>
      <w:r w:rsidR="0002165B">
        <w:rPr>
          <w:rFonts w:ascii="Calibri" w:eastAsia="Calibri" w:hAnsi="Calibri" w:cs="Calibri"/>
        </w:rPr>
        <w:t>nt</w:t>
      </w:r>
      <w:r w:rsidRPr="5598AD04">
        <w:rPr>
          <w:rFonts w:ascii="Calibri" w:eastAsia="Calibri" w:hAnsi="Calibri" w:cs="Calibri"/>
        </w:rPr>
        <w:t xml:space="preserve"> sur des technologies diverses et varié</w:t>
      </w:r>
      <w:r w:rsidR="0002165B">
        <w:rPr>
          <w:rFonts w:ascii="Calibri" w:eastAsia="Calibri" w:hAnsi="Calibri" w:cs="Calibri"/>
        </w:rPr>
        <w:t>e</w:t>
      </w:r>
      <w:r w:rsidRPr="5598AD04">
        <w:rPr>
          <w:rFonts w:ascii="Calibri" w:eastAsia="Calibri" w:hAnsi="Calibri" w:cs="Calibri"/>
        </w:rPr>
        <w:t xml:space="preserve">s. Malheureusement, le choix du protocole utilisé est aujourd’hui presque complètement lié au fabricant du PLC que nous souhaitons utiliser. En effet, chaque marque a son bus de terrain de prédilection : </w:t>
      </w:r>
    </w:p>
    <w:p w14:paraId="6AF1BDC9" w14:textId="4D1BF257" w:rsidR="006E783D" w:rsidRDefault="5598AD04" w:rsidP="5598AD04">
      <w:pPr>
        <w:pStyle w:val="Paragraphedeliste"/>
        <w:numPr>
          <w:ilvl w:val="0"/>
          <w:numId w:val="9"/>
        </w:numPr>
        <w:rPr>
          <w:rFonts w:eastAsiaTheme="minorEastAsia"/>
        </w:rPr>
      </w:pPr>
      <w:proofErr w:type="spellStart"/>
      <w:r w:rsidRPr="5598AD04">
        <w:rPr>
          <w:rFonts w:ascii="Calibri" w:eastAsia="Calibri" w:hAnsi="Calibri" w:cs="Calibri"/>
        </w:rPr>
        <w:t>Beckhoff</w:t>
      </w:r>
      <w:proofErr w:type="spellEnd"/>
      <w:r w:rsidRPr="5598AD04">
        <w:rPr>
          <w:rFonts w:ascii="Calibri" w:eastAsia="Calibri" w:hAnsi="Calibri" w:cs="Calibri"/>
        </w:rPr>
        <w:t xml:space="preserve"> : </w:t>
      </w:r>
      <w:proofErr w:type="spellStart"/>
      <w:r w:rsidRPr="5598AD04">
        <w:rPr>
          <w:rFonts w:ascii="Calibri" w:eastAsia="Calibri" w:hAnsi="Calibri" w:cs="Calibri"/>
        </w:rPr>
        <w:t>EtherCAT</w:t>
      </w:r>
      <w:proofErr w:type="spellEnd"/>
      <w:r w:rsidRPr="5598AD04">
        <w:rPr>
          <w:rFonts w:ascii="Calibri" w:eastAsia="Calibri" w:hAnsi="Calibri" w:cs="Calibri"/>
        </w:rPr>
        <w:t xml:space="preserve"> </w:t>
      </w:r>
    </w:p>
    <w:p w14:paraId="7CD2E577" w14:textId="7FA084BF" w:rsidR="006E783D" w:rsidRDefault="5598AD04" w:rsidP="5598AD04">
      <w:pPr>
        <w:pStyle w:val="Paragraphedeliste"/>
        <w:numPr>
          <w:ilvl w:val="0"/>
          <w:numId w:val="9"/>
        </w:numPr>
        <w:rPr>
          <w:rFonts w:eastAsiaTheme="minorEastAsia"/>
        </w:rPr>
      </w:pPr>
      <w:r w:rsidRPr="5598AD04">
        <w:rPr>
          <w:rFonts w:ascii="Calibri" w:eastAsia="Calibri" w:hAnsi="Calibri" w:cs="Calibri"/>
        </w:rPr>
        <w:t xml:space="preserve">B&amp;R : </w:t>
      </w:r>
      <w:proofErr w:type="spellStart"/>
      <w:r w:rsidRPr="5598AD04">
        <w:rPr>
          <w:rFonts w:ascii="Calibri" w:eastAsia="Calibri" w:hAnsi="Calibri" w:cs="Calibri"/>
        </w:rPr>
        <w:t>PowerLink</w:t>
      </w:r>
      <w:proofErr w:type="spellEnd"/>
      <w:r w:rsidRPr="5598AD04">
        <w:rPr>
          <w:rFonts w:ascii="Calibri" w:eastAsia="Calibri" w:hAnsi="Calibri" w:cs="Calibri"/>
        </w:rPr>
        <w:t xml:space="preserve"> </w:t>
      </w:r>
    </w:p>
    <w:p w14:paraId="4CD2B98C" w14:textId="708C35A3" w:rsidR="006E783D" w:rsidRDefault="5598AD04" w:rsidP="5598AD04">
      <w:pPr>
        <w:pStyle w:val="Paragraphedeliste"/>
        <w:numPr>
          <w:ilvl w:val="0"/>
          <w:numId w:val="9"/>
        </w:numPr>
        <w:rPr>
          <w:rFonts w:eastAsiaTheme="minorEastAsia"/>
        </w:rPr>
      </w:pPr>
      <w:r w:rsidRPr="5598AD04">
        <w:rPr>
          <w:rFonts w:ascii="Calibri" w:eastAsia="Calibri" w:hAnsi="Calibri" w:cs="Calibri"/>
        </w:rPr>
        <w:t xml:space="preserve">Siemens : </w:t>
      </w:r>
      <w:proofErr w:type="spellStart"/>
      <w:r w:rsidRPr="5598AD04">
        <w:rPr>
          <w:rFonts w:ascii="Calibri" w:eastAsia="Calibri" w:hAnsi="Calibri" w:cs="Calibri"/>
        </w:rPr>
        <w:t>profiNET</w:t>
      </w:r>
      <w:proofErr w:type="spellEnd"/>
      <w:r w:rsidRPr="5598AD04">
        <w:rPr>
          <w:rFonts w:ascii="Calibri" w:eastAsia="Calibri" w:hAnsi="Calibri" w:cs="Calibri"/>
        </w:rPr>
        <w:t xml:space="preserve"> / </w:t>
      </w:r>
      <w:proofErr w:type="spellStart"/>
      <w:r w:rsidRPr="5598AD04">
        <w:rPr>
          <w:rFonts w:ascii="Calibri" w:eastAsia="Calibri" w:hAnsi="Calibri" w:cs="Calibri"/>
        </w:rPr>
        <w:t>profiBUS</w:t>
      </w:r>
      <w:proofErr w:type="spellEnd"/>
      <w:r w:rsidRPr="5598AD04">
        <w:rPr>
          <w:rFonts w:ascii="Calibri" w:eastAsia="Calibri" w:hAnsi="Calibri" w:cs="Calibri"/>
        </w:rPr>
        <w:t xml:space="preserve"> </w:t>
      </w:r>
    </w:p>
    <w:p w14:paraId="4DA5B2C6" w14:textId="3EB2020B" w:rsidR="006E783D" w:rsidRDefault="5598AD04" w:rsidP="5598AD04">
      <w:pPr>
        <w:pStyle w:val="Paragraphedeliste"/>
        <w:numPr>
          <w:ilvl w:val="0"/>
          <w:numId w:val="9"/>
        </w:numPr>
        <w:rPr>
          <w:rFonts w:eastAsiaTheme="minorEastAsia"/>
          <w:lang w:val="en-US"/>
        </w:rPr>
      </w:pPr>
      <w:proofErr w:type="spellStart"/>
      <w:r w:rsidRPr="0C353874">
        <w:rPr>
          <w:rFonts w:ascii="Calibri" w:eastAsia="Calibri" w:hAnsi="Calibri" w:cs="Calibri"/>
          <w:lang w:val="en-US"/>
        </w:rPr>
        <w:t>Allen&amp;Bradley</w:t>
      </w:r>
      <w:proofErr w:type="spellEnd"/>
      <w:r w:rsidRPr="0C353874">
        <w:rPr>
          <w:rFonts w:ascii="Calibri" w:eastAsia="Calibri" w:hAnsi="Calibri" w:cs="Calibri"/>
          <w:lang w:val="en-US"/>
        </w:rPr>
        <w:t xml:space="preserve"> / Rockwell: Ethernet/IP (</w:t>
      </w:r>
      <w:proofErr w:type="spellStart"/>
      <w:r w:rsidRPr="0C353874">
        <w:rPr>
          <w:rFonts w:ascii="Calibri" w:eastAsia="Calibri" w:hAnsi="Calibri" w:cs="Calibri"/>
          <w:lang w:val="en-US"/>
        </w:rPr>
        <w:t>DeviceNet</w:t>
      </w:r>
      <w:proofErr w:type="spellEnd"/>
      <w:r w:rsidRPr="0C353874">
        <w:rPr>
          <w:rFonts w:ascii="Calibri" w:eastAsia="Calibri" w:hAnsi="Calibri" w:cs="Calibri"/>
          <w:lang w:val="en-US"/>
        </w:rPr>
        <w:t xml:space="preserve">™ and ControlNet™) </w:t>
      </w:r>
    </w:p>
    <w:p w14:paraId="2BCA04D2" w14:textId="015B03C3" w:rsidR="006E783D" w:rsidRDefault="5598AD04" w:rsidP="5598AD04">
      <w:pPr>
        <w:pStyle w:val="Paragraphedeliste"/>
        <w:numPr>
          <w:ilvl w:val="0"/>
          <w:numId w:val="9"/>
        </w:numPr>
        <w:rPr>
          <w:rFonts w:eastAsiaTheme="minorEastAsia"/>
        </w:rPr>
      </w:pPr>
      <w:r w:rsidRPr="5598AD04">
        <w:rPr>
          <w:rFonts w:ascii="Calibri" w:eastAsia="Calibri" w:hAnsi="Calibri" w:cs="Calibri"/>
        </w:rPr>
        <w:t xml:space="preserve">Schneider Electric : </w:t>
      </w:r>
      <w:proofErr w:type="spellStart"/>
      <w:r w:rsidRPr="5598AD04">
        <w:rPr>
          <w:rFonts w:ascii="Calibri" w:eastAsia="Calibri" w:hAnsi="Calibri" w:cs="Calibri"/>
        </w:rPr>
        <w:t>canOPEN</w:t>
      </w:r>
      <w:proofErr w:type="spellEnd"/>
      <w:r w:rsidRPr="5598AD04">
        <w:rPr>
          <w:rFonts w:ascii="Calibri" w:eastAsia="Calibri" w:hAnsi="Calibri" w:cs="Calibri"/>
        </w:rPr>
        <w:t xml:space="preserve"> </w:t>
      </w:r>
    </w:p>
    <w:p w14:paraId="7B8ACC1D" w14:textId="5011F9E9" w:rsidR="006E783D" w:rsidRDefault="5598AD04" w:rsidP="5598AD04">
      <w:pPr>
        <w:jc w:val="both"/>
      </w:pPr>
      <w:r w:rsidRPr="5598AD04">
        <w:rPr>
          <w:rFonts w:ascii="Calibri" w:eastAsia="Calibri" w:hAnsi="Calibri" w:cs="Calibri"/>
        </w:rPr>
        <w:t>Ce qui rend l’interopérabilité de ces systèmes difficile.</w:t>
      </w:r>
    </w:p>
    <w:p w14:paraId="291694EC" w14:textId="095BD2F7" w:rsidR="006E783D" w:rsidRDefault="5598AD04" w:rsidP="5598AD04">
      <w:pPr>
        <w:jc w:val="both"/>
        <w:rPr>
          <w:rFonts w:ascii="Calibri" w:eastAsia="Calibri" w:hAnsi="Calibri" w:cs="Calibri"/>
        </w:rPr>
      </w:pPr>
      <w:r w:rsidRPr="5598AD04">
        <w:rPr>
          <w:rFonts w:ascii="Calibri" w:eastAsia="Calibri" w:hAnsi="Calibri" w:cs="Calibri"/>
        </w:rPr>
        <w:t>Cependant, tous ces automates un en règle générale un connecteur réseau et sont utilisable pour l’utilisation du protocole TCP/IP. Il est donc judicieux d’utiliser cette interface commune.</w:t>
      </w:r>
    </w:p>
    <w:p w14:paraId="71E6EF90" w14:textId="7B7D0DA1" w:rsidR="006E783D" w:rsidRDefault="5598AD04" w:rsidP="5598AD04">
      <w:pPr>
        <w:pStyle w:val="Titre1"/>
      </w:pPr>
      <w:r w:rsidRPr="5598AD04">
        <w:rPr>
          <w:rFonts w:ascii="Calibri Light" w:eastAsia="Calibri Light" w:hAnsi="Calibri Light" w:cs="Calibri Light"/>
        </w:rPr>
        <w:t xml:space="preserve">Besoin </w:t>
      </w:r>
    </w:p>
    <w:p w14:paraId="7DE5A8F1" w14:textId="3BD23F01" w:rsidR="006E783D" w:rsidRDefault="5598AD04" w:rsidP="5598AD04">
      <w:pPr>
        <w:jc w:val="both"/>
      </w:pPr>
      <w:r w:rsidRPr="5598AD04">
        <w:rPr>
          <w:rFonts w:ascii="Calibri" w:eastAsia="Calibri" w:hAnsi="Calibri" w:cs="Calibri"/>
        </w:rPr>
        <w:t>L’objectif est de trouver un protocole de communication basé TCP/IP (ou UDP) répandu et qui sera facilement configurable depuis les différents IDE fournis par les différents fabri</w:t>
      </w:r>
      <w:r w:rsidR="0002165B">
        <w:rPr>
          <w:rFonts w:ascii="Calibri" w:eastAsia="Calibri" w:hAnsi="Calibri" w:cs="Calibri"/>
        </w:rPr>
        <w:t>c</w:t>
      </w:r>
      <w:r w:rsidRPr="5598AD04">
        <w:rPr>
          <w:rFonts w:ascii="Calibri" w:eastAsia="Calibri" w:hAnsi="Calibri" w:cs="Calibri"/>
        </w:rPr>
        <w:t>ant</w:t>
      </w:r>
      <w:r w:rsidR="0002165B">
        <w:rPr>
          <w:rFonts w:ascii="Calibri" w:eastAsia="Calibri" w:hAnsi="Calibri" w:cs="Calibri"/>
        </w:rPr>
        <w:t>s</w:t>
      </w:r>
      <w:r w:rsidRPr="5598AD04">
        <w:rPr>
          <w:rFonts w:ascii="Calibri" w:eastAsia="Calibri" w:hAnsi="Calibri" w:cs="Calibri"/>
        </w:rPr>
        <w:t xml:space="preserve"> de PLC. Ce protocole doit ensuite pouvoir être intégré dans une carte embarquée produite en petite quantité (&lt; 1000 pces) en restant simple, flexible et peu onéreux.</w:t>
      </w:r>
      <w:r w:rsidRPr="5598AD04">
        <w:rPr>
          <w:rFonts w:ascii="Calibri" w:eastAsia="Calibri" w:hAnsi="Calibri" w:cs="Calibri"/>
          <w:lang w:val="fr"/>
        </w:rPr>
        <w:t xml:space="preserve"> </w:t>
      </w:r>
    </w:p>
    <w:p w14:paraId="4370A1B6" w14:textId="0B8CD449" w:rsidR="006E783D" w:rsidRDefault="5598AD04" w:rsidP="5598AD04">
      <w:pPr>
        <w:jc w:val="both"/>
      </w:pPr>
      <w:r w:rsidRPr="0C353874">
        <w:rPr>
          <w:rFonts w:ascii="Calibri" w:eastAsia="Calibri" w:hAnsi="Calibri" w:cs="Calibri"/>
        </w:rPr>
        <w:t>De plus, afin de limiter la configuration et le temps de câblages de ces différents éléments standard, Help-tec souhaite, si possible, que le protocole sélectionné utilise le même câble que l’alimentation des différents nœuds du réseau. Une des variantes de la technologie PoE (Power over Internet) est à privilégier. Un protocole de communication sans fil n’est pas souhaité actuellement</w:t>
      </w:r>
      <w:r w:rsidR="0002165B">
        <w:rPr>
          <w:rFonts w:ascii="Calibri" w:eastAsia="Calibri" w:hAnsi="Calibri" w:cs="Calibri"/>
        </w:rPr>
        <w:t>,</w:t>
      </w:r>
      <w:r w:rsidRPr="0C353874">
        <w:rPr>
          <w:rFonts w:ascii="Calibri" w:eastAsia="Calibri" w:hAnsi="Calibri" w:cs="Calibri"/>
        </w:rPr>
        <w:t xml:space="preserve"> car les machines sont composées majoritairement d’aluminium relié à la terre. Certains nœuds pourraient alors être inaccessible</w:t>
      </w:r>
      <w:r w:rsidR="0002165B">
        <w:rPr>
          <w:rFonts w:ascii="Calibri" w:eastAsia="Calibri" w:hAnsi="Calibri" w:cs="Calibri"/>
        </w:rPr>
        <w:t>s</w:t>
      </w:r>
      <w:r w:rsidRPr="0C353874">
        <w:rPr>
          <w:rFonts w:ascii="Calibri" w:eastAsia="Calibri" w:hAnsi="Calibri" w:cs="Calibri"/>
        </w:rPr>
        <w:t>.</w:t>
      </w:r>
      <w:r w:rsidRPr="0C353874">
        <w:rPr>
          <w:rFonts w:ascii="Calibri" w:eastAsia="Calibri" w:hAnsi="Calibri" w:cs="Calibri"/>
          <w:lang w:val="fr"/>
        </w:rPr>
        <w:t xml:space="preserve"> </w:t>
      </w:r>
    </w:p>
    <w:p w14:paraId="0BCCAD7A" w14:textId="62A86C2E" w:rsidR="0C353874" w:rsidRDefault="0C353874">
      <w:r>
        <w:br w:type="page"/>
      </w:r>
    </w:p>
    <w:p w14:paraId="2DA81930" w14:textId="27470F50" w:rsidR="0C353874" w:rsidRDefault="0C353874" w:rsidP="0C353874">
      <w:pPr>
        <w:pStyle w:val="Titre1"/>
        <w:rPr>
          <w:rFonts w:ascii="Calibri Light" w:hAnsi="Calibri Light"/>
          <w:lang w:val="fr"/>
        </w:rPr>
      </w:pPr>
      <w:r w:rsidRPr="09C48D96">
        <w:rPr>
          <w:rFonts w:ascii="Calibri Light" w:hAnsi="Calibri Light"/>
          <w:lang w:val="fr"/>
        </w:rPr>
        <w:lastRenderedPageBreak/>
        <w:t>Schéma bloc</w:t>
      </w:r>
    </w:p>
    <w:p w14:paraId="14571C14" w14:textId="346424DF" w:rsidR="09C48D96" w:rsidRDefault="00362383" w:rsidP="09C48D96">
      <w:pPr>
        <w:rPr>
          <w:lang w:val="fr"/>
        </w:rPr>
      </w:pPr>
      <w:r w:rsidRPr="09C48D96">
        <w:rPr>
          <w:lang w:val="fr"/>
        </w:rPr>
        <w:t>Montage :</w:t>
      </w:r>
    </w:p>
    <w:p w14:paraId="3902349E" w14:textId="54AE49A3" w:rsidR="006E783D" w:rsidRDefault="09C48D96">
      <w:r>
        <w:rPr>
          <w:noProof/>
        </w:rPr>
        <w:drawing>
          <wp:inline distT="0" distB="0" distL="0" distR="0" wp14:anchorId="7CF3D335" wp14:editId="04EE1A9A">
            <wp:extent cx="5763754" cy="2533650"/>
            <wp:effectExtent l="0" t="0" r="0" b="0"/>
            <wp:docPr id="1991611648" name="Image 199161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75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33C" w14:textId="10979E8F" w:rsidR="09C48D96" w:rsidRDefault="09C48D96" w:rsidP="09C48D96">
      <w:r>
        <w:t>Communication/</w:t>
      </w:r>
      <w:r w:rsidR="00362383">
        <w:t>Software :</w:t>
      </w:r>
    </w:p>
    <w:p w14:paraId="38147867" w14:textId="0E63FB13" w:rsidR="09C48D96" w:rsidRDefault="09C48D96" w:rsidP="09C48D96">
      <w:r>
        <w:rPr>
          <w:noProof/>
        </w:rPr>
        <w:drawing>
          <wp:inline distT="0" distB="0" distL="0" distR="0" wp14:anchorId="737E4B24" wp14:editId="4F3506EE">
            <wp:extent cx="5695950" cy="2361446"/>
            <wp:effectExtent l="0" t="0" r="0" b="0"/>
            <wp:docPr id="1583909193" name="Image 158390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9639" w14:textId="2B74EBAE" w:rsidR="09C48D96" w:rsidRDefault="09C48D96">
      <w:r>
        <w:br w:type="page"/>
      </w:r>
    </w:p>
    <w:p w14:paraId="7FD1E25B" w14:textId="0338B423" w:rsidR="006E783D" w:rsidRDefault="09C48D96" w:rsidP="09C48D96">
      <w:pPr>
        <w:pStyle w:val="Titre1"/>
        <w:rPr>
          <w:rFonts w:ascii="Calibri Light" w:eastAsia="Calibri Light" w:hAnsi="Calibri Light" w:cs="Calibri Light"/>
          <w:lang w:val="fr"/>
        </w:rPr>
      </w:pPr>
      <w:r w:rsidRPr="09C48D96">
        <w:rPr>
          <w:rFonts w:ascii="Calibri Light" w:eastAsia="Calibri Light" w:hAnsi="Calibri Light" w:cs="Calibri Light"/>
          <w:lang w:val="fr"/>
        </w:rPr>
        <w:lastRenderedPageBreak/>
        <w:t>Points à réaliser</w:t>
      </w:r>
    </w:p>
    <w:p w14:paraId="3BFEFB25" w14:textId="23848D17" w:rsidR="006E783D" w:rsidRDefault="5598AD04" w:rsidP="5598AD04">
      <w:pPr>
        <w:pStyle w:val="Paragraphedeliste"/>
        <w:numPr>
          <w:ilvl w:val="0"/>
          <w:numId w:val="8"/>
        </w:numPr>
        <w:rPr>
          <w:rFonts w:eastAsiaTheme="minorEastAsia"/>
          <w:lang w:val="fr"/>
        </w:rPr>
      </w:pPr>
      <w:r w:rsidRPr="5598AD04">
        <w:rPr>
          <w:lang w:val="fr"/>
        </w:rPr>
        <w:t>Création d’un PCB pour y mettre des boutons et un potentiomètre</w:t>
      </w:r>
    </w:p>
    <w:p w14:paraId="4810EA2C" w14:textId="34B8AE5D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Se baser sur la platine Help-tec pour les dimension</w:t>
      </w:r>
      <w:r w:rsidR="0002165B">
        <w:rPr>
          <w:lang w:val="fr"/>
        </w:rPr>
        <w:t>s</w:t>
      </w:r>
    </w:p>
    <w:p w14:paraId="71226B42" w14:textId="7F2816E9" w:rsidR="5598AD04" w:rsidRDefault="5598AD04" w:rsidP="5598AD04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5598AD04">
        <w:rPr>
          <w:lang w:val="fr"/>
        </w:rPr>
        <w:t>MCU : ESP32</w:t>
      </w:r>
    </w:p>
    <w:p w14:paraId="33E9149F" w14:textId="736FD274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1 interface Ethernet</w:t>
      </w:r>
    </w:p>
    <w:p w14:paraId="348929B1" w14:textId="4A9A5992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Alimentation via PoE (standard à utiliser : TBD par l’élève)</w:t>
      </w:r>
    </w:p>
    <w:p w14:paraId="6B846A65" w14:textId="1D6B9A82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Configuration IP statique (comment : Proposition par l’élève)</w:t>
      </w:r>
    </w:p>
    <w:p w14:paraId="3931E5D9" w14:textId="11749153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L</w:t>
      </w:r>
      <w:r w:rsidR="0002165B">
        <w:rPr>
          <w:lang w:val="fr"/>
        </w:rPr>
        <w:t>ED</w:t>
      </w:r>
      <w:r w:rsidRPr="5598AD04">
        <w:rPr>
          <w:lang w:val="fr"/>
        </w:rPr>
        <w:t xml:space="preserve"> de statut (à définir par l’élève)</w:t>
      </w:r>
    </w:p>
    <w:p w14:paraId="74AFFE76" w14:textId="7E79DFCB" w:rsidR="5598AD04" w:rsidRDefault="5598AD04" w:rsidP="5598AD04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09C48D96">
        <w:rPr>
          <w:lang w:val="fr"/>
        </w:rPr>
        <w:t>Au moins 8 boutons</w:t>
      </w:r>
      <w:r w:rsidR="0002165B">
        <w:rPr>
          <w:lang w:val="fr"/>
        </w:rPr>
        <w:t>-poussoirs</w:t>
      </w:r>
      <w:r w:rsidRPr="09C48D96">
        <w:rPr>
          <w:lang w:val="fr"/>
        </w:rPr>
        <w:t xml:space="preserve"> + Leds, dimension et montage à définir</w:t>
      </w:r>
    </w:p>
    <w:p w14:paraId="41C755DF" w14:textId="11D829A0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1 potentiomètre sur ADC de l’ESP32</w:t>
      </w:r>
    </w:p>
    <w:p w14:paraId="3D184C66" w14:textId="3FF7D6FF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Voir pour les protections galvanique</w:t>
      </w:r>
      <w:r w:rsidR="0002165B">
        <w:rPr>
          <w:lang w:val="fr"/>
        </w:rPr>
        <w:t>s</w:t>
      </w:r>
    </w:p>
    <w:p w14:paraId="5D04902C" w14:textId="70578B50" w:rsidR="5598AD04" w:rsidRDefault="5598AD04" w:rsidP="5598AD04">
      <w:pPr>
        <w:rPr>
          <w:lang w:val="fr"/>
        </w:rPr>
      </w:pPr>
    </w:p>
    <w:p w14:paraId="046274E8" w14:textId="21FFD72B" w:rsidR="5598AD04" w:rsidRDefault="5598AD04" w:rsidP="5598AD04">
      <w:pPr>
        <w:pStyle w:val="Paragraphedeliste"/>
        <w:numPr>
          <w:ilvl w:val="0"/>
          <w:numId w:val="8"/>
        </w:numPr>
        <w:rPr>
          <w:lang w:val="fr"/>
        </w:rPr>
      </w:pPr>
      <w:r w:rsidRPr="09C48D96">
        <w:rPr>
          <w:lang w:val="fr"/>
        </w:rPr>
        <w:t>Software embarqué</w:t>
      </w:r>
    </w:p>
    <w:p w14:paraId="7AB7880B" w14:textId="10591B7E" w:rsidR="5598AD04" w:rsidRDefault="5598AD04" w:rsidP="5598AD04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5598AD04">
        <w:rPr>
          <w:lang w:val="fr"/>
        </w:rPr>
        <w:t>Implémentation de MQTT Publisher/</w:t>
      </w:r>
      <w:proofErr w:type="spellStart"/>
      <w:r w:rsidRPr="5598AD04">
        <w:rPr>
          <w:lang w:val="fr"/>
        </w:rPr>
        <w:t>Subscriber</w:t>
      </w:r>
      <w:proofErr w:type="spellEnd"/>
      <w:r w:rsidRPr="5598AD04">
        <w:rPr>
          <w:lang w:val="fr"/>
        </w:rPr>
        <w:t xml:space="preserve">, </w:t>
      </w:r>
    </w:p>
    <w:p w14:paraId="3C21AB24" w14:textId="2343EE86" w:rsidR="5598AD04" w:rsidRDefault="5598AD04" w:rsidP="5598AD04">
      <w:pPr>
        <w:pStyle w:val="Paragraphedeliste"/>
        <w:numPr>
          <w:ilvl w:val="1"/>
          <w:numId w:val="8"/>
        </w:numPr>
        <w:rPr>
          <w:lang w:val="fr"/>
        </w:rPr>
      </w:pPr>
      <w:r w:rsidRPr="5598AD04">
        <w:rPr>
          <w:lang w:val="fr"/>
        </w:rPr>
        <w:t>Drivers nécessaires (ADC, stack TCP/IP, ...)</w:t>
      </w:r>
    </w:p>
    <w:p w14:paraId="3DB8BF35" w14:textId="1AAD092B" w:rsidR="5598AD04" w:rsidRDefault="5598AD04" w:rsidP="09C48D96">
      <w:pPr>
        <w:pStyle w:val="Paragraphedeliste"/>
        <w:numPr>
          <w:ilvl w:val="1"/>
          <w:numId w:val="8"/>
        </w:numPr>
        <w:rPr>
          <w:lang w:val="fr"/>
        </w:rPr>
      </w:pPr>
      <w:r w:rsidRPr="09C48D96">
        <w:rPr>
          <w:lang w:val="fr"/>
        </w:rPr>
        <w:t>Mise à jour E/S de la carte via MQTT (</w:t>
      </w:r>
      <w:proofErr w:type="spellStart"/>
      <w:r w:rsidRPr="09C48D96">
        <w:rPr>
          <w:lang w:val="fr"/>
        </w:rPr>
        <w:t>Bouttons</w:t>
      </w:r>
      <w:proofErr w:type="spellEnd"/>
      <w:r w:rsidRPr="09C48D96">
        <w:rPr>
          <w:lang w:val="fr"/>
        </w:rPr>
        <w:t xml:space="preserve"> et </w:t>
      </w:r>
      <w:proofErr w:type="spellStart"/>
      <w:r w:rsidRPr="09C48D96">
        <w:rPr>
          <w:lang w:val="fr"/>
        </w:rPr>
        <w:t>LEDs</w:t>
      </w:r>
      <w:proofErr w:type="spellEnd"/>
      <w:r w:rsidRPr="09C48D96">
        <w:rPr>
          <w:lang w:val="fr"/>
        </w:rPr>
        <w:t>)</w:t>
      </w:r>
    </w:p>
    <w:p w14:paraId="4BEBCA8D" w14:textId="43916F60" w:rsidR="09C48D96" w:rsidRDefault="09C48D96" w:rsidP="09C48D96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09C48D96">
        <w:rPr>
          <w:lang w:val="fr"/>
        </w:rPr>
        <w:t>Configuration MQTT via un fichier JSON</w:t>
      </w:r>
    </w:p>
    <w:p w14:paraId="50DFEB50" w14:textId="38651C12" w:rsidR="5598AD04" w:rsidRDefault="5598AD04" w:rsidP="09C48D96">
      <w:pPr>
        <w:pStyle w:val="Paragraphedeliste"/>
        <w:numPr>
          <w:ilvl w:val="1"/>
          <w:numId w:val="8"/>
        </w:numPr>
        <w:rPr>
          <w:lang w:val="fr"/>
        </w:rPr>
      </w:pPr>
      <w:r w:rsidRPr="09C48D96">
        <w:rPr>
          <w:lang w:val="fr"/>
        </w:rPr>
        <w:t>(SECONDAIRE) Configuration client MQTT</w:t>
      </w:r>
    </w:p>
    <w:p w14:paraId="2571FB53" w14:textId="6A990BEF" w:rsidR="5598AD04" w:rsidRDefault="5598AD04" w:rsidP="09C48D96">
      <w:pPr>
        <w:pStyle w:val="Paragraphedeliste"/>
        <w:numPr>
          <w:ilvl w:val="2"/>
          <w:numId w:val="8"/>
        </w:numPr>
        <w:rPr>
          <w:lang w:val="fr"/>
        </w:rPr>
      </w:pPr>
      <w:r w:rsidRPr="09C48D96">
        <w:rPr>
          <w:lang w:val="fr"/>
        </w:rPr>
        <w:t xml:space="preserve">Ajouter un serveur web (requête REST) pour configurer MQTT ou autre solution </w:t>
      </w:r>
      <w:proofErr w:type="gramStart"/>
      <w:r w:rsidRPr="09C48D96">
        <w:rPr>
          <w:lang w:val="fr"/>
        </w:rPr>
        <w:t>OU</w:t>
      </w:r>
      <w:proofErr w:type="gramEnd"/>
    </w:p>
    <w:p w14:paraId="61DFFF52" w14:textId="4A0BB7FB" w:rsidR="09C48D96" w:rsidRDefault="09C48D96" w:rsidP="09C48D96">
      <w:pPr>
        <w:pStyle w:val="Paragraphedeliste"/>
        <w:numPr>
          <w:ilvl w:val="2"/>
          <w:numId w:val="8"/>
        </w:numPr>
        <w:rPr>
          <w:lang w:val="fr"/>
        </w:rPr>
      </w:pPr>
      <w:r w:rsidRPr="09C48D96">
        <w:rPr>
          <w:lang w:val="fr"/>
        </w:rPr>
        <w:t xml:space="preserve">Utiliser l’antenne </w:t>
      </w:r>
      <w:r w:rsidR="0002165B">
        <w:rPr>
          <w:lang w:val="fr"/>
        </w:rPr>
        <w:t>B</w:t>
      </w:r>
      <w:r w:rsidRPr="09C48D96">
        <w:rPr>
          <w:lang w:val="fr"/>
        </w:rPr>
        <w:t>luetooth / WLAN de l’ESP32 pour le configurer</w:t>
      </w:r>
    </w:p>
    <w:p w14:paraId="31197196" w14:textId="00027E41" w:rsidR="09C48D96" w:rsidRDefault="09C48D96" w:rsidP="09C48D96">
      <w:pPr>
        <w:ind w:left="720"/>
        <w:rPr>
          <w:lang w:val="fr"/>
        </w:rPr>
      </w:pPr>
    </w:p>
    <w:p w14:paraId="6119628A" w14:textId="4FFFDD65" w:rsidR="5598AD04" w:rsidRPr="0002165B" w:rsidRDefault="5598AD04" w:rsidP="5598AD04">
      <w:pPr>
        <w:pStyle w:val="Paragraphedeliste"/>
        <w:numPr>
          <w:ilvl w:val="0"/>
          <w:numId w:val="8"/>
        </w:numPr>
        <w:rPr>
          <w:lang w:val="en-US"/>
        </w:rPr>
      </w:pPr>
      <w:r w:rsidRPr="0002165B">
        <w:rPr>
          <w:lang w:val="en-US"/>
        </w:rPr>
        <w:t>Software MQTT Broker sur le PLC (windows)</w:t>
      </w:r>
    </w:p>
    <w:p w14:paraId="396F5B17" w14:textId="48196DFC" w:rsidR="5598AD04" w:rsidRDefault="5598AD04" w:rsidP="09C48D96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09C48D96">
        <w:rPr>
          <w:lang w:val="fr"/>
        </w:rPr>
        <w:t>Installation d’un Broker sur le PLC (</w:t>
      </w:r>
      <w:r w:rsidR="00882BED" w:rsidRPr="09C48D96">
        <w:rPr>
          <w:lang w:val="fr"/>
        </w:rPr>
        <w:t>Exemple :</w:t>
      </w:r>
      <w:r w:rsidRPr="09C48D96">
        <w:rPr>
          <w:lang w:val="fr"/>
        </w:rPr>
        <w:t xml:space="preserve"> </w:t>
      </w:r>
      <w:proofErr w:type="spellStart"/>
      <w:r w:rsidRPr="09C48D96">
        <w:rPr>
          <w:lang w:val="fr"/>
        </w:rPr>
        <w:t>Mosquitto</w:t>
      </w:r>
      <w:proofErr w:type="spellEnd"/>
      <w:r w:rsidRPr="09C48D96">
        <w:rPr>
          <w:lang w:val="fr"/>
        </w:rPr>
        <w:t>)</w:t>
      </w:r>
    </w:p>
    <w:p w14:paraId="084EAF14" w14:textId="6E01E8D3" w:rsidR="09C48D96" w:rsidRDefault="09C48D96" w:rsidP="09C48D96">
      <w:pPr>
        <w:ind w:left="720"/>
        <w:rPr>
          <w:rFonts w:eastAsiaTheme="minorEastAsia"/>
          <w:lang w:val="fr"/>
        </w:rPr>
      </w:pPr>
    </w:p>
    <w:p w14:paraId="4B9D8264" w14:textId="730E1A87" w:rsidR="5598AD04" w:rsidRDefault="5598AD04" w:rsidP="5598AD04">
      <w:pPr>
        <w:pStyle w:val="Paragraphedeliste"/>
        <w:numPr>
          <w:ilvl w:val="0"/>
          <w:numId w:val="8"/>
        </w:numPr>
        <w:rPr>
          <w:lang w:val="fr"/>
        </w:rPr>
      </w:pPr>
      <w:r w:rsidRPr="5598AD04">
        <w:rPr>
          <w:lang w:val="fr"/>
        </w:rPr>
        <w:t>Gateway MQTT &lt;-&gt; ADS</w:t>
      </w:r>
    </w:p>
    <w:p w14:paraId="07342312" w14:textId="3C09BDDC" w:rsidR="5598AD04" w:rsidRDefault="5598AD04" w:rsidP="5598AD04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09C48D96">
        <w:rPr>
          <w:lang w:val="fr"/>
        </w:rPr>
        <w:t>Programme en python</w:t>
      </w:r>
    </w:p>
    <w:p w14:paraId="4BB273A1" w14:textId="05E213C9" w:rsidR="5598AD04" w:rsidRDefault="5598AD04" w:rsidP="5598AD04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5598AD04">
        <w:rPr>
          <w:lang w:val="fr"/>
        </w:rPr>
        <w:t>Lire écrire des variables dans le PLC</w:t>
      </w:r>
    </w:p>
    <w:p w14:paraId="419A3B6D" w14:textId="3E9DEB94" w:rsidR="5598AD04" w:rsidRDefault="5598AD04" w:rsidP="09C48D96">
      <w:pPr>
        <w:pStyle w:val="Paragraphedeliste"/>
        <w:numPr>
          <w:ilvl w:val="1"/>
          <w:numId w:val="8"/>
        </w:numPr>
        <w:rPr>
          <w:lang w:val="fr"/>
        </w:rPr>
      </w:pPr>
      <w:r w:rsidRPr="09C48D96">
        <w:rPr>
          <w:lang w:val="fr"/>
        </w:rPr>
        <w:t>Lier les variables du PLC aux informations disponible</w:t>
      </w:r>
      <w:r w:rsidR="0002165B">
        <w:rPr>
          <w:lang w:val="fr"/>
        </w:rPr>
        <w:t>s</w:t>
      </w:r>
      <w:r w:rsidRPr="09C48D96">
        <w:rPr>
          <w:lang w:val="fr"/>
        </w:rPr>
        <w:t xml:space="preserve"> du Broker MQTT</w:t>
      </w:r>
    </w:p>
    <w:p w14:paraId="3E774BEF" w14:textId="6A64A511" w:rsidR="09C48D96" w:rsidRDefault="09C48D96" w:rsidP="09C48D96">
      <w:pPr>
        <w:ind w:left="720"/>
        <w:rPr>
          <w:lang w:val="fr"/>
        </w:rPr>
      </w:pPr>
    </w:p>
    <w:p w14:paraId="14563AE2" w14:textId="601E991B" w:rsidR="09C48D96" w:rsidRDefault="09C48D96" w:rsidP="09C48D96">
      <w:pPr>
        <w:pStyle w:val="Paragraphedeliste"/>
        <w:numPr>
          <w:ilvl w:val="0"/>
          <w:numId w:val="8"/>
        </w:numPr>
        <w:rPr>
          <w:lang w:val="fr"/>
        </w:rPr>
      </w:pPr>
      <w:r w:rsidRPr="09C48D96">
        <w:rPr>
          <w:lang w:val="fr"/>
        </w:rPr>
        <w:t>Mécanique</w:t>
      </w:r>
    </w:p>
    <w:p w14:paraId="61BB8465" w14:textId="3AC7D908" w:rsidR="09C48D96" w:rsidRDefault="09C48D96" w:rsidP="09C48D96">
      <w:pPr>
        <w:pStyle w:val="Paragraphedeliste"/>
        <w:numPr>
          <w:ilvl w:val="1"/>
          <w:numId w:val="8"/>
        </w:numPr>
        <w:rPr>
          <w:lang w:val="fr"/>
        </w:rPr>
      </w:pPr>
      <w:r w:rsidRPr="09C48D96">
        <w:rPr>
          <w:lang w:val="fr"/>
        </w:rPr>
        <w:t>Montage des composants sur le PCB</w:t>
      </w:r>
    </w:p>
    <w:p w14:paraId="56DAF8A0" w14:textId="334A67B0" w:rsidR="09C48D96" w:rsidRDefault="09C48D96" w:rsidP="09C48D96">
      <w:pPr>
        <w:pStyle w:val="Paragraphedeliste"/>
        <w:numPr>
          <w:ilvl w:val="1"/>
          <w:numId w:val="8"/>
        </w:numPr>
        <w:rPr>
          <w:lang w:val="fr"/>
        </w:rPr>
      </w:pPr>
      <w:r w:rsidRPr="09C48D96">
        <w:rPr>
          <w:lang w:val="fr"/>
        </w:rPr>
        <w:t>Montage du PCB sur la platine Help-tec</w:t>
      </w:r>
    </w:p>
    <w:p w14:paraId="181C86E9" w14:textId="24399B07" w:rsidR="09C48D96" w:rsidRDefault="09C48D96" w:rsidP="09C48D96">
      <w:pPr>
        <w:pStyle w:val="Paragraphedeliste"/>
        <w:numPr>
          <w:ilvl w:val="1"/>
          <w:numId w:val="8"/>
        </w:numPr>
        <w:rPr>
          <w:rFonts w:eastAsiaTheme="minorEastAsia"/>
          <w:lang w:val="fr"/>
        </w:rPr>
      </w:pPr>
      <w:r w:rsidRPr="09C48D96">
        <w:rPr>
          <w:lang w:val="fr"/>
        </w:rPr>
        <w:t>Test avec une peau (Étiquettes autocollantes) A4 ou autre format à imprimer soi-même</w:t>
      </w:r>
    </w:p>
    <w:p w14:paraId="0D816E66" w14:textId="606AB8DC" w:rsidR="09C48D96" w:rsidRDefault="09C48D96">
      <w:r>
        <w:br w:type="page"/>
      </w:r>
    </w:p>
    <w:p w14:paraId="0BDA10B0" w14:textId="58806BB4" w:rsidR="0C353874" w:rsidRDefault="0C353874" w:rsidP="0C353874">
      <w:pPr>
        <w:pStyle w:val="Titre1"/>
        <w:rPr>
          <w:rFonts w:ascii="Calibri Light" w:hAnsi="Calibri Light"/>
          <w:lang w:val="fr"/>
        </w:rPr>
      </w:pPr>
      <w:r w:rsidRPr="0C353874">
        <w:rPr>
          <w:rFonts w:ascii="Calibri Light" w:hAnsi="Calibri Light"/>
          <w:lang w:val="fr"/>
        </w:rPr>
        <w:lastRenderedPageBreak/>
        <w:t>Contraintes</w:t>
      </w:r>
    </w:p>
    <w:p w14:paraId="01EA888D" w14:textId="3AAFBDAB" w:rsidR="0C353874" w:rsidRDefault="0C353874" w:rsidP="09C48D96">
      <w:pPr>
        <w:pStyle w:val="Paragraphedeliste"/>
        <w:numPr>
          <w:ilvl w:val="0"/>
          <w:numId w:val="6"/>
        </w:numPr>
        <w:rPr>
          <w:rFonts w:eastAsiaTheme="minorEastAsia"/>
          <w:lang w:val="fr"/>
        </w:rPr>
      </w:pPr>
      <w:r w:rsidRPr="09C48D96">
        <w:rPr>
          <w:lang w:val="fr"/>
        </w:rPr>
        <w:t>Prix du PCB sans les boutons mécaniques : 20 - 30 CHF (PCB + composant)</w:t>
      </w:r>
    </w:p>
    <w:p w14:paraId="28E67E3A" w14:textId="3671DF10" w:rsidR="09C48D96" w:rsidRDefault="09C48D96" w:rsidP="09C48D96">
      <w:pPr>
        <w:pStyle w:val="Paragraphedeliste"/>
        <w:numPr>
          <w:ilvl w:val="0"/>
          <w:numId w:val="6"/>
        </w:numPr>
        <w:rPr>
          <w:lang w:val="fr"/>
        </w:rPr>
      </w:pPr>
      <w:r w:rsidRPr="09C48D96">
        <w:rPr>
          <w:rFonts w:eastAsiaTheme="minorEastAsia"/>
          <w:lang w:val="fr"/>
        </w:rPr>
        <w:t xml:space="preserve">Latence entre pression du bouton et changement d’état dans la Runtime </w:t>
      </w:r>
      <w:proofErr w:type="spellStart"/>
      <w:r w:rsidRPr="09C48D96">
        <w:rPr>
          <w:rFonts w:eastAsiaTheme="minorEastAsia"/>
          <w:lang w:val="fr"/>
        </w:rPr>
        <w:t>Twincat</w:t>
      </w:r>
      <w:proofErr w:type="spellEnd"/>
      <w:r w:rsidRPr="09C48D96">
        <w:rPr>
          <w:rFonts w:eastAsiaTheme="minorEastAsia"/>
          <w:lang w:val="fr"/>
        </w:rPr>
        <w:t xml:space="preserve"> : 200 ms</w:t>
      </w:r>
    </w:p>
    <w:p w14:paraId="68F7195F" w14:textId="62659126" w:rsidR="0C353874" w:rsidRDefault="09C48D96" w:rsidP="0C353874">
      <w:pPr>
        <w:pStyle w:val="Paragraphedeliste"/>
        <w:numPr>
          <w:ilvl w:val="0"/>
          <w:numId w:val="6"/>
        </w:numPr>
        <w:rPr>
          <w:lang w:val="fr"/>
        </w:rPr>
      </w:pPr>
      <w:r w:rsidRPr="09C48D96">
        <w:rPr>
          <w:lang w:val="fr"/>
        </w:rPr>
        <w:t>Utilisations de composants disponibles actuellement</w:t>
      </w:r>
    </w:p>
    <w:p w14:paraId="2FE96AEB" w14:textId="3BF8BA8B" w:rsidR="09C48D96" w:rsidRDefault="09C48D96" w:rsidP="09C48D96">
      <w:pPr>
        <w:pStyle w:val="Paragraphedeliste"/>
        <w:numPr>
          <w:ilvl w:val="0"/>
          <w:numId w:val="6"/>
        </w:numPr>
        <w:rPr>
          <w:lang w:val="fr"/>
        </w:rPr>
      </w:pPr>
      <w:r w:rsidRPr="09C48D96">
        <w:rPr>
          <w:lang w:val="fr"/>
        </w:rPr>
        <w:t xml:space="preserve">Design du PCB avec </w:t>
      </w:r>
      <w:proofErr w:type="spellStart"/>
      <w:r w:rsidRPr="09C48D96">
        <w:rPr>
          <w:lang w:val="fr"/>
        </w:rPr>
        <w:t>KiCAD</w:t>
      </w:r>
      <w:proofErr w:type="spellEnd"/>
    </w:p>
    <w:p w14:paraId="3AEE7E9F" w14:textId="356E5D1C" w:rsidR="09C48D96" w:rsidRDefault="09C48D96" w:rsidP="09C48D96">
      <w:pPr>
        <w:pStyle w:val="Paragraphedeliste"/>
        <w:numPr>
          <w:ilvl w:val="0"/>
          <w:numId w:val="6"/>
        </w:numPr>
        <w:rPr>
          <w:lang w:val="fr"/>
        </w:rPr>
      </w:pPr>
      <w:r w:rsidRPr="09C48D96">
        <w:rPr>
          <w:lang w:val="fr"/>
        </w:rPr>
        <w:t>MCU</w:t>
      </w:r>
    </w:p>
    <w:p w14:paraId="7390A49E" w14:textId="43F3BDB3" w:rsidR="09C48D96" w:rsidRDefault="09C48D96" w:rsidP="09C48D96">
      <w:pPr>
        <w:pStyle w:val="Paragraphedeliste"/>
        <w:numPr>
          <w:ilvl w:val="1"/>
          <w:numId w:val="6"/>
        </w:numPr>
        <w:rPr>
          <w:rFonts w:eastAsiaTheme="minorEastAsia"/>
          <w:lang w:val="fr"/>
        </w:rPr>
      </w:pPr>
      <w:r w:rsidRPr="09C48D96">
        <w:rPr>
          <w:lang w:val="fr"/>
        </w:rPr>
        <w:t>ESP32-WROOM, révision au choix (S1/S2/S3)</w:t>
      </w:r>
    </w:p>
    <w:p w14:paraId="22890A66" w14:textId="656497AB" w:rsidR="09C48D96" w:rsidRDefault="09C48D96" w:rsidP="09C48D96">
      <w:pPr>
        <w:pStyle w:val="Paragraphedeliste"/>
        <w:numPr>
          <w:ilvl w:val="2"/>
          <w:numId w:val="6"/>
        </w:numPr>
        <w:rPr>
          <w:lang w:val="fr"/>
        </w:rPr>
      </w:pPr>
      <w:r w:rsidRPr="09C48D96">
        <w:rPr>
          <w:lang w:val="fr"/>
        </w:rPr>
        <w:t>Flash size : à définir</w:t>
      </w:r>
    </w:p>
    <w:p w14:paraId="29C7300C" w14:textId="3BED62AE" w:rsidR="09C48D96" w:rsidRDefault="09C48D96" w:rsidP="09C48D96">
      <w:pPr>
        <w:pStyle w:val="Paragraphedeliste"/>
        <w:numPr>
          <w:ilvl w:val="2"/>
          <w:numId w:val="6"/>
        </w:numPr>
        <w:rPr>
          <w:lang w:val="fr"/>
        </w:rPr>
      </w:pPr>
      <w:r w:rsidRPr="09C48D96">
        <w:rPr>
          <w:lang w:val="fr"/>
        </w:rPr>
        <w:t>Choisir la version avec antenne en PCB</w:t>
      </w:r>
    </w:p>
    <w:p w14:paraId="4BD0DFE7" w14:textId="0C5104A9" w:rsidR="09C48D96" w:rsidRDefault="09C48D96" w:rsidP="09C48D96">
      <w:pPr>
        <w:pStyle w:val="Paragraphedeliste"/>
        <w:numPr>
          <w:ilvl w:val="1"/>
          <w:numId w:val="6"/>
        </w:numPr>
        <w:rPr>
          <w:lang w:val="fr"/>
        </w:rPr>
      </w:pPr>
      <w:r w:rsidRPr="09C48D96">
        <w:rPr>
          <w:lang w:val="fr"/>
        </w:rPr>
        <w:t xml:space="preserve">Code en C + </w:t>
      </w:r>
      <w:proofErr w:type="spellStart"/>
      <w:r w:rsidRPr="09C48D96">
        <w:rPr>
          <w:lang w:val="fr"/>
        </w:rPr>
        <w:t>FreeRTOS</w:t>
      </w:r>
      <w:proofErr w:type="spellEnd"/>
    </w:p>
    <w:p w14:paraId="03AE9F9E" w14:textId="40586EFD" w:rsidR="09C48D96" w:rsidRDefault="09C48D96" w:rsidP="09C48D96">
      <w:pPr>
        <w:pStyle w:val="Paragraphedeliste"/>
        <w:numPr>
          <w:ilvl w:val="1"/>
          <w:numId w:val="6"/>
        </w:numPr>
        <w:rPr>
          <w:lang w:val="fr"/>
        </w:rPr>
      </w:pPr>
      <w:r w:rsidRPr="09C48D96">
        <w:rPr>
          <w:lang w:val="fr"/>
        </w:rPr>
        <w:t xml:space="preserve">Utilisation de Git, code héberger sur </w:t>
      </w:r>
      <w:proofErr w:type="spellStart"/>
      <w:r w:rsidRPr="09C48D96">
        <w:rPr>
          <w:lang w:val="fr"/>
        </w:rPr>
        <w:t>Github</w:t>
      </w:r>
      <w:proofErr w:type="spellEnd"/>
      <w:r w:rsidRPr="09C48D96">
        <w:rPr>
          <w:lang w:val="fr"/>
        </w:rPr>
        <w:t xml:space="preserve"> dans un repo publi</w:t>
      </w:r>
      <w:r w:rsidR="0002165B">
        <w:rPr>
          <w:lang w:val="fr"/>
        </w:rPr>
        <w:t>c</w:t>
      </w:r>
      <w:r w:rsidRPr="09C48D96">
        <w:rPr>
          <w:lang w:val="fr"/>
        </w:rPr>
        <w:t xml:space="preserve"> chez Help-tec</w:t>
      </w:r>
    </w:p>
    <w:p w14:paraId="368A9094" w14:textId="6B017622" w:rsidR="09C48D96" w:rsidRDefault="09C48D96" w:rsidP="09C48D96">
      <w:pPr>
        <w:pStyle w:val="Paragraphedeliste"/>
        <w:numPr>
          <w:ilvl w:val="1"/>
          <w:numId w:val="6"/>
        </w:numPr>
        <w:rPr>
          <w:lang w:val="fr"/>
        </w:rPr>
      </w:pPr>
      <w:r w:rsidRPr="09C48D96">
        <w:rPr>
          <w:lang w:val="fr"/>
        </w:rPr>
        <w:t xml:space="preserve">IDE : </w:t>
      </w:r>
      <w:proofErr w:type="spellStart"/>
      <w:r w:rsidRPr="09C48D96">
        <w:rPr>
          <w:lang w:val="fr"/>
        </w:rPr>
        <w:t>VScode</w:t>
      </w:r>
      <w:proofErr w:type="spellEnd"/>
      <w:r w:rsidRPr="09C48D96">
        <w:rPr>
          <w:lang w:val="fr"/>
        </w:rPr>
        <w:t xml:space="preserve"> ou Eclipse</w:t>
      </w:r>
    </w:p>
    <w:p w14:paraId="18E67024" w14:textId="72F27D2B" w:rsidR="09C48D96" w:rsidRDefault="09C48D96" w:rsidP="09C48D96">
      <w:pPr>
        <w:pStyle w:val="Paragraphedeliste"/>
        <w:numPr>
          <w:ilvl w:val="1"/>
          <w:numId w:val="6"/>
        </w:numPr>
        <w:rPr>
          <w:lang w:val="fr"/>
        </w:rPr>
      </w:pPr>
      <w:proofErr w:type="spellStart"/>
      <w:proofErr w:type="gramStart"/>
      <w:r w:rsidRPr="09C48D96">
        <w:rPr>
          <w:lang w:val="fr"/>
        </w:rPr>
        <w:t>toolchain</w:t>
      </w:r>
      <w:proofErr w:type="spellEnd"/>
      <w:proofErr w:type="gramEnd"/>
      <w:r w:rsidRPr="09C48D96">
        <w:rPr>
          <w:lang w:val="fr"/>
        </w:rPr>
        <w:t xml:space="preserve"> de </w:t>
      </w:r>
      <w:proofErr w:type="spellStart"/>
      <w:r w:rsidRPr="09C48D96">
        <w:rPr>
          <w:lang w:val="fr"/>
        </w:rPr>
        <w:t>Espressif</w:t>
      </w:r>
      <w:proofErr w:type="spellEnd"/>
      <w:r w:rsidRPr="09C48D96">
        <w:rPr>
          <w:lang w:val="fr"/>
        </w:rPr>
        <w:t xml:space="preserve"> + ESP-IDF (pas la version pour Arduino)</w:t>
      </w:r>
    </w:p>
    <w:p w14:paraId="4646727F" w14:textId="75484150" w:rsidR="5598AD04" w:rsidRDefault="0C353874" w:rsidP="0C353874">
      <w:pPr>
        <w:pStyle w:val="Titre1"/>
        <w:rPr>
          <w:rFonts w:ascii="Calibri Light" w:hAnsi="Calibri Light"/>
          <w:lang w:val="fr"/>
        </w:rPr>
      </w:pPr>
      <w:r w:rsidRPr="0C353874">
        <w:rPr>
          <w:rFonts w:ascii="Calibri Light" w:hAnsi="Calibri Light"/>
          <w:lang w:val="fr"/>
        </w:rPr>
        <w:t>Dimension</w:t>
      </w:r>
    </w:p>
    <w:p w14:paraId="4A6514E9" w14:textId="655EF5DC" w:rsidR="0C353874" w:rsidRDefault="0C353874" w:rsidP="09C48D96">
      <w:pPr>
        <w:jc w:val="both"/>
        <w:rPr>
          <w:lang w:val="fr"/>
        </w:rPr>
      </w:pPr>
      <w:r w:rsidRPr="09C48D96">
        <w:rPr>
          <w:lang w:val="fr"/>
        </w:rPr>
        <w:t>Le PCB doit s’intégrer sur une platine en acier. Celle-ci sera découpée à la commande pour correspondre aux dimensions du PCB. Le placement des boutons doit être le mieux possible pour une utilisation ergonomique. Une peau autocollante sera ajout</w:t>
      </w:r>
      <w:r w:rsidR="0002165B">
        <w:rPr>
          <w:lang w:val="fr"/>
        </w:rPr>
        <w:t>ée</w:t>
      </w:r>
      <w:r w:rsidRPr="09C48D96">
        <w:rPr>
          <w:lang w:val="fr"/>
        </w:rPr>
        <w:t xml:space="preserve"> au-dessus de la platine et des boutons pour afficher un symbole de la fonction du bouton et cacher le PCB.</w:t>
      </w:r>
    </w:p>
    <w:p w14:paraId="6A52B60A" w14:textId="1911AC6F" w:rsidR="09C48D96" w:rsidRDefault="09C48D96" w:rsidP="09C48D96">
      <w:pPr>
        <w:pStyle w:val="Paragraphedeliste"/>
        <w:numPr>
          <w:ilvl w:val="0"/>
          <w:numId w:val="5"/>
        </w:numPr>
        <w:jc w:val="both"/>
        <w:rPr>
          <w:rFonts w:eastAsiaTheme="minorEastAsia"/>
          <w:lang w:val="fr"/>
        </w:rPr>
      </w:pPr>
      <w:r w:rsidRPr="09C48D96">
        <w:rPr>
          <w:lang w:val="fr"/>
        </w:rPr>
        <w:t>Les dimensions exactes du PCB sont à définir selon la disposition sur la platine de montage</w:t>
      </w:r>
    </w:p>
    <w:p w14:paraId="7826D104" w14:textId="34C488FB" w:rsidR="09C48D96" w:rsidRDefault="09C48D96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>Largeur : 40 – 60 mm</w:t>
      </w:r>
    </w:p>
    <w:p w14:paraId="21ACE197" w14:textId="070AF29C" w:rsidR="09C48D96" w:rsidRDefault="09C48D96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>Long</w:t>
      </w:r>
      <w:r w:rsidR="0002165B">
        <w:rPr>
          <w:lang w:val="fr"/>
        </w:rPr>
        <w:t>u</w:t>
      </w:r>
      <w:r w:rsidRPr="09C48D96">
        <w:rPr>
          <w:lang w:val="fr"/>
        </w:rPr>
        <w:t>eur : 60 – 90 mm</w:t>
      </w:r>
    </w:p>
    <w:p w14:paraId="1250F026" w14:textId="4C0BF4BA" w:rsidR="09C48D96" w:rsidRDefault="09C48D96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>Hauteur : Selon bouton et platine de montage</w:t>
      </w:r>
    </w:p>
    <w:p w14:paraId="6BB6C232" w14:textId="4A09FD8C" w:rsidR="0C353874" w:rsidRDefault="0C353874" w:rsidP="09C48D96">
      <w:pPr>
        <w:pStyle w:val="Paragraphedeliste"/>
        <w:numPr>
          <w:ilvl w:val="0"/>
          <w:numId w:val="5"/>
        </w:numPr>
        <w:jc w:val="both"/>
        <w:rPr>
          <w:rFonts w:eastAsiaTheme="minorEastAsia"/>
          <w:lang w:val="fr"/>
        </w:rPr>
      </w:pPr>
      <w:r w:rsidRPr="09C48D96">
        <w:rPr>
          <w:lang w:val="fr"/>
        </w:rPr>
        <w:t>Les boutons ou le capuchon du bouton doivent avoir un diamètre d’au moins 10mm. La disposition des boutons sur le PCB devra être validé</w:t>
      </w:r>
      <w:r w:rsidR="0002165B">
        <w:rPr>
          <w:lang w:val="fr"/>
        </w:rPr>
        <w:t>e</w:t>
      </w:r>
      <w:r w:rsidRPr="09C48D96">
        <w:rPr>
          <w:lang w:val="fr"/>
        </w:rPr>
        <w:t xml:space="preserve"> par Help-tec.</w:t>
      </w:r>
    </w:p>
    <w:p w14:paraId="679E5655" w14:textId="2DE2E79B" w:rsidR="09C48D96" w:rsidRDefault="09C48D96" w:rsidP="09C48D96">
      <w:pPr>
        <w:pStyle w:val="Paragraphedeliste"/>
        <w:numPr>
          <w:ilvl w:val="0"/>
          <w:numId w:val="5"/>
        </w:numPr>
        <w:jc w:val="both"/>
        <w:rPr>
          <w:lang w:val="fr"/>
        </w:rPr>
      </w:pPr>
      <w:r w:rsidRPr="09C48D96">
        <w:rPr>
          <w:lang w:val="fr"/>
        </w:rPr>
        <w:t>Fixation du PCB à la platine : TBD</w:t>
      </w:r>
    </w:p>
    <w:p w14:paraId="5A159C71" w14:textId="42356333" w:rsidR="09C48D96" w:rsidRDefault="09C48D96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 xml:space="preserve">Avec des goujons </w:t>
      </w:r>
      <w:r w:rsidR="0002165B">
        <w:rPr>
          <w:lang w:val="fr"/>
        </w:rPr>
        <w:t xml:space="preserve">intégrés </w:t>
      </w:r>
      <w:r w:rsidRPr="09C48D96">
        <w:rPr>
          <w:lang w:val="fr"/>
        </w:rPr>
        <w:t>à la platine et filetage M3</w:t>
      </w:r>
    </w:p>
    <w:p w14:paraId="53BE7E6E" w14:textId="2330867F" w:rsidR="09C48D96" w:rsidRDefault="09C48D96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>Perçage puis vis + écrou</w:t>
      </w:r>
    </w:p>
    <w:p w14:paraId="559A41E9" w14:textId="78781CAF" w:rsidR="09C48D96" w:rsidRDefault="001205CD" w:rsidP="09C48D96">
      <w:pPr>
        <w:pStyle w:val="Paragraphedeliste"/>
        <w:numPr>
          <w:ilvl w:val="1"/>
          <w:numId w:val="5"/>
        </w:numPr>
        <w:jc w:val="both"/>
        <w:rPr>
          <w:lang w:val="fr"/>
        </w:rPr>
      </w:pPr>
      <w:r w:rsidRPr="09C48D96">
        <w:rPr>
          <w:lang w:val="fr"/>
        </w:rPr>
        <w:t>A</w:t>
      </w:r>
      <w:r w:rsidR="09C48D96" w:rsidRPr="09C48D96">
        <w:rPr>
          <w:lang w:val="fr"/>
        </w:rPr>
        <w:t>utre</w:t>
      </w:r>
    </w:p>
    <w:p w14:paraId="1A3AD63F" w14:textId="0DBABECF" w:rsidR="0C353874" w:rsidRDefault="0C353874" w:rsidP="0C353874">
      <w:pPr>
        <w:rPr>
          <w:lang w:val="fr"/>
        </w:rPr>
      </w:pPr>
    </w:p>
    <w:p w14:paraId="6E49000C" w14:textId="77777777" w:rsidR="00997E76" w:rsidRDefault="00997E76" w:rsidP="00997E76"/>
    <w:p w14:paraId="1C04DA1E" w14:textId="77777777" w:rsidR="00997E76" w:rsidRDefault="00997E76">
      <w:r>
        <w:br w:type="page"/>
      </w:r>
    </w:p>
    <w:p w14:paraId="01BAB851" w14:textId="3C0D12B7" w:rsidR="00997E76" w:rsidRDefault="00997E76" w:rsidP="00997E76">
      <w:r>
        <w:lastRenderedPageBreak/>
        <w:t>Exemple du montage de la platine avec la solution actuelle, avec dimension :</w:t>
      </w:r>
    </w:p>
    <w:p w14:paraId="344783FD" w14:textId="0AB04E02" w:rsidR="0C353874" w:rsidRDefault="0C353874" w:rsidP="00997E76">
      <w:pPr>
        <w:jc w:val="center"/>
      </w:pPr>
      <w:r>
        <w:rPr>
          <w:noProof/>
        </w:rPr>
        <w:drawing>
          <wp:inline distT="0" distB="0" distL="0" distR="0" wp14:anchorId="7E144948" wp14:editId="16551EA0">
            <wp:extent cx="2171700" cy="3417758"/>
            <wp:effectExtent l="0" t="0" r="0" b="0"/>
            <wp:docPr id="1533020670" name="Image 153302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690" cy="34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B68A" w14:textId="02EE8E7F" w:rsidR="09C48D96" w:rsidRDefault="09C48D96" w:rsidP="09C48D96">
      <w:pPr>
        <w:pStyle w:val="Titre1"/>
        <w:rPr>
          <w:rFonts w:ascii="Calibri Light" w:hAnsi="Calibri Light"/>
          <w:lang w:val="fr"/>
        </w:rPr>
      </w:pPr>
      <w:r w:rsidRPr="09C48D96">
        <w:rPr>
          <w:rFonts w:ascii="Calibri Light" w:hAnsi="Calibri Light"/>
          <w:lang w:val="fr"/>
        </w:rPr>
        <w:t>Matériel</w:t>
      </w:r>
    </w:p>
    <w:p w14:paraId="07FE0846" w14:textId="63BEB7FB" w:rsidR="00997E76" w:rsidRDefault="09C48D96" w:rsidP="00997E76">
      <w:pPr>
        <w:jc w:val="both"/>
        <w:rPr>
          <w:lang w:val="fr"/>
        </w:rPr>
      </w:pPr>
      <w:r w:rsidRPr="09C48D96">
        <w:rPr>
          <w:lang w:val="fr"/>
        </w:rPr>
        <w:t>Pour la réalisation du projet, les installations de l’HE-ARC St-</w:t>
      </w:r>
      <w:proofErr w:type="spellStart"/>
      <w:r w:rsidRPr="09C48D96">
        <w:rPr>
          <w:lang w:val="fr"/>
        </w:rPr>
        <w:t>Imier</w:t>
      </w:r>
      <w:proofErr w:type="spellEnd"/>
      <w:r w:rsidRPr="09C48D96">
        <w:rPr>
          <w:lang w:val="fr"/>
        </w:rPr>
        <w:t xml:space="preserve"> sont à privil</w:t>
      </w:r>
      <w:r w:rsidR="0002165B">
        <w:rPr>
          <w:lang w:val="fr"/>
        </w:rPr>
        <w:t>égier</w:t>
      </w:r>
      <w:r w:rsidRPr="09C48D96">
        <w:rPr>
          <w:lang w:val="fr"/>
        </w:rPr>
        <w:t>. Seul le matériel pour le montage du PCB ainsi qu’un câble Ethernet est requis pour effectuer les tests sur le PCB.</w:t>
      </w:r>
      <w:r w:rsidR="00997E76">
        <w:rPr>
          <w:lang w:val="fr"/>
        </w:rPr>
        <w:t xml:space="preserve"> Afin de gagner du temps, Help-tec met à disposition un kit de développement comprenant une carte avec un MCU ESP32 alimenté via PoE et/ou </w:t>
      </w:r>
      <w:proofErr w:type="spellStart"/>
      <w:r w:rsidR="00997E76">
        <w:rPr>
          <w:lang w:val="fr"/>
        </w:rPr>
        <w:t>usb</w:t>
      </w:r>
      <w:proofErr w:type="spellEnd"/>
      <w:r w:rsidR="00997E76">
        <w:rPr>
          <w:lang w:val="fr"/>
        </w:rPr>
        <w:t xml:space="preserve">. </w:t>
      </w:r>
    </w:p>
    <w:p w14:paraId="3EB0A364" w14:textId="16DBEA4B" w:rsidR="09C48D96" w:rsidRDefault="09C48D96" w:rsidP="09C48D96">
      <w:pPr>
        <w:rPr>
          <w:lang w:val="fr"/>
        </w:rPr>
      </w:pPr>
      <w:r w:rsidRPr="09C48D96">
        <w:rPr>
          <w:lang w:val="fr"/>
        </w:rPr>
        <w:t>La partie concernant le PLC peut être intégralement réalis</w:t>
      </w:r>
      <w:r w:rsidR="0002165B">
        <w:rPr>
          <w:lang w:val="fr"/>
        </w:rPr>
        <w:t>ée</w:t>
      </w:r>
      <w:r w:rsidRPr="09C48D96">
        <w:rPr>
          <w:lang w:val="fr"/>
        </w:rPr>
        <w:t xml:space="preserve"> sur le Laptop de l’élève.</w:t>
      </w:r>
    </w:p>
    <w:p w14:paraId="37A4852F" w14:textId="5BFB60EA" w:rsidR="09C48D96" w:rsidRDefault="09C48D96" w:rsidP="09C48D96">
      <w:pPr>
        <w:rPr>
          <w:lang w:val="fr"/>
        </w:rPr>
      </w:pPr>
      <w:r w:rsidRPr="09C48D96">
        <w:rPr>
          <w:lang w:val="fr"/>
        </w:rPr>
        <w:t xml:space="preserve">Si besoin et pour la démonstration, le matériel suivant peut être mis à disposition de la part de Help-tec à </w:t>
      </w:r>
      <w:r w:rsidR="00882BED" w:rsidRPr="09C48D96">
        <w:rPr>
          <w:lang w:val="fr"/>
        </w:rPr>
        <w:t>l’élève :</w:t>
      </w:r>
    </w:p>
    <w:p w14:paraId="29B891F9" w14:textId="5C93D6FD" w:rsidR="09C48D96" w:rsidRDefault="09C48D96" w:rsidP="09C48D96">
      <w:pPr>
        <w:pStyle w:val="Paragraphedeliste"/>
        <w:numPr>
          <w:ilvl w:val="0"/>
          <w:numId w:val="4"/>
        </w:numPr>
        <w:rPr>
          <w:rFonts w:eastAsiaTheme="minorEastAsia"/>
          <w:lang w:val="fr"/>
        </w:rPr>
      </w:pPr>
      <w:r w:rsidRPr="09C48D96">
        <w:rPr>
          <w:lang w:val="fr"/>
        </w:rPr>
        <w:t>Alimentation 24VDC</w:t>
      </w:r>
    </w:p>
    <w:p w14:paraId="1F334BF7" w14:textId="129ED7A7" w:rsidR="09C48D96" w:rsidRDefault="09C48D96" w:rsidP="09C48D96">
      <w:pPr>
        <w:pStyle w:val="Paragraphedeliste"/>
        <w:numPr>
          <w:ilvl w:val="0"/>
          <w:numId w:val="4"/>
        </w:numPr>
        <w:rPr>
          <w:lang w:val="fr"/>
        </w:rPr>
      </w:pPr>
      <w:r w:rsidRPr="09C48D96">
        <w:rPr>
          <w:lang w:val="fr"/>
        </w:rPr>
        <w:t xml:space="preserve">PLC </w:t>
      </w:r>
      <w:proofErr w:type="spellStart"/>
      <w:r w:rsidRPr="09C48D96">
        <w:rPr>
          <w:lang w:val="fr"/>
        </w:rPr>
        <w:t>Beckhoff</w:t>
      </w:r>
      <w:proofErr w:type="spellEnd"/>
      <w:r w:rsidRPr="09C48D96">
        <w:rPr>
          <w:lang w:val="fr"/>
        </w:rPr>
        <w:t xml:space="preserve"> CX9020</w:t>
      </w:r>
    </w:p>
    <w:p w14:paraId="62F46699" w14:textId="6EC57976" w:rsidR="09C48D96" w:rsidRDefault="09C48D96" w:rsidP="09C48D96">
      <w:pPr>
        <w:pStyle w:val="Paragraphedeliste"/>
        <w:numPr>
          <w:ilvl w:val="0"/>
          <w:numId w:val="4"/>
        </w:numPr>
        <w:rPr>
          <w:lang w:val="fr"/>
        </w:rPr>
      </w:pPr>
      <w:r w:rsidRPr="09C48D96">
        <w:rPr>
          <w:lang w:val="fr"/>
        </w:rPr>
        <w:t>Switch PoE</w:t>
      </w:r>
    </w:p>
    <w:p w14:paraId="242548F1" w14:textId="73C58882" w:rsidR="09C48D96" w:rsidRDefault="09C48D96" w:rsidP="09C48D96">
      <w:pPr>
        <w:pStyle w:val="Paragraphedeliste"/>
        <w:numPr>
          <w:ilvl w:val="0"/>
          <w:numId w:val="4"/>
        </w:numPr>
        <w:rPr>
          <w:lang w:val="fr"/>
        </w:rPr>
      </w:pPr>
      <w:r w:rsidRPr="09C48D96">
        <w:rPr>
          <w:lang w:val="fr"/>
        </w:rPr>
        <w:t>Divers câbles RJ45 Cat5 / Cat6</w:t>
      </w:r>
    </w:p>
    <w:p w14:paraId="4E3D98AF" w14:textId="22C1428F" w:rsidR="09C48D96" w:rsidRDefault="00405408" w:rsidP="09C48D96">
      <w:pPr>
        <w:pStyle w:val="Titre1"/>
        <w:rPr>
          <w:rFonts w:ascii="Calibri Light" w:hAnsi="Calibri Light"/>
          <w:lang w:val="fr"/>
        </w:rPr>
      </w:pPr>
      <w:r>
        <w:rPr>
          <w:rFonts w:ascii="Calibri Light" w:hAnsi="Calibri Light"/>
          <w:lang w:val="fr"/>
        </w:rPr>
        <w:t>Fonctions</w:t>
      </w:r>
    </w:p>
    <w:p w14:paraId="3EBB6DD6" w14:textId="4717D270" w:rsidR="09C48D96" w:rsidRDefault="09C48D96" w:rsidP="09C48D96">
      <w:pPr>
        <w:rPr>
          <w:lang w:val="fr"/>
        </w:rPr>
      </w:pPr>
      <w:r w:rsidRPr="09C48D96">
        <w:rPr>
          <w:lang w:val="fr"/>
        </w:rPr>
        <w:t>Roger Schluep est le chef de projet côté Help-tec</w:t>
      </w:r>
    </w:p>
    <w:p w14:paraId="576D6A42" w14:textId="4511D388" w:rsidR="09C48D96" w:rsidRDefault="09C48D96" w:rsidP="09C48D96">
      <w:pPr>
        <w:pStyle w:val="Paragraphedeliste"/>
        <w:numPr>
          <w:ilvl w:val="0"/>
          <w:numId w:val="3"/>
        </w:numPr>
        <w:rPr>
          <w:rFonts w:eastAsiaTheme="minorEastAsia"/>
          <w:lang w:val="fr"/>
        </w:rPr>
      </w:pPr>
      <w:r w:rsidRPr="09C48D96">
        <w:rPr>
          <w:lang w:val="fr"/>
        </w:rPr>
        <w:t>Coordonne la réalisation de la partie software avec l’élève</w:t>
      </w:r>
    </w:p>
    <w:p w14:paraId="7A090934" w14:textId="1E0F8283" w:rsidR="09C48D96" w:rsidRDefault="09C48D96" w:rsidP="09C48D96">
      <w:pPr>
        <w:pStyle w:val="Paragraphedeliste"/>
        <w:numPr>
          <w:ilvl w:val="0"/>
          <w:numId w:val="3"/>
        </w:numPr>
        <w:rPr>
          <w:lang w:val="fr"/>
        </w:rPr>
      </w:pPr>
      <w:r w:rsidRPr="09C48D96">
        <w:rPr>
          <w:lang w:val="fr"/>
        </w:rPr>
        <w:t>Mets à dispositions les ressources nécessaires en ce qui concerne Help-tec</w:t>
      </w:r>
    </w:p>
    <w:p w14:paraId="14E4AB45" w14:textId="4010B4EA" w:rsidR="09C48D96" w:rsidRDefault="09C48D96" w:rsidP="09C48D96">
      <w:pPr>
        <w:pStyle w:val="Paragraphedeliste"/>
        <w:numPr>
          <w:ilvl w:val="0"/>
          <w:numId w:val="3"/>
        </w:numPr>
        <w:rPr>
          <w:lang w:val="fr"/>
        </w:rPr>
      </w:pPr>
      <w:r w:rsidRPr="09C48D96">
        <w:rPr>
          <w:lang w:val="fr"/>
        </w:rPr>
        <w:t>Valide les points importants</w:t>
      </w:r>
    </w:p>
    <w:p w14:paraId="25D3A176" w14:textId="63CD85B1" w:rsidR="09C48D96" w:rsidRDefault="09C48D96" w:rsidP="09C48D96">
      <w:r w:rsidRPr="09C48D96">
        <w:rPr>
          <w:lang w:val="fr"/>
        </w:rPr>
        <w:t>Sacha Wittmann est le directeur général de Help-tec</w:t>
      </w:r>
    </w:p>
    <w:p w14:paraId="7E8EE5D8" w14:textId="69BC32EB" w:rsidR="09C48D96" w:rsidRDefault="09C48D96" w:rsidP="09C48D96">
      <w:pPr>
        <w:pStyle w:val="Paragraphedeliste"/>
        <w:numPr>
          <w:ilvl w:val="0"/>
          <w:numId w:val="2"/>
        </w:numPr>
        <w:rPr>
          <w:rFonts w:eastAsiaTheme="minorEastAsia"/>
          <w:lang w:val="fr"/>
        </w:rPr>
      </w:pPr>
      <w:r w:rsidRPr="09C48D96">
        <w:rPr>
          <w:lang w:val="fr"/>
        </w:rPr>
        <w:t>Valide les points concernant les coûts et l’esthétique du produit (si nécessaire)</w:t>
      </w:r>
    </w:p>
    <w:p w14:paraId="50B9AA2A" w14:textId="1B1D1243" w:rsidR="09C48D96" w:rsidRDefault="09C48D96" w:rsidP="008B1548">
      <w:pPr>
        <w:rPr>
          <w:lang w:val="fr"/>
        </w:rPr>
      </w:pPr>
      <w:r w:rsidRPr="09C48D96">
        <w:rPr>
          <w:lang w:val="fr"/>
        </w:rPr>
        <w:t>Yves Meyer</w:t>
      </w:r>
      <w:r w:rsidR="008B1548">
        <w:rPr>
          <w:lang w:val="fr"/>
        </w:rPr>
        <w:t xml:space="preserve"> est </w:t>
      </w:r>
      <w:r w:rsidR="00804F60">
        <w:rPr>
          <w:lang w:val="fr"/>
        </w:rPr>
        <w:t>le p</w:t>
      </w:r>
      <w:r w:rsidR="00405408" w:rsidRPr="008B1548">
        <w:rPr>
          <w:lang w:val="fr"/>
        </w:rPr>
        <w:t>rofesseur responsable du suivi de la thèse de Master</w:t>
      </w:r>
    </w:p>
    <w:p w14:paraId="2D8E16D5" w14:textId="4663D576" w:rsidR="008B1548" w:rsidRPr="008B1548" w:rsidRDefault="008B1548" w:rsidP="008B1548">
      <w:pPr>
        <w:pStyle w:val="Paragraphedeliste"/>
        <w:numPr>
          <w:ilvl w:val="0"/>
          <w:numId w:val="10"/>
        </w:numPr>
        <w:rPr>
          <w:lang w:val="fr"/>
        </w:rPr>
      </w:pPr>
      <w:r w:rsidRPr="008B1548">
        <w:rPr>
          <w:lang w:val="fr"/>
        </w:rPr>
        <w:lastRenderedPageBreak/>
        <w:t>Suivi hebdomadaire du projet</w:t>
      </w:r>
    </w:p>
    <w:p w14:paraId="79E5C959" w14:textId="7F7A9547" w:rsidR="5598AD04" w:rsidRDefault="5598AD04" w:rsidP="5598AD04">
      <w:pPr>
        <w:rPr>
          <w:lang w:val="fr"/>
        </w:rPr>
      </w:pPr>
    </w:p>
    <w:sectPr w:rsidR="5598AD0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B06A0" w14:textId="77777777" w:rsidR="003C7B44" w:rsidRDefault="003C7B44" w:rsidP="0002165B">
      <w:pPr>
        <w:spacing w:after="0" w:line="240" w:lineRule="auto"/>
      </w:pPr>
      <w:r>
        <w:separator/>
      </w:r>
    </w:p>
  </w:endnote>
  <w:endnote w:type="continuationSeparator" w:id="0">
    <w:p w14:paraId="1443AFD2" w14:textId="77777777" w:rsidR="003C7B44" w:rsidRDefault="003C7B44" w:rsidP="0002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5CA8" w14:textId="77777777" w:rsidR="00394B59" w:rsidRDefault="00394B5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3DA7" w14:textId="0DB7EE74" w:rsidR="0002165B" w:rsidRDefault="0002165B" w:rsidP="0002165B">
    <w:pPr>
      <w:pStyle w:val="Pieddepage"/>
    </w:pPr>
  </w:p>
  <w:p w14:paraId="719CAEEF" w14:textId="4E01A5D8" w:rsidR="0002165B" w:rsidRDefault="0002165B" w:rsidP="0002165B">
    <w:pPr>
      <w:pStyle w:val="Pieddepage"/>
      <w:rPr>
        <w:rFonts w:ascii="Tahoma" w:hAnsi="Tahoma" w:cs="Tahoma"/>
        <w:i/>
        <w:sz w:val="12"/>
      </w:rPr>
    </w:pPr>
    <w:r>
      <w:rPr>
        <w:rFonts w:ascii="Tahoma" w:hAnsi="Tahoma" w:cs="Tahoma"/>
        <w:i/>
        <w:sz w:val="12"/>
      </w:rPr>
      <w:fldChar w:fldCharType="begin"/>
    </w:r>
    <w:r>
      <w:rPr>
        <w:rFonts w:ascii="Tahoma" w:hAnsi="Tahoma" w:cs="Tahoma"/>
        <w:i/>
        <w:sz w:val="12"/>
      </w:rPr>
      <w:instrText xml:space="preserve"> FILENAME  \* MERGEFORMAT </w:instrText>
    </w:r>
    <w:r>
      <w:rPr>
        <w:rFonts w:ascii="Tahoma" w:hAnsi="Tahoma" w:cs="Tahoma"/>
        <w:i/>
        <w:sz w:val="12"/>
      </w:rPr>
      <w:fldChar w:fldCharType="separate"/>
    </w:r>
    <w:r w:rsidR="00362383">
      <w:rPr>
        <w:rFonts w:ascii="Tahoma" w:hAnsi="Tahoma" w:cs="Tahoma"/>
        <w:i/>
        <w:noProof/>
        <w:sz w:val="12"/>
      </w:rPr>
      <w:t>TS_CdC_2022_V10_220216.docx</w:t>
    </w:r>
    <w:r>
      <w:rPr>
        <w:rFonts w:ascii="Tahoma" w:hAnsi="Tahoma" w:cs="Tahoma"/>
        <w:i/>
        <w:sz w:val="12"/>
      </w:rPr>
      <w:fldChar w:fldCharType="end"/>
    </w:r>
    <w:r>
      <w:rPr>
        <w:rFonts w:ascii="Tahoma" w:hAnsi="Tahoma" w:cs="Tahoma"/>
        <w:i/>
        <w:sz w:val="12"/>
      </w:rPr>
      <w:ptab w:relativeTo="indent" w:alignment="center" w:leader="none"/>
    </w:r>
    <w:r>
      <w:rPr>
        <w:rFonts w:ascii="Tahoma" w:hAnsi="Tahoma" w:cs="Tahoma"/>
        <w:i/>
        <w:sz w:val="12"/>
      </w:rPr>
      <w:fldChar w:fldCharType="begin"/>
    </w:r>
    <w:r>
      <w:rPr>
        <w:rFonts w:ascii="Tahoma" w:hAnsi="Tahoma" w:cs="Tahoma"/>
        <w:i/>
        <w:sz w:val="12"/>
      </w:rPr>
      <w:instrText xml:space="preserve"> PAGE  \* MERGEFORMAT </w:instrText>
    </w:r>
    <w:r>
      <w:rPr>
        <w:rFonts w:ascii="Tahoma" w:hAnsi="Tahoma" w:cs="Tahoma"/>
        <w:i/>
        <w:sz w:val="12"/>
      </w:rPr>
      <w:fldChar w:fldCharType="separate"/>
    </w:r>
    <w:r>
      <w:rPr>
        <w:rFonts w:ascii="Tahoma" w:hAnsi="Tahoma" w:cs="Tahoma"/>
        <w:i/>
        <w:noProof/>
        <w:sz w:val="12"/>
      </w:rPr>
      <w:t>1</w:t>
    </w:r>
    <w:r>
      <w:rPr>
        <w:rFonts w:ascii="Tahoma" w:hAnsi="Tahoma" w:cs="Tahoma"/>
        <w:i/>
        <w:sz w:val="12"/>
      </w:rPr>
      <w:fldChar w:fldCharType="end"/>
    </w:r>
    <w:r>
      <w:rPr>
        <w:rFonts w:ascii="Tahoma" w:hAnsi="Tahoma" w:cs="Tahoma"/>
        <w:i/>
        <w:sz w:val="12"/>
      </w:rPr>
      <w:t>/</w:t>
    </w:r>
    <w:r>
      <w:rPr>
        <w:rFonts w:ascii="Tahoma" w:hAnsi="Tahoma" w:cs="Tahoma"/>
        <w:i/>
        <w:sz w:val="12"/>
      </w:rPr>
      <w:fldChar w:fldCharType="begin"/>
    </w:r>
    <w:r>
      <w:rPr>
        <w:rFonts w:ascii="Tahoma" w:hAnsi="Tahoma" w:cs="Tahoma"/>
        <w:i/>
        <w:sz w:val="12"/>
      </w:rPr>
      <w:instrText xml:space="preserve"> NUMPAGES  \* MERGEFORMAT </w:instrText>
    </w:r>
    <w:r>
      <w:rPr>
        <w:rFonts w:ascii="Tahoma" w:hAnsi="Tahoma" w:cs="Tahoma"/>
        <w:i/>
        <w:sz w:val="12"/>
      </w:rPr>
      <w:fldChar w:fldCharType="separate"/>
    </w:r>
    <w:r>
      <w:rPr>
        <w:rFonts w:ascii="Tahoma" w:hAnsi="Tahoma" w:cs="Tahoma"/>
        <w:i/>
        <w:noProof/>
        <w:sz w:val="12"/>
      </w:rPr>
      <w:t>6</w:t>
    </w:r>
    <w:r>
      <w:rPr>
        <w:rFonts w:ascii="Tahoma" w:hAnsi="Tahoma" w:cs="Tahoma"/>
        <w:i/>
        <w:sz w:val="12"/>
      </w:rPr>
      <w:fldChar w:fldCharType="end"/>
    </w:r>
  </w:p>
  <w:p w14:paraId="64439C40" w14:textId="22EFFE90" w:rsidR="0002165B" w:rsidRPr="0002165B" w:rsidRDefault="0002165B" w:rsidP="0002165B">
    <w:pPr>
      <w:pStyle w:val="Pieddepage"/>
      <w:rPr>
        <w:rFonts w:ascii="Tahoma" w:hAnsi="Tahoma" w:cs="Tahoma"/>
        <w:i/>
        <w:sz w:val="12"/>
      </w:rPr>
    </w:pPr>
    <w:r>
      <w:rPr>
        <w:rFonts w:ascii="Tahoma" w:hAnsi="Tahoma" w:cs="Tahoma"/>
        <w:i/>
        <w:sz w:val="12"/>
      </w:rPr>
      <w:t xml:space="preserve">HELP-TEC Automation AG </w:t>
    </w:r>
    <w:proofErr w:type="gramStart"/>
    <w:r>
      <w:rPr>
        <w:rFonts w:ascii="Tahoma" w:hAnsi="Tahoma" w:cs="Tahoma"/>
        <w:i/>
        <w:sz w:val="12"/>
      </w:rPr>
      <w:t>( R.</w:t>
    </w:r>
    <w:proofErr w:type="gramEnd"/>
    <w:r>
      <w:rPr>
        <w:rFonts w:ascii="Tahoma" w:hAnsi="Tahoma" w:cs="Tahoma"/>
        <w:i/>
        <w:sz w:val="12"/>
      </w:rPr>
      <w:t xml:space="preserve"> Schluep )-dernière mise à jour : 16.02.2022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1D690" w14:textId="77777777" w:rsidR="00394B59" w:rsidRDefault="00394B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A055F" w14:textId="77777777" w:rsidR="003C7B44" w:rsidRDefault="003C7B44" w:rsidP="0002165B">
      <w:pPr>
        <w:spacing w:after="0" w:line="240" w:lineRule="auto"/>
      </w:pPr>
      <w:r>
        <w:separator/>
      </w:r>
    </w:p>
  </w:footnote>
  <w:footnote w:type="continuationSeparator" w:id="0">
    <w:p w14:paraId="579A3F93" w14:textId="77777777" w:rsidR="003C7B44" w:rsidRDefault="003C7B44" w:rsidP="00021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8B494" w14:textId="77777777" w:rsidR="00394B59" w:rsidRDefault="00394B5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08ED" w14:textId="77777777" w:rsidR="00394B59" w:rsidRDefault="00394B5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90B1A" w14:textId="77777777" w:rsidR="00394B59" w:rsidRDefault="00394B59">
    <w:pPr>
      <w:pStyle w:val="En-tte"/>
    </w:pPr>
  </w:p>
</w:hdr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1"/>
      </oel:ext>
    </int:extLst>
  </int:IntelligenceSettings>
  <int:Manifest/>
  <int:Observations/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D2AF8"/>
    <w:multiLevelType w:val="hybridMultilevel"/>
    <w:tmpl w:val="31F0102A"/>
    <w:lvl w:ilvl="0" w:tplc="79F2C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C9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DA05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D64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AA83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940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9E5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45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7A5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577B7"/>
    <w:multiLevelType w:val="hybridMultilevel"/>
    <w:tmpl w:val="ECCCF466"/>
    <w:lvl w:ilvl="0" w:tplc="A5703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E03E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00E0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0C72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7E41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A4E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CE5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2666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267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B0248"/>
    <w:multiLevelType w:val="hybridMultilevel"/>
    <w:tmpl w:val="66F8A44A"/>
    <w:lvl w:ilvl="0" w:tplc="4ACAB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04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6C90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C6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46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E4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EF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904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E8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057B1"/>
    <w:multiLevelType w:val="hybridMultilevel"/>
    <w:tmpl w:val="B7C8EB44"/>
    <w:lvl w:ilvl="0" w:tplc="22184A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1ECE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2C7A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E0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69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B86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4C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F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58FC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B748F"/>
    <w:multiLevelType w:val="hybridMultilevel"/>
    <w:tmpl w:val="BF9C7B44"/>
    <w:lvl w:ilvl="0" w:tplc="5B3C76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CB07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263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62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44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C6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FA9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5862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466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83774"/>
    <w:multiLevelType w:val="hybridMultilevel"/>
    <w:tmpl w:val="5E4CF78E"/>
    <w:lvl w:ilvl="0" w:tplc="CE8A33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C273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C22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48B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801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A2E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AD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58B0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7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96642"/>
    <w:multiLevelType w:val="hybridMultilevel"/>
    <w:tmpl w:val="9298350E"/>
    <w:lvl w:ilvl="0" w:tplc="E2D25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86B3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96B7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924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C48A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A4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6C0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365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00D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054FE"/>
    <w:multiLevelType w:val="hybridMultilevel"/>
    <w:tmpl w:val="AB5A476E"/>
    <w:lvl w:ilvl="0" w:tplc="C1B00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BE8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88F4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FAD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84C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E8D8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84F9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66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A5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020EB"/>
    <w:multiLevelType w:val="hybridMultilevel"/>
    <w:tmpl w:val="246CC348"/>
    <w:lvl w:ilvl="0" w:tplc="14985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9EF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3CC4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809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CC29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483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0F9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58E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D635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FF6073"/>
    <w:multiLevelType w:val="hybridMultilevel"/>
    <w:tmpl w:val="E000DD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1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563B2C"/>
    <w:rsid w:val="0002165B"/>
    <w:rsid w:val="001205CD"/>
    <w:rsid w:val="0036117A"/>
    <w:rsid w:val="00362383"/>
    <w:rsid w:val="00394B59"/>
    <w:rsid w:val="003C7B44"/>
    <w:rsid w:val="00405408"/>
    <w:rsid w:val="006B02D0"/>
    <w:rsid w:val="006E783D"/>
    <w:rsid w:val="00804F60"/>
    <w:rsid w:val="00882BED"/>
    <w:rsid w:val="008B1548"/>
    <w:rsid w:val="00997E76"/>
    <w:rsid w:val="047948E5"/>
    <w:rsid w:val="048D3233"/>
    <w:rsid w:val="069DCF2B"/>
    <w:rsid w:val="06FD62DE"/>
    <w:rsid w:val="07FB977A"/>
    <w:rsid w:val="099767DB"/>
    <w:rsid w:val="09C48D96"/>
    <w:rsid w:val="09FCB4FC"/>
    <w:rsid w:val="0ADC9995"/>
    <w:rsid w:val="0B7FC2A2"/>
    <w:rsid w:val="0C353874"/>
    <w:rsid w:val="0DCBB535"/>
    <w:rsid w:val="110355F7"/>
    <w:rsid w:val="12907CC6"/>
    <w:rsid w:val="1366E6ED"/>
    <w:rsid w:val="13F2A5CB"/>
    <w:rsid w:val="15240B2E"/>
    <w:rsid w:val="1675EAE3"/>
    <w:rsid w:val="16CDB1CF"/>
    <w:rsid w:val="18FFBE4A"/>
    <w:rsid w:val="192DB7EB"/>
    <w:rsid w:val="19AD8BA5"/>
    <w:rsid w:val="19E0EDAE"/>
    <w:rsid w:val="1C71CE27"/>
    <w:rsid w:val="1C8943BD"/>
    <w:rsid w:val="1E25141E"/>
    <w:rsid w:val="1F83D112"/>
    <w:rsid w:val="1FC0E47F"/>
    <w:rsid w:val="2076C928"/>
    <w:rsid w:val="22DFC286"/>
    <w:rsid w:val="230888EE"/>
    <w:rsid w:val="23813B26"/>
    <w:rsid w:val="23949F7D"/>
    <w:rsid w:val="247CAD3B"/>
    <w:rsid w:val="278EE2F7"/>
    <w:rsid w:val="285CC10D"/>
    <w:rsid w:val="292AB358"/>
    <w:rsid w:val="2B458E25"/>
    <w:rsid w:val="2B7B3972"/>
    <w:rsid w:val="2C6D7C6F"/>
    <w:rsid w:val="2CB2F735"/>
    <w:rsid w:val="2FA1E262"/>
    <w:rsid w:val="2FC3A263"/>
    <w:rsid w:val="315F72C4"/>
    <w:rsid w:val="33724DF9"/>
    <w:rsid w:val="33D1CE0B"/>
    <w:rsid w:val="39150701"/>
    <w:rsid w:val="3A588525"/>
    <w:rsid w:val="3A6EFF24"/>
    <w:rsid w:val="3AB3A481"/>
    <w:rsid w:val="3AEFE49C"/>
    <w:rsid w:val="3E18DBCC"/>
    <w:rsid w:val="3E9481A1"/>
    <w:rsid w:val="3EE4A274"/>
    <w:rsid w:val="413F9A37"/>
    <w:rsid w:val="418363C5"/>
    <w:rsid w:val="424AD44F"/>
    <w:rsid w:val="42563B2C"/>
    <w:rsid w:val="426027DB"/>
    <w:rsid w:val="42C76D3A"/>
    <w:rsid w:val="42DB3956"/>
    <w:rsid w:val="431F3426"/>
    <w:rsid w:val="44CC1820"/>
    <w:rsid w:val="4612DA18"/>
    <w:rsid w:val="462F0239"/>
    <w:rsid w:val="4656D4E8"/>
    <w:rsid w:val="4667E881"/>
    <w:rsid w:val="47CAD29A"/>
    <w:rsid w:val="48DAC614"/>
    <w:rsid w:val="491D8661"/>
    <w:rsid w:val="49DA84CF"/>
    <w:rsid w:val="4A398308"/>
    <w:rsid w:val="4AB956C2"/>
    <w:rsid w:val="4AE64B3B"/>
    <w:rsid w:val="4BD55369"/>
    <w:rsid w:val="4C552723"/>
    <w:rsid w:val="4DB9D95F"/>
    <w:rsid w:val="4F22C289"/>
    <w:rsid w:val="4FA5BF00"/>
    <w:rsid w:val="50A8C48C"/>
    <w:rsid w:val="513085CC"/>
    <w:rsid w:val="52664BE5"/>
    <w:rsid w:val="52742225"/>
    <w:rsid w:val="528D7D27"/>
    <w:rsid w:val="53756B4D"/>
    <w:rsid w:val="53E0654E"/>
    <w:rsid w:val="5460449B"/>
    <w:rsid w:val="5598AD04"/>
    <w:rsid w:val="55ABC2E7"/>
    <w:rsid w:val="55D5FEDD"/>
    <w:rsid w:val="56E44869"/>
    <w:rsid w:val="5736EE5A"/>
    <w:rsid w:val="5739BD08"/>
    <w:rsid w:val="57479348"/>
    <w:rsid w:val="57D35097"/>
    <w:rsid w:val="589F9A1B"/>
    <w:rsid w:val="58B3D671"/>
    <w:rsid w:val="58D58D69"/>
    <w:rsid w:val="596F20F8"/>
    <w:rsid w:val="59C027BF"/>
    <w:rsid w:val="5A715DCA"/>
    <w:rsid w:val="5A83958F"/>
    <w:rsid w:val="5DA8FE8C"/>
    <w:rsid w:val="5E42921B"/>
    <w:rsid w:val="603AC5F8"/>
    <w:rsid w:val="617A32DD"/>
    <w:rsid w:val="61E72F20"/>
    <w:rsid w:val="632641F6"/>
    <w:rsid w:val="6343CB09"/>
    <w:rsid w:val="63E05613"/>
    <w:rsid w:val="6401B16D"/>
    <w:rsid w:val="65668958"/>
    <w:rsid w:val="659A836D"/>
    <w:rsid w:val="659D81CE"/>
    <w:rsid w:val="663311D4"/>
    <w:rsid w:val="670DDDAC"/>
    <w:rsid w:val="67DACACF"/>
    <w:rsid w:val="689E2A1A"/>
    <w:rsid w:val="68F39EB9"/>
    <w:rsid w:val="6925BC76"/>
    <w:rsid w:val="69769B30"/>
    <w:rsid w:val="69FE5DFF"/>
    <w:rsid w:val="6A8F6F1A"/>
    <w:rsid w:val="6AE10D59"/>
    <w:rsid w:val="6BC82672"/>
    <w:rsid w:val="6C9638BC"/>
    <w:rsid w:val="6D008645"/>
    <w:rsid w:val="6D63F6D3"/>
    <w:rsid w:val="6E7CC0B9"/>
    <w:rsid w:val="6E96EE3E"/>
    <w:rsid w:val="6F5700AC"/>
    <w:rsid w:val="73D33857"/>
    <w:rsid w:val="73EC60B4"/>
    <w:rsid w:val="73F8180C"/>
    <w:rsid w:val="75A291FF"/>
    <w:rsid w:val="7604DF30"/>
    <w:rsid w:val="7737CD92"/>
    <w:rsid w:val="78BFA095"/>
    <w:rsid w:val="79472F04"/>
    <w:rsid w:val="7ADE08C6"/>
    <w:rsid w:val="7BF74157"/>
    <w:rsid w:val="7C0329F1"/>
    <w:rsid w:val="7C168E48"/>
    <w:rsid w:val="7CFA46E3"/>
    <w:rsid w:val="7EBFEC09"/>
    <w:rsid w:val="7F3AC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563B2C"/>
  <w15:chartTrackingRefBased/>
  <w15:docId w15:val="{D076EFFC-E9A0-46FE-B1F6-5F34EB7F6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21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165B"/>
  </w:style>
  <w:style w:type="paragraph" w:styleId="Pieddepage">
    <w:name w:val="footer"/>
    <w:basedOn w:val="Normal"/>
    <w:link w:val="PieddepageCar"/>
    <w:uiPriority w:val="99"/>
    <w:unhideWhenUsed/>
    <w:rsid w:val="00021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165B"/>
  </w:style>
  <w:style w:type="paragraph" w:styleId="Sous-titre">
    <w:name w:val="Subtitle"/>
    <w:basedOn w:val="Normal"/>
    <w:next w:val="Normal"/>
    <w:link w:val="Sous-titreCar"/>
    <w:uiPriority w:val="11"/>
    <w:qFormat/>
    <w:rsid w:val="00997E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97E76"/>
    <w:rPr>
      <w:rFonts w:eastAsiaTheme="minorEastAsia"/>
      <w:color w:val="5A5A5A" w:themeColor="text1" w:themeTint="A5"/>
      <w:spacing w:val="15"/>
    </w:rPr>
  </w:style>
  <w:style w:type="character" w:styleId="Lienhypertexte">
    <w:name w:val="Hyperlink"/>
    <w:basedOn w:val="Policepardfaut"/>
    <w:uiPriority w:val="99"/>
    <w:unhideWhenUsed/>
    <w:rsid w:val="00997E7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7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d05f01e6ea6d4e68" Type="http://schemas.microsoft.com/office/2019/09/relationships/intelligence" Target="intelligenc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0C7A2671BDDB409418A2D765E1161A" ma:contentTypeVersion="2" ma:contentTypeDescription="Ein neues Dokument erstellen." ma:contentTypeScope="" ma:versionID="fa520649e2e329489e274745b3022674">
  <xsd:schema xmlns:xsd="http://www.w3.org/2001/XMLSchema" xmlns:xs="http://www.w3.org/2001/XMLSchema" xmlns:p="http://schemas.microsoft.com/office/2006/metadata/properties" xmlns:ns2="41a10178-1035-4f10-ae64-ecdddc78e018" targetNamespace="http://schemas.microsoft.com/office/2006/metadata/properties" ma:root="true" ma:fieldsID="fe9f0e7a836407e95dd33de0dcc7ac9e" ns2:_="">
    <xsd:import namespace="41a10178-1035-4f10-ae64-ecdddc78e0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a10178-1035-4f10-ae64-ecdddc78e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93EC83-8DFA-442B-9B82-6E78FEEF4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25FB52-6887-4AD5-9DB6-B4C53DC24E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F82B43-54EF-40DC-BCDA-3C2FA7399E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a10178-1035-4f10-ae64-ecdddc78e0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879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HELP-TEC Automation AG ( R. Schluep )</dc:creator>
  <cp:keywords/>
  <dc:description/>
  <cp:lastModifiedBy>HELP-TEC Automation AG ( R. Schluep )</cp:lastModifiedBy>
  <cp:revision>2</cp:revision>
  <dcterms:created xsi:type="dcterms:W3CDTF">2022-02-16T12:49:00Z</dcterms:created>
  <dcterms:modified xsi:type="dcterms:W3CDTF">2022-02-16T12:49:00Z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0x010100660C7A2671BDDB409418A2D765E1161A</vt:lpwstr>
  </property>
</Properties>
</file>