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b w:val="1"/>
          <w:bCs w:val="1"/>
          <w:color w:val="1a5276"/>
          <w:sz w:val="48"/>
          <w:szCs w:val="48"/>
        </w:rPr>
      </w:pPr>
      <w:r w:rsidDel="00000000" w:rsidR="00000000" w:rsidRPr="00000000">
        <w:rPr>
          <w:b w:val="1"/>
          <w:bCs w:val="1"/>
          <w:color w:val="1a5276"/>
          <w:sz w:val="48"/>
          <w:szCs w:val="48"/>
          <w:rtl w:val="0"/>
        </w:rPr>
        <w:t xml:space="preserve">Hindsight Hackathon</w:t>
      </w:r>
    </w:p>
    <w:p w:rsidR="00000000" w:rsidDel="00000000" w:rsidP="00000000" w:rsidRDefault="00000000" w:rsidRPr="00000000" w14:paraId="00000002">
      <w:pPr>
        <w:spacing w:after="120" w:lineRule="auto"/>
        <w:jc w:val="center"/>
        <w:rPr>
          <w:color w:val="2c3e50"/>
          <w:sz w:val="36"/>
          <w:szCs w:val="36"/>
        </w:rPr>
      </w:pPr>
      <w:r w:rsidDel="00000000" w:rsidR="00000000" w:rsidRPr="00000000">
        <w:rPr>
          <w:color w:val="2c3e50"/>
          <w:sz w:val="36"/>
          <w:szCs w:val="36"/>
          <w:rtl w:val="0"/>
        </w:rPr>
        <w:t xml:space="preserve">Content Submission Guide</w:t>
      </w:r>
    </w:p>
    <w:p w:rsidR="00000000" w:rsidDel="00000000" w:rsidP="00000000" w:rsidRDefault="00000000" w:rsidRPr="00000000" w14:paraId="00000003">
      <w:pPr>
        <w:spacing w:after="400" w:lineRule="auto"/>
        <w:jc w:val="center"/>
        <w:rPr>
          <w:i w:val="1"/>
          <w:iCs w:val="1"/>
          <w:color w:val="666666"/>
          <w:sz w:val="24"/>
          <w:szCs w:val="24"/>
        </w:rPr>
      </w:pPr>
      <w:r w:rsidDel="00000000" w:rsidR="00000000" w:rsidRPr="00000000">
        <w:rPr>
          <w:i w:val="1"/>
          <w:iCs w:val="1"/>
          <w:color w:val="666666"/>
          <w:sz w:val="24"/>
          <w:szCs w:val="24"/>
          <w:rtl w:val="0"/>
        </w:rPr>
        <w:t xml:space="preserve">Follow the prompts. Generate the content. Ship it.</w:t>
      </w:r>
    </w:p>
    <w:p w:rsidR="00000000" w:rsidDel="00000000" w:rsidP="00000000" w:rsidRDefault="00000000" w:rsidRPr="00000000" w14:paraId="00000004">
      <w:pPr>
        <w:pStyle w:val="Heading1"/>
        <w:keepNext w:val="0"/>
        <w:keepLines w:val="0"/>
        <w:spacing w:after="200" w:before="0" w:lineRule="auto"/>
        <w:rPr>
          <w:b w:val="1"/>
          <w:bCs w:val="1"/>
          <w:color w:val="1a5276"/>
          <w:sz w:val="32"/>
          <w:szCs w:val="32"/>
        </w:rPr>
      </w:pPr>
      <w:bookmarkStart w:colFirst="0" w:colLast="0" w:name="_4zwlg8c8drmj" w:id="0"/>
      <w:bookmarkEnd w:id="0"/>
      <w:r w:rsidDel="00000000" w:rsidR="00000000" w:rsidRPr="00000000">
        <w:rPr>
          <w:b w:val="1"/>
          <w:bCs w:val="1"/>
          <w:color w:val="1a5276"/>
          <w:sz w:val="32"/>
          <w:szCs w:val="32"/>
          <w:rtl w:val="0"/>
        </w:rPr>
        <w:t xml:space="preserve">Overview</w:t>
      </w:r>
    </w:p>
    <w:p w:rsidR="00000000" w:rsidDel="00000000" w:rsidP="00000000" w:rsidRDefault="00000000" w:rsidRPr="00000000" w14:paraId="00000005">
      <w:pPr>
        <w:spacing w:after="160" w:lineRule="auto"/>
        <w:rPr>
          <w:color w:val="333333"/>
        </w:rPr>
      </w:pPr>
      <w:r w:rsidDel="00000000" w:rsidR="00000000" w:rsidRPr="00000000">
        <w:rPr>
          <w:color w:val="333333"/>
          <w:rtl w:val="0"/>
        </w:rPr>
        <w:t xml:space="preserve">You built something real with agent memory. Now help other developers see what’s possible. This guide walks you through generating an article, a social post, and a video using step-by-step prompts you can run in Claude Code or Codex—directly inside your project repo, so the AI can see your actual code.</w:t>
      </w:r>
    </w:p>
    <w:p w:rsidR="00000000" w:rsidDel="00000000" w:rsidP="00000000" w:rsidRDefault="00000000" w:rsidRPr="00000000" w14:paraId="00000006">
      <w:pPr>
        <w:spacing w:after="160" w:lineRule="auto"/>
        <w:rPr>
          <w:color w:val="333333"/>
        </w:rPr>
      </w:pPr>
      <w:r w:rsidDel="00000000" w:rsidR="00000000" w:rsidRPr="00000000">
        <w:rPr>
          <w:color w:val="333333"/>
          <w:rtl w:val="0"/>
        </w:rPr>
        <w:t xml:space="preserve">If you use the prompts and an AI coding agent, you should be able to complete all the content in around an hour. All submitted content will be promoted on social channels from Vectorize and partners to help you raise your profile and demonstrate your accomplishments to future employers!</w:t>
      </w:r>
    </w:p>
    <w:p w:rsidR="00000000" w:rsidDel="00000000" w:rsidP="00000000" w:rsidRDefault="00000000" w:rsidRPr="00000000" w14:paraId="00000007">
      <w:pPr>
        <w:pStyle w:val="Heading2"/>
        <w:keepNext w:val="0"/>
        <w:keepLines w:val="0"/>
        <w:spacing w:after="160" w:before="280" w:lineRule="auto"/>
        <w:rPr>
          <w:b w:val="1"/>
          <w:bCs w:val="1"/>
          <w:color w:val="2c3e50"/>
          <w:sz w:val="26"/>
          <w:szCs w:val="26"/>
        </w:rPr>
      </w:pPr>
      <w:bookmarkStart w:colFirst="0" w:colLast="0" w:name="_cd90vzw9bq2p" w:id="1"/>
      <w:bookmarkEnd w:id="1"/>
      <w:r w:rsidDel="00000000" w:rsidR="00000000" w:rsidRPr="00000000">
        <w:rPr>
          <w:b w:val="1"/>
          <w:bCs w:val="1"/>
          <w:color w:val="2c3e50"/>
          <w:sz w:val="26"/>
          <w:szCs w:val="26"/>
          <w:rtl w:val="0"/>
        </w:rPr>
        <w:t xml:space="preserve">Where to Publish</w:t>
      </w:r>
    </w:p>
    <w:p w:rsidR="00000000" w:rsidDel="00000000" w:rsidP="00000000" w:rsidRDefault="00000000" w:rsidRPr="00000000" w14:paraId="00000008">
      <w:pPr>
        <w:spacing w:after="160" w:lineRule="auto"/>
        <w:rPr>
          <w:color w:val="333333"/>
        </w:rPr>
      </w:pPr>
      <w:r w:rsidDel="00000000" w:rsidR="00000000" w:rsidRPr="00000000">
        <w:rPr>
          <w:color w:val="333333"/>
          <w:rtl w:val="0"/>
        </w:rPr>
        <w:t xml:space="preserve">Publish your article anywhere developers will find it. Pick the platform you’re most comfortable with:</w:t>
      </w:r>
    </w:p>
    <w:p w:rsidR="00000000" w:rsidDel="00000000" w:rsidP="00000000" w:rsidRDefault="00000000" w:rsidRPr="00000000" w14:paraId="00000009">
      <w:pPr>
        <w:numPr>
          <w:ilvl w:val="0"/>
          <w:numId w:val="2"/>
        </w:numPr>
        <w:spacing w:after="200" w:lineRule="auto"/>
        <w:ind w:left="1440" w:hanging="360"/>
        <w:rPr>
          <w:color w:val="333333"/>
        </w:rPr>
      </w:pPr>
      <w:r w:rsidDel="00000000" w:rsidR="00000000" w:rsidRPr="00000000">
        <w:rPr>
          <w:b w:val="1"/>
          <w:bCs w:val="1"/>
          <w:color w:val="333333"/>
          <w:rtl w:val="0"/>
        </w:rPr>
        <w:t xml:space="preserve">Medium – </w:t>
      </w:r>
      <w:r w:rsidDel="00000000" w:rsidR="00000000" w:rsidRPr="00000000">
        <w:rPr>
          <w:color w:val="333333"/>
          <w:rtl w:val="0"/>
        </w:rPr>
        <w:t xml:space="preserve">Great discoverability for technical content. Free to publish.</w:t>
      </w:r>
      <w:r w:rsidDel="00000000" w:rsidR="00000000" w:rsidRPr="00000000">
        <w:rPr>
          <w:rtl w:val="0"/>
        </w:rPr>
      </w:r>
    </w:p>
    <w:p w:rsidR="00000000" w:rsidDel="00000000" w:rsidP="00000000" w:rsidRDefault="00000000" w:rsidRPr="00000000" w14:paraId="0000000A">
      <w:pPr>
        <w:numPr>
          <w:ilvl w:val="0"/>
          <w:numId w:val="2"/>
        </w:numPr>
        <w:spacing w:after="200" w:lineRule="auto"/>
        <w:ind w:left="1440" w:hanging="360"/>
        <w:rPr>
          <w:color w:val="333333"/>
        </w:rPr>
      </w:pPr>
      <w:r w:rsidDel="00000000" w:rsidR="00000000" w:rsidRPr="00000000">
        <w:rPr>
          <w:b w:val="1"/>
          <w:bCs w:val="1"/>
          <w:color w:val="333333"/>
          <w:rtl w:val="0"/>
        </w:rPr>
        <w:t xml:space="preserve">Dev.to / Hashnode – </w:t>
      </w:r>
      <w:r w:rsidDel="00000000" w:rsidR="00000000" w:rsidRPr="00000000">
        <w:rPr>
          <w:color w:val="333333"/>
          <w:rtl w:val="0"/>
        </w:rPr>
        <w:t xml:space="preserve">Developer-native platforms with built-in audiences.</w:t>
      </w:r>
    </w:p>
    <w:p w:rsidR="00000000" w:rsidDel="00000000" w:rsidP="00000000" w:rsidRDefault="00000000" w:rsidRPr="00000000" w14:paraId="0000000B">
      <w:pPr>
        <w:numPr>
          <w:ilvl w:val="0"/>
          <w:numId w:val="2"/>
        </w:numPr>
        <w:spacing w:after="200" w:lineRule="auto"/>
        <w:ind w:left="1440" w:hanging="360"/>
        <w:rPr>
          <w:color w:val="333333"/>
        </w:rPr>
      </w:pPr>
      <w:r w:rsidDel="00000000" w:rsidR="00000000" w:rsidRPr="00000000">
        <w:rPr>
          <w:b w:val="1"/>
          <w:bCs w:val="1"/>
          <w:color w:val="333333"/>
          <w:rtl w:val="0"/>
        </w:rPr>
        <w:t xml:space="preserve">Substack – </w:t>
      </w:r>
      <w:r w:rsidDel="00000000" w:rsidR="00000000" w:rsidRPr="00000000">
        <w:rPr>
          <w:color w:val="333333"/>
          <w:rtl w:val="0"/>
        </w:rPr>
        <w:t xml:space="preserve">Good for longer technical write-ups. Easy to share.</w:t>
      </w:r>
    </w:p>
    <w:p w:rsidR="00000000" w:rsidDel="00000000" w:rsidP="00000000" w:rsidRDefault="00000000" w:rsidRPr="00000000" w14:paraId="0000000C">
      <w:pPr>
        <w:numPr>
          <w:ilvl w:val="0"/>
          <w:numId w:val="2"/>
        </w:numPr>
        <w:spacing w:after="200" w:lineRule="auto"/>
        <w:ind w:left="1440" w:hanging="360"/>
        <w:rPr>
          <w:color w:val="333333"/>
        </w:rPr>
      </w:pPr>
      <w:r w:rsidDel="00000000" w:rsidR="00000000" w:rsidRPr="00000000">
        <w:rPr>
          <w:b w:val="1"/>
          <w:bCs w:val="1"/>
          <w:color w:val="333333"/>
          <w:rtl w:val="0"/>
        </w:rPr>
        <w:t xml:space="preserve">LinkedIn Articles – </w:t>
      </w:r>
      <w:r w:rsidDel="00000000" w:rsidR="00000000" w:rsidRPr="00000000">
        <w:rPr>
          <w:color w:val="333333"/>
          <w:rtl w:val="0"/>
        </w:rPr>
        <w:t xml:space="preserve">Reaches your professional network directly (Note - a LinkedIn </w:t>
      </w:r>
      <w:r w:rsidDel="00000000" w:rsidR="00000000" w:rsidRPr="00000000">
        <w:rPr>
          <w:b w:val="1"/>
          <w:bCs w:val="1"/>
          <w:color w:val="333333"/>
          <w:rtl w:val="0"/>
        </w:rPr>
        <w:t xml:space="preserve">article</w:t>
      </w:r>
      <w:r w:rsidDel="00000000" w:rsidR="00000000" w:rsidRPr="00000000">
        <w:rPr>
          <w:color w:val="333333"/>
          <w:rtl w:val="0"/>
        </w:rPr>
        <w:t xml:space="preserve"> is different than a LinkedIn </w:t>
      </w:r>
      <w:r w:rsidDel="00000000" w:rsidR="00000000" w:rsidRPr="00000000">
        <w:rPr>
          <w:b w:val="1"/>
          <w:bCs w:val="1"/>
          <w:color w:val="333333"/>
          <w:rtl w:val="0"/>
        </w:rPr>
        <w:t xml:space="preserve">post</w:t>
      </w:r>
      <w:r w:rsidDel="00000000" w:rsidR="00000000" w:rsidRPr="00000000">
        <w:rPr>
          <w:color w:val="333333"/>
          <w:rtl w:val="0"/>
        </w:rPr>
        <w:t xml:space="preserve">)</w:t>
      </w:r>
    </w:p>
    <w:p w:rsidR="00000000" w:rsidDel="00000000" w:rsidP="00000000" w:rsidRDefault="00000000" w:rsidRPr="00000000" w14:paraId="0000000D">
      <w:pPr>
        <w:spacing w:after="80" w:lineRule="auto"/>
        <w:rPr/>
      </w:pPr>
      <w:r w:rsidDel="00000000" w:rsidR="00000000" w:rsidRPr="00000000">
        <w:rPr>
          <w:rtl w:val="0"/>
        </w:rPr>
        <w:t xml:space="preserve"> </w:t>
      </w:r>
    </w:p>
    <w:p w:rsidR="00000000" w:rsidDel="00000000" w:rsidP="00000000" w:rsidRDefault="00000000" w:rsidRPr="00000000" w14:paraId="0000000E">
      <w:pPr>
        <w:spacing w:after="160" w:lineRule="auto"/>
        <w:rPr>
          <w:color w:val="333333"/>
        </w:rPr>
      </w:pPr>
      <w:r w:rsidDel="00000000" w:rsidR="00000000" w:rsidRPr="00000000">
        <w:rPr>
          <w:color w:val="333333"/>
          <w:rtl w:val="0"/>
        </w:rPr>
        <w:t xml:space="preserve">All articles must be public and linkable.</w:t>
      </w:r>
    </w:p>
    <w:p w:rsidR="00000000" w:rsidDel="00000000" w:rsidP="00000000" w:rsidRDefault="00000000" w:rsidRPr="00000000" w14:paraId="0000000F">
      <w:pPr>
        <w:pStyle w:val="Heading1"/>
        <w:keepNext w:val="0"/>
        <w:keepLines w:val="0"/>
        <w:spacing w:after="200" w:before="0" w:lineRule="auto"/>
        <w:rPr>
          <w:b w:val="1"/>
          <w:bCs w:val="1"/>
          <w:color w:val="1a5276"/>
          <w:sz w:val="32"/>
          <w:szCs w:val="32"/>
        </w:rPr>
      </w:pPr>
      <w:bookmarkStart w:colFirst="0" w:colLast="0" w:name="_zb7y9wrjdrb6" w:id="2"/>
      <w:bookmarkEnd w:id="2"/>
      <w:r w:rsidDel="00000000" w:rsidR="00000000" w:rsidRPr="00000000">
        <w:rPr>
          <w:b w:val="1"/>
          <w:bCs w:val="1"/>
          <w:color w:val="1a5276"/>
          <w:sz w:val="32"/>
          <w:szCs w:val="32"/>
          <w:rtl w:val="0"/>
        </w:rPr>
        <w:t xml:space="preserve">Content Contest</w:t>
      </w:r>
    </w:p>
    <w:p w:rsidR="00000000" w:rsidDel="00000000" w:rsidP="00000000" w:rsidRDefault="00000000" w:rsidRPr="00000000" w14:paraId="00000010">
      <w:pPr>
        <w:spacing w:after="160" w:lineRule="auto"/>
        <w:rPr>
          <w:color w:val="333333"/>
        </w:rPr>
      </w:pPr>
      <w:r w:rsidDel="00000000" w:rsidR="00000000" w:rsidRPr="00000000">
        <w:rPr>
          <w:color w:val="333333"/>
          <w:rtl w:val="0"/>
        </w:rPr>
        <w:t xml:space="preserve">Teams where every member submits an article and social post along with one team video are eligible for the team content contest.</w:t>
      </w:r>
    </w:p>
    <w:p w:rsidR="00000000" w:rsidDel="00000000" w:rsidP="00000000" w:rsidRDefault="00000000" w:rsidRPr="00000000" w14:paraId="00000011">
      <w:pPr>
        <w:spacing w:after="80" w:lineRule="auto"/>
        <w:rPr/>
      </w:pPr>
      <w:r w:rsidDel="00000000" w:rsidR="00000000" w:rsidRPr="00000000">
        <w:rPr>
          <w:rtl w:val="0"/>
        </w:rPr>
        <w:t xml:space="preserve"> </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3105"/>
        <w:gridCol w:w="3135"/>
        <w:tblGridChange w:id="0">
          <w:tblGrid>
            <w:gridCol w:w="3105"/>
            <w:gridCol w:w="3105"/>
            <w:gridCol w:w="3135"/>
          </w:tblGrid>
        </w:tblGridChange>
      </w:tblGrid>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d6eaf8" w:val="clear"/>
            <w:tcMar>
              <w:top w:w="120.0" w:type="dxa"/>
              <w:left w:w="160.0" w:type="dxa"/>
              <w:bottom w:w="120.0" w:type="dxa"/>
              <w:right w:w="160.0" w:type="dxa"/>
            </w:tcMar>
            <w:vAlign w:val="top"/>
          </w:tcPr>
          <w:p w:rsidR="00000000" w:rsidDel="00000000" w:rsidP="00000000" w:rsidRDefault="00000000" w:rsidRPr="00000000" w14:paraId="00000012">
            <w:pPr>
              <w:jc w:val="center"/>
              <w:rPr>
                <w:b w:val="1"/>
                <w:bCs w:val="1"/>
                <w:color w:val="1a5276"/>
                <w:sz w:val="24"/>
                <w:szCs w:val="24"/>
              </w:rPr>
            </w:pPr>
            <w:r w:rsidDel="00000000" w:rsidR="00000000" w:rsidRPr="00000000">
              <w:rPr>
                <w:b w:val="1"/>
                <w:bCs w:val="1"/>
                <w:color w:val="1a5276"/>
                <w:sz w:val="24"/>
                <w:szCs w:val="24"/>
                <w:rtl w:val="0"/>
              </w:rPr>
              <w:t xml:space="preserve">1 Article</w:t>
            </w:r>
          </w:p>
        </w:tc>
        <w:tc>
          <w:tcPr>
            <w:tcBorders>
              <w:top w:color="cccccc" w:space="0" w:sz="6" w:val="single"/>
              <w:left w:color="000000" w:space="0" w:sz="0" w:val="nil"/>
              <w:bottom w:color="cccccc" w:space="0" w:sz="6" w:val="single"/>
              <w:right w:color="cccccc" w:space="0" w:sz="6" w:val="single"/>
            </w:tcBorders>
            <w:shd w:fill="d6eaf8" w:val="clear"/>
            <w:tcMar>
              <w:top w:w="120.0" w:type="dxa"/>
              <w:left w:w="160.0" w:type="dxa"/>
              <w:bottom w:w="120.0" w:type="dxa"/>
              <w:right w:w="160.0" w:type="dxa"/>
            </w:tcMar>
            <w:vAlign w:val="top"/>
          </w:tcPr>
          <w:p w:rsidR="00000000" w:rsidDel="00000000" w:rsidP="00000000" w:rsidRDefault="00000000" w:rsidRPr="00000000" w14:paraId="00000013">
            <w:pPr>
              <w:jc w:val="center"/>
              <w:rPr>
                <w:b w:val="1"/>
                <w:bCs w:val="1"/>
                <w:color w:val="1a5276"/>
                <w:sz w:val="24"/>
                <w:szCs w:val="24"/>
              </w:rPr>
            </w:pPr>
            <w:r w:rsidDel="00000000" w:rsidR="00000000" w:rsidRPr="00000000">
              <w:rPr>
                <w:b w:val="1"/>
                <w:bCs w:val="1"/>
                <w:color w:val="1a5276"/>
                <w:sz w:val="24"/>
                <w:szCs w:val="24"/>
                <w:rtl w:val="0"/>
              </w:rPr>
              <w:t xml:space="preserve">1 Social Post</w:t>
            </w:r>
          </w:p>
        </w:tc>
        <w:tc>
          <w:tcPr>
            <w:tcBorders>
              <w:top w:color="cccccc" w:space="0" w:sz="6" w:val="single"/>
              <w:left w:color="000000" w:space="0" w:sz="0" w:val="nil"/>
              <w:bottom w:color="cccccc" w:space="0" w:sz="6" w:val="single"/>
              <w:right w:color="cccccc" w:space="0" w:sz="6" w:val="single"/>
            </w:tcBorders>
            <w:shd w:fill="d6eaf8" w:val="clear"/>
            <w:tcMar>
              <w:top w:w="120.0" w:type="dxa"/>
              <w:left w:w="160.0" w:type="dxa"/>
              <w:bottom w:w="120.0" w:type="dxa"/>
              <w:right w:w="160.0" w:type="dxa"/>
            </w:tcMar>
            <w:vAlign w:val="top"/>
          </w:tcPr>
          <w:p w:rsidR="00000000" w:rsidDel="00000000" w:rsidP="00000000" w:rsidRDefault="00000000" w:rsidRPr="00000000" w14:paraId="00000014">
            <w:pPr>
              <w:jc w:val="center"/>
              <w:rPr>
                <w:b w:val="1"/>
                <w:bCs w:val="1"/>
                <w:color w:val="1a5276"/>
                <w:sz w:val="24"/>
                <w:szCs w:val="24"/>
              </w:rPr>
            </w:pPr>
            <w:r w:rsidDel="00000000" w:rsidR="00000000" w:rsidRPr="00000000">
              <w:rPr>
                <w:b w:val="1"/>
                <w:bCs w:val="1"/>
                <w:color w:val="1a5276"/>
                <w:sz w:val="24"/>
                <w:szCs w:val="24"/>
                <w:rtl w:val="0"/>
              </w:rPr>
              <w:t xml:space="preserve">1 Video</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15">
            <w:pPr>
              <w:jc w:val="center"/>
              <w:rPr>
                <w:color w:val="555555"/>
                <w:sz w:val="20"/>
                <w:szCs w:val="20"/>
              </w:rPr>
            </w:pPr>
            <w:r w:rsidDel="00000000" w:rsidR="00000000" w:rsidRPr="00000000">
              <w:rPr>
                <w:color w:val="555555"/>
                <w:sz w:val="20"/>
                <w:szCs w:val="20"/>
                <w:rtl w:val="0"/>
              </w:rPr>
              <w:t xml:space="preserve">Technical write-up (800–1,500 words)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16">
            <w:pPr>
              <w:jc w:val="center"/>
              <w:rPr>
                <w:color w:val="555555"/>
                <w:sz w:val="20"/>
                <w:szCs w:val="20"/>
              </w:rPr>
            </w:pPr>
            <w:r w:rsidDel="00000000" w:rsidR="00000000" w:rsidRPr="00000000">
              <w:rPr>
                <w:color w:val="555555"/>
                <w:sz w:val="20"/>
                <w:szCs w:val="20"/>
                <w:rtl w:val="0"/>
              </w:rPr>
              <w:t xml:space="preserve">LinkedIn post promoting your article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17">
            <w:pPr>
              <w:jc w:val="center"/>
              <w:rPr>
                <w:color w:val="555555"/>
                <w:sz w:val="20"/>
                <w:szCs w:val="20"/>
              </w:rPr>
            </w:pPr>
            <w:r w:rsidDel="00000000" w:rsidR="00000000" w:rsidRPr="00000000">
              <w:rPr>
                <w:color w:val="555555"/>
                <w:sz w:val="20"/>
                <w:szCs w:val="20"/>
                <w:rtl w:val="0"/>
              </w:rPr>
              <w:t xml:space="preserve">Short demo or walkthrough (2–5 min)</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8f9fa" w:val="clear"/>
            <w:tcMar>
              <w:top w:w="80.0" w:type="dxa"/>
              <w:left w:w="120.0" w:type="dxa"/>
              <w:bottom w:w="80.0" w:type="dxa"/>
              <w:right w:w="120.0" w:type="dxa"/>
            </w:tcMar>
            <w:vAlign w:val="top"/>
          </w:tcPr>
          <w:p w:rsidR="00000000" w:rsidDel="00000000" w:rsidP="00000000" w:rsidRDefault="00000000" w:rsidRPr="00000000" w14:paraId="00000018">
            <w:pPr>
              <w:jc w:val="center"/>
              <w:rPr>
                <w:i w:val="1"/>
                <w:iCs w:val="1"/>
                <w:color w:val="888888"/>
                <w:sz w:val="20"/>
                <w:szCs w:val="20"/>
              </w:rPr>
            </w:pPr>
            <w:r w:rsidDel="00000000" w:rsidR="00000000" w:rsidRPr="00000000">
              <w:rPr>
                <w:i w:val="1"/>
                <w:iCs w:val="1"/>
                <w:color w:val="888888"/>
                <w:sz w:val="20"/>
                <w:szCs w:val="20"/>
                <w:rtl w:val="0"/>
              </w:rPr>
              <w:t xml:space="preserve">Per team member</w:t>
            </w:r>
          </w:p>
        </w:tc>
        <w:tc>
          <w:tcPr>
            <w:tcBorders>
              <w:top w:color="000000" w:space="0" w:sz="0" w:val="nil"/>
              <w:left w:color="000000" w:space="0" w:sz="0" w:val="nil"/>
              <w:bottom w:color="cccccc" w:space="0" w:sz="6" w:val="single"/>
              <w:right w:color="cccccc" w:space="0" w:sz="6" w:val="single"/>
            </w:tcBorders>
            <w:shd w:fill="f8f9fa" w:val="clear"/>
            <w:tcMar>
              <w:top w:w="80.0" w:type="dxa"/>
              <w:left w:w="120.0" w:type="dxa"/>
              <w:bottom w:w="80.0" w:type="dxa"/>
              <w:right w:w="120.0" w:type="dxa"/>
            </w:tcMar>
            <w:vAlign w:val="top"/>
          </w:tcPr>
          <w:p w:rsidR="00000000" w:rsidDel="00000000" w:rsidP="00000000" w:rsidRDefault="00000000" w:rsidRPr="00000000" w14:paraId="00000019">
            <w:pPr>
              <w:jc w:val="center"/>
              <w:rPr>
                <w:i w:val="1"/>
                <w:iCs w:val="1"/>
                <w:color w:val="888888"/>
                <w:sz w:val="20"/>
                <w:szCs w:val="20"/>
              </w:rPr>
            </w:pPr>
            <w:r w:rsidDel="00000000" w:rsidR="00000000" w:rsidRPr="00000000">
              <w:rPr>
                <w:i w:val="1"/>
                <w:iCs w:val="1"/>
                <w:color w:val="888888"/>
                <w:sz w:val="20"/>
                <w:szCs w:val="20"/>
                <w:rtl w:val="0"/>
              </w:rPr>
              <w:t xml:space="preserve">Per team member</w:t>
            </w:r>
          </w:p>
        </w:tc>
        <w:tc>
          <w:tcPr>
            <w:tcBorders>
              <w:top w:color="000000" w:space="0" w:sz="0" w:val="nil"/>
              <w:left w:color="000000" w:space="0" w:sz="0" w:val="nil"/>
              <w:bottom w:color="cccccc" w:space="0" w:sz="6" w:val="single"/>
              <w:right w:color="cccccc" w:space="0" w:sz="6" w:val="single"/>
            </w:tcBorders>
            <w:shd w:fill="f8f9fa" w:val="clear"/>
            <w:tcMar>
              <w:top w:w="80.0" w:type="dxa"/>
              <w:left w:w="120.0" w:type="dxa"/>
              <w:bottom w:w="80.0" w:type="dxa"/>
              <w:right w:w="120.0" w:type="dxa"/>
            </w:tcMar>
            <w:vAlign w:val="top"/>
          </w:tcPr>
          <w:p w:rsidR="00000000" w:rsidDel="00000000" w:rsidP="00000000" w:rsidRDefault="00000000" w:rsidRPr="00000000" w14:paraId="0000001A">
            <w:pPr>
              <w:jc w:val="center"/>
              <w:rPr>
                <w:i w:val="1"/>
                <w:iCs w:val="1"/>
                <w:color w:val="888888"/>
                <w:sz w:val="20"/>
                <w:szCs w:val="20"/>
              </w:rPr>
            </w:pPr>
            <w:r w:rsidDel="00000000" w:rsidR="00000000" w:rsidRPr="00000000">
              <w:rPr>
                <w:i w:val="1"/>
                <w:iCs w:val="1"/>
                <w:color w:val="888888"/>
                <w:sz w:val="20"/>
                <w:szCs w:val="20"/>
                <w:rtl w:val="0"/>
              </w:rPr>
              <w:t xml:space="preserve">1 per team</w:t>
            </w:r>
          </w:p>
        </w:tc>
      </w:tr>
    </w:tbl>
    <w:p w:rsidR="00000000" w:rsidDel="00000000" w:rsidP="00000000" w:rsidRDefault="00000000" w:rsidRPr="00000000" w14:paraId="0000001B">
      <w:pPr>
        <w:spacing w:after="80" w:lineRule="auto"/>
        <w:rPr/>
      </w:pPr>
      <w:r w:rsidDel="00000000" w:rsidR="00000000" w:rsidRPr="00000000">
        <w:rPr>
          <w:rtl w:val="0"/>
        </w:rPr>
        <w:t xml:space="preserve"> </w:t>
      </w:r>
    </w:p>
    <w:p w:rsidR="00000000" w:rsidDel="00000000" w:rsidP="00000000" w:rsidRDefault="00000000" w:rsidRPr="00000000" w14:paraId="0000001C">
      <w:pPr>
        <w:spacing w:after="160" w:lineRule="auto"/>
        <w:rPr>
          <w:color w:val="333333"/>
        </w:rPr>
      </w:pPr>
      <w:r w:rsidDel="00000000" w:rsidR="00000000" w:rsidRPr="00000000">
        <w:rPr>
          <w:color w:val="333333"/>
          <w:rtl w:val="0"/>
        </w:rPr>
        <w:t xml:space="preserve">Each person submits their own article and social post. You can cover the same project from different angles or focus on the parts you personally worked on. Everything must be in English.</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pStyle w:val="Heading1"/>
        <w:keepNext w:val="0"/>
        <w:keepLines w:val="0"/>
        <w:spacing w:after="200" w:before="0" w:lineRule="auto"/>
        <w:rPr>
          <w:b w:val="1"/>
          <w:bCs w:val="1"/>
          <w:color w:val="1a5276"/>
          <w:sz w:val="32"/>
          <w:szCs w:val="32"/>
        </w:rPr>
      </w:pPr>
      <w:bookmarkStart w:colFirst="0" w:colLast="0" w:name="_ba19065kw44t" w:id="3"/>
      <w:bookmarkEnd w:id="3"/>
      <w:r w:rsidDel="00000000" w:rsidR="00000000" w:rsidRPr="00000000">
        <w:rPr>
          <w:b w:val="1"/>
          <w:bCs w:val="1"/>
          <w:color w:val="1a5276"/>
          <w:sz w:val="32"/>
          <w:szCs w:val="32"/>
          <w:rtl w:val="0"/>
        </w:rPr>
        <w:t xml:space="preserve">Part 1: The Article</w:t>
      </w:r>
    </w:p>
    <w:p w:rsidR="00000000" w:rsidDel="00000000" w:rsidP="00000000" w:rsidRDefault="00000000" w:rsidRPr="00000000" w14:paraId="00000020">
      <w:pPr>
        <w:spacing w:after="160" w:lineRule="auto"/>
        <w:rPr>
          <w:color w:val="333333"/>
        </w:rPr>
      </w:pPr>
      <w:r w:rsidDel="00000000" w:rsidR="00000000" w:rsidRPr="00000000">
        <w:rPr>
          <w:i w:val="1"/>
          <w:iCs w:val="1"/>
          <w:color w:val="666666"/>
          <w:rtl w:val="0"/>
        </w:rPr>
        <w:t xml:space="preserve">Write something an AI enthusiast and engineer would be excited to read.</w:t>
      </w:r>
      <w:r w:rsidDel="00000000" w:rsidR="00000000" w:rsidRPr="00000000">
        <w:rPr>
          <w:color w:val="333333"/>
          <w:rtl w:val="0"/>
        </w:rPr>
        <w:t xml:space="preserve"> Try to find the most interesting aspect of your project or your experience building with Hindsight and make it exciting. Think about how you can create an OpenClaw level of excitement about your project. You can write your article yourself or use AI to do most of the hard work. </w:t>
      </w:r>
    </w:p>
    <w:p w:rsidR="00000000" w:rsidDel="00000000" w:rsidP="00000000" w:rsidRDefault="00000000" w:rsidRPr="00000000" w14:paraId="00000021">
      <w:pPr>
        <w:spacing w:after="160" w:lineRule="auto"/>
        <w:rPr>
          <w:color w:val="333333"/>
        </w:rPr>
      </w:pPr>
      <w:r w:rsidDel="00000000" w:rsidR="00000000" w:rsidRPr="00000000">
        <w:rPr>
          <w:color w:val="333333"/>
          <w:rtl w:val="0"/>
        </w:rPr>
        <w:t xml:space="preserve">The easiest way to do this is with AI using the instructions below:</w:t>
      </w:r>
    </w:p>
    <w:p w:rsidR="00000000" w:rsidDel="00000000" w:rsidP="00000000" w:rsidRDefault="00000000" w:rsidRPr="00000000" w14:paraId="00000022">
      <w:pPr>
        <w:pStyle w:val="Heading2"/>
        <w:keepNext w:val="0"/>
        <w:keepLines w:val="0"/>
        <w:spacing w:after="160" w:before="280" w:lineRule="auto"/>
        <w:rPr>
          <w:b w:val="1"/>
          <w:bCs w:val="1"/>
          <w:color w:val="2c3e50"/>
          <w:sz w:val="26"/>
          <w:szCs w:val="26"/>
        </w:rPr>
      </w:pPr>
      <w:bookmarkStart w:colFirst="0" w:colLast="0" w:name="_nqnt4ftg80ud" w:id="4"/>
      <w:bookmarkEnd w:id="4"/>
      <w:r w:rsidDel="00000000" w:rsidR="00000000" w:rsidRPr="00000000">
        <w:rPr>
          <w:b w:val="1"/>
          <w:bCs w:val="1"/>
          <w:color w:val="2c3e50"/>
          <w:sz w:val="26"/>
          <w:szCs w:val="26"/>
          <w:rtl w:val="0"/>
        </w:rPr>
        <w:t xml:space="preserve">Using AI to generate a good article</w:t>
      </w:r>
    </w:p>
    <w:p w:rsidR="00000000" w:rsidDel="00000000" w:rsidP="00000000" w:rsidRDefault="00000000" w:rsidRPr="00000000" w14:paraId="00000023">
      <w:pPr>
        <w:spacing w:after="160" w:lineRule="auto"/>
        <w:rPr>
          <w:color w:val="333333"/>
        </w:rPr>
      </w:pPr>
      <w:r w:rsidDel="00000000" w:rsidR="00000000" w:rsidRPr="00000000">
        <w:rPr>
          <w:color w:val="333333"/>
          <w:rtl w:val="0"/>
        </w:rPr>
        <w:t xml:space="preserve">You’ll run three prompts in Claude Code or Codex, directly inside your project repo. The AI will look at your actual code, understand your project, and help you generate each piece. You pick the best options, then it writes the draft.</w:t>
      </w:r>
    </w:p>
    <w:p w:rsidR="00000000" w:rsidDel="00000000" w:rsidP="00000000" w:rsidRDefault="00000000" w:rsidRPr="00000000" w14:paraId="00000024">
      <w:pPr>
        <w:spacing w:after="80" w:lineRule="auto"/>
        <w:rPr/>
      </w:pPr>
      <w:r w:rsidDel="00000000" w:rsidR="00000000" w:rsidRPr="00000000">
        <w:rPr>
          <w:rtl w:val="0"/>
        </w:rPr>
        <w:t xml:space="preserve"> </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275" w:hRule="atLeast"/>
          <w:tblHeader w:val="0"/>
        </w:trPr>
        <w:tc>
          <w:tcPr>
            <w:tcBorders>
              <w:top w:color="2e86c1" w:space="0" w:sz="6" w:val="single"/>
              <w:left w:color="000000" w:space="0" w:sz="6" w:val="single"/>
              <w:bottom w:color="000000" w:space="0" w:sz="6" w:val="single"/>
              <w:right w:color="000000" w:space="0" w:sz="6" w:val="single"/>
            </w:tcBorders>
            <w:shd w:fill="ebf5fb" w:val="clear"/>
            <w:tcMar>
              <w:top w:w="120.0" w:type="dxa"/>
              <w:left w:w="200.0" w:type="dxa"/>
              <w:bottom w:w="120.0" w:type="dxa"/>
              <w:right w:w="200.0" w:type="dxa"/>
            </w:tcMar>
            <w:vAlign w:val="top"/>
          </w:tcPr>
          <w:p w:rsidR="00000000" w:rsidDel="00000000" w:rsidP="00000000" w:rsidRDefault="00000000" w:rsidRPr="00000000" w14:paraId="00000025">
            <w:pPr>
              <w:spacing w:after="60" w:lineRule="auto"/>
              <w:rPr>
                <w:b w:val="1"/>
                <w:bCs w:val="1"/>
                <w:color w:val="2e86c1"/>
              </w:rPr>
            </w:pPr>
            <w:r w:rsidDel="00000000" w:rsidR="00000000" w:rsidRPr="00000000">
              <w:rPr>
                <w:b w:val="1"/>
                <w:bCs w:val="1"/>
                <w:color w:val="2e86c1"/>
                <w:rtl w:val="0"/>
              </w:rPr>
              <w:t xml:space="preserve">Important</w:t>
            </w:r>
          </w:p>
          <w:p w:rsidR="00000000" w:rsidDel="00000000" w:rsidP="00000000" w:rsidRDefault="00000000" w:rsidRPr="00000000" w14:paraId="00000026">
            <w:pPr>
              <w:rPr>
                <w:color w:val="444444"/>
                <w:sz w:val="20"/>
                <w:szCs w:val="20"/>
              </w:rPr>
            </w:pPr>
            <w:r w:rsidDel="00000000" w:rsidR="00000000" w:rsidRPr="00000000">
              <w:rPr>
                <w:color w:val="444444"/>
                <w:sz w:val="20"/>
                <w:szCs w:val="20"/>
                <w:rtl w:val="0"/>
              </w:rPr>
              <w:t xml:space="preserve">Open Claude Code or Codex at the root of your project repo before running these prompts. The AI will read your code, configs, and Hindsight integration to generate relevant content—you don’t need to explain your project manually.</w:t>
            </w:r>
          </w:p>
        </w:tc>
      </w:tr>
    </w:tbl>
    <w:p w:rsidR="00000000" w:rsidDel="00000000" w:rsidP="00000000" w:rsidRDefault="00000000" w:rsidRPr="00000000" w14:paraId="00000027">
      <w:pPr>
        <w:spacing w:after="80" w:lineRule="auto"/>
        <w:rPr/>
      </w:pPr>
      <w:r w:rsidDel="00000000" w:rsidR="00000000" w:rsidRPr="00000000">
        <w:rPr>
          <w:rtl w:val="0"/>
        </w:rPr>
        <w:t xml:space="preserve"> </w:t>
      </w:r>
    </w:p>
    <w:p w:rsidR="00000000" w:rsidDel="00000000" w:rsidP="00000000" w:rsidRDefault="00000000" w:rsidRPr="00000000" w14:paraId="00000028">
      <w:pPr>
        <w:pStyle w:val="Heading2"/>
        <w:keepNext w:val="0"/>
        <w:keepLines w:val="0"/>
        <w:spacing w:after="160" w:before="280" w:lineRule="auto"/>
        <w:rPr>
          <w:b w:val="1"/>
          <w:bCs w:val="1"/>
          <w:color w:val="2c3e50"/>
          <w:sz w:val="26"/>
          <w:szCs w:val="26"/>
        </w:rPr>
      </w:pPr>
      <w:bookmarkStart w:colFirst="0" w:colLast="0" w:name="_lpvht5yr4ly7" w:id="5"/>
      <w:bookmarkEnd w:id="5"/>
      <w:r w:rsidDel="00000000" w:rsidR="00000000" w:rsidRPr="00000000">
        <w:rPr>
          <w:b w:val="1"/>
          <w:bCs w:val="1"/>
          <w:color w:val="2c3e50"/>
          <w:sz w:val="26"/>
          <w:szCs w:val="26"/>
          <w:rtl w:val="0"/>
        </w:rPr>
        <w:t xml:space="preserve">Step 1: Get Title Ideas</w:t>
      </w:r>
    </w:p>
    <w:p w:rsidR="00000000" w:rsidDel="00000000" w:rsidP="00000000" w:rsidRDefault="00000000" w:rsidRPr="00000000" w14:paraId="00000029">
      <w:pPr>
        <w:spacing w:after="160" w:lineRule="auto"/>
        <w:rPr>
          <w:color w:val="333333"/>
        </w:rPr>
      </w:pPr>
      <w:r w:rsidDel="00000000" w:rsidR="00000000" w:rsidRPr="00000000">
        <w:rPr>
          <w:color w:val="333333"/>
          <w:rtl w:val="0"/>
        </w:rPr>
        <w:t xml:space="preserve">Your title should be about the idea or the result—not the hackathon. It’s best if you don’t even mention the hackathon in your article. Make it something an engineer would click on in their feed.</w:t>
      </w:r>
    </w:p>
    <w:p w:rsidR="00000000" w:rsidDel="00000000" w:rsidP="00000000" w:rsidRDefault="00000000" w:rsidRPr="00000000" w14:paraId="0000002A">
      <w:pPr>
        <w:spacing w:after="80" w:lineRule="auto"/>
        <w:rPr/>
      </w:pPr>
      <w:r w:rsidDel="00000000" w:rsidR="00000000" w:rsidRPr="00000000">
        <w:rPr>
          <w:rtl w:val="0"/>
        </w:rPr>
        <w:t xml:space="preserve"> </w:t>
      </w:r>
    </w:p>
    <w:p w:rsidR="00000000" w:rsidDel="00000000" w:rsidP="00000000" w:rsidRDefault="00000000" w:rsidRPr="00000000" w14:paraId="0000002B">
      <w:pPr>
        <w:spacing w:after="120" w:before="240" w:lineRule="auto"/>
        <w:rPr>
          <w:b w:val="1"/>
          <w:bCs w:val="1"/>
          <w:color w:val="2e86c1"/>
          <w:sz w:val="24"/>
          <w:szCs w:val="24"/>
        </w:rPr>
      </w:pPr>
      <w:r w:rsidDel="00000000" w:rsidR="00000000" w:rsidRPr="00000000">
        <w:rPr>
          <w:b w:val="1"/>
          <w:bCs w:val="1"/>
          <w:color w:val="2e86c1"/>
          <w:sz w:val="24"/>
          <w:szCs w:val="24"/>
          <w:rtl w:val="0"/>
        </w:rPr>
        <w:t xml:space="preserve">Good titles make you want to click on the article:</w:t>
      </w:r>
    </w:p>
    <w:p w:rsidR="00000000" w:rsidDel="00000000" w:rsidP="00000000" w:rsidRDefault="00000000" w:rsidRPr="00000000" w14:paraId="0000002C">
      <w:pPr>
        <w:spacing w:after="80" w:lineRule="auto"/>
        <w:ind w:left="720" w:firstLine="0"/>
        <w:rPr>
          <w:i w:val="1"/>
          <w:iCs w:val="1"/>
          <w:color w:val="66666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i w:val="1"/>
          <w:iCs w:val="1"/>
          <w:color w:val="666666"/>
          <w:rtl w:val="0"/>
        </w:rPr>
        <w:t xml:space="preserve">“My AI agent just broke up with my girlfriend.”</w:t>
      </w:r>
    </w:p>
    <w:p w:rsidR="00000000" w:rsidDel="00000000" w:rsidP="00000000" w:rsidRDefault="00000000" w:rsidRPr="00000000" w14:paraId="0000002D">
      <w:pPr>
        <w:spacing w:after="80" w:lineRule="auto"/>
        <w:ind w:left="720" w:firstLine="0"/>
        <w:rPr>
          <w:i w:val="1"/>
          <w:iCs w:val="1"/>
          <w:color w:val="66666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i w:val="1"/>
          <w:iCs w:val="1"/>
          <w:color w:val="666666"/>
          <w:rtl w:val="0"/>
        </w:rPr>
        <w:t xml:space="preserve">“I built an agent to apply to jobs, it found ones that hadn’t even been posted yet.”</w:t>
      </w:r>
    </w:p>
    <w:p w:rsidR="00000000" w:rsidDel="00000000" w:rsidP="00000000" w:rsidRDefault="00000000" w:rsidRPr="00000000" w14:paraId="0000002E">
      <w:pPr>
        <w:spacing w:after="80" w:lineRule="auto"/>
        <w:ind w:left="720" w:firstLine="0"/>
        <w:rPr>
          <w:i w:val="1"/>
          <w:iCs w:val="1"/>
          <w:color w:val="66666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i w:val="1"/>
          <w:iCs w:val="1"/>
          <w:color w:val="666666"/>
          <w:rtl w:val="0"/>
        </w:rPr>
        <w:t xml:space="preserve">“How We Built a ________ that ______ using Hindsight, ____, and ____”</w:t>
      </w:r>
    </w:p>
    <w:p w:rsidR="00000000" w:rsidDel="00000000" w:rsidP="00000000" w:rsidRDefault="00000000" w:rsidRPr="00000000" w14:paraId="0000002F">
      <w:pPr>
        <w:spacing w:after="80" w:lineRule="auto"/>
        <w:rPr/>
      </w:pPr>
      <w:r w:rsidDel="00000000" w:rsidR="00000000" w:rsidRPr="00000000">
        <w:rPr>
          <w:rtl w:val="0"/>
        </w:rPr>
        <w:t xml:space="preserve"> </w:t>
      </w:r>
    </w:p>
    <w:p w:rsidR="00000000" w:rsidDel="00000000" w:rsidP="00000000" w:rsidRDefault="00000000" w:rsidRPr="00000000" w14:paraId="00000030">
      <w:pPr>
        <w:spacing w:after="120" w:before="240" w:lineRule="auto"/>
        <w:rPr>
          <w:b w:val="1"/>
          <w:bCs w:val="1"/>
          <w:color w:val="2e86c1"/>
          <w:sz w:val="24"/>
          <w:szCs w:val="24"/>
        </w:rPr>
      </w:pPr>
      <w:r w:rsidDel="00000000" w:rsidR="00000000" w:rsidRPr="00000000">
        <w:rPr>
          <w:b w:val="1"/>
          <w:bCs w:val="1"/>
          <w:color w:val="2e86c1"/>
          <w:sz w:val="24"/>
          <w:szCs w:val="24"/>
          <w:rtl w:val="0"/>
        </w:rPr>
        <w:t xml:space="preserve">Bad titles look like this:</w:t>
      </w:r>
    </w:p>
    <w:p w:rsidR="00000000" w:rsidDel="00000000" w:rsidP="00000000" w:rsidRDefault="00000000" w:rsidRPr="00000000" w14:paraId="00000031">
      <w:pPr>
        <w:spacing w:after="80" w:lineRule="auto"/>
        <w:ind w:left="720" w:firstLine="0"/>
        <w:rPr>
          <w:i w:val="1"/>
          <w:iCs w:val="1"/>
          <w:color w:val="66666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i w:val="1"/>
          <w:iCs w:val="1"/>
          <w:color w:val="666666"/>
          <w:rtl w:val="0"/>
        </w:rPr>
        <w:t xml:space="preserve">“Our Hindsight Hackathon Project”</w:t>
      </w:r>
    </w:p>
    <w:p w:rsidR="00000000" w:rsidDel="00000000" w:rsidP="00000000" w:rsidRDefault="00000000" w:rsidRPr="00000000" w14:paraId="00000032">
      <w:pPr>
        <w:spacing w:after="80" w:lineRule="auto"/>
        <w:ind w:left="720" w:firstLine="0"/>
        <w:rPr>
          <w:i w:val="1"/>
          <w:iCs w:val="1"/>
          <w:color w:val="66666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i w:val="1"/>
          <w:iCs w:val="1"/>
          <w:color w:val="666666"/>
          <w:rtl w:val="0"/>
        </w:rPr>
        <w:t xml:space="preserve">“Exploring Agent Memory with Hindsight”</w:t>
      </w:r>
    </w:p>
    <w:p w:rsidR="00000000" w:rsidDel="00000000" w:rsidP="00000000" w:rsidRDefault="00000000" w:rsidRPr="00000000" w14:paraId="00000033">
      <w:pPr>
        <w:spacing w:after="80" w:lineRule="auto"/>
        <w:ind w:left="720" w:firstLine="0"/>
        <w:rPr>
          <w:i w:val="1"/>
          <w:iCs w:val="1"/>
          <w:color w:val="66666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i w:val="1"/>
          <w:iCs w:val="1"/>
          <w:color w:val="666666"/>
          <w:rtl w:val="0"/>
        </w:rPr>
        <w:t xml:space="preserve">“A Deep Dive into Memory-Augmented AI Agents”</w:t>
      </w:r>
    </w:p>
    <w:p w:rsidR="00000000" w:rsidDel="00000000" w:rsidP="00000000" w:rsidRDefault="00000000" w:rsidRPr="00000000" w14:paraId="00000034">
      <w:pPr>
        <w:spacing w:after="80" w:lineRule="auto"/>
        <w:rPr/>
      </w:pPr>
      <w:r w:rsidDel="00000000" w:rsidR="00000000" w:rsidRPr="00000000">
        <w:rPr>
          <w:rtl w:val="0"/>
        </w:rPr>
        <w:t xml:space="preserve"> </w:t>
      </w:r>
    </w:p>
    <w:p w:rsidR="00000000" w:rsidDel="00000000" w:rsidP="00000000" w:rsidRDefault="00000000" w:rsidRPr="00000000" w14:paraId="00000035">
      <w:pPr>
        <w:spacing w:after="160" w:lineRule="auto"/>
        <w:rPr>
          <w:color w:val="333333"/>
        </w:rPr>
      </w:pPr>
      <w:r w:rsidDel="00000000" w:rsidR="00000000" w:rsidRPr="00000000">
        <w:rPr>
          <w:color w:val="333333"/>
          <w:rtl w:val="0"/>
        </w:rPr>
        <w:t xml:space="preserve">Run this prompt:</w:t>
      </w:r>
    </w:p>
    <w:p w:rsidR="00000000" w:rsidDel="00000000" w:rsidP="00000000" w:rsidRDefault="00000000" w:rsidRPr="00000000" w14:paraId="00000036">
      <w:pPr>
        <w:spacing w:after="80" w:lineRule="auto"/>
        <w:rPr/>
      </w:pPr>
      <w:r w:rsidDel="00000000" w:rsidR="00000000" w:rsidRPr="00000000">
        <w:rPr>
          <w:rtl w:val="0"/>
        </w:rPr>
        <w:t xml:space="preserve"> </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c1" w:space="0" w:sz="4" w:val="single"/>
              <w:left w:color="dee2e6" w:space="0" w:sz="4" w:val="single"/>
              <w:bottom w:color="dee2e6" w:space="0" w:sz="4" w:val="single"/>
              <w:right w:color="dee2e6" w:space="0" w:sz="4" w:val="single"/>
            </w:tcBorders>
            <w:shd w:fill="ebf5fb" w:val="clear"/>
            <w:tcMar>
              <w:top w:w="100.0" w:type="dxa"/>
              <w:left w:w="200.0" w:type="dxa"/>
              <w:bottom w:w="100.0" w:type="dxa"/>
              <w:right w:w="200.0" w:type="dxa"/>
            </w:tcMar>
          </w:tcPr>
          <w:p w:rsidR="00000000" w:rsidDel="00000000" w:rsidP="00000000" w:rsidRDefault="00000000" w:rsidRPr="00000000" w14:paraId="00000037">
            <w:pPr>
              <w:spacing w:line="240" w:lineRule="auto"/>
              <w:rPr/>
            </w:pPr>
            <w:r w:rsidDel="00000000" w:rsidR="00000000" w:rsidRPr="00000000">
              <w:rPr>
                <w:b w:val="1"/>
                <w:bCs w:val="1"/>
                <w:color w:val="2e86c1"/>
                <w:rtl w:val="0"/>
              </w:rPr>
              <w:t xml:space="preserve">PROMPT 1</w:t>
            </w:r>
            <w:r w:rsidDel="00000000" w:rsidR="00000000" w:rsidRPr="00000000">
              <w:rPr>
                <w:b w:val="1"/>
                <w:bCs w:val="1"/>
                <w:color w:val="2c3e50"/>
                <w:rtl w:val="0"/>
              </w:rPr>
              <w:t xml:space="preserve">  – Title Ideas</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afafa" w:val="clear"/>
            <w:tcMar>
              <w:top w:w="120.0" w:type="dxa"/>
              <w:left w:w="200.0" w:type="dxa"/>
              <w:bottom w:w="120.0" w:type="dxa"/>
              <w:right w:w="200.0" w:type="dxa"/>
            </w:tcMar>
          </w:tcPr>
          <w:p w:rsidR="00000000" w:rsidDel="00000000" w:rsidP="00000000" w:rsidRDefault="00000000" w:rsidRPr="00000000" w14:paraId="00000038">
            <w:pPr>
              <w:spacing w:line="240" w:lineRule="auto"/>
              <w:rPr/>
            </w:pPr>
            <w:r w:rsidDel="00000000" w:rsidR="00000000" w:rsidRPr="00000000">
              <w:rPr>
                <w:rFonts w:ascii="Courier New" w:cs="Courier New" w:eastAsia="Courier New" w:hAnsi="Courier New"/>
                <w:color w:val="333333"/>
                <w:sz w:val="18"/>
                <w:szCs w:val="18"/>
                <w:rtl w:val="0"/>
              </w:rPr>
              <w:t xml:space="preserve">You are an experienced software engineer who writes high-</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performing technical articles for skeptical developers on</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sites like Hacker News, Reddit, and personal blogs.</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Your task: generate 20 possible article titles about the</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project in this repo.</w:t>
              <w:br w:type="textWrapping"/>
              <w:br w:type="textWrapping"/>
              <w:t xml:space="preserve">Find a unique angle to highlight your work with Hindsight.</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b w:val="1"/>
                <w:bCs w:val="1"/>
                <w:color w:val="cc0000"/>
                <w:sz w:val="18"/>
                <w:szCs w:val="18"/>
                <w:rtl w:val="0"/>
              </w:rPr>
              <w:t xml:space="preserve">DO NOT MENTION HACKATHON ANYWHERE IN THE ARTICLE TITLES.</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Each title must:</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Mention Hindsight (nothing negative)</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Hint at a real story, failure, or insight</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Be about one specific idea, decision, or problem</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Make another engineer curious enough to think "I want to</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see what happened there."</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Constraints:</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Audience: experienced engineers, not managers or marketers.</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Voice: first person ("I...", "What I learned...") where</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natural, but don’t force it.</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Style: Short, concrete, specific. No more than 10 words.</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No hype, no clickbait, no buzzwords ("revolutionary",</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"unlock", "smart", "AI-powered", etc.).</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Titles should sound like something a real engineer would</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post, not a brand.</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Good patterns:</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"I built an agent that X, here’s what I learned."</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"How I Did Y With Z"</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"Why I Stopped Doing X and Switched to Y"</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"How I Designed/Built/Debugged Z"</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Avoid patterns like:</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"The Future of X"</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"Why X Will Change Everything"</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"A Comprehensive Guide to X"</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Look through the code in this repository and identify</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potential candidates for the article’s core topic.</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Output:</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Return exactly 20 titles, one per line, no numbering,</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no extra commentary.</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Make them diverse: vary the verbs, angles, structures.</w:t>
            </w:r>
            <w:r w:rsidDel="00000000" w:rsidR="00000000" w:rsidRPr="00000000">
              <w:rPr>
                <w:rtl w:val="0"/>
              </w:rPr>
            </w:r>
          </w:p>
        </w:tc>
      </w:tr>
    </w:tbl>
    <w:p w:rsidR="00000000" w:rsidDel="00000000" w:rsidP="00000000" w:rsidRDefault="00000000" w:rsidRPr="00000000" w14:paraId="00000039">
      <w:pPr>
        <w:spacing w:after="80" w:line="24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7ae60" w:space="0" w:sz="6" w:val="single"/>
              <w:bottom w:color="000000" w:space="0" w:sz="0" w:val="nil"/>
              <w:right w:color="000000" w:space="0" w:sz="0" w:val="nil"/>
            </w:tcBorders>
            <w:shd w:fill="eafaf1" w:val="clear"/>
            <w:tcMar>
              <w:top w:w="100.0" w:type="dxa"/>
              <w:left w:w="200.0" w:type="dxa"/>
              <w:bottom w:w="100.0" w:type="dxa"/>
              <w:right w:w="200.0" w:type="dxa"/>
            </w:tcMar>
          </w:tcPr>
          <w:p w:rsidR="00000000" w:rsidDel="00000000" w:rsidP="00000000" w:rsidRDefault="00000000" w:rsidRPr="00000000" w14:paraId="0000003A">
            <w:pPr>
              <w:spacing w:line="240" w:lineRule="auto"/>
              <w:rPr/>
            </w:pPr>
            <w:r w:rsidDel="00000000" w:rsidR="00000000" w:rsidRPr="00000000">
              <w:rPr>
                <w:b w:val="1"/>
                <w:bCs w:val="1"/>
                <w:color w:val="1e8449"/>
                <w:rtl w:val="0"/>
              </w:rPr>
              <w:t xml:space="preserve">YOUR TURN: Pick the title you like best (or riff on one).</w:t>
            </w:r>
            <w:r w:rsidDel="00000000" w:rsidR="00000000" w:rsidRPr="00000000">
              <w:rPr>
                <w:rtl w:val="0"/>
              </w:rPr>
            </w:r>
          </w:p>
        </w:tc>
      </w:tr>
    </w:tbl>
    <w:p w:rsidR="00000000" w:rsidDel="00000000" w:rsidP="00000000" w:rsidRDefault="00000000" w:rsidRPr="00000000" w14:paraId="0000003B">
      <w:pPr>
        <w:spacing w:after="80" w:line="240" w:lineRule="auto"/>
        <w:rPr/>
      </w:pPr>
      <w:r w:rsidDel="00000000" w:rsidR="00000000" w:rsidRPr="00000000">
        <w:rPr>
          <w:rtl w:val="0"/>
        </w:rPr>
      </w:r>
    </w:p>
    <w:p w:rsidR="00000000" w:rsidDel="00000000" w:rsidP="00000000" w:rsidRDefault="00000000" w:rsidRPr="00000000" w14:paraId="0000003C">
      <w:pPr>
        <w:spacing w:after="80" w:lineRule="auto"/>
        <w:rPr/>
      </w:pPr>
      <w:r w:rsidDel="00000000" w:rsidR="00000000" w:rsidRPr="00000000">
        <w:rPr>
          <w:rtl w:val="0"/>
        </w:rPr>
      </w:r>
    </w:p>
    <w:p w:rsidR="00000000" w:rsidDel="00000000" w:rsidP="00000000" w:rsidRDefault="00000000" w:rsidRPr="00000000" w14:paraId="0000003D">
      <w:pPr>
        <w:pStyle w:val="Heading2"/>
        <w:keepNext w:val="0"/>
        <w:keepLines w:val="0"/>
        <w:spacing w:after="160" w:before="280" w:line="240" w:lineRule="auto"/>
        <w:rPr>
          <w:b w:val="1"/>
          <w:bCs w:val="1"/>
          <w:color w:val="2c3e50"/>
          <w:sz w:val="26"/>
          <w:szCs w:val="26"/>
        </w:rPr>
      </w:pPr>
      <w:r w:rsidDel="00000000" w:rsidR="00000000" w:rsidRPr="00000000">
        <w:rPr>
          <w:b w:val="1"/>
          <w:bCs w:val="1"/>
          <w:color w:val="2c3e50"/>
          <w:sz w:val="26"/>
          <w:szCs w:val="26"/>
          <w:rtl w:val="0"/>
        </w:rPr>
        <w:t xml:space="preserve">Step 2: Generate the Full Article</w:t>
      </w:r>
    </w:p>
    <w:p w:rsidR="00000000" w:rsidDel="00000000" w:rsidP="00000000" w:rsidRDefault="00000000" w:rsidRPr="00000000" w14:paraId="0000003E">
      <w:pPr>
        <w:spacing w:after="160" w:line="240" w:lineRule="auto"/>
        <w:rPr>
          <w:color w:val="333333"/>
        </w:rPr>
      </w:pPr>
      <w:r w:rsidDel="00000000" w:rsidR="00000000" w:rsidRPr="00000000">
        <w:rPr>
          <w:color w:val="333333"/>
          <w:rtl w:val="0"/>
        </w:rPr>
        <w:t xml:space="preserve">Now generate the complete draft. The AI already knows your project—this prompt gives it the structure and guidelines.</w:t>
      </w:r>
    </w:p>
    <w:p w:rsidR="00000000" w:rsidDel="00000000" w:rsidP="00000000" w:rsidRDefault="00000000" w:rsidRPr="00000000" w14:paraId="0000003F">
      <w:pPr>
        <w:spacing w:after="80" w:line="240" w:lineRule="auto"/>
        <w:rPr>
          <w:color w:val="333333"/>
        </w:rPr>
      </w:pPr>
      <w:r w:rsidDel="00000000" w:rsidR="00000000" w:rsidRPr="00000000">
        <w:rPr>
          <w:b w:val="1"/>
          <w:bCs w:val="1"/>
          <w:color w:val="ff0000"/>
          <w:rtl w:val="0"/>
        </w:rPr>
        <w:t xml:space="preserve">Any articles that mention hackathon in the title or body, including hashtags, will be disqualified.</w:t>
      </w:r>
      <w:r w:rsidDel="00000000" w:rsidR="00000000" w:rsidRPr="00000000">
        <w:rPr>
          <w:rtl w:val="0"/>
        </w:rPr>
      </w:r>
    </w:p>
    <w:p w:rsidR="00000000" w:rsidDel="00000000" w:rsidP="00000000" w:rsidRDefault="00000000" w:rsidRPr="00000000" w14:paraId="00000040">
      <w:pPr>
        <w:spacing w:after="80" w:line="24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c1" w:space="0" w:sz="4" w:val="single"/>
              <w:left w:color="dee2e6" w:space="0" w:sz="4" w:val="single"/>
              <w:bottom w:color="dee2e6" w:space="0" w:sz="4" w:val="single"/>
              <w:right w:color="dee2e6" w:space="0" w:sz="4" w:val="single"/>
            </w:tcBorders>
            <w:shd w:fill="ebf5fb" w:val="clear"/>
            <w:tcMar>
              <w:top w:w="100.0" w:type="dxa"/>
              <w:left w:w="200.0" w:type="dxa"/>
              <w:bottom w:w="100.0" w:type="dxa"/>
              <w:right w:w="200.0" w:type="dxa"/>
            </w:tcMar>
          </w:tcPr>
          <w:p w:rsidR="00000000" w:rsidDel="00000000" w:rsidP="00000000" w:rsidRDefault="00000000" w:rsidRPr="00000000" w14:paraId="00000041">
            <w:pPr>
              <w:spacing w:line="240" w:lineRule="auto"/>
              <w:rPr/>
            </w:pPr>
            <w:r w:rsidDel="00000000" w:rsidR="00000000" w:rsidRPr="00000000">
              <w:rPr>
                <w:b w:val="1"/>
                <w:bCs w:val="1"/>
                <w:color w:val="2e86c1"/>
                <w:rtl w:val="0"/>
              </w:rPr>
              <w:t xml:space="preserve">PROMPT 2</w:t>
            </w:r>
            <w:r w:rsidDel="00000000" w:rsidR="00000000" w:rsidRPr="00000000">
              <w:rPr>
                <w:b w:val="1"/>
                <w:bCs w:val="1"/>
                <w:color w:val="2c3e50"/>
                <w:rtl w:val="0"/>
              </w:rPr>
              <w:t xml:space="preserve">  – Full Article Draft</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afafa" w:val="clear"/>
            <w:tcMar>
              <w:top w:w="120.0" w:type="dxa"/>
              <w:left w:w="200.0" w:type="dxa"/>
              <w:bottom w:w="120.0" w:type="dxa"/>
              <w:right w:w="200.0" w:type="dxa"/>
            </w:tcMar>
          </w:tcPr>
          <w:p w:rsidR="00000000" w:rsidDel="00000000" w:rsidP="00000000" w:rsidRDefault="00000000" w:rsidRPr="00000000" w14:paraId="00000042">
            <w:pPr>
              <w:spacing w:line="240" w:lineRule="auto"/>
              <w:rPr/>
            </w:pPr>
            <w:r w:rsidDel="00000000" w:rsidR="00000000" w:rsidRPr="00000000">
              <w:rPr>
                <w:rFonts w:ascii="Courier New" w:cs="Courier New" w:eastAsia="Courier New" w:hAnsi="Courier New"/>
                <w:color w:val="333333"/>
                <w:sz w:val="18"/>
                <w:szCs w:val="18"/>
                <w:rtl w:val="0"/>
              </w:rPr>
              <w:t xml:space="preserve">You are a senior software engineer who writes first-person,</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technical blog posts that other engineers actually want to</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read. You are looking at a real codebase and telling the</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story of what you built, why, and what you learned. No</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marketing voice, no hype.</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You are going to write an article based on this repository.</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b w:val="1"/>
                <w:bCs w:val="1"/>
                <w:color w:val="ff0000"/>
                <w:sz w:val="18"/>
                <w:szCs w:val="18"/>
                <w:rtl w:val="0"/>
              </w:rPr>
              <w:t xml:space="preserve">DO NOT MENTION HACKATHON ANYWHERE IN THE ARTICLE.</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Goal:</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Given this repo, understand what the project does, how it’s</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structured, and any interesting design decisions. Identify</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one clear, opinionated story to tell about building or using</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this system. Write a first-person article that would be</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credible and interesting to experienced engineers on Hacker</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News, Reddit, and personal blogs. Write it in a style that</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would be appropriate for CIO magazine, TheNewStack, or</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similar publications. Focus on making an interesting article</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about the project I’m working on in this repository. Assume</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that by the time the article is published, any mock data,</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demo-quality implementations, placeholders have all been</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fully implemented with real production implementations. Do</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not position the project as a demo or hackathon project.</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Assume you are describing the future state fully completed</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project that this repository has the potential to become.</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Voice and tone:</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First person: "I" / "we", not "the team" or "the product".</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Sound like a competent engineer who ships code and</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explains it clearly.</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Be concrete, specific, mildly opinionated.</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No buzzwords, no "revolutionary", no "unlocking value",</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no "smart agents".</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If something was painful, say so directly.</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Assume readers are technical and skeptical.</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Structure (target 1,200–2,000 words):</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1. Hook (first 1-2 sentences)</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2. What the system does and how it hangs together</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3. Core technical story – pick one through-line and go deep</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4. Code-backed explanations with 2–4 small snippets from</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the repo</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5. Results / behavior with concrete example interactions</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6. Lessons learned – 3–5 reusable takeaways</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Style rules:</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Prefer specifics over abstractions.</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Do not claim benchmarks or results not clearly implied</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by the code.</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Include aspects of Hindsight usage and its benefits as a major theme.</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Include markdown links with SEO-optimized anchor text</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naturally embedded into the article’s copy:</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 Hindsight GitHub: https://github.com/vectorize-io/hindsight</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 Hindsight docs: https://hindsight.vectorize.io/</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 Vectorize agent memory: https://vectorize.io/what-is-agent-memory</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Title: </w:t>
            </w:r>
            <w:r w:rsidDel="00000000" w:rsidR="00000000" w:rsidRPr="00000000">
              <w:rPr>
                <w:rFonts w:ascii="Courier New" w:cs="Courier New" w:eastAsia="Courier New" w:hAnsi="Courier New"/>
                <w:b w:val="1"/>
                <w:bCs w:val="1"/>
                <w:color w:val="ff0000"/>
                <w:sz w:val="18"/>
                <w:szCs w:val="18"/>
                <w:rtl w:val="0"/>
              </w:rPr>
              <w:t xml:space="preserve">[PASTE YOUR CHOSEN TITLE]</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Output format:</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Output only the finished article in Markdown.</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Single H1 title (# ...), sections with ## headings,</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code blocks for snippets.</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Write the markdown to a file called: article.md</w:t>
            </w:r>
            <w:r w:rsidDel="00000000" w:rsidR="00000000" w:rsidRPr="00000000">
              <w:rPr>
                <w:rtl w:val="0"/>
              </w:rPr>
            </w:r>
          </w:p>
        </w:tc>
      </w:tr>
    </w:tbl>
    <w:p w:rsidR="00000000" w:rsidDel="00000000" w:rsidP="00000000" w:rsidRDefault="00000000" w:rsidRPr="00000000" w14:paraId="00000043">
      <w:pPr>
        <w:spacing w:after="80" w:line="24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7ae60" w:space="0" w:sz="6" w:val="single"/>
              <w:bottom w:color="000000" w:space="0" w:sz="0" w:val="nil"/>
              <w:right w:color="000000" w:space="0" w:sz="0" w:val="nil"/>
            </w:tcBorders>
            <w:shd w:fill="eafaf1" w:val="clear"/>
            <w:tcMar>
              <w:top w:w="100.0" w:type="dxa"/>
              <w:left w:w="200.0" w:type="dxa"/>
              <w:bottom w:w="100.0" w:type="dxa"/>
              <w:right w:w="200.0" w:type="dxa"/>
            </w:tcMar>
          </w:tcPr>
          <w:p w:rsidR="00000000" w:rsidDel="00000000" w:rsidP="00000000" w:rsidRDefault="00000000" w:rsidRPr="00000000" w14:paraId="00000044">
            <w:pPr>
              <w:spacing w:line="240" w:lineRule="auto"/>
              <w:rPr/>
            </w:pPr>
            <w:r w:rsidDel="00000000" w:rsidR="00000000" w:rsidRPr="00000000">
              <w:rPr>
                <w:b w:val="1"/>
                <w:bCs w:val="1"/>
                <w:color w:val="1e8449"/>
                <w:rtl w:val="0"/>
              </w:rPr>
              <w:t xml:space="preserve">YOUR TURN: Edit the draft. Add your voice, fix details, and drop in screenshots.</w:t>
            </w:r>
            <w:r w:rsidDel="00000000" w:rsidR="00000000" w:rsidRPr="00000000">
              <w:rPr>
                <w:rtl w:val="0"/>
              </w:rPr>
            </w:r>
          </w:p>
        </w:tc>
      </w:tr>
    </w:tbl>
    <w:p w:rsidR="00000000" w:rsidDel="00000000" w:rsidP="00000000" w:rsidRDefault="00000000" w:rsidRPr="00000000" w14:paraId="00000045">
      <w:pPr>
        <w:spacing w:after="80" w:line="240" w:lineRule="auto"/>
        <w:rPr/>
      </w:pPr>
      <w:r w:rsidDel="00000000" w:rsidR="00000000" w:rsidRPr="00000000">
        <w:rPr>
          <w:rtl w:val="0"/>
        </w:rPr>
      </w:r>
    </w:p>
    <w:p w:rsidR="00000000" w:rsidDel="00000000" w:rsidP="00000000" w:rsidRDefault="00000000" w:rsidRPr="00000000" w14:paraId="00000046">
      <w:pPr>
        <w:spacing w:after="80" w:lineRule="auto"/>
        <w:rPr/>
      </w:pPr>
      <w:r w:rsidDel="00000000" w:rsidR="00000000" w:rsidRPr="00000000">
        <w:rPr>
          <w:rtl w:val="0"/>
        </w:rPr>
      </w:r>
    </w:p>
    <w:p w:rsidR="00000000" w:rsidDel="00000000" w:rsidP="00000000" w:rsidRDefault="00000000" w:rsidRPr="00000000" w14:paraId="00000047">
      <w:pPr>
        <w:pStyle w:val="Heading2"/>
        <w:keepNext w:val="0"/>
        <w:keepLines w:val="0"/>
        <w:spacing w:after="160" w:before="280" w:lineRule="auto"/>
        <w:rPr>
          <w:b w:val="1"/>
          <w:bCs w:val="1"/>
          <w:color w:val="2c3e50"/>
          <w:sz w:val="26"/>
          <w:szCs w:val="26"/>
        </w:rPr>
      </w:pPr>
      <w:bookmarkStart w:colFirst="0" w:colLast="0" w:name="_gqm54dqyk2kl" w:id="6"/>
      <w:bookmarkEnd w:id="6"/>
      <w:r w:rsidDel="00000000" w:rsidR="00000000" w:rsidRPr="00000000">
        <w:rPr>
          <w:b w:val="1"/>
          <w:bCs w:val="1"/>
          <w:color w:val="2c3e50"/>
          <w:sz w:val="26"/>
          <w:szCs w:val="26"/>
          <w:rtl w:val="0"/>
        </w:rPr>
        <w:t xml:space="preserve">Step 3: Add Screenshots and Images</w:t>
      </w:r>
    </w:p>
    <w:p w:rsidR="00000000" w:rsidDel="00000000" w:rsidP="00000000" w:rsidRDefault="00000000" w:rsidRPr="00000000" w14:paraId="00000048">
      <w:pPr>
        <w:spacing w:after="160" w:lineRule="auto"/>
        <w:rPr>
          <w:color w:val="333333"/>
        </w:rPr>
      </w:pPr>
      <w:r w:rsidDel="00000000" w:rsidR="00000000" w:rsidRPr="00000000">
        <w:rPr>
          <w:color w:val="333333"/>
          <w:rtl w:val="0"/>
        </w:rPr>
        <w:t xml:space="preserve">Before you publish, add visuals. They make the article dramatically more compelling and easier to scan.</w:t>
      </w:r>
    </w:p>
    <w:p w:rsidR="00000000" w:rsidDel="00000000" w:rsidP="00000000" w:rsidRDefault="00000000" w:rsidRPr="00000000" w14:paraId="00000049">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color w:val="333333"/>
          <w:rtl w:val="0"/>
        </w:rPr>
        <w:t xml:space="preserve">Project screenshots – </w:t>
      </w:r>
      <w:r w:rsidDel="00000000" w:rsidR="00000000" w:rsidRPr="00000000">
        <w:rPr>
          <w:color w:val="333333"/>
          <w:rtl w:val="0"/>
        </w:rPr>
        <w:t xml:space="preserve">Show off your agent’s interface.</w:t>
      </w:r>
    </w:p>
    <w:p w:rsidR="00000000" w:rsidDel="00000000" w:rsidP="00000000" w:rsidRDefault="00000000" w:rsidRPr="00000000" w14:paraId="0000004A">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color w:val="333333"/>
          <w:rtl w:val="0"/>
        </w:rPr>
        <w:t xml:space="preserve">Terminal/code screenshots – </w:t>
      </w:r>
      <w:r w:rsidDel="00000000" w:rsidR="00000000" w:rsidRPr="00000000">
        <w:rPr>
          <w:color w:val="333333"/>
          <w:rtl w:val="0"/>
        </w:rPr>
        <w:t xml:space="preserve">Show real retain/recall calls in action.</w:t>
      </w:r>
    </w:p>
    <w:p w:rsidR="00000000" w:rsidDel="00000000" w:rsidP="00000000" w:rsidRDefault="00000000" w:rsidRPr="00000000" w14:paraId="0000004B">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color w:val="333333"/>
          <w:rtl w:val="0"/>
        </w:rPr>
        <w:t xml:space="preserve">Architecture diagram – </w:t>
      </w:r>
      <w:r w:rsidDel="00000000" w:rsidR="00000000" w:rsidRPr="00000000">
        <w:rPr>
          <w:color w:val="333333"/>
          <w:rtl w:val="0"/>
        </w:rPr>
        <w:t xml:space="preserve">Show where Hindsight sits in your stack. A simple box diagram is fine. You can also use tools like Nano Banana to generate architecture diagrams.</w:t>
      </w:r>
    </w:p>
    <w:p w:rsidR="00000000" w:rsidDel="00000000" w:rsidP="00000000" w:rsidRDefault="00000000" w:rsidRPr="00000000" w14:paraId="0000004C">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color w:val="333333"/>
          <w:rtl w:val="0"/>
        </w:rPr>
        <w:t xml:space="preserve">Team photo – </w:t>
      </w:r>
      <w:r w:rsidDel="00000000" w:rsidR="00000000" w:rsidRPr="00000000">
        <w:rPr>
          <w:color w:val="333333"/>
          <w:rtl w:val="0"/>
        </w:rPr>
        <w:t xml:space="preserve">Optional but adds personality. A webcam shot during a hack session works.</w:t>
      </w:r>
    </w:p>
    <w:p w:rsidR="00000000" w:rsidDel="00000000" w:rsidP="00000000" w:rsidRDefault="00000000" w:rsidRPr="00000000" w14:paraId="0000004D">
      <w:pPr>
        <w:spacing w:after="80" w:lineRule="auto"/>
        <w:rPr/>
      </w:pPr>
      <w:r w:rsidDel="00000000" w:rsidR="00000000" w:rsidRPr="00000000">
        <w:rPr>
          <w:rtl w:val="0"/>
        </w:rPr>
        <w:t xml:space="preserve"> </w:t>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035" w:hRule="atLeast"/>
          <w:tblHeader w:val="0"/>
        </w:trPr>
        <w:tc>
          <w:tcPr>
            <w:tcBorders>
              <w:top w:color="2e86c1" w:space="0" w:sz="6" w:val="single"/>
              <w:left w:color="000000" w:space="0" w:sz="6" w:val="single"/>
              <w:bottom w:color="000000" w:space="0" w:sz="6" w:val="single"/>
              <w:right w:color="000000" w:space="0" w:sz="6" w:val="single"/>
            </w:tcBorders>
            <w:shd w:fill="ebf5fb" w:val="clear"/>
            <w:tcMar>
              <w:top w:w="120.0" w:type="dxa"/>
              <w:left w:w="200.0" w:type="dxa"/>
              <w:bottom w:w="120.0" w:type="dxa"/>
              <w:right w:w="200.0" w:type="dxa"/>
            </w:tcMar>
            <w:vAlign w:val="top"/>
          </w:tcPr>
          <w:p w:rsidR="00000000" w:rsidDel="00000000" w:rsidP="00000000" w:rsidRDefault="00000000" w:rsidRPr="00000000" w14:paraId="0000004E">
            <w:pPr>
              <w:spacing w:after="60" w:lineRule="auto"/>
              <w:rPr>
                <w:b w:val="1"/>
                <w:bCs w:val="1"/>
                <w:color w:val="2e86c1"/>
              </w:rPr>
            </w:pPr>
            <w:r w:rsidDel="00000000" w:rsidR="00000000" w:rsidRPr="00000000">
              <w:rPr>
                <w:b w:val="1"/>
                <w:bCs w:val="1"/>
                <w:color w:val="2e86c1"/>
                <w:rtl w:val="0"/>
              </w:rPr>
              <w:t xml:space="preserve">Screenshot tips</w:t>
            </w:r>
          </w:p>
          <w:p w:rsidR="00000000" w:rsidDel="00000000" w:rsidP="00000000" w:rsidRDefault="00000000" w:rsidRPr="00000000" w14:paraId="0000004F">
            <w:pPr>
              <w:rPr>
                <w:color w:val="444444"/>
                <w:sz w:val="20"/>
                <w:szCs w:val="20"/>
              </w:rPr>
            </w:pPr>
            <w:r w:rsidDel="00000000" w:rsidR="00000000" w:rsidRPr="00000000">
              <w:rPr>
                <w:color w:val="444444"/>
                <w:sz w:val="20"/>
                <w:szCs w:val="20"/>
                <w:rtl w:val="0"/>
              </w:rPr>
              <w:t xml:space="preserve">macOS: Cmd+Shift+4. Windows: Win+Shift+S. Linux: Flameshot or gnome-screenshot. Save as PNG for code/UI, JPEG for photos. Crop tightly—no one needs to see your full desktop.</w:t>
            </w:r>
          </w:p>
        </w:tc>
      </w:tr>
    </w:tbl>
    <w:p w:rsidR="00000000" w:rsidDel="00000000" w:rsidP="00000000" w:rsidRDefault="00000000" w:rsidRPr="00000000" w14:paraId="00000050">
      <w:pPr>
        <w:spacing w:after="80" w:lineRule="auto"/>
        <w:rPr/>
      </w:pPr>
      <w:r w:rsidDel="00000000" w:rsidR="00000000" w:rsidRPr="00000000">
        <w:rPr>
          <w:rtl w:val="0"/>
        </w:rPr>
      </w:r>
    </w:p>
    <w:p w:rsidR="00000000" w:rsidDel="00000000" w:rsidP="00000000" w:rsidRDefault="00000000" w:rsidRPr="00000000" w14:paraId="00000051">
      <w:pPr>
        <w:spacing w:after="80" w:lineRule="auto"/>
        <w:rPr>
          <w:b w:val="1"/>
          <w:bCs w:val="1"/>
          <w:color w:val="2c3e50"/>
          <w:sz w:val="26"/>
          <w:szCs w:val="26"/>
        </w:rPr>
      </w:pPr>
      <w:r w:rsidDel="00000000" w:rsidR="00000000" w:rsidRPr="00000000">
        <w:rPr>
          <w:b w:val="1"/>
          <w:bCs w:val="1"/>
          <w:color w:val="2c3e50"/>
          <w:sz w:val="26"/>
          <w:szCs w:val="26"/>
          <w:rtl w:val="0"/>
        </w:rPr>
        <w:t xml:space="preserve">Step 4: Clean Up and Publish</w:t>
      </w:r>
    </w:p>
    <w:p w:rsidR="00000000" w:rsidDel="00000000" w:rsidP="00000000" w:rsidRDefault="00000000" w:rsidRPr="00000000" w14:paraId="00000052">
      <w:pPr>
        <w:numPr>
          <w:ilvl w:val="0"/>
          <w:numId w:val="5"/>
        </w:numPr>
        <w:ind w:left="720" w:hanging="360"/>
      </w:pPr>
      <w:r w:rsidDel="00000000" w:rsidR="00000000" w:rsidRPr="00000000">
        <w:rPr>
          <w:rtl w:val="0"/>
        </w:rPr>
        <w:t xml:space="preserve">Claude code, Codex, etc will generate markdown for your articles, make sure when you publish your article the formatting for headers, links, etc. are correctly formatted for the platform you are publishing to.</w:t>
      </w:r>
    </w:p>
    <w:p w:rsidR="00000000" w:rsidDel="00000000" w:rsidP="00000000" w:rsidRDefault="00000000" w:rsidRPr="00000000" w14:paraId="00000053">
      <w:pPr>
        <w:numPr>
          <w:ilvl w:val="0"/>
          <w:numId w:val="5"/>
        </w:numPr>
        <w:ind w:left="720" w:hanging="360"/>
      </w:pPr>
      <w:r w:rsidDel="00000000" w:rsidR="00000000" w:rsidRPr="00000000">
        <w:rPr>
          <w:rtl w:val="0"/>
        </w:rPr>
        <w:t xml:space="preserve">Your prompt should have generated links, make sure they are present and correctly formatted:</w:t>
      </w:r>
    </w:p>
    <w:p w:rsidR="00000000" w:rsidDel="00000000" w:rsidP="00000000" w:rsidRDefault="00000000" w:rsidRPr="00000000" w14:paraId="00000054">
      <w:pPr>
        <w:numPr>
          <w:ilvl w:val="1"/>
          <w:numId w:val="5"/>
        </w:numPr>
        <w:ind w:left="1440" w:hanging="360"/>
      </w:pPr>
      <w:r w:rsidDel="00000000" w:rsidR="00000000" w:rsidRPr="00000000">
        <w:rPr>
          <w:rFonts w:ascii="Courier New" w:cs="Courier New" w:eastAsia="Courier New" w:hAnsi="Courier New"/>
          <w:color w:val="333333"/>
          <w:sz w:val="19"/>
          <w:szCs w:val="19"/>
          <w:rtl w:val="0"/>
        </w:rPr>
        <w:t xml:space="preserve">The Hindsight GitHub repository: https://github.com/vectorize-io/hindsight</w:t>
      </w:r>
    </w:p>
    <w:p w:rsidR="00000000" w:rsidDel="00000000" w:rsidP="00000000" w:rsidRDefault="00000000" w:rsidRPr="00000000" w14:paraId="00000055">
      <w:pPr>
        <w:numPr>
          <w:ilvl w:val="1"/>
          <w:numId w:val="5"/>
        </w:numPr>
        <w:ind w:left="1440" w:hanging="360"/>
      </w:pPr>
      <w:r w:rsidDel="00000000" w:rsidR="00000000" w:rsidRPr="00000000">
        <w:rPr>
          <w:rFonts w:ascii="Courier New" w:cs="Courier New" w:eastAsia="Courier New" w:hAnsi="Courier New"/>
          <w:color w:val="333333"/>
          <w:sz w:val="19"/>
          <w:szCs w:val="19"/>
          <w:rtl w:val="0"/>
        </w:rPr>
        <w:t xml:space="preserve">The documentation for Hindsight: https://hindsight.vectorize.io/</w:t>
      </w:r>
    </w:p>
    <w:p w:rsidR="00000000" w:rsidDel="00000000" w:rsidP="00000000" w:rsidRDefault="00000000" w:rsidRPr="00000000" w14:paraId="00000056">
      <w:pPr>
        <w:numPr>
          <w:ilvl w:val="1"/>
          <w:numId w:val="5"/>
        </w:numPr>
        <w:ind w:left="1440" w:hanging="360"/>
      </w:pPr>
      <w:r w:rsidDel="00000000" w:rsidR="00000000" w:rsidRPr="00000000">
        <w:rPr>
          <w:rFonts w:ascii="Courier New" w:cs="Courier New" w:eastAsia="Courier New" w:hAnsi="Courier New"/>
          <w:color w:val="333333"/>
          <w:sz w:val="19"/>
          <w:szCs w:val="19"/>
          <w:rtl w:val="0"/>
        </w:rPr>
        <w:t xml:space="preserve">The agent memory page on Vectorize: https://vectorize.io/what-is-agent-memory</w:t>
      </w:r>
      <w:r w:rsidDel="00000000" w:rsidR="00000000" w:rsidRPr="00000000">
        <w:rPr>
          <w:rtl w:val="0"/>
        </w:rPr>
      </w:r>
    </w:p>
    <w:p w:rsidR="00000000" w:rsidDel="00000000" w:rsidP="00000000" w:rsidRDefault="00000000" w:rsidRPr="00000000" w14:paraId="00000057">
      <w:pPr>
        <w:spacing w:after="80" w:lineRule="auto"/>
        <w:rPr/>
      </w:pPr>
      <w:r w:rsidDel="00000000" w:rsidR="00000000" w:rsidRPr="00000000">
        <w:rPr>
          <w:rtl w:val="0"/>
        </w:rPr>
      </w:r>
    </w:p>
    <w:p w:rsidR="00000000" w:rsidDel="00000000" w:rsidP="00000000" w:rsidRDefault="00000000" w:rsidRPr="00000000" w14:paraId="00000058">
      <w:pPr>
        <w:rPr>
          <w:b w:val="1"/>
          <w:bCs w:val="1"/>
          <w:i w:val="1"/>
          <w:iCs w:val="1"/>
          <w:color w:val="ff0000"/>
        </w:rPr>
      </w:pPr>
      <w:r w:rsidDel="00000000" w:rsidR="00000000" w:rsidRPr="00000000">
        <w:rPr>
          <w:color w:val="ff0000"/>
          <w:rtl w:val="0"/>
        </w:rPr>
        <w:t xml:space="preserve">Do not just share a link to a document on Google Drive or similar - </w:t>
      </w:r>
      <w:r w:rsidDel="00000000" w:rsidR="00000000" w:rsidRPr="00000000">
        <w:rPr>
          <w:b w:val="1"/>
          <w:bCs w:val="1"/>
          <w:i w:val="1"/>
          <w:iCs w:val="1"/>
          <w:color w:val="ff0000"/>
          <w:rtl w:val="0"/>
        </w:rPr>
        <w:t xml:space="preserve">Post your video to one of the sites suggested above: Medium, </w:t>
      </w:r>
      <w:hyperlink r:id="rId6">
        <w:r w:rsidDel="00000000" w:rsidR="00000000" w:rsidRPr="00000000">
          <w:rPr>
            <w:b w:val="1"/>
            <w:bCs w:val="1"/>
            <w:i w:val="1"/>
            <w:iCs w:val="1"/>
            <w:color w:val="1155cc"/>
            <w:u w:val="single"/>
            <w:rtl w:val="0"/>
          </w:rPr>
          <w:t xml:space="preserve">Dev.to</w:t>
        </w:r>
      </w:hyperlink>
      <w:r w:rsidDel="00000000" w:rsidR="00000000" w:rsidRPr="00000000">
        <w:rPr>
          <w:b w:val="1"/>
          <w:bCs w:val="1"/>
          <w:i w:val="1"/>
          <w:iCs w:val="1"/>
          <w:color w:val="ff0000"/>
          <w:rtl w:val="0"/>
        </w:rPr>
        <w:t xml:space="preserve">, etc.</w:t>
      </w:r>
    </w:p>
    <w:p w:rsidR="00000000" w:rsidDel="00000000" w:rsidP="00000000" w:rsidRDefault="00000000" w:rsidRPr="00000000" w14:paraId="00000059">
      <w:pPr>
        <w:rPr>
          <w:b w:val="1"/>
          <w:bCs w:val="1"/>
          <w:i w:val="1"/>
          <w:iCs w:val="1"/>
          <w:color w:val="ff0000"/>
        </w:rPr>
      </w:pPr>
      <w:r w:rsidDel="00000000" w:rsidR="00000000" w:rsidRPr="00000000">
        <w:rPr>
          <w:rtl w:val="0"/>
        </w:rPr>
      </w:r>
    </w:p>
    <w:p w:rsidR="00000000" w:rsidDel="00000000" w:rsidP="00000000" w:rsidRDefault="00000000" w:rsidRPr="00000000" w14:paraId="0000005A">
      <w:pPr>
        <w:spacing w:after="80" w:lineRule="auto"/>
        <w:rPr>
          <w:b w:val="1"/>
          <w:bCs w:val="1"/>
          <w:color w:val="2c3e50"/>
          <w:sz w:val="26"/>
          <w:szCs w:val="26"/>
        </w:rPr>
      </w:pPr>
      <w:r w:rsidDel="00000000" w:rsidR="00000000" w:rsidRPr="00000000">
        <w:rPr>
          <w:b w:val="1"/>
          <w:bCs w:val="1"/>
          <w:color w:val="2c3e50"/>
          <w:sz w:val="26"/>
          <w:szCs w:val="26"/>
          <w:rtl w:val="0"/>
        </w:rPr>
        <w:t xml:space="preserve">Step 5: Share Your Article on Reddit</w:t>
      </w:r>
    </w:p>
    <w:p w:rsidR="00000000" w:rsidDel="00000000" w:rsidP="00000000" w:rsidRDefault="00000000" w:rsidRPr="00000000" w14:paraId="0000005B">
      <w:pPr>
        <w:numPr>
          <w:ilvl w:val="0"/>
          <w:numId w:val="1"/>
        </w:numPr>
        <w:ind w:left="720" w:hanging="360"/>
      </w:pPr>
      <w:r w:rsidDel="00000000" w:rsidR="00000000" w:rsidRPr="00000000">
        <w:rPr>
          <w:rtl w:val="0"/>
        </w:rPr>
        <w:t xml:space="preserve">Submit a link to your article on one of these subreddits:</w:t>
      </w:r>
    </w:p>
    <w:p w:rsidR="00000000" w:rsidDel="00000000" w:rsidP="00000000" w:rsidRDefault="00000000" w:rsidRPr="00000000" w14:paraId="0000005C">
      <w:pPr>
        <w:numPr>
          <w:ilvl w:val="1"/>
          <w:numId w:val="1"/>
        </w:numPr>
        <w:ind w:left="1440" w:hanging="360"/>
      </w:pPr>
      <w:hyperlink r:id="rId7">
        <w:r w:rsidDel="00000000" w:rsidR="00000000" w:rsidRPr="00000000">
          <w:rPr>
            <w:color w:val="1155cc"/>
            <w:u w:val="single"/>
            <w:rtl w:val="0"/>
          </w:rPr>
          <w:t xml:space="preserve">https://reddit.com/r/llmdevs</w:t>
        </w:r>
      </w:hyperlink>
      <w:r w:rsidDel="00000000" w:rsidR="00000000" w:rsidRPr="00000000">
        <w:rPr>
          <w:rtl w:val="0"/>
        </w:rPr>
      </w:r>
    </w:p>
    <w:p w:rsidR="00000000" w:rsidDel="00000000" w:rsidP="00000000" w:rsidRDefault="00000000" w:rsidRPr="00000000" w14:paraId="0000005D">
      <w:pPr>
        <w:numPr>
          <w:ilvl w:val="1"/>
          <w:numId w:val="1"/>
        </w:numPr>
        <w:ind w:left="1440" w:hanging="360"/>
      </w:pPr>
      <w:hyperlink r:id="rId8">
        <w:r w:rsidDel="00000000" w:rsidR="00000000" w:rsidRPr="00000000">
          <w:rPr>
            <w:color w:val="1155cc"/>
            <w:u w:val="single"/>
            <w:rtl w:val="0"/>
          </w:rPr>
          <w:t xml:space="preserve">https://reddit.com/r/sideproject</w:t>
        </w:r>
      </w:hyperlink>
      <w:r w:rsidDel="00000000" w:rsidR="00000000" w:rsidRPr="00000000">
        <w:rPr>
          <w:rtl w:val="0"/>
        </w:rPr>
      </w:r>
    </w:p>
    <w:p w:rsidR="00000000" w:rsidDel="00000000" w:rsidP="00000000" w:rsidRDefault="00000000" w:rsidRPr="00000000" w14:paraId="0000005E">
      <w:pPr>
        <w:numPr>
          <w:ilvl w:val="1"/>
          <w:numId w:val="1"/>
        </w:numPr>
        <w:ind w:left="1440" w:hanging="360"/>
      </w:pPr>
      <w:hyperlink r:id="rId9">
        <w:r w:rsidDel="00000000" w:rsidR="00000000" w:rsidRPr="00000000">
          <w:rPr>
            <w:color w:val="1155cc"/>
            <w:u w:val="single"/>
            <w:rtl w:val="0"/>
          </w:rPr>
          <w:t xml:space="preserve">https://reddit.com/r/aiagents</w:t>
        </w:r>
      </w:hyperlink>
      <w:r w:rsidDel="00000000" w:rsidR="00000000" w:rsidRPr="00000000">
        <w:rPr>
          <w:rtl w:val="0"/>
        </w:rPr>
      </w:r>
    </w:p>
    <w:p w:rsidR="00000000" w:rsidDel="00000000" w:rsidP="00000000" w:rsidRDefault="00000000" w:rsidRPr="00000000" w14:paraId="0000005F">
      <w:pPr>
        <w:numPr>
          <w:ilvl w:val="1"/>
          <w:numId w:val="1"/>
        </w:numPr>
        <w:ind w:left="1440" w:hanging="360"/>
      </w:pPr>
      <w:hyperlink r:id="rId10">
        <w:r w:rsidDel="00000000" w:rsidR="00000000" w:rsidRPr="00000000">
          <w:rPr>
            <w:color w:val="1155cc"/>
            <w:u w:val="single"/>
            <w:rtl w:val="0"/>
          </w:rPr>
          <w:t xml:space="preserve">https://reddit.com/r/aimemory</w:t>
        </w:r>
      </w:hyperlink>
      <w:r w:rsidDel="00000000" w:rsidR="00000000" w:rsidRPr="00000000">
        <w:rPr>
          <w:rtl w:val="0"/>
        </w:rPr>
        <w:tab/>
      </w:r>
    </w:p>
    <w:p w:rsidR="00000000" w:rsidDel="00000000" w:rsidP="00000000" w:rsidRDefault="00000000" w:rsidRPr="00000000" w14:paraId="00000060">
      <w:pPr>
        <w:numPr>
          <w:ilvl w:val="0"/>
          <w:numId w:val="1"/>
        </w:numPr>
        <w:ind w:left="720" w:hanging="360"/>
      </w:pPr>
      <w:r w:rsidDel="00000000" w:rsidR="00000000" w:rsidRPr="00000000">
        <w:rPr>
          <w:rtl w:val="0"/>
        </w:rPr>
        <w:t xml:space="preserve">Submit your article as a Link post on one of the above subreddits</w:t>
      </w:r>
    </w:p>
    <w:p w:rsidR="00000000" w:rsidDel="00000000" w:rsidP="00000000" w:rsidRDefault="00000000" w:rsidRPr="00000000" w14:paraId="00000061">
      <w:pPr>
        <w:rPr/>
      </w:pPr>
      <w:r w:rsidDel="00000000" w:rsidR="00000000" w:rsidRPr="00000000">
        <w:rPr/>
        <w:drawing>
          <wp:inline distB="114300" distT="114300" distL="114300" distR="114300">
            <wp:extent cx="4443413" cy="3570909"/>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443413" cy="3570909"/>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Style w:val="Heading2"/>
        <w:keepNext w:val="0"/>
        <w:keepLines w:val="0"/>
        <w:spacing w:after="160" w:before="280" w:lineRule="auto"/>
        <w:rPr>
          <w:b w:val="1"/>
          <w:bCs w:val="1"/>
          <w:color w:val="2c3e50"/>
          <w:sz w:val="26"/>
          <w:szCs w:val="26"/>
        </w:rPr>
      </w:pPr>
      <w:bookmarkStart w:colFirst="0" w:colLast="0" w:name="_7pl85hm2x122" w:id="7"/>
      <w:bookmarkEnd w:id="7"/>
      <w:r w:rsidDel="00000000" w:rsidR="00000000" w:rsidRPr="00000000">
        <w:rPr>
          <w:b w:val="1"/>
          <w:bCs w:val="1"/>
          <w:color w:val="2c3e50"/>
          <w:sz w:val="26"/>
          <w:szCs w:val="26"/>
          <w:rtl w:val="0"/>
        </w:rPr>
        <w:t xml:space="preserve">Pre-Submit Checklist</w:t>
      </w:r>
    </w:p>
    <w:p w:rsidR="00000000" w:rsidDel="00000000" w:rsidP="00000000" w:rsidRDefault="00000000" w:rsidRPr="00000000" w14:paraId="00000063">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 Title is about the idea/result, not the hackathon</w:t>
      </w:r>
    </w:p>
    <w:p w:rsidR="00000000" w:rsidDel="00000000" w:rsidP="00000000" w:rsidRDefault="00000000" w:rsidRPr="00000000" w14:paraId="00000064">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 Opens with something specific and surprising, not a generic intro</w:t>
      </w:r>
    </w:p>
    <w:p w:rsidR="00000000" w:rsidDel="00000000" w:rsidP="00000000" w:rsidRDefault="00000000" w:rsidRPr="00000000" w14:paraId="00000065">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 Problem explained in concrete terms</w:t>
      </w:r>
    </w:p>
    <w:p w:rsidR="00000000" w:rsidDel="00000000" w:rsidP="00000000" w:rsidRDefault="00000000" w:rsidRPr="00000000" w14:paraId="00000066">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 Shows where and how you integrated Hindsight</w:t>
      </w:r>
    </w:p>
    <w:p w:rsidR="00000000" w:rsidDel="00000000" w:rsidP="00000000" w:rsidRDefault="00000000" w:rsidRPr="00000000" w14:paraId="00000067">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 At least one real code snippet from your project</w:t>
      </w:r>
    </w:p>
    <w:p w:rsidR="00000000" w:rsidDel="00000000" w:rsidP="00000000" w:rsidRDefault="00000000" w:rsidRPr="00000000" w14:paraId="00000068">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 At least one concrete before/after example</w:t>
      </w:r>
    </w:p>
    <w:p w:rsidR="00000000" w:rsidDel="00000000" w:rsidP="00000000" w:rsidRDefault="00000000" w:rsidRPr="00000000" w14:paraId="00000069">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 At least one honest lesson, limitation, or dead end</w:t>
      </w:r>
    </w:p>
    <w:p w:rsidR="00000000" w:rsidDel="00000000" w:rsidP="00000000" w:rsidRDefault="00000000" w:rsidRPr="00000000" w14:paraId="0000006A">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 Screenshots/images included</w:t>
      </w:r>
    </w:p>
    <w:p w:rsidR="00000000" w:rsidDel="00000000" w:rsidP="00000000" w:rsidRDefault="00000000" w:rsidRPr="00000000" w14:paraId="0000006B">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 Published to a public, linkable URL</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w:t>
      </w:r>
    </w:p>
    <w:p w:rsidR="00000000" w:rsidDel="00000000" w:rsidP="00000000" w:rsidRDefault="00000000" w:rsidRPr="00000000" w14:paraId="0000006E">
      <w:pPr>
        <w:pStyle w:val="Heading1"/>
        <w:keepNext w:val="0"/>
        <w:keepLines w:val="0"/>
        <w:spacing w:after="200" w:before="360" w:line="240" w:lineRule="auto"/>
        <w:rPr>
          <w:b w:val="1"/>
          <w:bCs w:val="1"/>
          <w:color w:val="1a5276"/>
          <w:sz w:val="32"/>
          <w:szCs w:val="32"/>
        </w:rPr>
      </w:pPr>
      <w:r w:rsidDel="00000000" w:rsidR="00000000" w:rsidRPr="00000000">
        <w:rPr>
          <w:b w:val="1"/>
          <w:bCs w:val="1"/>
          <w:color w:val="1a5276"/>
          <w:sz w:val="32"/>
          <w:szCs w:val="32"/>
          <w:rtl w:val="0"/>
        </w:rPr>
        <w:t xml:space="preserve">Part 2: The Social Post</w:t>
      </w:r>
    </w:p>
    <w:p w:rsidR="00000000" w:rsidDel="00000000" w:rsidP="00000000" w:rsidRDefault="00000000" w:rsidRPr="00000000" w14:paraId="0000006F">
      <w:pPr>
        <w:spacing w:after="160" w:line="240" w:lineRule="auto"/>
        <w:rPr>
          <w:color w:val="333333"/>
        </w:rPr>
      </w:pPr>
      <w:r w:rsidDel="00000000" w:rsidR="00000000" w:rsidRPr="00000000">
        <w:rPr>
          <w:color w:val="333333"/>
          <w:rtl w:val="0"/>
        </w:rPr>
        <w:t xml:space="preserve">Once your article is published, promote it with a LinkedIn post that makes engineers stop scrolling. The goal: saves, reposts, and comments—not just clicks.</w:t>
      </w:r>
    </w:p>
    <w:p w:rsidR="00000000" w:rsidDel="00000000" w:rsidP="00000000" w:rsidRDefault="00000000" w:rsidRPr="00000000" w14:paraId="00000070">
      <w:pPr>
        <w:spacing w:after="80" w:line="240" w:lineRule="auto"/>
        <w:rPr>
          <w:color w:val="333333"/>
        </w:rPr>
      </w:pPr>
      <w:r w:rsidDel="00000000" w:rsidR="00000000" w:rsidRPr="00000000">
        <w:rPr>
          <w:b w:val="1"/>
          <w:bCs w:val="1"/>
          <w:color w:val="ff0000"/>
          <w:rtl w:val="0"/>
        </w:rPr>
        <w:t xml:space="preserve">Any social posts that mention hackathon in the title or body, including hashtags, will be disqualified.</w:t>
      </w:r>
      <w:r w:rsidDel="00000000" w:rsidR="00000000" w:rsidRPr="00000000">
        <w:rPr>
          <w:rtl w:val="0"/>
        </w:rPr>
      </w:r>
    </w:p>
    <w:p w:rsidR="00000000" w:rsidDel="00000000" w:rsidP="00000000" w:rsidRDefault="00000000" w:rsidRPr="00000000" w14:paraId="00000071">
      <w:pPr>
        <w:pStyle w:val="Heading2"/>
        <w:keepNext w:val="0"/>
        <w:keepLines w:val="0"/>
        <w:spacing w:after="160" w:before="280" w:line="240" w:lineRule="auto"/>
        <w:rPr>
          <w:b w:val="1"/>
          <w:bCs w:val="1"/>
          <w:color w:val="2c3e50"/>
          <w:sz w:val="26"/>
          <w:szCs w:val="26"/>
        </w:rPr>
      </w:pPr>
      <w:bookmarkStart w:colFirst="0" w:colLast="0" w:name="_784lrsm8xl1a" w:id="8"/>
      <w:bookmarkEnd w:id="8"/>
      <w:r w:rsidDel="00000000" w:rsidR="00000000" w:rsidRPr="00000000">
        <w:rPr>
          <w:b w:val="1"/>
          <w:bCs w:val="1"/>
          <w:color w:val="2c3e50"/>
          <w:sz w:val="26"/>
          <w:szCs w:val="26"/>
          <w:rtl w:val="0"/>
        </w:rPr>
        <w:t xml:space="preserve">Generate Your LinkedIn Post</w:t>
      </w:r>
    </w:p>
    <w:p w:rsidR="00000000" w:rsidDel="00000000" w:rsidP="00000000" w:rsidRDefault="00000000" w:rsidRPr="00000000" w14:paraId="00000072">
      <w:pPr>
        <w:spacing w:after="160" w:line="240" w:lineRule="auto"/>
        <w:rPr/>
      </w:pPr>
      <w:r w:rsidDel="00000000" w:rsidR="00000000" w:rsidRPr="00000000">
        <w:rPr>
          <w:i w:val="1"/>
          <w:iCs w:val="1"/>
          <w:color w:val="333333"/>
          <w:rtl w:val="0"/>
        </w:rPr>
        <w:t xml:space="preserve">Please do not frame your social post around the hackathon. Talk about the cool thing you built with Hindsight</w:t>
      </w:r>
      <w:r w:rsidDel="00000000" w:rsidR="00000000" w:rsidRPr="00000000">
        <w:rPr>
          <w:rtl w:val="0"/>
        </w:rPr>
      </w:r>
    </w:p>
    <w:p w:rsidR="00000000" w:rsidDel="00000000" w:rsidP="00000000" w:rsidRDefault="00000000" w:rsidRPr="00000000" w14:paraId="00000073">
      <w:pPr>
        <w:spacing w:after="160" w:line="240" w:lineRule="auto"/>
        <w:rPr/>
      </w:pPr>
      <w:r w:rsidDel="00000000" w:rsidR="00000000" w:rsidRPr="00000000">
        <w:rPr>
          <w:color w:val="333333"/>
          <w:rtl w:val="0"/>
        </w:rPr>
        <w:t xml:space="preserve">Run this prompt after your article is live and you have the URL.</w:t>
      </w:r>
      <w:r w:rsidDel="00000000" w:rsidR="00000000" w:rsidRPr="00000000">
        <w:rPr>
          <w:rtl w:val="0"/>
        </w:rPr>
      </w:r>
    </w:p>
    <w:p w:rsidR="00000000" w:rsidDel="00000000" w:rsidP="00000000" w:rsidRDefault="00000000" w:rsidRPr="00000000" w14:paraId="00000074">
      <w:pPr>
        <w:spacing w:after="80" w:line="24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c1" w:space="0" w:sz="4" w:val="single"/>
              <w:left w:color="dee2e6" w:space="0" w:sz="4" w:val="single"/>
              <w:bottom w:color="dee2e6" w:space="0" w:sz="4" w:val="single"/>
              <w:right w:color="dee2e6" w:space="0" w:sz="4" w:val="single"/>
            </w:tcBorders>
            <w:shd w:fill="ebf5fb" w:val="clear"/>
            <w:tcMar>
              <w:top w:w="100.0" w:type="dxa"/>
              <w:left w:w="200.0" w:type="dxa"/>
              <w:bottom w:w="100.0" w:type="dxa"/>
              <w:right w:w="200.0" w:type="dxa"/>
            </w:tcMar>
          </w:tcPr>
          <w:p w:rsidR="00000000" w:rsidDel="00000000" w:rsidP="00000000" w:rsidRDefault="00000000" w:rsidRPr="00000000" w14:paraId="00000075">
            <w:pPr>
              <w:spacing w:line="240" w:lineRule="auto"/>
              <w:rPr/>
            </w:pPr>
            <w:r w:rsidDel="00000000" w:rsidR="00000000" w:rsidRPr="00000000">
              <w:rPr>
                <w:b w:val="1"/>
                <w:bCs w:val="1"/>
                <w:color w:val="2e86c1"/>
                <w:rtl w:val="0"/>
              </w:rPr>
              <w:t xml:space="preserve">PROMPT 3</w:t>
            </w:r>
            <w:r w:rsidDel="00000000" w:rsidR="00000000" w:rsidRPr="00000000">
              <w:rPr>
                <w:b w:val="1"/>
                <w:bCs w:val="1"/>
                <w:color w:val="2c3e50"/>
                <w:rtl w:val="0"/>
              </w:rPr>
              <w:t xml:space="preserve">  – LinkedIn Post (Adjust if you prefer X)</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afafa" w:val="clear"/>
            <w:tcMar>
              <w:top w:w="120.0" w:type="dxa"/>
              <w:left w:w="200.0" w:type="dxa"/>
              <w:bottom w:w="120.0" w:type="dxa"/>
              <w:right w:w="200.0" w:type="dxa"/>
            </w:tcMar>
          </w:tcPr>
          <w:p w:rsidR="00000000" w:rsidDel="00000000" w:rsidP="00000000" w:rsidRDefault="00000000" w:rsidRPr="00000000" w14:paraId="00000076">
            <w:pPr>
              <w:spacing w:line="240" w:lineRule="auto"/>
              <w:rPr/>
            </w:pPr>
            <w:r w:rsidDel="00000000" w:rsidR="00000000" w:rsidRPr="00000000">
              <w:rPr>
                <w:rFonts w:ascii="Courier New" w:cs="Courier New" w:eastAsia="Courier New" w:hAnsi="Courier New"/>
                <w:color w:val="333333"/>
                <w:sz w:val="18"/>
                <w:szCs w:val="18"/>
                <w:rtl w:val="0"/>
              </w:rPr>
              <w:t xml:space="preserve">You are an expert B2B LinkedIn copywriter known for creating</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technically credible and interesting posts that resonate with</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developers, AI engineers, and AI enthusiasts.</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Write a single LinkedIn post about the project in this</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repository in a way that maximizes the value to the reader.</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Write it in the style of Andrej Karpathy.</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Assume you have read the README, skimmed the code, and seen</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the article we wrote about this project. Ground the post in</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specific behaviors and outcomes that only make sense because</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the agent is using Hindsight for memory</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Requirements:</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b w:val="1"/>
                <w:bCs w:val="1"/>
                <w:color w:val="cc0000"/>
                <w:sz w:val="18"/>
                <w:szCs w:val="18"/>
                <w:rtl w:val="0"/>
              </w:rPr>
              <w:t xml:space="preserve">DO NOT MENTION HACKATHON ANYWHERE IN THE SOCIAL POST.</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Hook (first 2 lines):</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Open with a bold, curiosity-driving statement or question.</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Speak to a real pain or misconception about agents.</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No hashtags or links in the first 2 lines.</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Body:</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Short paragraphs (1–2 sentences), plenty of line breaks</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for mobile.</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Present 3–7 concrete, technical takeaways as a mini cheat</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sheet, step-by-step, or before/after contrasts.</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At least one takeaway should show a clear behavior change</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before vs after adding the technology.</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Focus on things a practitioner could actually copy tomorrow.</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Somewhere in the body positively mention Hindsight agent memory and the decision to use it.</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Positioning:</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Credible, hands-on, slightly opinionated. Not salesy.</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Tie the project to a concrete outcome.</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Links &amp; hashtags:</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Add 3–5 relevant hashtags on the last line only:</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#AIAgents, #AI, #Hindsight, #AgentMemory,</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#AIMemory, #LLM.</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b w:val="1"/>
                <w:bCs w:val="1"/>
                <w:color w:val="ff0000"/>
                <w:sz w:val="18"/>
                <w:szCs w:val="18"/>
                <w:rtl w:val="0"/>
              </w:rPr>
              <w:t xml:space="preserve">- Do not use #Hackathon or student-related tags.</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Tone:</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Clear, direct, slightly opinionated. No fluff. No emojis</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unless they add clarity.</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Frame the post around the cool project we built—do not</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mention it is a hackathon project.</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Return only the final post text, under 800 characters.</w:t>
            </w:r>
            <w:r w:rsidDel="00000000" w:rsidR="00000000" w:rsidRPr="00000000">
              <w:rPr>
                <w:rtl w:val="0"/>
              </w:rPr>
            </w:r>
          </w:p>
        </w:tc>
      </w:tr>
    </w:tbl>
    <w:p w:rsidR="00000000" w:rsidDel="00000000" w:rsidP="00000000" w:rsidRDefault="00000000" w:rsidRPr="00000000" w14:paraId="00000077">
      <w:pPr>
        <w:spacing w:after="80" w:line="24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7ae60" w:space="0" w:sz="6" w:val="single"/>
              <w:bottom w:color="000000" w:space="0" w:sz="0" w:val="nil"/>
              <w:right w:color="000000" w:space="0" w:sz="0" w:val="nil"/>
            </w:tcBorders>
            <w:shd w:fill="eafaf1" w:val="clear"/>
            <w:tcMar>
              <w:top w:w="100.0" w:type="dxa"/>
              <w:left w:w="200.0" w:type="dxa"/>
              <w:bottom w:w="100.0" w:type="dxa"/>
              <w:right w:w="200.0" w:type="dxa"/>
            </w:tcMar>
          </w:tcPr>
          <w:p w:rsidR="00000000" w:rsidDel="00000000" w:rsidP="00000000" w:rsidRDefault="00000000" w:rsidRPr="00000000" w14:paraId="00000078">
            <w:pPr>
              <w:spacing w:line="240" w:lineRule="auto"/>
              <w:rPr/>
            </w:pPr>
            <w:r w:rsidDel="00000000" w:rsidR="00000000" w:rsidRPr="00000000">
              <w:rPr>
                <w:b w:val="1"/>
                <w:bCs w:val="1"/>
                <w:color w:val="1e8449"/>
                <w:rtl w:val="0"/>
              </w:rPr>
              <w:t xml:space="preserve">YOUR TURN: Review the post, tweak the hook if needed, then publish it. Post the article URL as the first comment.</w:t>
            </w:r>
            <w:r w:rsidDel="00000000" w:rsidR="00000000" w:rsidRPr="00000000">
              <w:rPr>
                <w:rtl w:val="0"/>
              </w:rPr>
            </w:r>
          </w:p>
        </w:tc>
      </w:tr>
    </w:tbl>
    <w:p w:rsidR="00000000" w:rsidDel="00000000" w:rsidP="00000000" w:rsidRDefault="00000000" w:rsidRPr="00000000" w14:paraId="00000079">
      <w:pPr>
        <w:spacing w:after="80" w:line="240" w:lineRule="auto"/>
        <w:rPr/>
      </w:pPr>
      <w:r w:rsidDel="00000000" w:rsidR="00000000" w:rsidRPr="00000000">
        <w:rPr>
          <w:rtl w:val="0"/>
        </w:rPr>
      </w:r>
    </w:p>
    <w:p w:rsidR="00000000" w:rsidDel="00000000" w:rsidP="00000000" w:rsidRDefault="00000000" w:rsidRPr="00000000" w14:paraId="0000007A">
      <w:pPr>
        <w:spacing w:after="80" w:line="240" w:lineRule="auto"/>
        <w:rPr/>
      </w:pPr>
      <w:r w:rsidDel="00000000" w:rsidR="00000000" w:rsidRPr="00000000">
        <w:rPr>
          <w:rtl w:val="0"/>
        </w:rPr>
        <w:t xml:space="preserve">Here are some good examples from past Hackathons:</w:t>
      </w:r>
    </w:p>
    <w:p w:rsidR="00000000" w:rsidDel="00000000" w:rsidP="00000000" w:rsidRDefault="00000000" w:rsidRPr="00000000" w14:paraId="0000007B">
      <w:pPr>
        <w:numPr>
          <w:ilvl w:val="0"/>
          <w:numId w:val="4"/>
        </w:numPr>
        <w:spacing w:after="0" w:afterAutospacing="0" w:line="240" w:lineRule="auto"/>
        <w:ind w:left="720" w:hanging="360"/>
      </w:pPr>
      <w:hyperlink r:id="rId12">
        <w:r w:rsidDel="00000000" w:rsidR="00000000" w:rsidRPr="00000000">
          <w:rPr>
            <w:color w:val="1155cc"/>
            <w:u w:val="single"/>
            <w:rtl w:val="0"/>
          </w:rPr>
          <w:t xml:space="preserve">https://www.linkedin.com/feed/update/urn:li:activity:7449155863837167616/</w:t>
        </w:r>
      </w:hyperlink>
      <w:r w:rsidDel="00000000" w:rsidR="00000000" w:rsidRPr="00000000">
        <w:rPr>
          <w:rtl w:val="0"/>
        </w:rPr>
      </w:r>
    </w:p>
    <w:p w:rsidR="00000000" w:rsidDel="00000000" w:rsidP="00000000" w:rsidRDefault="00000000" w:rsidRPr="00000000" w14:paraId="0000007C">
      <w:pPr>
        <w:numPr>
          <w:ilvl w:val="0"/>
          <w:numId w:val="4"/>
        </w:numPr>
        <w:spacing w:after="0" w:afterAutospacing="0" w:line="240" w:lineRule="auto"/>
        <w:ind w:left="720" w:hanging="360"/>
      </w:pPr>
      <w:hyperlink r:id="rId13">
        <w:r w:rsidDel="00000000" w:rsidR="00000000" w:rsidRPr="00000000">
          <w:rPr>
            <w:color w:val="1155cc"/>
            <w:u w:val="single"/>
            <w:rtl w:val="0"/>
          </w:rPr>
          <w:t xml:space="preserve">https://www.linkedin.com/feed/update/urn:li:activity:7449068622813036544/</w:t>
        </w:r>
      </w:hyperlink>
      <w:r w:rsidDel="00000000" w:rsidR="00000000" w:rsidRPr="00000000">
        <w:rPr>
          <w:rtl w:val="0"/>
        </w:rPr>
      </w:r>
    </w:p>
    <w:p w:rsidR="00000000" w:rsidDel="00000000" w:rsidP="00000000" w:rsidRDefault="00000000" w:rsidRPr="00000000" w14:paraId="0000007D">
      <w:pPr>
        <w:numPr>
          <w:ilvl w:val="0"/>
          <w:numId w:val="4"/>
        </w:numPr>
        <w:spacing w:after="80" w:line="240" w:lineRule="auto"/>
        <w:ind w:left="720" w:hanging="360"/>
      </w:pPr>
      <w:hyperlink r:id="rId14">
        <w:r w:rsidDel="00000000" w:rsidR="00000000" w:rsidRPr="00000000">
          <w:rPr>
            <w:color w:val="1155cc"/>
            <w:u w:val="single"/>
            <w:rtl w:val="0"/>
          </w:rPr>
          <w:t xml:space="preserve">https://www.linkedin.com/feed/update/urn:li:activity:7449108681063038976/</w:t>
        </w:r>
      </w:hyperlink>
      <w:r w:rsidDel="00000000" w:rsidR="00000000" w:rsidRPr="00000000">
        <w:rPr>
          <w:rtl w:val="0"/>
        </w:rPr>
        <w:t xml:space="preserve"> </w:t>
      </w:r>
    </w:p>
    <w:p w:rsidR="00000000" w:rsidDel="00000000" w:rsidP="00000000" w:rsidRDefault="00000000" w:rsidRPr="00000000" w14:paraId="0000007E">
      <w:pPr>
        <w:pStyle w:val="Heading2"/>
        <w:keepNext w:val="0"/>
        <w:keepLines w:val="0"/>
        <w:spacing w:after="160" w:before="280" w:lineRule="auto"/>
        <w:rPr>
          <w:b w:val="1"/>
          <w:bCs w:val="1"/>
          <w:color w:val="2c3e50"/>
          <w:sz w:val="26"/>
          <w:szCs w:val="26"/>
        </w:rPr>
      </w:pPr>
      <w:bookmarkStart w:colFirst="0" w:colLast="0" w:name="_r5wodctz964m" w:id="9"/>
      <w:bookmarkEnd w:id="9"/>
      <w:r w:rsidDel="00000000" w:rsidR="00000000" w:rsidRPr="00000000">
        <w:rPr>
          <w:b w:val="1"/>
          <w:bCs w:val="1"/>
          <w:color w:val="2c3e50"/>
          <w:sz w:val="26"/>
          <w:szCs w:val="26"/>
          <w:rtl w:val="0"/>
        </w:rPr>
        <w:t xml:space="preserve">Step 5: Add Link to Your Project GitHub to the main post</w:t>
      </w:r>
    </w:p>
    <w:p w:rsidR="00000000" w:rsidDel="00000000" w:rsidP="00000000" w:rsidRDefault="00000000" w:rsidRPr="00000000" w14:paraId="0000007F">
      <w:pPr>
        <w:rPr/>
      </w:pPr>
      <w:r w:rsidDel="00000000" w:rsidR="00000000" w:rsidRPr="00000000">
        <w:rPr>
          <w:rtl w:val="0"/>
        </w:rPr>
        <w:t xml:space="preserve">Make sure you have a link to your hackathon project repo in your main post content. Post it.</w:t>
      </w:r>
    </w:p>
    <w:p w:rsidR="00000000" w:rsidDel="00000000" w:rsidP="00000000" w:rsidRDefault="00000000" w:rsidRPr="00000000" w14:paraId="00000080">
      <w:pPr>
        <w:rPr/>
      </w:pPr>
      <w:r w:rsidDel="00000000" w:rsidR="00000000" w:rsidRPr="00000000">
        <w:rPr>
          <w:rtl w:val="0"/>
        </w:rPr>
        <w:t xml:space="preserve"> </w:t>
      </w:r>
    </w:p>
    <w:p w:rsidR="00000000" w:rsidDel="00000000" w:rsidP="00000000" w:rsidRDefault="00000000" w:rsidRPr="00000000" w14:paraId="00000081">
      <w:pPr>
        <w:pStyle w:val="Heading2"/>
        <w:keepNext w:val="0"/>
        <w:keepLines w:val="0"/>
        <w:spacing w:after="160" w:before="280" w:lineRule="auto"/>
        <w:rPr>
          <w:b w:val="1"/>
          <w:bCs w:val="1"/>
          <w:color w:val="2c3e50"/>
          <w:sz w:val="26"/>
          <w:szCs w:val="26"/>
        </w:rPr>
      </w:pPr>
      <w:bookmarkStart w:colFirst="0" w:colLast="0" w:name="_9sh8wkwyicd1" w:id="10"/>
      <w:bookmarkEnd w:id="10"/>
      <w:r w:rsidDel="00000000" w:rsidR="00000000" w:rsidRPr="00000000">
        <w:rPr>
          <w:b w:val="1"/>
          <w:bCs w:val="1"/>
          <w:color w:val="2c3e50"/>
          <w:sz w:val="26"/>
          <w:szCs w:val="26"/>
          <w:rtl w:val="0"/>
        </w:rPr>
        <w:t xml:space="preserve">Step 6: Add Link to Hindsight as a comment to your post.</w:t>
      </w:r>
    </w:p>
    <w:p w:rsidR="00000000" w:rsidDel="00000000" w:rsidP="00000000" w:rsidRDefault="00000000" w:rsidRPr="00000000" w14:paraId="00000082">
      <w:pPr>
        <w:rPr>
          <w:color w:val="0563c1"/>
          <w:u w:val="single"/>
        </w:rPr>
      </w:pPr>
      <w:r w:rsidDel="00000000" w:rsidR="00000000" w:rsidRPr="00000000">
        <w:rPr>
          <w:rtl w:val="0"/>
        </w:rPr>
        <w:t xml:space="preserve">Once your social post is live, add a comment with a link to the Hindsight github repo:</w:t>
      </w:r>
      <w:hyperlink r:id="rId15">
        <w:r w:rsidDel="00000000" w:rsidR="00000000" w:rsidRPr="00000000">
          <w:rPr>
            <w:rtl w:val="0"/>
          </w:rPr>
          <w:t xml:space="preserve"> </w:t>
        </w:r>
      </w:hyperlink>
      <w:hyperlink r:id="rId16">
        <w:r w:rsidDel="00000000" w:rsidR="00000000" w:rsidRPr="00000000">
          <w:rPr>
            <w:color w:val="0563c1"/>
            <w:u w:val="single"/>
            <w:rtl w:val="0"/>
          </w:rPr>
          <w:t xml:space="preserve">https://github.com/vectorize-io/hindsight</w:t>
        </w:r>
      </w:hyperlink>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w:t>
      </w:r>
    </w:p>
    <w:p w:rsidR="00000000" w:rsidDel="00000000" w:rsidP="00000000" w:rsidRDefault="00000000" w:rsidRPr="00000000" w14:paraId="00000084">
      <w:pPr>
        <w:rPr>
          <w:b w:val="1"/>
          <w:bCs w:val="1"/>
        </w:rPr>
      </w:pPr>
      <w:r w:rsidDel="00000000" w:rsidR="00000000" w:rsidRPr="00000000">
        <w:rPr>
          <w:b w:val="1"/>
          <w:bCs w:val="1"/>
          <w:rtl w:val="0"/>
        </w:rPr>
        <w:t xml:space="preserve">Example Comments:</w:t>
      </w:r>
    </w:p>
    <w:p w:rsidR="00000000" w:rsidDel="00000000" w:rsidP="00000000" w:rsidRDefault="00000000" w:rsidRPr="00000000" w14:paraId="00000085">
      <w:pPr>
        <w:rPr/>
      </w:pPr>
      <w:r w:rsidDel="00000000" w:rsidR="00000000" w:rsidRPr="00000000">
        <w:rPr>
          <w:rtl w:val="0"/>
        </w:rPr>
        <w:t xml:space="preserve"> </w:t>
      </w:r>
    </w:p>
    <w:p w:rsidR="00000000" w:rsidDel="00000000" w:rsidP="00000000" w:rsidRDefault="00000000" w:rsidRPr="00000000" w14:paraId="00000086">
      <w:pPr>
        <w:rPr>
          <w:color w:val="0563c1"/>
          <w:u w:val="single"/>
        </w:rPr>
      </w:pPr>
      <w:r w:rsidDel="00000000" w:rsidR="00000000" w:rsidRPr="00000000">
        <w:rPr>
          <w:rtl w:val="0"/>
        </w:rPr>
        <w:t xml:space="preserve">Here’s a link to Hindsight if you want to check it out:</w:t>
      </w:r>
      <w:hyperlink r:id="rId17">
        <w:r w:rsidDel="00000000" w:rsidR="00000000" w:rsidRPr="00000000">
          <w:rPr>
            <w:rtl w:val="0"/>
          </w:rPr>
          <w:t xml:space="preserve"> </w:t>
        </w:r>
      </w:hyperlink>
      <w:hyperlink r:id="rId18">
        <w:r w:rsidDel="00000000" w:rsidR="00000000" w:rsidRPr="00000000">
          <w:rPr>
            <w:color w:val="0563c1"/>
            <w:u w:val="single"/>
            <w:rtl w:val="0"/>
          </w:rPr>
          <w:t xml:space="preserve">https://github.com/vectorize-io/hindsight</w:t>
        </w:r>
      </w:hyperlink>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rPr>
          <w:color w:val="0563c1"/>
          <w:u w:val="single"/>
        </w:rPr>
      </w:pPr>
      <w:r w:rsidDel="00000000" w:rsidR="00000000" w:rsidRPr="00000000">
        <w:rPr>
          <w:rtl w:val="0"/>
        </w:rPr>
        <w:t xml:space="preserve">Try Hindsight here:</w:t>
      </w:r>
      <w:hyperlink r:id="rId19">
        <w:r w:rsidDel="00000000" w:rsidR="00000000" w:rsidRPr="00000000">
          <w:rPr>
            <w:rtl w:val="0"/>
          </w:rPr>
          <w:t xml:space="preserve"> </w:t>
        </w:r>
      </w:hyperlink>
      <w:hyperlink r:id="rId20">
        <w:r w:rsidDel="00000000" w:rsidR="00000000" w:rsidRPr="00000000">
          <w:rPr>
            <w:color w:val="0563c1"/>
            <w:u w:val="single"/>
            <w:rtl w:val="0"/>
          </w:rPr>
          <w:t xml:space="preserve">https://github.com/vectorize-io/hindsight</w:t>
        </w:r>
      </w:hyperlink>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w:t>
      </w:r>
    </w:p>
    <w:p w:rsidR="00000000" w:rsidDel="00000000" w:rsidP="00000000" w:rsidRDefault="00000000" w:rsidRPr="00000000" w14:paraId="0000008A">
      <w:pPr>
        <w:rPr>
          <w:color w:val="0563c1"/>
          <w:u w:val="single"/>
        </w:rPr>
      </w:pPr>
      <w:r w:rsidDel="00000000" w:rsidR="00000000" w:rsidRPr="00000000">
        <w:rPr>
          <w:rtl w:val="0"/>
        </w:rPr>
        <w:t xml:space="preserve">Want to learn more? Here is the repo:</w:t>
      </w:r>
      <w:hyperlink r:id="rId21">
        <w:r w:rsidDel="00000000" w:rsidR="00000000" w:rsidRPr="00000000">
          <w:rPr>
            <w:rtl w:val="0"/>
          </w:rPr>
          <w:t xml:space="preserve"> </w:t>
        </w:r>
      </w:hyperlink>
      <w:hyperlink r:id="rId22">
        <w:r w:rsidDel="00000000" w:rsidR="00000000" w:rsidRPr="00000000">
          <w:rPr>
            <w:color w:val="0563c1"/>
            <w:u w:val="single"/>
            <w:rtl w:val="0"/>
          </w:rPr>
          <w:t xml:space="preserve">https://github.com/vectorize-io/hindsight</w:t>
        </w:r>
      </w:hyperlink>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1"/>
        <w:keepNext w:val="0"/>
        <w:keepLines w:val="0"/>
        <w:spacing w:after="200" w:before="0" w:lineRule="auto"/>
        <w:rPr>
          <w:b w:val="1"/>
          <w:bCs w:val="1"/>
          <w:color w:val="1a5276"/>
          <w:sz w:val="32"/>
          <w:szCs w:val="32"/>
        </w:rPr>
      </w:pPr>
      <w:bookmarkStart w:colFirst="0" w:colLast="0" w:name="_2e1kfkjznkg2" w:id="11"/>
      <w:bookmarkEnd w:id="11"/>
      <w:r w:rsidDel="00000000" w:rsidR="00000000" w:rsidRPr="00000000">
        <w:rPr>
          <w:b w:val="1"/>
          <w:bCs w:val="1"/>
          <w:color w:val="1a5276"/>
          <w:sz w:val="32"/>
          <w:szCs w:val="32"/>
          <w:rtl w:val="0"/>
        </w:rPr>
        <w:t xml:space="preserve">Part 3: The Video</w:t>
      </w:r>
    </w:p>
    <w:p w:rsidR="00000000" w:rsidDel="00000000" w:rsidP="00000000" w:rsidRDefault="00000000" w:rsidRPr="00000000" w14:paraId="0000008D">
      <w:pPr>
        <w:spacing w:after="160" w:lineRule="auto"/>
        <w:rPr>
          <w:color w:val="333333"/>
        </w:rPr>
      </w:pPr>
      <w:r w:rsidDel="00000000" w:rsidR="00000000" w:rsidRPr="00000000">
        <w:rPr>
          <w:color w:val="333333"/>
          <w:rtl w:val="0"/>
        </w:rPr>
        <w:t xml:space="preserve">A short demo video shows what words can’t. Keep it simple—screen recording with voiceover.</w:t>
      </w:r>
    </w:p>
    <w:p w:rsidR="00000000" w:rsidDel="00000000" w:rsidP="00000000" w:rsidRDefault="00000000" w:rsidRPr="00000000" w14:paraId="0000008E">
      <w:pPr>
        <w:pStyle w:val="Heading2"/>
        <w:keepNext w:val="0"/>
        <w:keepLines w:val="0"/>
        <w:spacing w:after="160" w:before="280" w:lineRule="auto"/>
        <w:rPr>
          <w:b w:val="1"/>
          <w:bCs w:val="1"/>
          <w:color w:val="2c3e50"/>
          <w:sz w:val="26"/>
          <w:szCs w:val="26"/>
        </w:rPr>
      </w:pPr>
      <w:bookmarkStart w:colFirst="0" w:colLast="0" w:name="_uvo9ejqt9n2k" w:id="12"/>
      <w:bookmarkEnd w:id="12"/>
      <w:r w:rsidDel="00000000" w:rsidR="00000000" w:rsidRPr="00000000">
        <w:rPr>
          <w:b w:val="1"/>
          <w:bCs w:val="1"/>
          <w:color w:val="2c3e50"/>
          <w:sz w:val="26"/>
          <w:szCs w:val="26"/>
          <w:rtl w:val="0"/>
        </w:rPr>
        <w:t xml:space="preserve">Format</w:t>
      </w:r>
    </w:p>
    <w:p w:rsidR="00000000" w:rsidDel="00000000" w:rsidP="00000000" w:rsidRDefault="00000000" w:rsidRPr="00000000" w14:paraId="0000008F">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color w:val="333333"/>
          <w:rtl w:val="0"/>
        </w:rPr>
        <w:t xml:space="preserve">Length: </w:t>
      </w:r>
      <w:r w:rsidDel="00000000" w:rsidR="00000000" w:rsidRPr="00000000">
        <w:rPr>
          <w:color w:val="333333"/>
          <w:rtl w:val="0"/>
        </w:rPr>
        <w:t xml:space="preserve">2–5 minutes. Shorter is better.</w:t>
      </w:r>
    </w:p>
    <w:p w:rsidR="00000000" w:rsidDel="00000000" w:rsidP="00000000" w:rsidRDefault="00000000" w:rsidRPr="00000000" w14:paraId="00000090">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color w:val="333333"/>
          <w:rtl w:val="0"/>
        </w:rPr>
        <w:t xml:space="preserve">Style: </w:t>
      </w:r>
      <w:r w:rsidDel="00000000" w:rsidR="00000000" w:rsidRPr="00000000">
        <w:rPr>
          <w:color w:val="333333"/>
          <w:rtl w:val="0"/>
        </w:rPr>
        <w:t xml:space="preserve">Screen recording with voiceover. Talking head + Screen recording preferred over just narration/screen, but not required.</w:t>
      </w:r>
    </w:p>
    <w:p w:rsidR="00000000" w:rsidDel="00000000" w:rsidP="00000000" w:rsidRDefault="00000000" w:rsidRPr="00000000" w14:paraId="00000091">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color w:val="333333"/>
          <w:rtl w:val="0"/>
        </w:rPr>
        <w:t xml:space="preserve">Resolution: </w:t>
      </w:r>
      <w:r w:rsidDel="00000000" w:rsidR="00000000" w:rsidRPr="00000000">
        <w:rPr>
          <w:color w:val="333333"/>
          <w:rtl w:val="0"/>
        </w:rPr>
        <w:t xml:space="preserve">1080p minimum. Record your screen, not your phone pointed at your screen.</w:t>
      </w:r>
    </w:p>
    <w:p w:rsidR="00000000" w:rsidDel="00000000" w:rsidP="00000000" w:rsidRDefault="00000000" w:rsidRPr="00000000" w14:paraId="00000092">
      <w:pPr>
        <w:pStyle w:val="Heading2"/>
        <w:keepNext w:val="0"/>
        <w:keepLines w:val="0"/>
        <w:spacing w:after="160" w:before="280" w:lineRule="auto"/>
        <w:rPr>
          <w:b w:val="1"/>
          <w:bCs w:val="1"/>
          <w:color w:val="2c3e50"/>
          <w:sz w:val="26"/>
          <w:szCs w:val="26"/>
        </w:rPr>
      </w:pPr>
      <w:bookmarkStart w:colFirst="0" w:colLast="0" w:name="_v1seqdun4jau" w:id="13"/>
      <w:bookmarkEnd w:id="13"/>
      <w:r w:rsidDel="00000000" w:rsidR="00000000" w:rsidRPr="00000000">
        <w:rPr>
          <w:b w:val="1"/>
          <w:bCs w:val="1"/>
          <w:color w:val="2c3e50"/>
          <w:sz w:val="26"/>
          <w:szCs w:val="26"/>
          <w:rtl w:val="0"/>
        </w:rPr>
        <w:t xml:space="preserve">What to Cover</w:t>
      </w:r>
    </w:p>
    <w:p w:rsidR="00000000" w:rsidDel="00000000" w:rsidP="00000000" w:rsidRDefault="00000000" w:rsidRPr="00000000" w14:paraId="00000093">
      <w:pPr>
        <w:spacing w:after="80" w:lineRule="auto"/>
        <w:ind w:left="72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Quick intro (30 sec) – </w:t>
      </w:r>
      <w:r w:rsidDel="00000000" w:rsidR="00000000" w:rsidRPr="00000000">
        <w:rPr>
          <w:rtl w:val="0"/>
        </w:rPr>
        <w:t xml:space="preserve">Who you are, what you built, one sentence on why.</w:t>
      </w:r>
    </w:p>
    <w:p w:rsidR="00000000" w:rsidDel="00000000" w:rsidP="00000000" w:rsidRDefault="00000000" w:rsidRPr="00000000" w14:paraId="00000094">
      <w:pPr>
        <w:spacing w:after="80" w:lineRule="auto"/>
        <w:ind w:left="72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The problem (30 sec) – </w:t>
      </w:r>
      <w:r w:rsidDel="00000000" w:rsidR="00000000" w:rsidRPr="00000000">
        <w:rPr>
          <w:rtl w:val="0"/>
        </w:rPr>
        <w:t xml:space="preserve">Show the agent failing or struggling without memory.</w:t>
      </w:r>
    </w:p>
    <w:p w:rsidR="00000000" w:rsidDel="00000000" w:rsidP="00000000" w:rsidRDefault="00000000" w:rsidRPr="00000000" w14:paraId="00000095">
      <w:pPr>
        <w:spacing w:after="80" w:lineRule="auto"/>
        <w:ind w:left="72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The demo (2–3 min) – </w:t>
      </w:r>
      <w:r w:rsidDel="00000000" w:rsidR="00000000" w:rsidRPr="00000000">
        <w:rPr>
          <w:rtl w:val="0"/>
        </w:rPr>
        <w:t xml:space="preserve">Walk through a real interaction. Show retain/recall happening live.</w:t>
      </w:r>
    </w:p>
    <w:p w:rsidR="00000000" w:rsidDel="00000000" w:rsidP="00000000" w:rsidRDefault="00000000" w:rsidRPr="00000000" w14:paraId="00000096">
      <w:pPr>
        <w:spacing w:after="80" w:lineRule="auto"/>
        <w:ind w:left="720" w:firstLine="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Wrap up (30 sec) – </w:t>
      </w:r>
      <w:r w:rsidDel="00000000" w:rsidR="00000000" w:rsidRPr="00000000">
        <w:rPr>
          <w:rtl w:val="0"/>
        </w:rPr>
        <w:t xml:space="preserve">One key takeaway. What surprised you.</w:t>
      </w:r>
    </w:p>
    <w:p w:rsidR="00000000" w:rsidDel="00000000" w:rsidP="00000000" w:rsidRDefault="00000000" w:rsidRPr="00000000" w14:paraId="00000097">
      <w:pPr>
        <w:pStyle w:val="Heading2"/>
        <w:keepNext w:val="0"/>
        <w:keepLines w:val="0"/>
        <w:spacing w:after="160" w:before="280" w:lineRule="auto"/>
        <w:rPr>
          <w:b w:val="1"/>
          <w:bCs w:val="1"/>
          <w:color w:val="2c3e50"/>
          <w:sz w:val="26"/>
          <w:szCs w:val="26"/>
        </w:rPr>
      </w:pPr>
      <w:bookmarkStart w:colFirst="0" w:colLast="0" w:name="_t0iwlze84zb5" w:id="14"/>
      <w:bookmarkEnd w:id="14"/>
      <w:r w:rsidDel="00000000" w:rsidR="00000000" w:rsidRPr="00000000">
        <w:rPr>
          <w:b w:val="1"/>
          <w:bCs w:val="1"/>
          <w:color w:val="2c3e50"/>
          <w:sz w:val="26"/>
          <w:szCs w:val="26"/>
          <w:rtl w:val="0"/>
        </w:rPr>
        <w:t xml:space="preserve">Step 6: Generate a Video Script (Optional)</w:t>
      </w:r>
    </w:p>
    <w:p w:rsidR="00000000" w:rsidDel="00000000" w:rsidP="00000000" w:rsidRDefault="00000000" w:rsidRPr="00000000" w14:paraId="00000098">
      <w:pPr>
        <w:spacing w:after="80" w:lineRule="auto"/>
        <w:rPr/>
      </w:pPr>
      <w:r w:rsidDel="00000000" w:rsidR="00000000" w:rsidRPr="00000000">
        <w:rPr>
          <w:rtl w:val="0"/>
        </w:rPr>
        <w:t xml:space="preserve"> </w:t>
      </w:r>
    </w:p>
    <w:tbl>
      <w:tblPr>
        <w:tblStyle w:val="Table1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65" w:hRule="atLeast"/>
          <w:tblHeader w:val="0"/>
        </w:trPr>
        <w:tc>
          <w:tcPr>
            <w:tcBorders>
              <w:top w:color="2e86c1" w:space="0" w:sz="6" w:val="single"/>
              <w:left w:color="dee2e6" w:space="0" w:sz="6" w:val="single"/>
              <w:bottom w:color="dee2e6" w:space="0" w:sz="6" w:val="single"/>
              <w:right w:color="dee2e6" w:space="0" w:sz="6" w:val="single"/>
            </w:tcBorders>
            <w:shd w:fill="ebf5fb" w:val="clear"/>
            <w:tcMar>
              <w:top w:w="100.0" w:type="dxa"/>
              <w:left w:w="200.0" w:type="dxa"/>
              <w:bottom w:w="100.0" w:type="dxa"/>
              <w:right w:w="200.0" w:type="dxa"/>
            </w:tcMar>
            <w:vAlign w:val="top"/>
          </w:tcPr>
          <w:p w:rsidR="00000000" w:rsidDel="00000000" w:rsidP="00000000" w:rsidRDefault="00000000" w:rsidRPr="00000000" w14:paraId="00000099">
            <w:pPr>
              <w:rPr>
                <w:b w:val="1"/>
                <w:bCs w:val="1"/>
                <w:color w:val="2c3e50"/>
              </w:rPr>
            </w:pPr>
            <w:r w:rsidDel="00000000" w:rsidR="00000000" w:rsidRPr="00000000">
              <w:rPr>
                <w:b w:val="1"/>
                <w:bCs w:val="1"/>
                <w:color w:val="2e86c1"/>
                <w:rtl w:val="0"/>
              </w:rPr>
              <w:t xml:space="preserve">PROMPT 5</w:t>
            </w:r>
            <w:r w:rsidDel="00000000" w:rsidR="00000000" w:rsidRPr="00000000">
              <w:rPr>
                <w:b w:val="1"/>
                <w:bCs w:val="1"/>
                <w:color w:val="2c3e50"/>
                <w:rtl w:val="0"/>
              </w:rPr>
              <w:t xml:space="preserve">  – Video Script &amp; Titles</w:t>
            </w:r>
          </w:p>
        </w:tc>
      </w:tr>
      <w:tr>
        <w:trPr>
          <w:cantSplit w:val="0"/>
          <w:trHeight w:val="4395" w:hRule="atLeast"/>
          <w:tblHeader w:val="0"/>
        </w:trPr>
        <w:tc>
          <w:tcPr>
            <w:tcBorders>
              <w:top w:color="000000" w:space="0" w:sz="0" w:val="nil"/>
              <w:left w:color="dee2e6" w:space="0" w:sz="6" w:val="single"/>
              <w:bottom w:color="dee2e6" w:space="0" w:sz="6" w:val="single"/>
              <w:right w:color="dee2e6" w:space="0" w:sz="6" w:val="single"/>
            </w:tcBorders>
            <w:shd w:fill="fafafa" w:val="clear"/>
            <w:tcMar>
              <w:top w:w="120.0" w:type="dxa"/>
              <w:left w:w="200.0" w:type="dxa"/>
              <w:bottom w:w="120.0" w:type="dxa"/>
              <w:right w:w="200.0" w:type="dxa"/>
            </w:tcMar>
            <w:vAlign w:val="top"/>
          </w:tcPr>
          <w:p w:rsidR="00000000" w:rsidDel="00000000" w:rsidP="00000000" w:rsidRDefault="00000000" w:rsidRPr="00000000" w14:paraId="0000009A">
            <w:pPr>
              <w:rPr>
                <w:rFonts w:ascii="Courier New" w:cs="Courier New" w:eastAsia="Courier New" w:hAnsi="Courier New"/>
                <w:color w:val="333333"/>
                <w:sz w:val="19"/>
                <w:szCs w:val="19"/>
              </w:rPr>
            </w:pPr>
            <w:r w:rsidDel="00000000" w:rsidR="00000000" w:rsidRPr="00000000">
              <w:rPr>
                <w:rFonts w:ascii="Courier New" w:cs="Courier New" w:eastAsia="Courier New" w:hAnsi="Courier New"/>
                <w:color w:val="333333"/>
                <w:sz w:val="19"/>
                <w:szCs w:val="19"/>
                <w:rtl w:val="0"/>
              </w:rPr>
              <w:t xml:space="preserve">Look at this project and write a 3-minute video script for</w:t>
              <w:br w:type="textWrapping"/>
              <w:t xml:space="preserve">a screen-recorded demo.</w:t>
              <w:br w:type="textWrapping"/>
              <w:br w:type="textWrapping"/>
              <w:t xml:space="preserve">My name: [YOUR NAME]</w:t>
              <w:br w:type="textWrapping"/>
              <w:br w:type="textWrapping"/>
              <w:t xml:space="preserve">Structure it as:</w:t>
              <w:br w:type="textWrapping"/>
              <w:t xml:space="preserve">1. Quick intro (who I am, what this project does) - 30 sec</w:t>
              <w:br w:type="textWrapping"/>
              <w:t xml:space="preserve">2. Show the problem (the agent without memory, what goes</w:t>
              <w:br w:type="textWrapping"/>
              <w:t xml:space="preserve">   wrong) - 30 sec</w:t>
              <w:br w:type="textWrapping"/>
              <w:t xml:space="preserve">3. Live demo (show retain/recall in action, highlight the</w:t>
              <w:br w:type="textWrapping"/>
              <w:t xml:space="preserve">   before/after moment) - 2 min</w:t>
              <w:br w:type="textWrapping"/>
              <w:t xml:space="preserve">4. One key takeaway (what surprised me) - 30 sec</w:t>
              <w:br w:type="textWrapping"/>
              <w:br w:type="textWrapping"/>
              <w:t xml:space="preserve">Include specific cues for what I should show on screen at</w:t>
              <w:br w:type="textWrapping"/>
              <w:t xml:space="preserve">each point. Reference actual files, commands, or endpoints</w:t>
              <w:br w:type="textWrapping"/>
              <w:t xml:space="preserve">from this project.</w:t>
              <w:br w:type="textWrapping"/>
              <w:br w:type="textWrapping"/>
              <w:t xml:space="preserve">Keep the narration conversational—not scripted-sounding.</w:t>
              <w:br w:type="textWrapping"/>
              <w:t xml:space="preserve">A mid-level engineer should be able to follow along.</w:t>
            </w:r>
          </w:p>
          <w:p w:rsidR="00000000" w:rsidDel="00000000" w:rsidP="00000000" w:rsidRDefault="00000000" w:rsidRPr="00000000" w14:paraId="0000009B">
            <w:pPr>
              <w:rPr>
                <w:rFonts w:ascii="Courier New" w:cs="Courier New" w:eastAsia="Courier New" w:hAnsi="Courier New"/>
                <w:color w:val="333333"/>
                <w:sz w:val="19"/>
                <w:szCs w:val="19"/>
              </w:rPr>
            </w:pPr>
            <w:r w:rsidDel="00000000" w:rsidR="00000000" w:rsidRPr="00000000">
              <w:rPr>
                <w:rtl w:val="0"/>
              </w:rPr>
            </w:r>
          </w:p>
          <w:p w:rsidR="00000000" w:rsidDel="00000000" w:rsidP="00000000" w:rsidRDefault="00000000" w:rsidRPr="00000000" w14:paraId="0000009C">
            <w:pPr>
              <w:rPr>
                <w:rFonts w:ascii="Courier New" w:cs="Courier New" w:eastAsia="Courier New" w:hAnsi="Courier New"/>
                <w:color w:val="333333"/>
                <w:sz w:val="19"/>
                <w:szCs w:val="19"/>
              </w:rPr>
            </w:pPr>
            <w:r w:rsidDel="00000000" w:rsidR="00000000" w:rsidRPr="00000000">
              <w:rPr>
                <w:rFonts w:ascii="Courier New" w:cs="Courier New" w:eastAsia="Courier New" w:hAnsi="Courier New"/>
                <w:color w:val="333333"/>
                <w:sz w:val="19"/>
                <w:szCs w:val="19"/>
                <w:rtl w:val="0"/>
              </w:rPr>
              <w:t xml:space="preserve">Also give me 5 high performing titles for the video that would make people on YouTube want to click on the video. </w:t>
            </w:r>
          </w:p>
        </w:tc>
      </w:tr>
    </w:tbl>
    <w:p w:rsidR="00000000" w:rsidDel="00000000" w:rsidP="00000000" w:rsidRDefault="00000000" w:rsidRPr="00000000" w14:paraId="0000009D">
      <w:pPr>
        <w:spacing w:after="80" w:lineRule="auto"/>
        <w:rPr/>
      </w:pPr>
      <w:r w:rsidDel="00000000" w:rsidR="00000000" w:rsidRPr="00000000">
        <w:rPr>
          <w:rtl w:val="0"/>
        </w:rPr>
        <w:t xml:space="preserve"> </w:t>
      </w:r>
    </w:p>
    <w:tbl>
      <w:tblPr>
        <w:tblStyle w:val="Table1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65" w:hRule="atLeast"/>
          <w:tblHeader w:val="0"/>
        </w:trPr>
        <w:tc>
          <w:tcPr>
            <w:tcBorders>
              <w:top w:color="000000" w:space="0" w:sz="6" w:val="single"/>
              <w:left w:color="27ae60" w:space="0" w:sz="6" w:val="single"/>
              <w:bottom w:color="000000" w:space="0" w:sz="6" w:val="single"/>
              <w:right w:color="000000" w:space="0" w:sz="6" w:val="single"/>
            </w:tcBorders>
            <w:shd w:fill="eafaf1" w:val="clear"/>
            <w:tcMar>
              <w:top w:w="100.0" w:type="dxa"/>
              <w:left w:w="200.0" w:type="dxa"/>
              <w:bottom w:w="100.0" w:type="dxa"/>
              <w:right w:w="200.0" w:type="dxa"/>
            </w:tcMar>
            <w:vAlign w:val="top"/>
          </w:tcPr>
          <w:p w:rsidR="00000000" w:rsidDel="00000000" w:rsidP="00000000" w:rsidRDefault="00000000" w:rsidRPr="00000000" w14:paraId="0000009E">
            <w:pPr>
              <w:rPr>
                <w:b w:val="1"/>
                <w:bCs w:val="1"/>
                <w:color w:val="1e8449"/>
              </w:rPr>
            </w:pPr>
            <w:r w:rsidDel="00000000" w:rsidR="00000000" w:rsidRPr="00000000">
              <w:rPr>
                <w:b w:val="1"/>
                <w:bCs w:val="1"/>
                <w:color w:val="1e8449"/>
                <w:rtl w:val="0"/>
              </w:rPr>
              <w:t xml:space="preserve">YOUR TURN: Practice once, then record. Don’t aim for perfect—aim for authentic.</w:t>
            </w:r>
          </w:p>
        </w:tc>
      </w:tr>
    </w:tbl>
    <w:p w:rsidR="00000000" w:rsidDel="00000000" w:rsidP="00000000" w:rsidRDefault="00000000" w:rsidRPr="00000000" w14:paraId="0000009F">
      <w:pPr>
        <w:spacing w:after="80" w:lineRule="auto"/>
        <w:rPr/>
      </w:pPr>
      <w:r w:rsidDel="00000000" w:rsidR="00000000" w:rsidRPr="00000000">
        <w:rPr>
          <w:rtl w:val="0"/>
        </w:rPr>
        <w:t xml:space="preserve"> </w:t>
      </w:r>
    </w:p>
    <w:p w:rsidR="00000000" w:rsidDel="00000000" w:rsidP="00000000" w:rsidRDefault="00000000" w:rsidRPr="00000000" w14:paraId="000000A0">
      <w:pPr>
        <w:pStyle w:val="Heading2"/>
        <w:keepNext w:val="0"/>
        <w:keepLines w:val="0"/>
        <w:spacing w:after="160" w:before="280" w:lineRule="auto"/>
        <w:rPr>
          <w:b w:val="1"/>
          <w:bCs w:val="1"/>
          <w:color w:val="2c3e50"/>
          <w:sz w:val="26"/>
          <w:szCs w:val="26"/>
        </w:rPr>
      </w:pPr>
      <w:bookmarkStart w:colFirst="0" w:colLast="0" w:name="_9sv3othelwx0" w:id="15"/>
      <w:bookmarkEnd w:id="15"/>
      <w:r w:rsidDel="00000000" w:rsidR="00000000" w:rsidRPr="00000000">
        <w:rPr>
          <w:b w:val="1"/>
          <w:bCs w:val="1"/>
          <w:color w:val="2c3e50"/>
          <w:sz w:val="26"/>
          <w:szCs w:val="26"/>
          <w:rtl w:val="0"/>
        </w:rPr>
        <w:t xml:space="preserve">Recording Tips</w:t>
      </w:r>
    </w:p>
    <w:p w:rsidR="00000000" w:rsidDel="00000000" w:rsidP="00000000" w:rsidRDefault="00000000" w:rsidRPr="00000000" w14:paraId="000000A1">
      <w:pPr>
        <w:numPr>
          <w:ilvl w:val="0"/>
          <w:numId w:val="3"/>
        </w:numPr>
        <w:spacing w:after="200" w:lineRule="auto"/>
        <w:ind w:left="1440" w:hanging="360"/>
        <w:rPr>
          <w:sz w:val="14"/>
          <w:szCs w:val="14"/>
        </w:rPr>
      </w:pPr>
      <w:r w:rsidDel="00000000" w:rsidR="00000000" w:rsidRPr="00000000">
        <w:rPr>
          <w:color w:val="333333"/>
          <w:rtl w:val="0"/>
        </w:rPr>
        <w:t xml:space="preserve">Use OBS (free), Loom, or QuickTime for screen recording or use a </w:t>
      </w:r>
      <w:hyperlink r:id="rId23">
        <w:r w:rsidDel="00000000" w:rsidR="00000000" w:rsidRPr="00000000">
          <w:rPr>
            <w:color w:val="1155cc"/>
            <w:u w:val="single"/>
            <w:rtl w:val="0"/>
          </w:rPr>
          <w:t xml:space="preserve">free trial of Filmora</w:t>
        </w:r>
      </w:hyperlink>
      <w:r w:rsidDel="00000000" w:rsidR="00000000" w:rsidRPr="00000000">
        <w:rPr>
          <w:color w:val="333333"/>
          <w:rtl w:val="0"/>
        </w:rPr>
        <w:t xml:space="preserve"> for screen + camera recording and editing. </w:t>
      </w:r>
    </w:p>
    <w:p w:rsidR="00000000" w:rsidDel="00000000" w:rsidP="00000000" w:rsidRDefault="00000000" w:rsidRPr="00000000" w14:paraId="000000A2">
      <w:pPr>
        <w:numPr>
          <w:ilvl w:val="0"/>
          <w:numId w:val="3"/>
        </w:numPr>
        <w:spacing w:after="200" w:lineRule="auto"/>
        <w:ind w:left="1440" w:hanging="360"/>
        <w:rPr>
          <w:sz w:val="14"/>
          <w:szCs w:val="14"/>
        </w:rPr>
      </w:pPr>
      <w:r w:rsidDel="00000000" w:rsidR="00000000" w:rsidRPr="00000000">
        <w:rPr>
          <w:color w:val="333333"/>
          <w:rtl w:val="0"/>
        </w:rPr>
        <w:t xml:space="preserve">Use the generated script to help organize your video, but don’t read it verbatim.</w:t>
      </w:r>
    </w:p>
    <w:p w:rsidR="00000000" w:rsidDel="00000000" w:rsidP="00000000" w:rsidRDefault="00000000" w:rsidRPr="00000000" w14:paraId="000000A3">
      <w:pPr>
        <w:numPr>
          <w:ilvl w:val="0"/>
          <w:numId w:val="3"/>
        </w:numPr>
        <w:spacing w:after="200" w:lineRule="auto"/>
        <w:ind w:left="1440" w:hanging="360"/>
        <w:rPr>
          <w:sz w:val="14"/>
          <w:szCs w:val="14"/>
        </w:rPr>
      </w:pPr>
      <w:r w:rsidDel="00000000" w:rsidR="00000000" w:rsidRPr="00000000">
        <w:rPr>
          <w:color w:val="333333"/>
          <w:rtl w:val="0"/>
        </w:rPr>
        <w:t xml:space="preserve">Increase your terminal/editor font size before recording</w:t>
      </w:r>
    </w:p>
    <w:p w:rsidR="00000000" w:rsidDel="00000000" w:rsidP="00000000" w:rsidRDefault="00000000" w:rsidRPr="00000000" w14:paraId="000000A4">
      <w:pPr>
        <w:numPr>
          <w:ilvl w:val="0"/>
          <w:numId w:val="3"/>
        </w:numPr>
        <w:spacing w:after="200" w:lineRule="auto"/>
        <w:ind w:left="1440" w:hanging="360"/>
        <w:rPr>
          <w:sz w:val="14"/>
          <w:szCs w:val="14"/>
        </w:rPr>
      </w:pPr>
      <w:r w:rsidDel="00000000" w:rsidR="00000000" w:rsidRPr="00000000">
        <w:rPr>
          <w:color w:val="333333"/>
          <w:rtl w:val="0"/>
        </w:rPr>
        <w:t xml:space="preserve">Close notifications and unrelated tabs</w:t>
      </w:r>
    </w:p>
    <w:p w:rsidR="00000000" w:rsidDel="00000000" w:rsidP="00000000" w:rsidRDefault="00000000" w:rsidRPr="00000000" w14:paraId="000000A5">
      <w:pPr>
        <w:numPr>
          <w:ilvl w:val="0"/>
          <w:numId w:val="3"/>
        </w:numPr>
        <w:spacing w:after="200" w:lineRule="auto"/>
        <w:ind w:left="1440" w:hanging="360"/>
        <w:rPr>
          <w:sz w:val="14"/>
          <w:szCs w:val="14"/>
        </w:rPr>
      </w:pPr>
      <w:r w:rsidDel="00000000" w:rsidR="00000000" w:rsidRPr="00000000">
        <w:rPr>
          <w:color w:val="333333"/>
          <w:rtl w:val="0"/>
        </w:rPr>
        <w:t xml:space="preserve">A quick “Hi, I’m [name]” on camera adds personality but isn’t required</w:t>
      </w:r>
    </w:p>
    <w:p w:rsidR="00000000" w:rsidDel="00000000" w:rsidP="00000000" w:rsidRDefault="00000000" w:rsidRPr="00000000" w14:paraId="000000A6">
      <w:pPr>
        <w:numPr>
          <w:ilvl w:val="0"/>
          <w:numId w:val="3"/>
        </w:numPr>
        <w:spacing w:after="200" w:lineRule="auto"/>
        <w:ind w:left="1440" w:hanging="360"/>
        <w:rPr>
          <w:sz w:val="14"/>
          <w:szCs w:val="14"/>
        </w:rPr>
      </w:pPr>
      <w:r w:rsidDel="00000000" w:rsidR="00000000" w:rsidRPr="00000000">
        <w:rPr>
          <w:color w:val="333333"/>
          <w:rtl w:val="0"/>
        </w:rPr>
        <w:t xml:space="preserve">If you make a mistake, keep going—authenticity beats polish</w:t>
      </w:r>
    </w:p>
    <w:p w:rsidR="00000000" w:rsidDel="00000000" w:rsidP="00000000" w:rsidRDefault="00000000" w:rsidRPr="00000000" w14:paraId="000000A7">
      <w:pPr>
        <w:spacing w:after="200" w:lineRule="auto"/>
        <w:rPr>
          <w:color w:val="333333"/>
        </w:rPr>
      </w:pPr>
      <w:r w:rsidDel="00000000" w:rsidR="00000000" w:rsidRPr="00000000">
        <w:rPr>
          <w:color w:val="333333"/>
          <w:rtl w:val="0"/>
        </w:rPr>
        <w:t xml:space="preserve">Using </w:t>
      </w:r>
      <w:hyperlink r:id="rId24">
        <w:r w:rsidDel="00000000" w:rsidR="00000000" w:rsidRPr="00000000">
          <w:rPr>
            <w:color w:val="1155cc"/>
            <w:u w:val="single"/>
            <w:rtl w:val="0"/>
          </w:rPr>
          <w:t xml:space="preserve">Google Nano Banana</w:t>
        </w:r>
      </w:hyperlink>
      <w:r w:rsidDel="00000000" w:rsidR="00000000" w:rsidRPr="00000000">
        <w:rPr>
          <w:color w:val="333333"/>
          <w:rtl w:val="0"/>
        </w:rPr>
        <w:t xml:space="preserve">, create a thumbnail for your video. Attach a picture of one or more of your team members to the prompt. You should be able to use any free gmail account to do this.</w:t>
      </w:r>
    </w:p>
    <w:p w:rsidR="00000000" w:rsidDel="00000000" w:rsidP="00000000" w:rsidRDefault="00000000" w:rsidRPr="00000000" w14:paraId="000000A8">
      <w:pPr>
        <w:spacing w:after="200" w:lineRule="auto"/>
        <w:rPr>
          <w:color w:val="333333"/>
        </w:rPr>
      </w:pPr>
      <w:r w:rsidDel="00000000" w:rsidR="00000000" w:rsidRPr="00000000">
        <w:rPr>
          <w:color w:val="333333"/>
        </w:rPr>
        <w:drawing>
          <wp:inline distB="114300" distT="114300" distL="114300" distR="114300">
            <wp:extent cx="5731200" cy="3848100"/>
            <wp:effectExtent b="0" l="0" r="0" t="0"/>
            <wp:docPr id="1"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7312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80" w:lineRule="auto"/>
        <w:rPr/>
      </w:pPr>
      <w:r w:rsidDel="00000000" w:rsidR="00000000" w:rsidRPr="00000000">
        <w:rPr>
          <w:rtl w:val="0"/>
        </w:rPr>
      </w:r>
    </w:p>
    <w:tbl>
      <w:tblPr>
        <w:tblStyle w:val="Table1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65" w:hRule="atLeast"/>
          <w:tblHeader w:val="0"/>
        </w:trPr>
        <w:tc>
          <w:tcPr>
            <w:tcBorders>
              <w:top w:color="2e86c1" w:space="0" w:sz="6" w:val="single"/>
              <w:left w:color="dee2e6" w:space="0" w:sz="6" w:val="single"/>
              <w:bottom w:color="dee2e6" w:space="0" w:sz="6" w:val="single"/>
              <w:right w:color="dee2e6" w:space="0" w:sz="6" w:val="single"/>
            </w:tcBorders>
            <w:shd w:fill="ebf5fb" w:val="clear"/>
            <w:tcMar>
              <w:top w:w="100.0" w:type="dxa"/>
              <w:left w:w="200.0" w:type="dxa"/>
              <w:bottom w:w="100.0" w:type="dxa"/>
              <w:right w:w="200.0" w:type="dxa"/>
            </w:tcMar>
            <w:vAlign w:val="top"/>
          </w:tcPr>
          <w:p w:rsidR="00000000" w:rsidDel="00000000" w:rsidP="00000000" w:rsidRDefault="00000000" w:rsidRPr="00000000" w14:paraId="000000AA">
            <w:pPr>
              <w:rPr>
                <w:b w:val="1"/>
                <w:bCs w:val="1"/>
                <w:color w:val="2c3e50"/>
              </w:rPr>
            </w:pPr>
            <w:r w:rsidDel="00000000" w:rsidR="00000000" w:rsidRPr="00000000">
              <w:rPr>
                <w:b w:val="1"/>
                <w:bCs w:val="1"/>
                <w:color w:val="2e86c1"/>
                <w:rtl w:val="0"/>
              </w:rPr>
              <w:t xml:space="preserve">PROMPT 6</w:t>
            </w:r>
            <w:r w:rsidDel="00000000" w:rsidR="00000000" w:rsidRPr="00000000">
              <w:rPr>
                <w:b w:val="1"/>
                <w:bCs w:val="1"/>
                <w:color w:val="2c3e50"/>
                <w:rtl w:val="0"/>
              </w:rPr>
              <w:t xml:space="preserve">  – Thumbnail Prompt</w:t>
            </w:r>
          </w:p>
        </w:tc>
      </w:tr>
      <w:tr>
        <w:trPr>
          <w:cantSplit w:val="0"/>
          <w:trHeight w:val="2400" w:hRule="atLeast"/>
          <w:tblHeader w:val="0"/>
        </w:trPr>
        <w:tc>
          <w:tcPr>
            <w:tcBorders>
              <w:top w:color="000000" w:space="0" w:sz="0" w:val="nil"/>
              <w:left w:color="dee2e6" w:space="0" w:sz="6" w:val="single"/>
              <w:bottom w:color="dee2e6" w:space="0" w:sz="6" w:val="single"/>
              <w:right w:color="dee2e6" w:space="0" w:sz="6" w:val="single"/>
            </w:tcBorders>
            <w:shd w:fill="fafafa" w:val="clear"/>
            <w:tcMar>
              <w:top w:w="120.0" w:type="dxa"/>
              <w:left w:w="200.0" w:type="dxa"/>
              <w:bottom w:w="120.0" w:type="dxa"/>
              <w:right w:w="200.0" w:type="dxa"/>
            </w:tcMar>
            <w:vAlign w:val="top"/>
          </w:tcPr>
          <w:p w:rsidR="00000000" w:rsidDel="00000000" w:rsidP="00000000" w:rsidRDefault="00000000" w:rsidRPr="00000000" w14:paraId="000000AB">
            <w:pPr>
              <w:rPr>
                <w:rFonts w:ascii="Courier New" w:cs="Courier New" w:eastAsia="Courier New" w:hAnsi="Courier New"/>
                <w:color w:val="333333"/>
                <w:sz w:val="19"/>
                <w:szCs w:val="19"/>
              </w:rPr>
            </w:pPr>
            <w:r w:rsidDel="00000000" w:rsidR="00000000" w:rsidRPr="00000000">
              <w:rPr>
                <w:rFonts w:ascii="Courier New" w:cs="Courier New" w:eastAsia="Courier New" w:hAnsi="Courier New"/>
                <w:color w:val="333333"/>
                <w:sz w:val="19"/>
                <w:szCs w:val="19"/>
                <w:rtl w:val="0"/>
              </w:rPr>
              <w:t xml:space="preserve">Generate a viral thumbnail for this YouTube video. Make the thumbnail attention grabbing and something that people scrolling would want to click on if they see it. The aspect ratio needs to be 16:9</w:t>
              <w:br w:type="textWrapping"/>
            </w:r>
          </w:p>
          <w:p w:rsidR="00000000" w:rsidDel="00000000" w:rsidP="00000000" w:rsidRDefault="00000000" w:rsidRPr="00000000" w14:paraId="000000AC">
            <w:pPr>
              <w:rPr>
                <w:rFonts w:ascii="Courier New" w:cs="Courier New" w:eastAsia="Courier New" w:hAnsi="Courier New"/>
                <w:color w:val="333333"/>
                <w:sz w:val="19"/>
                <w:szCs w:val="19"/>
              </w:rPr>
            </w:pPr>
            <w:r w:rsidDel="00000000" w:rsidR="00000000" w:rsidRPr="00000000">
              <w:rPr>
                <w:rFonts w:ascii="Courier New" w:cs="Courier New" w:eastAsia="Courier New" w:hAnsi="Courier New"/>
                <w:color w:val="333333"/>
                <w:sz w:val="19"/>
                <w:szCs w:val="19"/>
                <w:rtl w:val="0"/>
              </w:rPr>
              <w:t xml:space="preserve">Here is the video script:</w:t>
            </w:r>
          </w:p>
          <w:p w:rsidR="00000000" w:rsidDel="00000000" w:rsidP="00000000" w:rsidRDefault="00000000" w:rsidRPr="00000000" w14:paraId="000000AD">
            <w:pPr>
              <w:rPr>
                <w:rFonts w:ascii="Courier New" w:cs="Courier New" w:eastAsia="Courier New" w:hAnsi="Courier New"/>
                <w:color w:val="333333"/>
                <w:sz w:val="19"/>
                <w:szCs w:val="19"/>
              </w:rPr>
            </w:pPr>
            <w:r w:rsidDel="00000000" w:rsidR="00000000" w:rsidRPr="00000000">
              <w:rPr>
                <w:rtl w:val="0"/>
              </w:rPr>
            </w:r>
          </w:p>
          <w:p w:rsidR="00000000" w:rsidDel="00000000" w:rsidP="00000000" w:rsidRDefault="00000000" w:rsidRPr="00000000" w14:paraId="000000AE">
            <w:pPr>
              <w:rPr>
                <w:rFonts w:ascii="Courier New" w:cs="Courier New" w:eastAsia="Courier New" w:hAnsi="Courier New"/>
                <w:color w:val="333333"/>
                <w:sz w:val="19"/>
                <w:szCs w:val="19"/>
              </w:rPr>
            </w:pPr>
            <w:r w:rsidDel="00000000" w:rsidR="00000000" w:rsidRPr="00000000">
              <w:rPr>
                <w:rFonts w:ascii="Courier New" w:cs="Courier New" w:eastAsia="Courier New" w:hAnsi="Courier New"/>
                <w:color w:val="333333"/>
                <w:sz w:val="19"/>
                <w:szCs w:val="19"/>
                <w:rtl w:val="0"/>
              </w:rPr>
              <w:t xml:space="preserve">[YOUR VIDEO SCRIPT HERE]</w:t>
            </w:r>
          </w:p>
        </w:tc>
      </w:tr>
    </w:tbl>
    <w:p w:rsidR="00000000" w:rsidDel="00000000" w:rsidP="00000000" w:rsidRDefault="00000000" w:rsidRPr="00000000" w14:paraId="000000AF">
      <w:pPr>
        <w:spacing w:after="80" w:lineRule="auto"/>
        <w:rPr>
          <w:color w:val="333333"/>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0">
      <w:pPr>
        <w:pStyle w:val="Heading2"/>
        <w:keepNext w:val="0"/>
        <w:keepLines w:val="0"/>
        <w:spacing w:after="160" w:before="280" w:lineRule="auto"/>
        <w:rPr>
          <w:b w:val="1"/>
          <w:bCs w:val="1"/>
          <w:color w:val="2c3e50"/>
          <w:sz w:val="26"/>
          <w:szCs w:val="26"/>
        </w:rPr>
      </w:pPr>
      <w:bookmarkStart w:colFirst="0" w:colLast="0" w:name="_h6vwom7lgbur" w:id="16"/>
      <w:bookmarkEnd w:id="16"/>
      <w:r w:rsidDel="00000000" w:rsidR="00000000" w:rsidRPr="00000000">
        <w:rPr>
          <w:b w:val="1"/>
          <w:bCs w:val="1"/>
          <w:color w:val="2c3e50"/>
          <w:sz w:val="26"/>
          <w:szCs w:val="26"/>
          <w:rtl w:val="0"/>
        </w:rPr>
        <w:t xml:space="preserve">Post on YouTube</w:t>
      </w:r>
    </w:p>
    <w:p w:rsidR="00000000" w:rsidDel="00000000" w:rsidP="00000000" w:rsidRDefault="00000000" w:rsidRPr="00000000" w14:paraId="000000B1">
      <w:pPr>
        <w:rPr/>
      </w:pPr>
      <w:r w:rsidDel="00000000" w:rsidR="00000000" w:rsidRPr="00000000">
        <w:rPr>
          <w:rtl w:val="0"/>
        </w:rPr>
        <w:t xml:space="preserve">Post your team’s video on YouTube as a public video using the thumbnail from NanoBanana</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b w:val="1"/>
          <w:bCs w:val="1"/>
          <w:i w:val="1"/>
          <w:iCs w:val="1"/>
          <w:color w:val="ff0000"/>
        </w:rPr>
      </w:pPr>
      <w:r w:rsidDel="00000000" w:rsidR="00000000" w:rsidRPr="00000000">
        <w:rPr>
          <w:color w:val="ff0000"/>
          <w:rtl w:val="0"/>
        </w:rPr>
        <w:t xml:space="preserve">Do not just share a link to a video on Google Drive or similar - </w:t>
      </w:r>
      <w:r w:rsidDel="00000000" w:rsidR="00000000" w:rsidRPr="00000000">
        <w:rPr>
          <w:b w:val="1"/>
          <w:bCs w:val="1"/>
          <w:i w:val="1"/>
          <w:iCs w:val="1"/>
          <w:color w:val="ff0000"/>
          <w:rtl w:val="0"/>
        </w:rPr>
        <w:t xml:space="preserve">Post your video to YouTube</w:t>
      </w:r>
    </w:p>
    <w:p w:rsidR="00000000" w:rsidDel="00000000" w:rsidP="00000000" w:rsidRDefault="00000000" w:rsidRPr="00000000" w14:paraId="000000B4">
      <w:pPr>
        <w:rPr/>
      </w:pPr>
      <w:r w:rsidDel="00000000" w:rsidR="00000000" w:rsidRPr="00000000">
        <w:rPr>
          <w:rtl w:val="0"/>
        </w:rPr>
        <w:t xml:space="preserve"> </w:t>
      </w:r>
    </w:p>
    <w:p w:rsidR="00000000" w:rsidDel="00000000" w:rsidP="00000000" w:rsidRDefault="00000000" w:rsidRPr="00000000" w14:paraId="000000B5">
      <w:pPr>
        <w:pStyle w:val="Heading1"/>
        <w:keepNext w:val="0"/>
        <w:keepLines w:val="0"/>
        <w:spacing w:after="200" w:before="0" w:lineRule="auto"/>
        <w:rPr>
          <w:b w:val="1"/>
          <w:bCs w:val="1"/>
          <w:color w:val="1a5276"/>
          <w:sz w:val="32"/>
          <w:szCs w:val="32"/>
        </w:rPr>
      </w:pPr>
      <w:bookmarkStart w:colFirst="0" w:colLast="0" w:name="_e8ieqjkeguj7" w:id="17"/>
      <w:bookmarkEnd w:id="17"/>
      <w:r w:rsidDel="00000000" w:rsidR="00000000" w:rsidRPr="00000000">
        <w:rPr>
          <w:b w:val="1"/>
          <w:bCs w:val="1"/>
          <w:color w:val="1a5276"/>
          <w:sz w:val="32"/>
          <w:szCs w:val="32"/>
          <w:rtl w:val="0"/>
        </w:rPr>
        <w:t xml:space="preserve">Quick Reference: All 6 Prompts</w:t>
      </w:r>
    </w:p>
    <w:p w:rsidR="00000000" w:rsidDel="00000000" w:rsidP="00000000" w:rsidRDefault="00000000" w:rsidRPr="00000000" w14:paraId="000000B6">
      <w:pPr>
        <w:spacing w:after="160" w:lineRule="auto"/>
        <w:rPr>
          <w:color w:val="333333"/>
        </w:rPr>
      </w:pPr>
      <w:r w:rsidDel="00000000" w:rsidR="00000000" w:rsidRPr="00000000">
        <w:rPr>
          <w:color w:val="333333"/>
          <w:rtl w:val="0"/>
        </w:rPr>
        <w:t xml:space="preserve">Here’s the complete workflow at a glance. Open Claude Code or Codex in your project repo and run these in order:</w:t>
      </w:r>
    </w:p>
    <w:p w:rsidR="00000000" w:rsidDel="00000000" w:rsidP="00000000" w:rsidRDefault="00000000" w:rsidRPr="00000000" w14:paraId="000000B7">
      <w:pPr>
        <w:spacing w:after="80" w:lineRule="auto"/>
        <w:rPr/>
      </w:pPr>
      <w:r w:rsidDel="00000000" w:rsidR="00000000" w:rsidRPr="00000000">
        <w:rPr>
          <w:rtl w:val="0"/>
        </w:rPr>
        <w:t xml:space="preserve"> </w:t>
      </w:r>
    </w:p>
    <w:tbl>
      <w:tblPr>
        <w:tblStyle w:val="Table13"/>
        <w:tblW w:w="10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4365"/>
        <w:gridCol w:w="4215"/>
        <w:tblGridChange w:id="0">
          <w:tblGrid>
            <w:gridCol w:w="1530"/>
            <w:gridCol w:w="4365"/>
            <w:gridCol w:w="4215"/>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1a5276" w:val="clear"/>
            <w:tcMar>
              <w:top w:w="80.0" w:type="dxa"/>
              <w:left w:w="120.0" w:type="dxa"/>
              <w:bottom w:w="80.0" w:type="dxa"/>
              <w:right w:w="120.0" w:type="dxa"/>
            </w:tcMar>
            <w:vAlign w:val="top"/>
          </w:tcPr>
          <w:p w:rsidR="00000000" w:rsidDel="00000000" w:rsidP="00000000" w:rsidRDefault="00000000" w:rsidRPr="00000000" w14:paraId="000000B8">
            <w:pPr>
              <w:rPr>
                <w:b w:val="1"/>
                <w:bCs w:val="1"/>
                <w:color w:val="ffffff"/>
                <w:sz w:val="20"/>
                <w:szCs w:val="20"/>
              </w:rPr>
            </w:pPr>
            <w:r w:rsidDel="00000000" w:rsidR="00000000" w:rsidRPr="00000000">
              <w:rPr>
                <w:b w:val="1"/>
                <w:bCs w:val="1"/>
                <w:color w:val="ffffff"/>
                <w:sz w:val="20"/>
                <w:szCs w:val="20"/>
                <w:rtl w:val="0"/>
              </w:rPr>
              <w:t xml:space="preserve">Step</w:t>
            </w:r>
          </w:p>
        </w:tc>
        <w:tc>
          <w:tcPr>
            <w:tcBorders>
              <w:top w:color="cccccc" w:space="0" w:sz="6" w:val="single"/>
              <w:left w:color="000000" w:space="0" w:sz="0" w:val="nil"/>
              <w:bottom w:color="cccccc" w:space="0" w:sz="6" w:val="single"/>
              <w:right w:color="cccccc" w:space="0" w:sz="6" w:val="single"/>
            </w:tcBorders>
            <w:shd w:fill="1a5276" w:val="clear"/>
            <w:tcMar>
              <w:top w:w="80.0" w:type="dxa"/>
              <w:left w:w="120.0" w:type="dxa"/>
              <w:bottom w:w="80.0" w:type="dxa"/>
              <w:right w:w="120.0" w:type="dxa"/>
            </w:tcMar>
            <w:vAlign w:val="top"/>
          </w:tcPr>
          <w:p w:rsidR="00000000" w:rsidDel="00000000" w:rsidP="00000000" w:rsidRDefault="00000000" w:rsidRPr="00000000" w14:paraId="000000B9">
            <w:pPr>
              <w:rPr>
                <w:b w:val="1"/>
                <w:bCs w:val="1"/>
                <w:color w:val="ffffff"/>
                <w:sz w:val="20"/>
                <w:szCs w:val="20"/>
              </w:rPr>
            </w:pPr>
            <w:r w:rsidDel="00000000" w:rsidR="00000000" w:rsidRPr="00000000">
              <w:rPr>
                <w:b w:val="1"/>
                <w:bCs w:val="1"/>
                <w:color w:val="ffffff"/>
                <w:sz w:val="20"/>
                <w:szCs w:val="20"/>
                <w:rtl w:val="0"/>
              </w:rPr>
              <w:t xml:space="preserve">What It Does</w:t>
            </w:r>
          </w:p>
        </w:tc>
        <w:tc>
          <w:tcPr>
            <w:tcBorders>
              <w:top w:color="cccccc" w:space="0" w:sz="6" w:val="single"/>
              <w:left w:color="000000" w:space="0" w:sz="0" w:val="nil"/>
              <w:bottom w:color="cccccc" w:space="0" w:sz="6" w:val="single"/>
              <w:right w:color="cccccc" w:space="0" w:sz="6" w:val="single"/>
            </w:tcBorders>
            <w:shd w:fill="1a5276" w:val="clear"/>
            <w:tcMar>
              <w:top w:w="80.0" w:type="dxa"/>
              <w:left w:w="120.0" w:type="dxa"/>
              <w:bottom w:w="80.0" w:type="dxa"/>
              <w:right w:w="120.0" w:type="dxa"/>
            </w:tcMar>
            <w:vAlign w:val="top"/>
          </w:tcPr>
          <w:p w:rsidR="00000000" w:rsidDel="00000000" w:rsidP="00000000" w:rsidRDefault="00000000" w:rsidRPr="00000000" w14:paraId="000000BA">
            <w:pPr>
              <w:rPr>
                <w:b w:val="1"/>
                <w:bCs w:val="1"/>
                <w:color w:val="ffffff"/>
                <w:sz w:val="20"/>
                <w:szCs w:val="20"/>
              </w:rPr>
            </w:pPr>
            <w:r w:rsidDel="00000000" w:rsidR="00000000" w:rsidRPr="00000000">
              <w:rPr>
                <w:b w:val="1"/>
                <w:bCs w:val="1"/>
                <w:color w:val="ffffff"/>
                <w:sz w:val="20"/>
                <w:szCs w:val="20"/>
                <w:rtl w:val="0"/>
              </w:rPr>
              <w:t xml:space="preserve">What you do</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BB">
            <w:pPr>
              <w:rPr>
                <w:color w:val="333333"/>
                <w:sz w:val="20"/>
                <w:szCs w:val="20"/>
              </w:rPr>
            </w:pPr>
            <w:r w:rsidDel="00000000" w:rsidR="00000000" w:rsidRPr="00000000">
              <w:rPr>
                <w:color w:val="333333"/>
                <w:sz w:val="20"/>
                <w:szCs w:val="20"/>
                <w:rtl w:val="0"/>
              </w:rPr>
              <w:t xml:space="preserve">Prompt 1</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BC">
            <w:pPr>
              <w:rPr>
                <w:color w:val="333333"/>
                <w:sz w:val="20"/>
                <w:szCs w:val="20"/>
              </w:rPr>
            </w:pPr>
            <w:r w:rsidDel="00000000" w:rsidR="00000000" w:rsidRPr="00000000">
              <w:rPr>
                <w:color w:val="333333"/>
                <w:sz w:val="20"/>
                <w:szCs w:val="20"/>
                <w:rtl w:val="0"/>
              </w:rPr>
              <w:t xml:space="preserve">Generates 5 title ideas from your code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BD">
            <w:pPr>
              <w:rPr>
                <w:color w:val="333333"/>
                <w:sz w:val="20"/>
                <w:szCs w:val="20"/>
              </w:rPr>
            </w:pPr>
            <w:r w:rsidDel="00000000" w:rsidR="00000000" w:rsidRPr="00000000">
              <w:rPr>
                <w:color w:val="333333"/>
                <w:sz w:val="20"/>
                <w:szCs w:val="20"/>
                <w:rtl w:val="0"/>
              </w:rPr>
              <w:t xml:space="preserve">Pick the best title</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BE">
            <w:pPr>
              <w:rPr>
                <w:color w:val="333333"/>
                <w:sz w:val="20"/>
                <w:szCs w:val="20"/>
              </w:rPr>
            </w:pPr>
            <w:r w:rsidDel="00000000" w:rsidR="00000000" w:rsidRPr="00000000">
              <w:rPr>
                <w:color w:val="333333"/>
                <w:sz w:val="20"/>
                <w:szCs w:val="20"/>
                <w:rtl w:val="0"/>
              </w:rPr>
              <w:t xml:space="preserve">Prompt 2</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BF">
            <w:pPr>
              <w:rPr>
                <w:color w:val="333333"/>
                <w:sz w:val="20"/>
                <w:szCs w:val="20"/>
              </w:rPr>
            </w:pPr>
            <w:r w:rsidDel="00000000" w:rsidR="00000000" w:rsidRPr="00000000">
              <w:rPr>
                <w:color w:val="333333"/>
                <w:sz w:val="20"/>
                <w:szCs w:val="20"/>
                <w:rtl w:val="0"/>
              </w:rPr>
              <w:t xml:space="preserve">Writes the full 800–1,500 word article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C0">
            <w:pPr>
              <w:rPr>
                <w:color w:val="333333"/>
                <w:sz w:val="20"/>
                <w:szCs w:val="20"/>
              </w:rPr>
            </w:pPr>
            <w:r w:rsidDel="00000000" w:rsidR="00000000" w:rsidRPr="00000000">
              <w:rPr>
                <w:color w:val="333333"/>
                <w:sz w:val="20"/>
                <w:szCs w:val="20"/>
                <w:rtl w:val="0"/>
              </w:rPr>
              <w:t xml:space="preserve">Edit generated article + add screenshots / diagrams</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f8f9fa" w:val="clear"/>
            <w:tcMar>
              <w:top w:w="80.0" w:type="dxa"/>
              <w:left w:w="120.0" w:type="dxa"/>
              <w:bottom w:w="80.0" w:type="dxa"/>
              <w:right w:w="120.0" w:type="dxa"/>
            </w:tcMar>
            <w:vAlign w:val="top"/>
          </w:tcPr>
          <w:p w:rsidR="00000000" w:rsidDel="00000000" w:rsidP="00000000" w:rsidRDefault="00000000" w:rsidRPr="00000000" w14:paraId="000000C1">
            <w:pPr>
              <w:rPr>
                <w:color w:val="333333"/>
                <w:sz w:val="20"/>
                <w:szCs w:val="20"/>
              </w:rPr>
            </w:pPr>
            <w:r w:rsidDel="00000000" w:rsidR="00000000" w:rsidRPr="00000000">
              <w:rPr>
                <w:color w:val="333333"/>
                <w:sz w:val="20"/>
                <w:szCs w:val="20"/>
                <w:rtl w:val="0"/>
              </w:rPr>
              <w:t xml:space="preserve">Prompt 3</w:t>
            </w:r>
          </w:p>
        </w:tc>
        <w:tc>
          <w:tcPr>
            <w:tcBorders>
              <w:top w:color="000000" w:space="0" w:sz="0" w:val="nil"/>
              <w:left w:color="000000" w:space="0" w:sz="0" w:val="nil"/>
              <w:bottom w:color="cccccc" w:space="0" w:sz="6" w:val="single"/>
              <w:right w:color="cccccc" w:space="0" w:sz="6" w:val="single"/>
            </w:tcBorders>
            <w:shd w:fill="f8f9fa" w:val="clear"/>
            <w:tcMar>
              <w:top w:w="80.0" w:type="dxa"/>
              <w:left w:w="120.0" w:type="dxa"/>
              <w:bottom w:w="80.0" w:type="dxa"/>
              <w:right w:w="120.0" w:type="dxa"/>
            </w:tcMar>
            <w:vAlign w:val="top"/>
          </w:tcPr>
          <w:p w:rsidR="00000000" w:rsidDel="00000000" w:rsidP="00000000" w:rsidRDefault="00000000" w:rsidRPr="00000000" w14:paraId="000000C2">
            <w:pPr>
              <w:rPr>
                <w:color w:val="333333"/>
                <w:sz w:val="20"/>
                <w:szCs w:val="20"/>
              </w:rPr>
            </w:pPr>
            <w:r w:rsidDel="00000000" w:rsidR="00000000" w:rsidRPr="00000000">
              <w:rPr>
                <w:color w:val="333333"/>
                <w:sz w:val="20"/>
                <w:szCs w:val="20"/>
                <w:rtl w:val="0"/>
              </w:rPr>
              <w:t xml:space="preserve">Writes a LinkedIn/X post for your published article</w:t>
            </w:r>
          </w:p>
        </w:tc>
        <w:tc>
          <w:tcPr>
            <w:tcBorders>
              <w:top w:color="000000" w:space="0" w:sz="0" w:val="nil"/>
              <w:left w:color="000000" w:space="0" w:sz="0" w:val="nil"/>
              <w:bottom w:color="cccccc" w:space="0" w:sz="6" w:val="single"/>
              <w:right w:color="cccccc" w:space="0" w:sz="6" w:val="single"/>
            </w:tcBorders>
            <w:shd w:fill="f8f9fa" w:val="clear"/>
            <w:tcMar>
              <w:top w:w="80.0" w:type="dxa"/>
              <w:left w:w="120.0" w:type="dxa"/>
              <w:bottom w:w="80.0" w:type="dxa"/>
              <w:right w:w="120.0" w:type="dxa"/>
            </w:tcMar>
            <w:vAlign w:val="top"/>
          </w:tcPr>
          <w:p w:rsidR="00000000" w:rsidDel="00000000" w:rsidP="00000000" w:rsidRDefault="00000000" w:rsidRPr="00000000" w14:paraId="000000C3">
            <w:pPr>
              <w:rPr>
                <w:color w:val="333333"/>
                <w:sz w:val="20"/>
                <w:szCs w:val="20"/>
              </w:rPr>
            </w:pPr>
            <w:r w:rsidDel="00000000" w:rsidR="00000000" w:rsidRPr="00000000">
              <w:rPr>
                <w:color w:val="333333"/>
                <w:sz w:val="20"/>
                <w:szCs w:val="20"/>
                <w:rtl w:val="0"/>
              </w:rPr>
              <w:t xml:space="preserve">Add a link to your article, review content, make any edits and post to social. Add a first comment linking to Hindsight Github repo. </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C4">
            <w:pPr>
              <w:rPr>
                <w:color w:val="333333"/>
                <w:sz w:val="20"/>
                <w:szCs w:val="20"/>
              </w:rPr>
            </w:pPr>
            <w:r w:rsidDel="00000000" w:rsidR="00000000" w:rsidRPr="00000000">
              <w:rPr>
                <w:color w:val="333333"/>
                <w:sz w:val="20"/>
                <w:szCs w:val="20"/>
                <w:rtl w:val="0"/>
              </w:rPr>
              <w:t xml:space="preserve">Prompt 4</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C5">
            <w:pPr>
              <w:rPr>
                <w:color w:val="333333"/>
                <w:sz w:val="20"/>
                <w:szCs w:val="20"/>
              </w:rPr>
            </w:pPr>
            <w:r w:rsidDel="00000000" w:rsidR="00000000" w:rsidRPr="00000000">
              <w:rPr>
                <w:color w:val="333333"/>
                <w:sz w:val="20"/>
                <w:szCs w:val="20"/>
                <w:rtl w:val="0"/>
              </w:rPr>
              <w:t xml:space="preserve">Writes a video script based on your project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C6">
            <w:pPr>
              <w:rPr>
                <w:color w:val="333333"/>
                <w:sz w:val="20"/>
                <w:szCs w:val="20"/>
              </w:rPr>
            </w:pPr>
            <w:r w:rsidDel="00000000" w:rsidR="00000000" w:rsidRPr="00000000">
              <w:rPr>
                <w:color w:val="333333"/>
                <w:sz w:val="20"/>
                <w:szCs w:val="20"/>
                <w:rtl w:val="0"/>
              </w:rPr>
              <w:t xml:space="preserve">Record the video</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C7">
            <w:pPr>
              <w:rPr>
                <w:color w:val="333333"/>
                <w:sz w:val="20"/>
                <w:szCs w:val="20"/>
              </w:rPr>
            </w:pPr>
            <w:r w:rsidDel="00000000" w:rsidR="00000000" w:rsidRPr="00000000">
              <w:rPr>
                <w:color w:val="333333"/>
                <w:sz w:val="20"/>
                <w:szCs w:val="20"/>
                <w:rtl w:val="0"/>
              </w:rPr>
              <w:t xml:space="preserve">Prompt 5</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C8">
            <w:pPr>
              <w:rPr>
                <w:color w:val="333333"/>
                <w:sz w:val="20"/>
                <w:szCs w:val="20"/>
              </w:rPr>
            </w:pPr>
            <w:r w:rsidDel="00000000" w:rsidR="00000000" w:rsidRPr="00000000">
              <w:rPr>
                <w:color w:val="333333"/>
                <w:sz w:val="20"/>
                <w:szCs w:val="20"/>
                <w:rtl w:val="0"/>
              </w:rPr>
              <w:t xml:space="preserve">Generates a viral thumbnail for YouTube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C9">
            <w:pPr>
              <w:rPr>
                <w:color w:val="333333"/>
                <w:sz w:val="20"/>
                <w:szCs w:val="20"/>
              </w:rPr>
            </w:pPr>
            <w:r w:rsidDel="00000000" w:rsidR="00000000" w:rsidRPr="00000000">
              <w:rPr>
                <w:color w:val="333333"/>
                <w:sz w:val="20"/>
                <w:szCs w:val="20"/>
                <w:rtl w:val="0"/>
              </w:rPr>
              <w:t xml:space="preserve">Post video with thumbnail to your YouTube channel</w:t>
            </w:r>
          </w:p>
        </w:tc>
      </w:tr>
    </w:tbl>
    <w:p w:rsidR="00000000" w:rsidDel="00000000" w:rsidP="00000000" w:rsidRDefault="00000000" w:rsidRPr="00000000" w14:paraId="000000CA">
      <w:pPr>
        <w:spacing w:after="80" w:lineRule="auto"/>
        <w:rPr/>
      </w:pPr>
      <w:r w:rsidDel="00000000" w:rsidR="00000000" w:rsidRPr="00000000">
        <w:rPr>
          <w:rtl w:val="0"/>
        </w:rPr>
        <w:t xml:space="preserve"> </w:t>
      </w:r>
    </w:p>
    <w:p w:rsidR="00000000" w:rsidDel="00000000" w:rsidP="00000000" w:rsidRDefault="00000000" w:rsidRPr="00000000" w14:paraId="000000CB">
      <w:pPr>
        <w:spacing w:after="160" w:lineRule="auto"/>
        <w:rPr>
          <w:color w:val="333333"/>
        </w:rPr>
      </w:pPr>
      <w:r w:rsidDel="00000000" w:rsidR="00000000" w:rsidRPr="00000000">
        <w:rPr>
          <w:color w:val="333333"/>
          <w:rtl w:val="0"/>
        </w:rPr>
        <w:t xml:space="preserve">Total time: about 30-60 minutes per person for articles/social, another 30-45 to record your team video, with the AI doing the heavy lifting on first drafts. Your job is to pick the best options, add your real experience, drop in screenshots, and publish.</w:t>
      </w:r>
    </w:p>
    <w:p w:rsidR="00000000" w:rsidDel="00000000" w:rsidP="00000000" w:rsidRDefault="00000000" w:rsidRPr="00000000" w14:paraId="000000CC">
      <w:pPr>
        <w:spacing w:after="80" w:lineRule="auto"/>
        <w:rPr/>
      </w:pPr>
      <w:r w:rsidDel="00000000" w:rsidR="00000000" w:rsidRPr="00000000">
        <w:rPr>
          <w:rtl w:val="0"/>
        </w:rPr>
        <w:t xml:space="preserve"> </w:t>
      </w:r>
    </w:p>
    <w:tbl>
      <w:tblPr>
        <w:tblStyle w:val="Table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035" w:hRule="atLeast"/>
          <w:tblHeader w:val="0"/>
        </w:trPr>
        <w:tc>
          <w:tcPr>
            <w:tcBorders>
              <w:top w:color="2e86c1" w:space="0" w:sz="6" w:val="single"/>
              <w:left w:color="000000" w:space="0" w:sz="6" w:val="single"/>
              <w:bottom w:color="000000" w:space="0" w:sz="6" w:val="single"/>
              <w:right w:color="000000" w:space="0" w:sz="6" w:val="single"/>
            </w:tcBorders>
            <w:shd w:fill="ebf5fb" w:val="clear"/>
            <w:tcMar>
              <w:top w:w="120.0" w:type="dxa"/>
              <w:left w:w="200.0" w:type="dxa"/>
              <w:bottom w:w="120.0" w:type="dxa"/>
              <w:right w:w="200.0" w:type="dxa"/>
            </w:tcMar>
            <w:vAlign w:val="top"/>
          </w:tcPr>
          <w:p w:rsidR="00000000" w:rsidDel="00000000" w:rsidP="00000000" w:rsidRDefault="00000000" w:rsidRPr="00000000" w14:paraId="000000CD">
            <w:pPr>
              <w:spacing w:after="60" w:lineRule="auto"/>
              <w:rPr>
                <w:b w:val="1"/>
                <w:bCs w:val="1"/>
                <w:color w:val="2e86c1"/>
              </w:rPr>
            </w:pPr>
            <w:r w:rsidDel="00000000" w:rsidR="00000000" w:rsidRPr="00000000">
              <w:rPr>
                <w:b w:val="1"/>
                <w:bCs w:val="1"/>
                <w:color w:val="2e86c1"/>
                <w:rtl w:val="0"/>
              </w:rPr>
              <w:t xml:space="preserve">One last thing</w:t>
            </w:r>
          </w:p>
          <w:p w:rsidR="00000000" w:rsidDel="00000000" w:rsidP="00000000" w:rsidRDefault="00000000" w:rsidRPr="00000000" w14:paraId="000000CE">
            <w:pPr>
              <w:rPr>
                <w:color w:val="444444"/>
                <w:sz w:val="20"/>
                <w:szCs w:val="20"/>
              </w:rPr>
            </w:pPr>
            <w:r w:rsidDel="00000000" w:rsidR="00000000" w:rsidRPr="00000000">
              <w:rPr>
                <w:color w:val="444444"/>
                <w:sz w:val="20"/>
                <w:szCs w:val="20"/>
                <w:rtl w:val="0"/>
              </w:rPr>
              <w:t xml:space="preserve">The prompts give you a starting point—not a finished product. The best articles sound like a real person wrote them. Edit the AI output until it sounds like you.</w:t>
            </w:r>
          </w:p>
        </w:tc>
      </w:tr>
    </w:tbl>
    <w:p w:rsidR="00000000" w:rsidDel="00000000" w:rsidP="00000000" w:rsidRDefault="00000000" w:rsidRPr="00000000" w14:paraId="000000CF">
      <w:pPr>
        <w:spacing w:after="80" w:lineRule="auto"/>
        <w:rPr/>
      </w:pPr>
      <w:r w:rsidDel="00000000" w:rsidR="00000000" w:rsidRPr="00000000">
        <w:rPr>
          <w:rtl w:val="0"/>
        </w:rPr>
        <w:t xml:space="preserve"> </w:t>
      </w:r>
    </w:p>
    <w:p w:rsidR="00000000" w:rsidDel="00000000" w:rsidP="00000000" w:rsidRDefault="00000000" w:rsidRPr="00000000" w14:paraId="000000D0">
      <w:pPr>
        <w:spacing w:after="160" w:lineRule="auto"/>
        <w:rPr>
          <w:b w:val="1"/>
          <w:bCs w:val="1"/>
          <w:color w:val="1a5276"/>
          <w:sz w:val="24"/>
          <w:szCs w:val="24"/>
        </w:rPr>
      </w:pPr>
      <w:r w:rsidDel="00000000" w:rsidR="00000000" w:rsidRPr="00000000">
        <w:rPr>
          <w:b w:val="1"/>
          <w:bCs w:val="1"/>
          <w:color w:val="1a5276"/>
          <w:sz w:val="24"/>
          <w:szCs w:val="24"/>
          <w:rtl w:val="0"/>
        </w:rPr>
        <w:t xml:space="preserve">Good luck, and happy hacking!</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vectorize-io/hindsight" TargetMode="External"/><Relationship Id="rId22" Type="http://schemas.openxmlformats.org/officeDocument/2006/relationships/hyperlink" Target="https://github.com/vectorize-io/hindsight" TargetMode="External"/><Relationship Id="rId21" Type="http://schemas.openxmlformats.org/officeDocument/2006/relationships/hyperlink" Target="https://github.com/vectorize-io/hindsight" TargetMode="External"/><Relationship Id="rId24" Type="http://schemas.openxmlformats.org/officeDocument/2006/relationships/hyperlink" Target="https://gemini.google/overview/image-generation/" TargetMode="External"/><Relationship Id="rId23" Type="http://schemas.openxmlformats.org/officeDocument/2006/relationships/hyperlink" Target="https://filmora.wondershare.com/fission/invite?share_code=26sPKSbjoLk&amp;referral_id=435&amp;lang=en-u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ddit.com/r/aiagents" TargetMode="External"/><Relationship Id="rId25"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dev.to" TargetMode="External"/><Relationship Id="rId7" Type="http://schemas.openxmlformats.org/officeDocument/2006/relationships/hyperlink" Target="https://reddit.com/r/llmdevs" TargetMode="External"/><Relationship Id="rId8" Type="http://schemas.openxmlformats.org/officeDocument/2006/relationships/hyperlink" Target="https://reddit.com/r/sideproject" TargetMode="External"/><Relationship Id="rId11" Type="http://schemas.openxmlformats.org/officeDocument/2006/relationships/image" Target="media/image1.png"/><Relationship Id="rId10" Type="http://schemas.openxmlformats.org/officeDocument/2006/relationships/hyperlink" Target="https://reddit.com/r/aimemory" TargetMode="External"/><Relationship Id="rId13" Type="http://schemas.openxmlformats.org/officeDocument/2006/relationships/hyperlink" Target="https://www.linkedin.com/feed/update/urn:li:activity:7449068622813036544/" TargetMode="External"/><Relationship Id="rId12" Type="http://schemas.openxmlformats.org/officeDocument/2006/relationships/hyperlink" Target="https://www.linkedin.com/feed/update/urn:li:activity:7449155863837167616/" TargetMode="External"/><Relationship Id="rId15" Type="http://schemas.openxmlformats.org/officeDocument/2006/relationships/hyperlink" Target="https://github.com/vectorize-io/hindsight" TargetMode="External"/><Relationship Id="rId14" Type="http://schemas.openxmlformats.org/officeDocument/2006/relationships/hyperlink" Target="https://www.linkedin.com/feed/update/urn:li:activity:7449108681063038976/" TargetMode="External"/><Relationship Id="rId17" Type="http://schemas.openxmlformats.org/officeDocument/2006/relationships/hyperlink" Target="https://github.com/vectorize-io/hindsight" TargetMode="External"/><Relationship Id="rId16" Type="http://schemas.openxmlformats.org/officeDocument/2006/relationships/hyperlink" Target="https://github.com/vectorize-io/hindsight" TargetMode="External"/><Relationship Id="rId19" Type="http://schemas.openxmlformats.org/officeDocument/2006/relationships/hyperlink" Target="https://github.com/vectorize-io/hindsight" TargetMode="External"/><Relationship Id="rId18" Type="http://schemas.openxmlformats.org/officeDocument/2006/relationships/hyperlink" Target="https://github.com/vectorize-io/hindsigh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