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AC61" w14:textId="0F28D963" w:rsidR="009F5E69" w:rsidRDefault="009F5E69" w:rsidP="009F5E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14:paraId="4FE6F011" w14:textId="0B5AAEE1" w:rsidR="009F5E69" w:rsidRPr="009F5E69" w:rsidRDefault="009F5E69" w:rsidP="009F5E69">
      <w:pPr>
        <w:rPr>
          <w:sz w:val="24"/>
          <w:szCs w:val="24"/>
        </w:rPr>
      </w:pPr>
      <w:r w:rsidRPr="009F5E69">
        <w:rPr>
          <w:sz w:val="24"/>
          <w:szCs w:val="24"/>
        </w:rPr>
        <w:t>(a)查询优化是查询处理的重要步骤。讨论查询优化的主要目标。(4分)</w:t>
      </w:r>
    </w:p>
    <w:p w14:paraId="69949F4E" w14:textId="77777777" w:rsidR="009F5E69" w:rsidRPr="009F5E69" w:rsidRDefault="009F5E69" w:rsidP="009F5E69">
      <w:pPr>
        <w:rPr>
          <w:sz w:val="24"/>
          <w:szCs w:val="24"/>
        </w:rPr>
      </w:pPr>
    </w:p>
    <w:p w14:paraId="05B05918" w14:textId="77777777" w:rsidR="009F5E69" w:rsidRPr="009F5E69" w:rsidRDefault="009F5E69" w:rsidP="009F5E69">
      <w:pPr>
        <w:rPr>
          <w:sz w:val="24"/>
          <w:szCs w:val="24"/>
        </w:rPr>
      </w:pPr>
      <w:r w:rsidRPr="009F5E69">
        <w:rPr>
          <w:sz w:val="24"/>
          <w:szCs w:val="24"/>
        </w:rPr>
        <w:t>(b) SQL处理包括解析和执行SQL语句。使用示例解释如何解析、验证和扫描SQL语句。(9标志)</w:t>
      </w:r>
    </w:p>
    <w:p w14:paraId="59569475" w14:textId="77777777" w:rsidR="009F5E69" w:rsidRPr="009F5E69" w:rsidRDefault="009F5E69" w:rsidP="009F5E69">
      <w:pPr>
        <w:rPr>
          <w:sz w:val="24"/>
          <w:szCs w:val="24"/>
        </w:rPr>
      </w:pPr>
    </w:p>
    <w:p w14:paraId="698A22D2" w14:textId="77777777" w:rsidR="009F5E69" w:rsidRPr="009F5E69" w:rsidRDefault="009F5E69" w:rsidP="009F5E69">
      <w:pPr>
        <w:rPr>
          <w:sz w:val="24"/>
          <w:szCs w:val="24"/>
        </w:rPr>
      </w:pPr>
      <w:r w:rsidRPr="009F5E69">
        <w:rPr>
          <w:sz w:val="24"/>
          <w:szCs w:val="24"/>
        </w:rPr>
        <w:t>(c)收集大量数据(包括结构化、半结构化和非结构化数据)的组织正在转向大数据和NOSQL数据库。用实例讨论大数据对企业重要的两个原因。</w:t>
      </w:r>
    </w:p>
    <w:p w14:paraId="7366B5B7" w14:textId="77777777" w:rsidR="009F5E69" w:rsidRPr="009F5E69" w:rsidRDefault="009F5E69" w:rsidP="009F5E69">
      <w:pPr>
        <w:rPr>
          <w:sz w:val="24"/>
          <w:szCs w:val="24"/>
        </w:rPr>
      </w:pPr>
      <w:r w:rsidRPr="009F5E69">
        <w:rPr>
          <w:rFonts w:hint="eastAsia"/>
          <w:sz w:val="24"/>
          <w:szCs w:val="24"/>
        </w:rPr>
        <w:t>【注意</w:t>
      </w:r>
      <w:r w:rsidRPr="009F5E69">
        <w:rPr>
          <w:sz w:val="24"/>
          <w:szCs w:val="24"/>
        </w:rPr>
        <w:t>:你需要用具体的例子来讨论原因;你还需要包含关系数据库和非关系数据库的比较](12分)</w:t>
      </w:r>
    </w:p>
    <w:p w14:paraId="46562F1B" w14:textId="77777777" w:rsidR="009F5E69" w:rsidRPr="009F5E69" w:rsidRDefault="009F5E69" w:rsidP="009F5E69">
      <w:pPr>
        <w:rPr>
          <w:sz w:val="24"/>
          <w:szCs w:val="24"/>
        </w:rPr>
      </w:pPr>
      <w:r w:rsidRPr="009F5E69">
        <w:rPr>
          <w:sz w:val="24"/>
          <w:szCs w:val="24"/>
        </w:rPr>
        <w:t>(总:25标志)</w:t>
      </w:r>
    </w:p>
    <w:p w14:paraId="735A01F0" w14:textId="18961918" w:rsidR="009F5E69" w:rsidRDefault="009F5E69" w:rsidP="009F5E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14:paraId="514D695C" w14:textId="76F4351F" w:rsidR="009F5E69" w:rsidRDefault="009F5E69" w:rsidP="009F5E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A6ECD6" wp14:editId="4BD889E9">
            <wp:extent cx="5438775" cy="3333750"/>
            <wp:effectExtent l="0" t="0" r="952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4799" w14:textId="77777777" w:rsidR="00191F9B" w:rsidRPr="00191F9B" w:rsidRDefault="00191F9B" w:rsidP="00191F9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DEPARTMENTS</w:t>
      </w:r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：存储有关公司部门的数据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唯一标识符（主键）是</w:t>
      </w:r>
      <w:proofErr w:type="spellEnd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department_id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</w:p>
    <w:p w14:paraId="30209EB6" w14:textId="77777777" w:rsidR="00191F9B" w:rsidRPr="00191F9B" w:rsidRDefault="00191F9B" w:rsidP="00191F9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proofErr w:type="spellStart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员工：存储有关在公司工作的人员的数据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唯一标识符（主键）是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employee_id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</w:p>
    <w:p w14:paraId="6E7575B2" w14:textId="77777777" w:rsidR="00191F9B" w:rsidRPr="00191F9B" w:rsidRDefault="00191F9B" w:rsidP="00191F9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LOCATIONS</w:t>
      </w:r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：存储有关公司位置的数据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唯一标识符（主键）是</w:t>
      </w:r>
      <w:proofErr w:type="spellEnd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location_id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</w:p>
    <w:p w14:paraId="2B3115BE" w14:textId="77777777" w:rsidR="00191F9B" w:rsidRPr="00191F9B" w:rsidRDefault="00191F9B" w:rsidP="00191F9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COUNTRIES</w:t>
      </w:r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：存储有关国家</w:t>
      </w:r>
      <w:proofErr w:type="spellEnd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/</w:t>
      </w:r>
      <w:proofErr w:type="spellStart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地区的数据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唯一标识符（主键）是</w:t>
      </w:r>
      <w:proofErr w:type="spellEnd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country_id</w:t>
      </w:r>
      <w:proofErr w:type="spellEnd"/>
    </w:p>
    <w:p w14:paraId="151BD90B" w14:textId="77777777" w:rsidR="00191F9B" w:rsidRPr="00191F9B" w:rsidRDefault="00191F9B" w:rsidP="00191F9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REGIONS</w:t>
      </w:r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：存储有关区域的数据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唯一标识符（主键）是</w:t>
      </w:r>
      <w:proofErr w:type="spellEnd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region_id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JOB_HISTORY</w:t>
      </w:r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：存储有关作业历史的数据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唯一标识符（主键）是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employee_id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  <w:lang w:eastAsia="en-US"/>
        </w:rPr>
        <w:t>。</w:t>
      </w:r>
    </w:p>
    <w:p w14:paraId="3C8800C4" w14:textId="68622541" w:rsidR="009F5E69" w:rsidRPr="009F5E69" w:rsidRDefault="00191F9B" w:rsidP="00191F9B">
      <w:pPr>
        <w:rPr>
          <w:sz w:val="24"/>
          <w:szCs w:val="24"/>
        </w:rPr>
      </w:pPr>
      <w:r w:rsidRPr="00191F9B">
        <w:rPr>
          <w:rFonts w:ascii="Times New Roman" w:eastAsia="Times New Roman" w:hAnsi="Times New Roman" w:cs="Times New Roman"/>
          <w:kern w:val="0"/>
          <w:sz w:val="24"/>
          <w:szCs w:val="24"/>
        </w:rPr>
        <w:t>JOBS</w:t>
      </w:r>
      <w:r w:rsidRPr="00191F9B">
        <w:rPr>
          <w:rFonts w:ascii="宋体" w:eastAsia="宋体" w:hAnsi="宋体" w:cs="宋体" w:hint="eastAsia"/>
          <w:kern w:val="0"/>
          <w:sz w:val="24"/>
          <w:szCs w:val="24"/>
        </w:rPr>
        <w:t>：存储公司员工的工作数据。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191F9B">
        <w:rPr>
          <w:rFonts w:ascii="宋体" w:eastAsia="宋体" w:hAnsi="宋体" w:cs="宋体" w:hint="eastAsia"/>
          <w:kern w:val="0"/>
          <w:sz w:val="24"/>
          <w:szCs w:val="24"/>
        </w:rPr>
        <w:t>唯一标识符（主键）是</w:t>
      </w:r>
      <w:r w:rsidRPr="00191F9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91F9B">
        <w:rPr>
          <w:rFonts w:ascii="Times New Roman" w:eastAsia="Times New Roman" w:hAnsi="Times New Roman" w:cs="Times New Roman"/>
          <w:kern w:val="0"/>
          <w:sz w:val="24"/>
          <w:szCs w:val="24"/>
        </w:rPr>
        <w:t>job_id</w:t>
      </w:r>
      <w:proofErr w:type="spellEnd"/>
      <w:r w:rsidRPr="00191F9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F0939F0" w14:textId="77777777" w:rsidR="009F5E69" w:rsidRPr="009F5E69" w:rsidRDefault="009F5E69" w:rsidP="009F5E69">
      <w:pPr>
        <w:rPr>
          <w:sz w:val="24"/>
          <w:szCs w:val="24"/>
        </w:rPr>
      </w:pPr>
      <w:r w:rsidRPr="009F5E69">
        <w:rPr>
          <w:sz w:val="24"/>
          <w:szCs w:val="24"/>
        </w:rPr>
        <w:t>(a)创建一个名为UPD_JOB的过程来更新作业标题。使用两个参数提供</w:t>
      </w:r>
      <w:proofErr w:type="spellStart"/>
      <w:r w:rsidRPr="009F5E69">
        <w:rPr>
          <w:sz w:val="24"/>
          <w:szCs w:val="24"/>
        </w:rPr>
        <w:t>job_id</w:t>
      </w:r>
      <w:proofErr w:type="spellEnd"/>
      <w:r w:rsidRPr="009F5E69">
        <w:rPr>
          <w:sz w:val="24"/>
          <w:szCs w:val="24"/>
        </w:rPr>
        <w:t>和一个新标题。如果没有发生更新，则包含必要的异常处理。(15标志)</w:t>
      </w:r>
    </w:p>
    <w:p w14:paraId="00009FCE" w14:textId="77777777" w:rsidR="009F5E69" w:rsidRPr="009F5E69" w:rsidRDefault="009F5E69" w:rsidP="009F5E69">
      <w:pPr>
        <w:rPr>
          <w:sz w:val="24"/>
          <w:szCs w:val="24"/>
        </w:rPr>
      </w:pPr>
    </w:p>
    <w:p w14:paraId="32FF5FBA" w14:textId="77777777" w:rsidR="009F5E69" w:rsidRPr="009F5E69" w:rsidRDefault="009F5E69" w:rsidP="009F5E69">
      <w:pPr>
        <w:rPr>
          <w:sz w:val="24"/>
          <w:szCs w:val="24"/>
        </w:rPr>
      </w:pPr>
    </w:p>
    <w:p w14:paraId="0A083DC3" w14:textId="77777777" w:rsidR="009F5E69" w:rsidRPr="009F5E69" w:rsidRDefault="009F5E69" w:rsidP="009F5E69">
      <w:pPr>
        <w:rPr>
          <w:sz w:val="24"/>
          <w:szCs w:val="24"/>
        </w:rPr>
      </w:pPr>
      <w:r w:rsidRPr="009F5E69">
        <w:rPr>
          <w:sz w:val="24"/>
          <w:szCs w:val="24"/>
        </w:rPr>
        <w:t>(b)调用(a)中创建的过程UPD_JOB，将作业ID IT_DBA的作业标题更改为数据库管理员。查询JOBS表并查看结果。【注意:需要提供执行过程UPD_JOB的命令和查看查询结果的SQL语句】</w:t>
      </w:r>
      <w:r w:rsidRPr="009F5E69">
        <w:rPr>
          <w:sz w:val="24"/>
          <w:szCs w:val="24"/>
        </w:rPr>
        <w:lastRenderedPageBreak/>
        <w:t>(5分)</w:t>
      </w:r>
    </w:p>
    <w:p w14:paraId="79362546" w14:textId="77777777" w:rsidR="009F5E69" w:rsidRPr="009F5E69" w:rsidRDefault="009F5E69" w:rsidP="009F5E69">
      <w:pPr>
        <w:rPr>
          <w:sz w:val="24"/>
          <w:szCs w:val="24"/>
        </w:rPr>
      </w:pPr>
    </w:p>
    <w:p w14:paraId="2D40DA8D" w14:textId="77777777" w:rsidR="009F5E69" w:rsidRPr="009F5E69" w:rsidRDefault="009F5E69" w:rsidP="009F5E69">
      <w:pPr>
        <w:rPr>
          <w:sz w:val="24"/>
          <w:szCs w:val="24"/>
        </w:rPr>
      </w:pPr>
    </w:p>
    <w:p w14:paraId="2C0D3142" w14:textId="77777777" w:rsidR="009F5E69" w:rsidRPr="009F5E69" w:rsidRDefault="009F5E69" w:rsidP="009F5E69">
      <w:pPr>
        <w:rPr>
          <w:sz w:val="24"/>
          <w:szCs w:val="24"/>
        </w:rPr>
      </w:pPr>
      <w:r w:rsidRPr="009F5E69">
        <w:rPr>
          <w:sz w:val="24"/>
          <w:szCs w:val="24"/>
        </w:rPr>
        <w:t>(c)通过尝试更新一个不存在的作业来测试(a)中过程的异常处理部分。查询JOBS表并查看结果。【注:可以使用职位ID IT_WEB，职位名称Web Master】(5分)</w:t>
      </w:r>
    </w:p>
    <w:p w14:paraId="1127893F" w14:textId="00A207E4" w:rsidR="009F5E69" w:rsidRPr="009F5E69" w:rsidRDefault="009F5E69" w:rsidP="009F5E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</w:p>
    <w:p w14:paraId="1A852845" w14:textId="77777777" w:rsidR="009F5E69" w:rsidRPr="009F5E69" w:rsidRDefault="009F5E69" w:rsidP="009F5E69">
      <w:pPr>
        <w:rPr>
          <w:sz w:val="24"/>
          <w:szCs w:val="24"/>
        </w:rPr>
      </w:pPr>
      <w:r w:rsidRPr="009F5E69">
        <w:rPr>
          <w:sz w:val="24"/>
          <w:szCs w:val="24"/>
        </w:rPr>
        <w:t>(a)数据库触发器是数据库中的一种存储过程，每当数据库中发生特殊事件时自动调用。提供一个数据库触发器示例。[注意:需要包含示例描述和触发数据库触发器的数据操作语言(DML)操作]。(10分)</w:t>
      </w:r>
    </w:p>
    <w:p w14:paraId="0166A56E" w14:textId="77777777" w:rsidR="009F5E69" w:rsidRPr="009F5E69" w:rsidRDefault="009F5E69" w:rsidP="009F5E69">
      <w:pPr>
        <w:rPr>
          <w:sz w:val="24"/>
          <w:szCs w:val="24"/>
        </w:rPr>
      </w:pPr>
    </w:p>
    <w:p w14:paraId="11CB6F7E" w14:textId="07342A26" w:rsidR="000F37EA" w:rsidRDefault="009F5E69" w:rsidP="009F5E69">
      <w:pPr>
        <w:rPr>
          <w:sz w:val="24"/>
          <w:szCs w:val="24"/>
        </w:rPr>
      </w:pPr>
      <w:r w:rsidRPr="009F5E69">
        <w:rPr>
          <w:sz w:val="24"/>
          <w:szCs w:val="24"/>
        </w:rPr>
        <w:t>(b)讨论为什么在从游标获取数据之前必须打开显式游标。【注意:你的答案中需要包含一个光标的例子】(15分)</w:t>
      </w:r>
    </w:p>
    <w:p w14:paraId="7741AF12" w14:textId="2DE63961" w:rsidR="005E4233" w:rsidRDefault="005E4233" w:rsidP="009F5E69">
      <w:pPr>
        <w:rPr>
          <w:sz w:val="24"/>
          <w:szCs w:val="24"/>
        </w:rPr>
      </w:pPr>
    </w:p>
    <w:p w14:paraId="0C8414D7" w14:textId="77777777" w:rsidR="005E4233" w:rsidRDefault="005E4233" w:rsidP="005E4233">
      <w:pPr>
        <w:spacing w:before="225"/>
        <w:ind w:left="260"/>
        <w:rPr>
          <w:b/>
          <w:sz w:val="24"/>
        </w:rPr>
      </w:pPr>
      <w:r>
        <w:rPr>
          <w:b/>
          <w:sz w:val="24"/>
        </w:rPr>
        <w:t>Question 3</w:t>
      </w:r>
    </w:p>
    <w:p w14:paraId="42202AC9" w14:textId="77777777" w:rsidR="005E4233" w:rsidRDefault="005E4233" w:rsidP="005E4233">
      <w:pPr>
        <w:pStyle w:val="a7"/>
        <w:ind w:left="260"/>
      </w:pPr>
      <w:r>
        <w:t>Refer to entity relationship diagram in Figure 3 and answer the following questions.</w:t>
      </w:r>
    </w:p>
    <w:p w14:paraId="67164113" w14:textId="77777777" w:rsidR="005E4233" w:rsidRDefault="005E4233" w:rsidP="005E4233">
      <w:pPr>
        <w:pStyle w:val="a7"/>
        <w:spacing w:before="3"/>
      </w:pPr>
    </w:p>
    <w:p w14:paraId="5BCB70DC" w14:textId="77777777" w:rsidR="005E4233" w:rsidRDefault="005E4233" w:rsidP="005E4233">
      <w:pPr>
        <w:pStyle w:val="1"/>
        <w:ind w:left="2269" w:right="2070"/>
        <w:jc w:val="center"/>
      </w:pPr>
      <w:r>
        <w:t>Figure 3: Entity relationship diagram for HR schema</w:t>
      </w:r>
    </w:p>
    <w:p w14:paraId="26B58489" w14:textId="77777777" w:rsidR="005E4233" w:rsidRDefault="005E4233" w:rsidP="005E4233">
      <w:pPr>
        <w:pStyle w:val="a7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98BAD9" wp14:editId="2644EEBA">
            <wp:simplePos x="0" y="0"/>
            <wp:positionH relativeFrom="page">
              <wp:posOffset>2105025</wp:posOffset>
            </wp:positionH>
            <wp:positionV relativeFrom="paragraph">
              <wp:posOffset>119570</wp:posOffset>
            </wp:positionV>
            <wp:extent cx="3936722" cy="2414016"/>
            <wp:effectExtent l="0" t="0" r="0" b="0"/>
            <wp:wrapTopAndBottom/>
            <wp:docPr id="3" name="image2.jpe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图示&#10;&#10;描述已自动生成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72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A42BB" w14:textId="77777777" w:rsidR="005E4233" w:rsidRDefault="005E4233" w:rsidP="005E4233">
      <w:pPr>
        <w:rPr>
          <w:sz w:val="12"/>
        </w:rPr>
        <w:sectPr w:rsidR="005E4233" w:rsidSect="005E4233">
          <w:type w:val="continuous"/>
          <w:pgSz w:w="12240" w:h="15840"/>
          <w:pgMar w:top="1320" w:right="860" w:bottom="980" w:left="1540" w:header="689" w:footer="785" w:gutter="0"/>
          <w:cols w:space="720"/>
        </w:sectPr>
      </w:pPr>
    </w:p>
    <w:p w14:paraId="4ACEB3EF" w14:textId="77777777" w:rsidR="005E4233" w:rsidRDefault="005E4233" w:rsidP="005E4233">
      <w:pPr>
        <w:pStyle w:val="a7"/>
        <w:spacing w:before="2"/>
        <w:rPr>
          <w:b/>
          <w:sz w:val="11"/>
        </w:rPr>
      </w:pPr>
    </w:p>
    <w:p w14:paraId="76D9B3E8" w14:textId="77777777" w:rsidR="005E4233" w:rsidRDefault="005E4233" w:rsidP="005E4233">
      <w:pPr>
        <w:pStyle w:val="a7"/>
        <w:spacing w:before="90"/>
        <w:ind w:left="260"/>
      </w:pPr>
      <w:r>
        <w:rPr>
          <w:u w:val="single"/>
        </w:rPr>
        <w:t>Description of each entity (or table) in Figure 3:</w:t>
      </w:r>
    </w:p>
    <w:p w14:paraId="18D7D48D" w14:textId="77777777" w:rsidR="005E4233" w:rsidRDefault="005E4233" w:rsidP="005E4233">
      <w:pPr>
        <w:pStyle w:val="a7"/>
        <w:spacing w:before="5"/>
        <w:rPr>
          <w:sz w:val="16"/>
        </w:rPr>
      </w:pPr>
    </w:p>
    <w:p w14:paraId="2B01F612" w14:textId="77777777" w:rsidR="005E4233" w:rsidRDefault="005E4233" w:rsidP="005E4233">
      <w:pPr>
        <w:pStyle w:val="a7"/>
        <w:spacing w:before="90"/>
        <w:ind w:left="260" w:right="981"/>
      </w:pPr>
      <w:bookmarkStart w:id="0" w:name="_Hlk101447186"/>
      <w:r>
        <w:t xml:space="preserve">DEPARTMENTS: stores data about company departments. The unique identifier (primary key) is </w:t>
      </w:r>
      <w:proofErr w:type="spellStart"/>
      <w:r>
        <w:t>department_id</w:t>
      </w:r>
      <w:proofErr w:type="spellEnd"/>
      <w:r>
        <w:t>.</w:t>
      </w:r>
    </w:p>
    <w:p w14:paraId="0549EA02" w14:textId="77777777" w:rsidR="005E4233" w:rsidRDefault="005E4233" w:rsidP="005E4233">
      <w:pPr>
        <w:pStyle w:val="a7"/>
        <w:spacing w:before="2" w:line="242" w:lineRule="auto"/>
        <w:ind w:left="260" w:right="981"/>
      </w:pPr>
      <w:r>
        <w:t xml:space="preserve">EMPLOYEES: stores data about people working in the company. The unique identifier (primary key) is </w:t>
      </w:r>
      <w:proofErr w:type="spellStart"/>
      <w:r>
        <w:t>employee_id</w:t>
      </w:r>
      <w:proofErr w:type="spellEnd"/>
      <w:r>
        <w:t>.</w:t>
      </w:r>
    </w:p>
    <w:p w14:paraId="7FA2FD8E" w14:textId="77777777" w:rsidR="005E4233" w:rsidRDefault="005E4233" w:rsidP="005E4233">
      <w:pPr>
        <w:pStyle w:val="a7"/>
        <w:spacing w:line="242" w:lineRule="auto"/>
        <w:ind w:left="260" w:right="1382"/>
      </w:pPr>
      <w:r>
        <w:t xml:space="preserve">LOCATIONS: stores data about location of company. The unique identifier (primary key) is </w:t>
      </w:r>
      <w:proofErr w:type="spellStart"/>
      <w:r>
        <w:t>location_id</w:t>
      </w:r>
      <w:proofErr w:type="spellEnd"/>
      <w:r>
        <w:t>.</w:t>
      </w:r>
    </w:p>
    <w:p w14:paraId="2AE61E95" w14:textId="77777777" w:rsidR="005E4233" w:rsidRDefault="005E4233" w:rsidP="005E4233">
      <w:pPr>
        <w:pStyle w:val="a7"/>
        <w:spacing w:line="242" w:lineRule="auto"/>
        <w:ind w:left="260" w:right="981"/>
      </w:pPr>
      <w:r>
        <w:t xml:space="preserve">COUNTRIES: stores data about country. The unique identifier (primary key) is </w:t>
      </w:r>
      <w:proofErr w:type="spellStart"/>
      <w:r>
        <w:t>country_id</w:t>
      </w:r>
      <w:proofErr w:type="spellEnd"/>
    </w:p>
    <w:p w14:paraId="5930067B" w14:textId="77777777" w:rsidR="005E4233" w:rsidRDefault="005E4233" w:rsidP="005E4233">
      <w:pPr>
        <w:pStyle w:val="a7"/>
        <w:ind w:left="260" w:right="981"/>
      </w:pPr>
      <w:r>
        <w:t xml:space="preserve">REGIONS: stores data about region. The unique identifier (primary key) is </w:t>
      </w:r>
      <w:proofErr w:type="spellStart"/>
      <w:r>
        <w:t>region_id</w:t>
      </w:r>
      <w:proofErr w:type="spellEnd"/>
      <w:r>
        <w:t>. JOB_HISTORY: stores data about the history of jobs. The unique identifier (primary key) is</w:t>
      </w:r>
      <w:r>
        <w:rPr>
          <w:spacing w:val="-2"/>
        </w:rPr>
        <w:t xml:space="preserve"> </w:t>
      </w:r>
      <w:proofErr w:type="spellStart"/>
      <w:r>
        <w:t>employee_id</w:t>
      </w:r>
      <w:proofErr w:type="spellEnd"/>
      <w:r>
        <w:t>.</w:t>
      </w:r>
    </w:p>
    <w:p w14:paraId="22757A0C" w14:textId="77777777" w:rsidR="005E4233" w:rsidRDefault="005E4233" w:rsidP="005E4233">
      <w:pPr>
        <w:pStyle w:val="a7"/>
        <w:spacing w:before="3" w:line="235" w:lineRule="auto"/>
        <w:ind w:left="260" w:right="981"/>
      </w:pPr>
      <w:r>
        <w:t xml:space="preserve">JOBS: stores data about job of the employee in the company. The unique identifier (primary key) is </w:t>
      </w:r>
      <w:proofErr w:type="spellStart"/>
      <w:r>
        <w:t>job_id</w:t>
      </w:r>
      <w:proofErr w:type="spellEnd"/>
      <w:r>
        <w:t>.</w:t>
      </w:r>
    </w:p>
    <w:bookmarkEnd w:id="0"/>
    <w:p w14:paraId="0FD7DE47" w14:textId="77777777" w:rsidR="005E4233" w:rsidRDefault="005E4233" w:rsidP="005E4233">
      <w:pPr>
        <w:pStyle w:val="a7"/>
        <w:rPr>
          <w:sz w:val="26"/>
        </w:rPr>
      </w:pPr>
    </w:p>
    <w:p w14:paraId="6776FAF2" w14:textId="77777777" w:rsidR="005E4233" w:rsidRDefault="005E4233" w:rsidP="005E4233">
      <w:pPr>
        <w:pStyle w:val="a7"/>
        <w:spacing w:before="8"/>
        <w:rPr>
          <w:sz w:val="20"/>
        </w:rPr>
      </w:pPr>
    </w:p>
    <w:p w14:paraId="5A85F5BF" w14:textId="77777777" w:rsidR="005E4233" w:rsidRDefault="005E4233" w:rsidP="005E4233">
      <w:pPr>
        <w:pStyle w:val="a9"/>
        <w:numPr>
          <w:ilvl w:val="0"/>
          <w:numId w:val="1"/>
        </w:numPr>
        <w:tabs>
          <w:tab w:val="left" w:pos="830"/>
          <w:tab w:val="left" w:pos="7821"/>
        </w:tabs>
        <w:ind w:right="931"/>
        <w:rPr>
          <w:sz w:val="24"/>
        </w:rPr>
      </w:pPr>
      <w:r>
        <w:rPr>
          <w:sz w:val="24"/>
        </w:rPr>
        <w:t xml:space="preserve">Create a procedure called UPD_JOB to update the job title. Provide the </w:t>
      </w:r>
      <w:proofErr w:type="spellStart"/>
      <w:r>
        <w:rPr>
          <w:sz w:val="24"/>
        </w:rPr>
        <w:t>job_id</w:t>
      </w:r>
      <w:proofErr w:type="spellEnd"/>
      <w:r>
        <w:rPr>
          <w:sz w:val="24"/>
        </w:rPr>
        <w:t xml:space="preserve"> and a new title using two parameters. Include the necessary exception handling if no update</w:t>
      </w:r>
      <w:r>
        <w:rPr>
          <w:spacing w:val="-4"/>
          <w:sz w:val="24"/>
        </w:rPr>
        <w:t xml:space="preserve"> </w:t>
      </w:r>
      <w:r>
        <w:rPr>
          <w:sz w:val="24"/>
        </w:rPr>
        <w:t>occurs.</w:t>
      </w:r>
      <w:r>
        <w:rPr>
          <w:sz w:val="24"/>
        </w:rPr>
        <w:tab/>
        <w:t>(15</w:t>
      </w:r>
      <w:r>
        <w:rPr>
          <w:spacing w:val="-3"/>
          <w:sz w:val="24"/>
        </w:rPr>
        <w:t xml:space="preserve"> </w:t>
      </w:r>
      <w:r>
        <w:rPr>
          <w:sz w:val="24"/>
        </w:rPr>
        <w:t>marks)</w:t>
      </w:r>
    </w:p>
    <w:p w14:paraId="60318670" w14:textId="77777777" w:rsidR="005E4233" w:rsidRDefault="005E4233" w:rsidP="005E4233">
      <w:pPr>
        <w:pStyle w:val="a7"/>
        <w:rPr>
          <w:sz w:val="26"/>
        </w:rPr>
      </w:pPr>
    </w:p>
    <w:p w14:paraId="66FF5FA9" w14:textId="77777777" w:rsidR="005E4233" w:rsidRDefault="005E4233" w:rsidP="005E4233">
      <w:pPr>
        <w:pStyle w:val="a7"/>
        <w:spacing w:before="9"/>
        <w:rPr>
          <w:sz w:val="21"/>
        </w:rPr>
      </w:pPr>
    </w:p>
    <w:p w14:paraId="6E05C297" w14:textId="77777777" w:rsidR="005E4233" w:rsidRDefault="005E4233" w:rsidP="005E4233">
      <w:pPr>
        <w:pStyle w:val="a9"/>
        <w:numPr>
          <w:ilvl w:val="0"/>
          <w:numId w:val="1"/>
        </w:numPr>
        <w:tabs>
          <w:tab w:val="left" w:pos="830"/>
          <w:tab w:val="left" w:pos="7941"/>
        </w:tabs>
        <w:spacing w:before="1"/>
        <w:ind w:right="937"/>
        <w:rPr>
          <w:sz w:val="24"/>
        </w:rPr>
      </w:pPr>
      <w:r>
        <w:rPr>
          <w:sz w:val="24"/>
        </w:rPr>
        <w:t>Invoke procedure UPD_JOB created in (a) to change the job title of the job ID IT_DBA to Database Administrator. Query the JOBS table and view the results. [Note: you are required to provide command to execute procedure UPD_JOB and SQL statement to view the</w:t>
      </w:r>
      <w:r>
        <w:rPr>
          <w:spacing w:val="-17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results]</w:t>
      </w:r>
      <w:r>
        <w:rPr>
          <w:sz w:val="24"/>
        </w:rPr>
        <w:tab/>
        <w:t>(5</w:t>
      </w:r>
      <w:r>
        <w:rPr>
          <w:spacing w:val="11"/>
          <w:sz w:val="24"/>
        </w:rPr>
        <w:t xml:space="preserve"> </w:t>
      </w:r>
      <w:r>
        <w:rPr>
          <w:sz w:val="24"/>
        </w:rPr>
        <w:t>marks)</w:t>
      </w:r>
    </w:p>
    <w:p w14:paraId="6E06FFC8" w14:textId="77777777" w:rsidR="005E4233" w:rsidRDefault="005E4233" w:rsidP="005E4233">
      <w:pPr>
        <w:pStyle w:val="a7"/>
        <w:rPr>
          <w:sz w:val="26"/>
        </w:rPr>
      </w:pPr>
    </w:p>
    <w:p w14:paraId="1D8F8F46" w14:textId="77777777" w:rsidR="005E4233" w:rsidRDefault="005E4233" w:rsidP="005E4233">
      <w:pPr>
        <w:pStyle w:val="a7"/>
        <w:spacing w:before="2"/>
        <w:rPr>
          <w:sz w:val="22"/>
        </w:rPr>
      </w:pPr>
    </w:p>
    <w:p w14:paraId="27782E66" w14:textId="77777777" w:rsidR="005E4233" w:rsidRDefault="005E4233" w:rsidP="005E4233">
      <w:pPr>
        <w:pStyle w:val="a9"/>
        <w:numPr>
          <w:ilvl w:val="0"/>
          <w:numId w:val="1"/>
        </w:numPr>
        <w:tabs>
          <w:tab w:val="left" w:pos="826"/>
          <w:tab w:val="left" w:pos="827"/>
          <w:tab w:val="left" w:pos="7941"/>
        </w:tabs>
        <w:ind w:right="932"/>
        <w:jc w:val="right"/>
        <w:rPr>
          <w:b/>
          <w:sz w:val="24"/>
        </w:rPr>
      </w:pPr>
      <w:r>
        <w:rPr>
          <w:sz w:val="24"/>
        </w:rPr>
        <w:t>Test the exception-handling section of the procedure in (a) by trying to update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job that</w:t>
      </w:r>
      <w:r>
        <w:rPr>
          <w:spacing w:val="8"/>
          <w:sz w:val="24"/>
        </w:rPr>
        <w:t xml:space="preserve"> </w:t>
      </w:r>
      <w:r>
        <w:rPr>
          <w:sz w:val="24"/>
        </w:rPr>
        <w:t>does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  <w:r>
        <w:rPr>
          <w:spacing w:val="9"/>
          <w:sz w:val="24"/>
        </w:rPr>
        <w:t xml:space="preserve"> </w:t>
      </w:r>
      <w:r>
        <w:rPr>
          <w:sz w:val="24"/>
        </w:rPr>
        <w:t>exist.</w:t>
      </w:r>
      <w:r>
        <w:rPr>
          <w:spacing w:val="10"/>
          <w:sz w:val="24"/>
        </w:rPr>
        <w:t xml:space="preserve"> </w:t>
      </w:r>
      <w:r>
        <w:rPr>
          <w:sz w:val="24"/>
        </w:rPr>
        <w:t>Query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JOBS</w:t>
      </w:r>
      <w:r>
        <w:rPr>
          <w:spacing w:val="10"/>
          <w:sz w:val="24"/>
        </w:rPr>
        <w:t xml:space="preserve"> </w:t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view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results.</w:t>
      </w:r>
      <w:r>
        <w:rPr>
          <w:spacing w:val="10"/>
          <w:sz w:val="24"/>
        </w:rPr>
        <w:t xml:space="preserve"> </w:t>
      </w:r>
      <w:r>
        <w:rPr>
          <w:sz w:val="24"/>
        </w:rPr>
        <w:t>[Note:</w:t>
      </w:r>
      <w:r>
        <w:rPr>
          <w:spacing w:val="9"/>
          <w:sz w:val="24"/>
        </w:rPr>
        <w:t xml:space="preserve"> </w:t>
      </w:r>
      <w:r>
        <w:rPr>
          <w:spacing w:val="4"/>
          <w:sz w:val="24"/>
        </w:rPr>
        <w:t>You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use job ID IT_WEB and the job title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Master]</w:t>
      </w:r>
      <w:r>
        <w:rPr>
          <w:sz w:val="24"/>
        </w:rPr>
        <w:tab/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marks) </w:t>
      </w:r>
      <w:r>
        <w:rPr>
          <w:b/>
          <w:sz w:val="24"/>
        </w:rPr>
        <w:t>[Total: 25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Marks]</w:t>
      </w:r>
    </w:p>
    <w:p w14:paraId="7434112E" w14:textId="77777777" w:rsidR="005E4233" w:rsidRPr="005E4233" w:rsidRDefault="005E4233" w:rsidP="009F5E69">
      <w:pPr>
        <w:rPr>
          <w:sz w:val="24"/>
          <w:szCs w:val="24"/>
        </w:rPr>
      </w:pPr>
    </w:p>
    <w:sectPr w:rsidR="005E4233" w:rsidRPr="005E4233" w:rsidSect="009F5E69">
      <w:type w:val="continuous"/>
      <w:pgSz w:w="11907" w:h="16839" w:code="9"/>
      <w:pgMar w:top="1077" w:right="890" w:bottom="1440" w:left="890" w:header="720" w:footer="720" w:gutter="0"/>
      <w:cols w:space="216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608D" w14:textId="77777777" w:rsidR="00F03BC4" w:rsidRDefault="00F03BC4" w:rsidP="009F5E69">
      <w:r>
        <w:separator/>
      </w:r>
    </w:p>
  </w:endnote>
  <w:endnote w:type="continuationSeparator" w:id="0">
    <w:p w14:paraId="122C2BFE" w14:textId="77777777" w:rsidR="00F03BC4" w:rsidRDefault="00F03BC4" w:rsidP="009F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3694" w14:textId="77777777" w:rsidR="00F03BC4" w:rsidRDefault="00F03BC4" w:rsidP="009F5E69">
      <w:r>
        <w:separator/>
      </w:r>
    </w:p>
  </w:footnote>
  <w:footnote w:type="continuationSeparator" w:id="0">
    <w:p w14:paraId="6635EF6A" w14:textId="77777777" w:rsidR="00F03BC4" w:rsidRDefault="00F03BC4" w:rsidP="009F5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02406"/>
    <w:multiLevelType w:val="hybridMultilevel"/>
    <w:tmpl w:val="6A42D01C"/>
    <w:lvl w:ilvl="0" w:tplc="38AEF0B8">
      <w:start w:val="1"/>
      <w:numFmt w:val="lowerLetter"/>
      <w:lvlText w:val="(%1)"/>
      <w:lvlJc w:val="left"/>
      <w:pPr>
        <w:ind w:left="829" w:hanging="569"/>
      </w:pPr>
      <w:rPr>
        <w:rFonts w:hint="default"/>
        <w:spacing w:val="-30"/>
        <w:w w:val="100"/>
        <w:lang w:val="en-US" w:eastAsia="en-US" w:bidi="ar-SA"/>
      </w:rPr>
    </w:lvl>
    <w:lvl w:ilvl="1" w:tplc="60367C3A">
      <w:numFmt w:val="bullet"/>
      <w:lvlText w:val="•"/>
      <w:lvlJc w:val="left"/>
      <w:pPr>
        <w:ind w:left="1722" w:hanging="569"/>
      </w:pPr>
      <w:rPr>
        <w:rFonts w:hint="default"/>
        <w:lang w:val="en-US" w:eastAsia="en-US" w:bidi="ar-SA"/>
      </w:rPr>
    </w:lvl>
    <w:lvl w:ilvl="2" w:tplc="41165F02">
      <w:numFmt w:val="bullet"/>
      <w:lvlText w:val="•"/>
      <w:lvlJc w:val="left"/>
      <w:pPr>
        <w:ind w:left="2624" w:hanging="569"/>
      </w:pPr>
      <w:rPr>
        <w:rFonts w:hint="default"/>
        <w:lang w:val="en-US" w:eastAsia="en-US" w:bidi="ar-SA"/>
      </w:rPr>
    </w:lvl>
    <w:lvl w:ilvl="3" w:tplc="4E9C2E96">
      <w:numFmt w:val="bullet"/>
      <w:lvlText w:val="•"/>
      <w:lvlJc w:val="left"/>
      <w:pPr>
        <w:ind w:left="3526" w:hanging="569"/>
      </w:pPr>
      <w:rPr>
        <w:rFonts w:hint="default"/>
        <w:lang w:val="en-US" w:eastAsia="en-US" w:bidi="ar-SA"/>
      </w:rPr>
    </w:lvl>
    <w:lvl w:ilvl="4" w:tplc="974EF9A0">
      <w:numFmt w:val="bullet"/>
      <w:lvlText w:val="•"/>
      <w:lvlJc w:val="left"/>
      <w:pPr>
        <w:ind w:left="4428" w:hanging="569"/>
      </w:pPr>
      <w:rPr>
        <w:rFonts w:hint="default"/>
        <w:lang w:val="en-US" w:eastAsia="en-US" w:bidi="ar-SA"/>
      </w:rPr>
    </w:lvl>
    <w:lvl w:ilvl="5" w:tplc="1018CCE2">
      <w:numFmt w:val="bullet"/>
      <w:lvlText w:val="•"/>
      <w:lvlJc w:val="left"/>
      <w:pPr>
        <w:ind w:left="5330" w:hanging="569"/>
      </w:pPr>
      <w:rPr>
        <w:rFonts w:hint="default"/>
        <w:lang w:val="en-US" w:eastAsia="en-US" w:bidi="ar-SA"/>
      </w:rPr>
    </w:lvl>
    <w:lvl w:ilvl="6" w:tplc="81A631B8">
      <w:numFmt w:val="bullet"/>
      <w:lvlText w:val="•"/>
      <w:lvlJc w:val="left"/>
      <w:pPr>
        <w:ind w:left="6232" w:hanging="569"/>
      </w:pPr>
      <w:rPr>
        <w:rFonts w:hint="default"/>
        <w:lang w:val="en-US" w:eastAsia="en-US" w:bidi="ar-SA"/>
      </w:rPr>
    </w:lvl>
    <w:lvl w:ilvl="7" w:tplc="D5FEEB24">
      <w:numFmt w:val="bullet"/>
      <w:lvlText w:val="•"/>
      <w:lvlJc w:val="left"/>
      <w:pPr>
        <w:ind w:left="7134" w:hanging="569"/>
      </w:pPr>
      <w:rPr>
        <w:rFonts w:hint="default"/>
        <w:lang w:val="en-US" w:eastAsia="en-US" w:bidi="ar-SA"/>
      </w:rPr>
    </w:lvl>
    <w:lvl w:ilvl="8" w:tplc="5A5C0AFC">
      <w:numFmt w:val="bullet"/>
      <w:lvlText w:val="•"/>
      <w:lvlJc w:val="left"/>
      <w:pPr>
        <w:ind w:left="8036" w:hanging="569"/>
      </w:pPr>
      <w:rPr>
        <w:rFonts w:hint="default"/>
        <w:lang w:val="en-US" w:eastAsia="en-US" w:bidi="ar-SA"/>
      </w:rPr>
    </w:lvl>
  </w:abstractNum>
  <w:num w:numId="1" w16cid:durableId="103219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367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53"/>
    <w:rsid w:val="000D5B0F"/>
    <w:rsid w:val="000F37EA"/>
    <w:rsid w:val="00191F9B"/>
    <w:rsid w:val="005E4233"/>
    <w:rsid w:val="007D1110"/>
    <w:rsid w:val="00802453"/>
    <w:rsid w:val="009F5E69"/>
    <w:rsid w:val="00AC0CCE"/>
    <w:rsid w:val="00B37F5E"/>
    <w:rsid w:val="00F0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37775"/>
  <w15:chartTrackingRefBased/>
  <w15:docId w15:val="{17943840-DF9E-42BA-8E8C-D6BEB5EF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4233"/>
    <w:pPr>
      <w:autoSpaceDE w:val="0"/>
      <w:autoSpaceDN w:val="0"/>
      <w:ind w:left="260"/>
      <w:jc w:val="left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E69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9F5E69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uiPriority w:val="1"/>
    <w:rsid w:val="009F5E69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5E4233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paragraph" w:styleId="a9">
    <w:name w:val="List Paragraph"/>
    <w:basedOn w:val="a"/>
    <w:uiPriority w:val="1"/>
    <w:qFormat/>
    <w:rsid w:val="005E4233"/>
    <w:pPr>
      <w:autoSpaceDE w:val="0"/>
      <w:autoSpaceDN w:val="0"/>
      <w:ind w:left="800" w:right="933" w:hanging="569"/>
    </w:pPr>
    <w:rPr>
      <w:rFonts w:ascii="Times New Roman" w:eastAsia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Junfeng</dc:creator>
  <cp:keywords/>
  <dc:description/>
  <cp:lastModifiedBy>He Junfeng</cp:lastModifiedBy>
  <cp:revision>4</cp:revision>
  <dcterms:created xsi:type="dcterms:W3CDTF">2022-04-21T07:25:00Z</dcterms:created>
  <dcterms:modified xsi:type="dcterms:W3CDTF">2022-04-21T07:38:00Z</dcterms:modified>
</cp:coreProperties>
</file>