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905E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Homework 6: Stored Routines and Transactions</w:t>
      </w:r>
    </w:p>
    <w:p w14:paraId="6BEC3DBD" w14:textId="77777777" w:rsidR="001D5A6A" w:rsidRDefault="00324C4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Due: April 22, 2022 @ 11:59PM ET</w:t>
      </w:r>
    </w:p>
    <w:p w14:paraId="61096276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132ACC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 this homework we will use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bike_stores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database you created in homework 5. If you removed it, dropped it, changed its </w:t>
      </w:r>
      <w:proofErr w:type="gramStart"/>
      <w:r>
        <w:rPr>
          <w:rFonts w:ascii="Arial" w:eastAsia="Arial" w:hAnsi="Arial" w:cs="Arial"/>
          <w:sz w:val="24"/>
          <w:szCs w:val="24"/>
        </w:rPr>
        <w:t>data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or lost it in any way, please follow the instructions in Problem 1 for homework 5 to recreate it.</w:t>
      </w:r>
    </w:p>
    <w:p w14:paraId="3A5DBD76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93A1A2E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0B270A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1: Create a stored function (Points: 20)</w:t>
      </w:r>
    </w:p>
    <w:p w14:paraId="17E5535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BA3C77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stored funct</w:t>
      </w:r>
      <w:r>
        <w:rPr>
          <w:rFonts w:ascii="Arial" w:eastAsia="Arial" w:hAnsi="Arial" w:cs="Arial"/>
          <w:sz w:val="24"/>
          <w:szCs w:val="24"/>
        </w:rPr>
        <w:t xml:space="preserve">ion called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that will take a string as </w:t>
      </w:r>
      <w:proofErr w:type="gramStart"/>
      <w:r>
        <w:rPr>
          <w:rFonts w:ascii="Arial" w:eastAsia="Arial" w:hAnsi="Arial" w:cs="Arial"/>
          <w:sz w:val="24"/>
          <w:szCs w:val="24"/>
        </w:rPr>
        <w:t>input, and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Consolas" w:eastAsia="Consolas" w:hAnsi="Consolas" w:cs="Consolas"/>
          <w:color w:val="0000FF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The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relates to the store with the largest stock the product identified in the input string.</w:t>
      </w:r>
    </w:p>
    <w:p w14:paraId="2AAE8C9B" w14:textId="77777777" w:rsidR="001D5A6A" w:rsidRDefault="001D5A6A">
      <w:pPr>
        <w:spacing w:after="0" w:line="240" w:lineRule="auto"/>
        <w:ind w:left="270"/>
        <w:rPr>
          <w:rFonts w:ascii="Arial" w:eastAsia="Arial" w:hAnsi="Arial" w:cs="Arial"/>
          <w:i/>
          <w:sz w:val="24"/>
          <w:szCs w:val="24"/>
        </w:rPr>
      </w:pPr>
    </w:p>
    <w:p w14:paraId="0554D4F4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27A426D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function. (8 points)</w:t>
      </w:r>
    </w:p>
    <w:p w14:paraId="47530266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68FA44C6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E2BD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2D5125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98EE3E4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39C96770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</w:t>
      </w:r>
    </w:p>
    <w:p w14:paraId="7E9203B5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("Trek XM700+ - 2018"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);</w:t>
      </w:r>
      <w:proofErr w:type="gram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42A536A8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(4 points)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572EA744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 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("Electra Amsterdam Royal 8i Ladies - 2018");</w:t>
      </w:r>
      <w:r>
        <w:rPr>
          <w:rFonts w:ascii="Consolas" w:eastAsia="Consolas" w:hAnsi="Consolas" w:cs="Consolas"/>
          <w:color w:val="0000FF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(4 points)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33D3CC8C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 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("Trek Farley Alloy Frameset - 2017"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);</w:t>
      </w:r>
      <w:proofErr w:type="gram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p w14:paraId="5F5ADF77" w14:textId="77777777" w:rsidR="001D5A6A" w:rsidRDefault="00324C4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(4 points)</w:t>
      </w:r>
    </w:p>
    <w:p w14:paraId="3C3BB272" w14:textId="77777777" w:rsidR="001D5A6A" w:rsidRDefault="001D5A6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98D90" w14:textId="77777777" w:rsidR="001D5A6A" w:rsidRDefault="00324C4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tbl>
      <w:tblPr>
        <w:tblStyle w:val="a0"/>
        <w:tblW w:w="8760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1D5A6A" w14:paraId="53C956F7" w14:textId="77777777"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B877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6E1A223C" w14:textId="77777777" w:rsidR="001D5A6A" w:rsidRDefault="001D5A6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A05633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5117CCDA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Problem 2: Create a stored procedure (Points: 30)</w:t>
      </w:r>
    </w:p>
    <w:p w14:paraId="191A977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C30B87F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stored procedure called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that can be called to insert a new order in the database. It will receive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customerId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an INT,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an INT and a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qty</w:t>
      </w:r>
      <w:r>
        <w:rPr>
          <w:rFonts w:ascii="Arial" w:eastAsia="Arial" w:hAnsi="Arial" w:cs="Arial"/>
          <w:sz w:val="24"/>
          <w:szCs w:val="24"/>
        </w:rPr>
        <w:t xml:space="preserve"> as an INT and return (as an output parameter) the </w:t>
      </w:r>
      <w:proofErr w:type="spellStart"/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the new row created in table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orders</w:t>
      </w:r>
      <w:r>
        <w:rPr>
          <w:rFonts w:ascii="Arial" w:eastAsia="Arial" w:hAnsi="Arial" w:cs="Arial"/>
          <w:sz w:val="24"/>
          <w:szCs w:val="24"/>
        </w:rPr>
        <w:t>.</w:t>
      </w:r>
    </w:p>
    <w:p w14:paraId="6422AFEF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1C44ED3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stored procedure will find the store with the largest stock of that </w:t>
      </w:r>
      <w:proofErr w:type="gramStart"/>
      <w:r>
        <w:rPr>
          <w:rFonts w:ascii="Arial" w:eastAsia="Arial" w:hAnsi="Arial" w:cs="Arial"/>
          <w:sz w:val="24"/>
          <w:szCs w:val="24"/>
        </w:rPr>
        <w:t>particular product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and assign that store to the order.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order_status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should be </w:t>
      </w:r>
      <w:r>
        <w:rPr>
          <w:rFonts w:ascii="Arial" w:eastAsia="Arial" w:hAnsi="Arial" w:cs="Arial"/>
          <w:sz w:val="24"/>
          <w:szCs w:val="24"/>
        </w:rPr>
        <w:t>set to 1 (</w:t>
      </w:r>
      <w:proofErr w:type="gramStart"/>
      <w:r>
        <w:rPr>
          <w:rFonts w:ascii="Arial" w:eastAsia="Arial" w:hAnsi="Arial" w:cs="Arial"/>
          <w:sz w:val="24"/>
          <w:szCs w:val="24"/>
        </w:rPr>
        <w:t>i.e.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lastRenderedPageBreak/>
        <w:t>Pending), the current system date (</w:t>
      </w:r>
      <w:r>
        <w:rPr>
          <w:rFonts w:ascii="Arial" w:eastAsia="Arial" w:hAnsi="Arial" w:cs="Arial"/>
          <w:i/>
          <w:sz w:val="24"/>
          <w:szCs w:val="24"/>
        </w:rPr>
        <w:t xml:space="preserve">see function </w:t>
      </w:r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CURDATE</w:t>
      </w:r>
      <w:r>
        <w:rPr>
          <w:rFonts w:ascii="Arial" w:eastAsia="Arial" w:hAnsi="Arial" w:cs="Arial"/>
          <w:i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 xml:space="preserve"> will be assigned to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order_date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column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required_date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will be 7 days from the current system date </w:t>
      </w:r>
      <w:r>
        <w:rPr>
          <w:rFonts w:ascii="Arial" w:eastAsia="Arial" w:hAnsi="Arial" w:cs="Arial"/>
          <w:i/>
          <w:sz w:val="24"/>
          <w:szCs w:val="24"/>
        </w:rPr>
        <w:t xml:space="preserve">(see function </w:t>
      </w:r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ADDDATE</w:t>
      </w:r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and the column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will be assigned for anyone that works </w:t>
      </w:r>
      <w:r>
        <w:rPr>
          <w:rFonts w:ascii="Arial" w:eastAsia="Arial" w:hAnsi="Arial" w:cs="Arial"/>
          <w:sz w:val="24"/>
          <w:szCs w:val="24"/>
        </w:rPr>
        <w:t xml:space="preserve">in the selected store (per previous requirement). Since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column is not an auto-incremented column you need to calculate the value for it. You can use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max(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to find out the highest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the table.</w:t>
      </w:r>
    </w:p>
    <w:p w14:paraId="0310B6D1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3423250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 the new record in the </w:t>
      </w:r>
      <w:proofErr w:type="spellStart"/>
      <w:r>
        <w:rPr>
          <w:rFonts w:ascii="Arial" w:eastAsia="Arial" w:hAnsi="Arial" w:cs="Arial"/>
          <w:sz w:val="24"/>
          <w:szCs w:val="24"/>
        </w:rPr>
        <w:t>order_</w:t>
      </w:r>
      <w:r>
        <w:rPr>
          <w:rFonts w:ascii="Arial" w:eastAsia="Arial" w:hAnsi="Arial" w:cs="Arial"/>
          <w:sz w:val="24"/>
          <w:szCs w:val="24"/>
        </w:rPr>
        <w:t>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table, set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quantity</w:t>
      </w:r>
      <w:r>
        <w:rPr>
          <w:rFonts w:ascii="Arial" w:eastAsia="Arial" w:hAnsi="Arial" w:cs="Arial"/>
          <w:sz w:val="24"/>
          <w:szCs w:val="24"/>
        </w:rPr>
        <w:t xml:space="preserve"> to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qty</w:t>
      </w:r>
      <w:r>
        <w:rPr>
          <w:rFonts w:ascii="Arial" w:eastAsia="Arial" w:hAnsi="Arial" w:cs="Arial"/>
          <w:sz w:val="24"/>
          <w:szCs w:val="24"/>
        </w:rPr>
        <w:t xml:space="preserve"> passed into the stored procedure.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item_id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shall be set to 1 (since this order will only have one item).The list price should be retrieved from the products table using the </w:t>
      </w:r>
      <w:proofErr w:type="spellStart"/>
      <w:r>
        <w:rPr>
          <w:rFonts w:ascii="Arial" w:eastAsia="Arial" w:hAnsi="Arial" w:cs="Arial"/>
          <w:sz w:val="24"/>
          <w:szCs w:val="24"/>
        </w:rPr>
        <w:t>passed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ductId</w:t>
      </w:r>
      <w:proofErr w:type="spellEnd"/>
      <w:r>
        <w:rPr>
          <w:rFonts w:ascii="Arial" w:eastAsia="Arial" w:hAnsi="Arial" w:cs="Arial"/>
          <w:sz w:val="24"/>
          <w:szCs w:val="24"/>
        </w:rPr>
        <w:t>. The discount value should be set to 0.</w:t>
      </w:r>
    </w:p>
    <w:p w14:paraId="0D90FE5C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7ACAFE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have provided a rough framework and code comments to help guide you. You do not need to follow this flow if you have other ideas on how to implement it:</w:t>
      </w:r>
    </w:p>
    <w:p w14:paraId="17CA3543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6A0DA7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5A6A" w14:paraId="45554E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FFD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DELIMITER //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placeOrder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(IN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INT, IN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INT, IN qty INT, OUT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createdOrderId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BEGIN</w:t>
            </w:r>
          </w:p>
          <w:p w14:paraId="0292D25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/* Declare your variables.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Calculate the next order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id, since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this column is not auto-increment.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Find the store to use for serv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ing this order.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Pick any staff member that works in the selected store.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</w:p>
          <w:p w14:paraId="559B85D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/* Create the order row. */</w:t>
            </w:r>
          </w:p>
          <w:p w14:paraId="4A6A016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Find the price for the product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Create the item row. */</w:t>
            </w:r>
          </w:p>
          <w:p w14:paraId="5FC42EF8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END //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DELIMITER ;</w:t>
            </w:r>
            <w:proofErr w:type="gramEnd"/>
          </w:p>
          <w:p w14:paraId="044AD18A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4BB4815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C94524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76E4520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C5ECEAA" w14:textId="77777777" w:rsidR="001D5A6A" w:rsidRDefault="00324C4B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procedure. (20 points)</w:t>
      </w:r>
    </w:p>
    <w:p w14:paraId="3C2B3B48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p w14:paraId="618E05BB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D5A6A" w14:paraId="3AF9837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C934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345EB2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p w14:paraId="21218192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1D748CA4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( 20,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id;</w:t>
      </w:r>
      <w:proofErr w:type="gramEnd"/>
    </w:p>
    <w:p w14:paraId="1B4437D0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231DDDF0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3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801A30A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FC94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</w:p>
        </w:tc>
      </w:tr>
    </w:tbl>
    <w:p w14:paraId="31D89857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5D59160C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DAFBF66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2,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* FROM order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id;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A4E7B4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4FDB463A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4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75BB4447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0234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C374B4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604EF95E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50C1758C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3: Stored procedure with transaction support (Points: 30)</w:t>
      </w:r>
    </w:p>
    <w:p w14:paraId="28C75301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01C80A5C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 to receive a fourth parameter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use transactions. Assign the received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the created order. After inserting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orders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rows, verify that the requested store has stock for the requested product and quantity and if it does not then rollback the transaction and return an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-1.</w:t>
      </w:r>
    </w:p>
    <w:p w14:paraId="7242195A" w14:textId="77777777" w:rsidR="001D5A6A" w:rsidRDefault="00324C4B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CD378CC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procedure. (20 points)</w:t>
      </w:r>
    </w:p>
    <w:p w14:paraId="07CE18A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893AF55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5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121F0934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175D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B0CF21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59070A84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E2B4882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) FROM 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orders;</w:t>
      </w:r>
      <w:proofErr w:type="gramEnd"/>
    </w:p>
    <w:p w14:paraId="5D89AC45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5A2B573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6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00A8BE92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C336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A3933F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254B82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72A3E96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20,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) FROM 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orders;</w:t>
      </w:r>
      <w:proofErr w:type="gramEnd"/>
    </w:p>
    <w:p w14:paraId="6AAFC8CC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4B71ECF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7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A7C97E3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F033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8DBC49E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212C37C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24E2169C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108A18BF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4: Stored procedure with exception handling (Points: 20)</w:t>
      </w:r>
    </w:p>
    <w:p w14:paraId="1CE4191A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75A3B962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 from Problem 3 to handle issues with invalid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customer_id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using an </w:t>
      </w:r>
      <w:r>
        <w:rPr>
          <w:rFonts w:ascii="Arial" w:eastAsia="Arial" w:hAnsi="Arial" w:cs="Arial"/>
          <w:color w:val="0000FF"/>
          <w:sz w:val="24"/>
          <w:szCs w:val="24"/>
        </w:rPr>
        <w:t>EXIT HANDLER</w:t>
      </w:r>
      <w:r>
        <w:rPr>
          <w:rFonts w:ascii="Arial" w:eastAsia="Arial" w:hAnsi="Arial" w:cs="Arial"/>
          <w:sz w:val="24"/>
          <w:szCs w:val="24"/>
        </w:rPr>
        <w:t xml:space="preserve">. The exit handler must rollback the transaction and return an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-1 </w:t>
      </w:r>
    </w:p>
    <w:p w14:paraId="250BD49F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1E8A084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the modified stored procedure. (10 points)</w:t>
      </w:r>
    </w:p>
    <w:p w14:paraId="6462D01A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DD661B8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8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27C2734C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9560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9CDE1E7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1A605D1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DDF4291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lastRenderedPageBreak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) from 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orders;</w:t>
      </w:r>
      <w:proofErr w:type="gramEnd"/>
    </w:p>
    <w:p w14:paraId="7909BC5E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058C608E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9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22392A09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EB8B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</w:p>
        </w:tc>
      </w:tr>
    </w:tbl>
    <w:p w14:paraId="060E5C89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7000AF43" w14:textId="77777777" w:rsidR="001D5A6A" w:rsidRDefault="001D5A6A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65507FB8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( 1500,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500,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8,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</w:p>
    <w:p w14:paraId="5C40A2B7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a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7707A080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1D66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</w:p>
        </w:tc>
      </w:tr>
    </w:tbl>
    <w:p w14:paraId="7AA55584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33CEB57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C13A01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7F09B38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Bonus: Triggers (Points: 10)</w:t>
      </w:r>
    </w:p>
    <w:p w14:paraId="247F9487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D71C912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trigger object that will assign the store to serve a given order AFTER the order is created. For this to work we will need to modify the </w:t>
      </w:r>
      <w:r>
        <w:rPr>
          <w:rFonts w:ascii="Consolas" w:eastAsia="Consolas" w:hAnsi="Consolas" w:cs="Consolas"/>
          <w:sz w:val="24"/>
          <w:szCs w:val="24"/>
        </w:rPr>
        <w:t>orders</w:t>
      </w:r>
      <w:r>
        <w:rPr>
          <w:rFonts w:ascii="Arial" w:eastAsia="Arial" w:hAnsi="Arial" w:cs="Arial"/>
          <w:sz w:val="24"/>
          <w:szCs w:val="24"/>
        </w:rPr>
        <w:t xml:space="preserve"> table so that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and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columns can be left null. Here is the command to do that:</w:t>
      </w:r>
    </w:p>
    <w:p w14:paraId="213BA310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EB6965" w14:textId="77777777" w:rsidR="001D5A6A" w:rsidRDefault="00324C4B">
      <w:pPr>
        <w:spacing w:after="0" w:line="240" w:lineRule="auto"/>
        <w:ind w:left="72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ALTER TABLE orders MODIFY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store_id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INT NULL, MODIFY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staff_id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INT 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NULL;</w:t>
      </w:r>
      <w:proofErr w:type="gramEnd"/>
    </w:p>
    <w:p w14:paraId="6D36ED3A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37CA58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Now, take the stored procedure you created in Problem 2 and modify </w:t>
      </w:r>
      <w:proofErr w:type="gramStart"/>
      <w:r>
        <w:rPr>
          <w:rFonts w:ascii="Arial" w:eastAsia="Arial" w:hAnsi="Arial" w:cs="Arial"/>
          <w:sz w:val="24"/>
          <w:szCs w:val="24"/>
        </w:rPr>
        <w:t>it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 it does not assign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>. In</w:t>
      </w:r>
      <w:r>
        <w:rPr>
          <w:rFonts w:ascii="Arial" w:eastAsia="Arial" w:hAnsi="Arial" w:cs="Arial"/>
          <w:sz w:val="24"/>
          <w:szCs w:val="24"/>
        </w:rPr>
        <w:t xml:space="preserve">voke it and verify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filled by the trigger action on </w:t>
      </w:r>
      <w:r>
        <w:rPr>
          <w:rFonts w:ascii="Arial" w:eastAsia="Arial" w:hAnsi="Arial" w:cs="Arial"/>
          <w:color w:val="0000FF"/>
          <w:sz w:val="24"/>
          <w:szCs w:val="24"/>
        </w:rPr>
        <w:t>INSERT</w:t>
      </w:r>
      <w:r>
        <w:rPr>
          <w:rFonts w:ascii="Arial" w:eastAsia="Arial" w:hAnsi="Arial" w:cs="Arial"/>
          <w:sz w:val="24"/>
          <w:szCs w:val="24"/>
        </w:rPr>
        <w:t xml:space="preserve"> in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 by invoking the modified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procedure.</w:t>
      </w:r>
    </w:p>
    <w:p w14:paraId="4A5A90F9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7875CE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Provide the full body of your trigger. (5 points)</w:t>
      </w:r>
    </w:p>
    <w:p w14:paraId="1B4C0F0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4FE9DD1B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b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CB2409B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32EB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D654EF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5293B066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6E32242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 Copy and paste the output from invoking your stored procedure and then executing the following commands (5 points):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SHOW columns FROM orders;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</w:t>
      </w:r>
      <w:proofErr w:type="gram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id;</w:t>
      </w:r>
      <w:proofErr w:type="gramEnd"/>
    </w:p>
    <w:p w14:paraId="52A5F25A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p w14:paraId="434F3F43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ab/>
      </w:r>
    </w:p>
    <w:tbl>
      <w:tblPr>
        <w:tblStyle w:val="ac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23D554D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BA4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</w:p>
        </w:tc>
      </w:tr>
    </w:tbl>
    <w:p w14:paraId="75FE32D3" w14:textId="77777777" w:rsidR="001D5A6A" w:rsidRDefault="001D5A6A" w:rsidP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sectPr w:rsidR="001D5A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6A"/>
    <w:rsid w:val="001D5A6A"/>
    <w:rsid w:val="0032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2BE"/>
  <w15:docId w15:val="{DF5C711E-95F0-4D8A-BA20-B16E4DE0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Bunker</cp:lastModifiedBy>
  <cp:revision>2</cp:revision>
  <dcterms:created xsi:type="dcterms:W3CDTF">2022-04-11T17:04:00Z</dcterms:created>
  <dcterms:modified xsi:type="dcterms:W3CDTF">2022-04-11T17:05:00Z</dcterms:modified>
</cp:coreProperties>
</file>