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DD1D1" w14:textId="1831B903" w:rsidR="00C75C0A" w:rsidRDefault="00434F4D" w:rsidP="00434F4D">
      <w:pPr>
        <w:jc w:val="center"/>
        <w:rPr>
          <w:b/>
          <w:bCs/>
        </w:rPr>
      </w:pPr>
      <w:r w:rsidRPr="00434F4D">
        <w:rPr>
          <w:b/>
          <w:bCs/>
        </w:rPr>
        <w:t>Introduction to</w:t>
      </w:r>
      <w:r w:rsidRPr="00434F4D">
        <w:rPr>
          <w:rFonts w:hint="eastAsia"/>
          <w:b/>
          <w:bCs/>
        </w:rPr>
        <w:t xml:space="preserve"> </w:t>
      </w:r>
      <w:r w:rsidRPr="00434F4D">
        <w:rPr>
          <w:b/>
          <w:bCs/>
        </w:rPr>
        <w:t>Data Modelling</w:t>
      </w:r>
    </w:p>
    <w:p w14:paraId="46936D8C" w14:textId="10E8017F" w:rsidR="00434F4D" w:rsidRDefault="00434F4D" w:rsidP="00434F4D">
      <w:pPr>
        <w:pStyle w:val="a3"/>
        <w:numPr>
          <w:ilvl w:val="0"/>
          <w:numId w:val="1"/>
        </w:numPr>
        <w:ind w:firstLineChars="0"/>
        <w:rPr>
          <w:b/>
          <w:bCs/>
        </w:rPr>
      </w:pPr>
      <w:r w:rsidRPr="00A6277A">
        <w:rPr>
          <w:b/>
          <w:bCs/>
          <w:highlight w:val="yellow"/>
        </w:rPr>
        <w:t xml:space="preserve">The Entity Relationship Model </w:t>
      </w:r>
      <w:r w:rsidRPr="00A6277A">
        <w:rPr>
          <w:rFonts w:hint="eastAsia"/>
          <w:b/>
          <w:bCs/>
          <w:highlight w:val="yellow"/>
        </w:rPr>
        <w:t>实体关系模型</w:t>
      </w:r>
    </w:p>
    <w:p w14:paraId="2F8E13BE" w14:textId="770E13E5" w:rsidR="00434F4D" w:rsidRDefault="00434F4D" w:rsidP="00434F4D">
      <w:pPr>
        <w:pStyle w:val="a3"/>
        <w:numPr>
          <w:ilvl w:val="0"/>
          <w:numId w:val="2"/>
        </w:numPr>
        <w:ind w:firstLineChars="0"/>
        <w:rPr>
          <w:b/>
          <w:bCs/>
        </w:rPr>
      </w:pPr>
      <w:r w:rsidRPr="00434F4D">
        <w:rPr>
          <w:b/>
          <w:bCs/>
        </w:rPr>
        <w:t>Basic ER modeling concepts</w:t>
      </w:r>
    </w:p>
    <w:p w14:paraId="214B9953" w14:textId="77777777" w:rsidR="00434F4D" w:rsidRPr="00434F4D" w:rsidRDefault="00434F4D" w:rsidP="00434F4D">
      <w:pPr>
        <w:pStyle w:val="a3"/>
        <w:numPr>
          <w:ilvl w:val="0"/>
          <w:numId w:val="4"/>
        </w:numPr>
        <w:ind w:firstLineChars="0"/>
        <w:rPr>
          <w:b/>
          <w:bCs/>
        </w:rPr>
      </w:pPr>
      <w:r w:rsidRPr="00434F4D">
        <w:rPr>
          <w:b/>
          <w:bCs/>
          <w:color w:val="FF0000"/>
        </w:rPr>
        <w:t>Entity</w:t>
      </w:r>
      <w:r w:rsidRPr="00434F4D">
        <w:rPr>
          <w:b/>
          <w:bCs/>
        </w:rPr>
        <w:t>: Real world object distinguishable from other objects. An entity is described (in DB)</w:t>
      </w:r>
      <w:r>
        <w:rPr>
          <w:b/>
          <w:bCs/>
        </w:rPr>
        <w:t xml:space="preserve"> </w:t>
      </w:r>
      <w:r w:rsidRPr="00434F4D">
        <w:rPr>
          <w:b/>
          <w:bCs/>
        </w:rPr>
        <w:t xml:space="preserve">using a set of </w:t>
      </w:r>
      <w:r w:rsidRPr="00434F4D">
        <w:rPr>
          <w:b/>
          <w:bCs/>
          <w:color w:val="FF0000"/>
        </w:rPr>
        <w:t>attributes</w:t>
      </w:r>
      <w:r w:rsidRPr="00434F4D">
        <w:rPr>
          <w:b/>
          <w:bCs/>
        </w:rPr>
        <w:t>.</w:t>
      </w:r>
      <w:r w:rsidRPr="00434F4D">
        <w:rPr>
          <w:rFonts w:hint="eastAsia"/>
        </w:rPr>
        <w:t xml:space="preserve"> </w:t>
      </w:r>
    </w:p>
    <w:p w14:paraId="721E1F5D" w14:textId="6C45C8F6" w:rsidR="00434F4D" w:rsidRDefault="00434F4D" w:rsidP="00434F4D">
      <w:pPr>
        <w:pStyle w:val="a3"/>
        <w:ind w:left="1200" w:firstLineChars="0" w:firstLine="0"/>
        <w:rPr>
          <w:b/>
          <w:bCs/>
        </w:rPr>
      </w:pPr>
      <w:r w:rsidRPr="00434F4D">
        <w:rPr>
          <w:rFonts w:hint="eastAsia"/>
          <w:b/>
          <w:bCs/>
        </w:rPr>
        <w:t>实体</w:t>
      </w:r>
      <w:r w:rsidRPr="00434F4D">
        <w:rPr>
          <w:b/>
          <w:bCs/>
        </w:rPr>
        <w:t>:真实世界的对象，区别于其他对象。使用一组属性描述一个实体(在DB中)。</w:t>
      </w:r>
    </w:p>
    <w:p w14:paraId="07F6C6B3" w14:textId="77777777" w:rsidR="00434F4D" w:rsidRPr="00434F4D" w:rsidRDefault="00434F4D" w:rsidP="00434F4D">
      <w:pPr>
        <w:pStyle w:val="a3"/>
        <w:numPr>
          <w:ilvl w:val="0"/>
          <w:numId w:val="4"/>
        </w:numPr>
        <w:ind w:firstLineChars="0"/>
        <w:rPr>
          <w:b/>
          <w:bCs/>
        </w:rPr>
      </w:pPr>
      <w:r w:rsidRPr="00434F4D">
        <w:rPr>
          <w:b/>
          <w:bCs/>
          <w:color w:val="FF0000"/>
        </w:rPr>
        <w:t>Entity Set:</w:t>
      </w:r>
      <w:r>
        <w:rPr>
          <w:b/>
          <w:bCs/>
        </w:rPr>
        <w:t xml:space="preserve">  </w:t>
      </w:r>
      <w:r w:rsidRPr="00434F4D">
        <w:rPr>
          <w:b/>
          <w:bCs/>
        </w:rPr>
        <w:t>A collection of entities of the same type (</w:t>
      </w:r>
      <w:proofErr w:type="gramStart"/>
      <w:r w:rsidRPr="00434F4D">
        <w:rPr>
          <w:b/>
          <w:bCs/>
        </w:rPr>
        <w:t>e.g.</w:t>
      </w:r>
      <w:proofErr w:type="gramEnd"/>
      <w:r w:rsidRPr="00434F4D">
        <w:rPr>
          <w:b/>
          <w:bCs/>
        </w:rPr>
        <w:t xml:space="preserve"> all employees</w:t>
      </w:r>
      <w:r>
        <w:rPr>
          <w:b/>
          <w:bCs/>
        </w:rPr>
        <w:t>)</w:t>
      </w:r>
      <w:r w:rsidRPr="00434F4D">
        <w:rPr>
          <w:rFonts w:hint="eastAsia"/>
        </w:rPr>
        <w:t xml:space="preserve"> </w:t>
      </w:r>
    </w:p>
    <w:p w14:paraId="4C3B6DF7" w14:textId="21318032" w:rsidR="00434F4D" w:rsidRDefault="00434F4D" w:rsidP="00434F4D">
      <w:pPr>
        <w:pStyle w:val="a3"/>
        <w:ind w:left="1200" w:firstLineChars="0" w:firstLine="0"/>
        <w:rPr>
          <w:b/>
          <w:bCs/>
        </w:rPr>
      </w:pPr>
      <w:r w:rsidRPr="00434F4D">
        <w:rPr>
          <w:rFonts w:hint="eastAsia"/>
          <w:b/>
          <w:bCs/>
        </w:rPr>
        <w:t>实体集</w:t>
      </w:r>
      <w:r w:rsidRPr="00434F4D">
        <w:rPr>
          <w:b/>
          <w:bCs/>
        </w:rPr>
        <w:t>:同一类型的实体的集合(如所有雇员)</w:t>
      </w:r>
    </w:p>
    <w:p w14:paraId="16A9633A" w14:textId="77777777" w:rsidR="00434F4D" w:rsidRDefault="00434F4D" w:rsidP="00434F4D">
      <w:pPr>
        <w:pStyle w:val="a3"/>
        <w:numPr>
          <w:ilvl w:val="0"/>
          <w:numId w:val="5"/>
        </w:numPr>
        <w:ind w:firstLineChars="0"/>
        <w:rPr>
          <w:b/>
          <w:bCs/>
        </w:rPr>
      </w:pPr>
      <w:r w:rsidRPr="00434F4D">
        <w:rPr>
          <w:b/>
          <w:bCs/>
        </w:rPr>
        <w:t>All entities in an entity set have the same set of attributes</w:t>
      </w:r>
    </w:p>
    <w:p w14:paraId="030FB65D" w14:textId="7B505DF1" w:rsidR="00434F4D" w:rsidRDefault="00434F4D" w:rsidP="00434F4D">
      <w:pPr>
        <w:pStyle w:val="a3"/>
        <w:ind w:left="1620" w:firstLineChars="0" w:firstLine="0"/>
        <w:rPr>
          <w:b/>
          <w:bCs/>
        </w:rPr>
      </w:pPr>
      <w:r w:rsidRPr="00434F4D">
        <w:rPr>
          <w:rFonts w:hint="eastAsia"/>
          <w:b/>
          <w:bCs/>
        </w:rPr>
        <w:t>实体集中的所有实体都具有相同的属性集</w:t>
      </w:r>
    </w:p>
    <w:p w14:paraId="0C400453" w14:textId="77777777" w:rsidR="00434F4D" w:rsidRPr="00434F4D" w:rsidRDefault="00434F4D" w:rsidP="00434F4D">
      <w:pPr>
        <w:pStyle w:val="a3"/>
        <w:numPr>
          <w:ilvl w:val="0"/>
          <w:numId w:val="5"/>
        </w:numPr>
        <w:ind w:firstLineChars="0"/>
        <w:rPr>
          <w:b/>
          <w:bCs/>
        </w:rPr>
      </w:pPr>
      <w:r w:rsidRPr="00434F4D">
        <w:rPr>
          <w:b/>
          <w:bCs/>
        </w:rPr>
        <w:t>Each entity has a unique key (</w:t>
      </w:r>
      <w:r>
        <w:rPr>
          <w:b/>
          <w:bCs/>
        </w:rPr>
        <w:t>underlined)</w:t>
      </w:r>
      <w:r w:rsidRPr="00434F4D">
        <w:rPr>
          <w:rFonts w:hint="eastAsia"/>
        </w:rPr>
        <w:t xml:space="preserve"> </w:t>
      </w:r>
    </w:p>
    <w:p w14:paraId="5530D764" w14:textId="0EF29276" w:rsidR="00434F4D" w:rsidRDefault="00434F4D" w:rsidP="00434F4D">
      <w:pPr>
        <w:pStyle w:val="a3"/>
        <w:ind w:left="1620" w:firstLineChars="0" w:firstLine="0"/>
        <w:rPr>
          <w:b/>
          <w:bCs/>
        </w:rPr>
      </w:pPr>
      <w:r w:rsidRPr="00434F4D">
        <w:rPr>
          <w:rFonts w:hint="eastAsia"/>
          <w:b/>
          <w:bCs/>
        </w:rPr>
        <w:t>每个实体都有一个唯一的键</w:t>
      </w:r>
      <w:r w:rsidRPr="00434F4D">
        <w:rPr>
          <w:b/>
          <w:bCs/>
        </w:rPr>
        <w:t>(带下划线)</w:t>
      </w:r>
    </w:p>
    <w:p w14:paraId="0AE97616" w14:textId="476B08E4" w:rsidR="00434F4D" w:rsidRDefault="00434F4D" w:rsidP="00434F4D">
      <w:pPr>
        <w:pStyle w:val="a3"/>
        <w:ind w:left="1620" w:firstLineChars="0" w:firstLine="0"/>
        <w:rPr>
          <w:b/>
          <w:bCs/>
        </w:rPr>
      </w:pPr>
      <w:r w:rsidRPr="00434F4D">
        <w:rPr>
          <w:b/>
          <w:bCs/>
          <w:noProof/>
        </w:rPr>
        <w:drawing>
          <wp:inline distT="0" distB="0" distL="0" distR="0" wp14:anchorId="2FD28B98" wp14:editId="0E80BF45">
            <wp:extent cx="3553857" cy="16383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8044" cy="1640230"/>
                    </a:xfrm>
                    <a:prstGeom prst="rect">
                      <a:avLst/>
                    </a:prstGeom>
                  </pic:spPr>
                </pic:pic>
              </a:graphicData>
            </a:graphic>
          </wp:inline>
        </w:drawing>
      </w:r>
    </w:p>
    <w:p w14:paraId="2ADCAEF6" w14:textId="77777777" w:rsidR="00DC2CE2" w:rsidRPr="00DC2CE2" w:rsidRDefault="00DC2CE2" w:rsidP="00DC2CE2">
      <w:pPr>
        <w:pStyle w:val="a3"/>
        <w:numPr>
          <w:ilvl w:val="0"/>
          <w:numId w:val="4"/>
        </w:numPr>
        <w:ind w:firstLineChars="0"/>
        <w:rPr>
          <w:b/>
          <w:bCs/>
        </w:rPr>
      </w:pPr>
      <w:r w:rsidRPr="00DC2CE2">
        <w:rPr>
          <w:b/>
          <w:bCs/>
          <w:color w:val="FF0000"/>
        </w:rPr>
        <w:t>Relationship</w:t>
      </w:r>
      <w:r>
        <w:rPr>
          <w:b/>
          <w:bCs/>
        </w:rPr>
        <w:t xml:space="preserve">: </w:t>
      </w:r>
      <w:r w:rsidRPr="00DC2CE2">
        <w:rPr>
          <w:b/>
          <w:bCs/>
        </w:rPr>
        <w:t>Association among two or more entities.</w:t>
      </w:r>
      <w:r w:rsidRPr="00DC2CE2">
        <w:rPr>
          <w:rFonts w:hint="eastAsia"/>
        </w:rPr>
        <w:t xml:space="preserve"> </w:t>
      </w:r>
    </w:p>
    <w:p w14:paraId="7040DDE7" w14:textId="6F30DCCB" w:rsidR="00DC2CE2" w:rsidRDefault="00DC2CE2" w:rsidP="00DC2CE2">
      <w:pPr>
        <w:pStyle w:val="a3"/>
        <w:ind w:left="1200" w:firstLineChars="0" w:firstLine="0"/>
        <w:rPr>
          <w:b/>
          <w:bCs/>
        </w:rPr>
      </w:pPr>
      <w:r w:rsidRPr="00DC2CE2">
        <w:rPr>
          <w:rFonts w:hint="eastAsia"/>
          <w:b/>
          <w:bCs/>
        </w:rPr>
        <w:t>关系</w:t>
      </w:r>
      <w:r w:rsidRPr="00DC2CE2">
        <w:rPr>
          <w:b/>
          <w:bCs/>
        </w:rPr>
        <w:t>:两个或多个实体之间的关联。</w:t>
      </w:r>
    </w:p>
    <w:p w14:paraId="40935840" w14:textId="7FD99642" w:rsidR="00DC2CE2" w:rsidRDefault="00DC2CE2" w:rsidP="00DC2CE2">
      <w:pPr>
        <w:pStyle w:val="a3"/>
        <w:numPr>
          <w:ilvl w:val="0"/>
          <w:numId w:val="5"/>
        </w:numPr>
        <w:ind w:firstLineChars="0"/>
        <w:rPr>
          <w:b/>
          <w:bCs/>
        </w:rPr>
      </w:pPr>
      <w:r w:rsidRPr="00DC2CE2">
        <w:rPr>
          <w:b/>
          <w:bCs/>
        </w:rPr>
        <w:t>Example: John places a Pizza order.</w:t>
      </w:r>
    </w:p>
    <w:p w14:paraId="7EB84299" w14:textId="77777777" w:rsidR="00DC2CE2" w:rsidRPr="00DC2CE2" w:rsidRDefault="00DC2CE2" w:rsidP="00DC2CE2">
      <w:pPr>
        <w:pStyle w:val="a3"/>
        <w:numPr>
          <w:ilvl w:val="0"/>
          <w:numId w:val="4"/>
        </w:numPr>
        <w:ind w:firstLineChars="0"/>
        <w:rPr>
          <w:b/>
          <w:bCs/>
        </w:rPr>
      </w:pPr>
      <w:r w:rsidRPr="00DC2CE2">
        <w:rPr>
          <w:b/>
          <w:bCs/>
          <w:color w:val="FF0000"/>
        </w:rPr>
        <w:t>Relationship Set</w:t>
      </w:r>
      <w:r w:rsidRPr="00DC2CE2">
        <w:rPr>
          <w:b/>
          <w:bCs/>
        </w:rPr>
        <w:t>: Collection of relationships of the same type.</w:t>
      </w:r>
      <w:r w:rsidRPr="00DC2CE2">
        <w:rPr>
          <w:rFonts w:hint="eastAsia"/>
        </w:rPr>
        <w:t xml:space="preserve"> </w:t>
      </w:r>
    </w:p>
    <w:p w14:paraId="59666A32" w14:textId="7DDFEB74" w:rsidR="00DC2CE2" w:rsidRDefault="00DC2CE2" w:rsidP="00DC2CE2">
      <w:pPr>
        <w:pStyle w:val="a3"/>
        <w:ind w:left="1200" w:firstLineChars="0" w:firstLine="0"/>
        <w:rPr>
          <w:b/>
          <w:bCs/>
        </w:rPr>
      </w:pPr>
      <w:r w:rsidRPr="00DC2CE2">
        <w:rPr>
          <w:rFonts w:hint="eastAsia"/>
          <w:b/>
          <w:bCs/>
        </w:rPr>
        <w:t>关系集</w:t>
      </w:r>
      <w:r w:rsidRPr="00DC2CE2">
        <w:rPr>
          <w:b/>
          <w:bCs/>
        </w:rPr>
        <w:t>:同一类型的关系的集合。</w:t>
      </w:r>
    </w:p>
    <w:p w14:paraId="1258B55C" w14:textId="047775A0" w:rsidR="00DC2CE2" w:rsidRDefault="00DC2CE2" w:rsidP="00DC2CE2">
      <w:pPr>
        <w:pStyle w:val="a3"/>
        <w:numPr>
          <w:ilvl w:val="0"/>
          <w:numId w:val="5"/>
        </w:numPr>
        <w:ind w:firstLineChars="0"/>
        <w:rPr>
          <w:b/>
          <w:bCs/>
        </w:rPr>
      </w:pPr>
      <w:r w:rsidRPr="00DC2CE2">
        <w:rPr>
          <w:b/>
          <w:bCs/>
        </w:rPr>
        <w:t>Example: Customers place orders.</w:t>
      </w:r>
    </w:p>
    <w:p w14:paraId="75E83AE3" w14:textId="03BC3845" w:rsidR="00DC2CE2" w:rsidRDefault="00512606" w:rsidP="00DC2CE2">
      <w:pPr>
        <w:pStyle w:val="a3"/>
        <w:ind w:left="1620" w:firstLineChars="0" w:firstLine="0"/>
        <w:rPr>
          <w:b/>
          <w:bCs/>
        </w:rPr>
      </w:pPr>
      <w:r w:rsidRPr="00512606">
        <w:rPr>
          <w:b/>
          <w:bCs/>
          <w:noProof/>
        </w:rPr>
        <w:drawing>
          <wp:inline distT="0" distB="0" distL="0" distR="0" wp14:anchorId="09F9D16D" wp14:editId="421D9081">
            <wp:extent cx="3827976" cy="1289050"/>
            <wp:effectExtent l="0" t="0" r="127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6157" cy="1291805"/>
                    </a:xfrm>
                    <a:prstGeom prst="rect">
                      <a:avLst/>
                    </a:prstGeom>
                  </pic:spPr>
                </pic:pic>
              </a:graphicData>
            </a:graphic>
          </wp:inline>
        </w:drawing>
      </w:r>
    </w:p>
    <w:p w14:paraId="6525073E" w14:textId="77777777" w:rsidR="00D11049" w:rsidRPr="00D11049" w:rsidRDefault="00D11049" w:rsidP="00D11049">
      <w:pPr>
        <w:pStyle w:val="a3"/>
        <w:numPr>
          <w:ilvl w:val="0"/>
          <w:numId w:val="4"/>
        </w:numPr>
        <w:ind w:firstLineChars="0"/>
        <w:rPr>
          <w:b/>
          <w:bCs/>
        </w:rPr>
      </w:pPr>
      <w:r w:rsidRPr="00D11049">
        <w:rPr>
          <w:b/>
          <w:bCs/>
          <w:color w:val="FF0000"/>
        </w:rPr>
        <w:t>Relationship</w:t>
      </w:r>
      <w:r>
        <w:rPr>
          <w:b/>
          <w:bCs/>
        </w:rPr>
        <w:t xml:space="preserve">: </w:t>
      </w:r>
      <w:r w:rsidRPr="00D11049">
        <w:rPr>
          <w:b/>
          <w:bCs/>
        </w:rPr>
        <w:t>Relationships can have their own attributes.</w:t>
      </w:r>
      <w:r w:rsidRPr="00D11049">
        <w:rPr>
          <w:rFonts w:hint="eastAsia"/>
        </w:rPr>
        <w:t xml:space="preserve"> </w:t>
      </w:r>
    </w:p>
    <w:p w14:paraId="66C76CBB" w14:textId="5893B14F" w:rsidR="00D11049" w:rsidRDefault="00D11049" w:rsidP="00D11049">
      <w:pPr>
        <w:pStyle w:val="a3"/>
        <w:ind w:left="1200" w:firstLineChars="0" w:firstLine="0"/>
        <w:rPr>
          <w:b/>
          <w:bCs/>
        </w:rPr>
      </w:pPr>
      <w:r w:rsidRPr="00D11049">
        <w:rPr>
          <w:rFonts w:hint="eastAsia"/>
          <w:b/>
          <w:bCs/>
        </w:rPr>
        <w:t>关系</w:t>
      </w:r>
      <w:r w:rsidRPr="00D11049">
        <w:rPr>
          <w:b/>
          <w:bCs/>
        </w:rPr>
        <w:t>:关系可以有自己的属性。</w:t>
      </w:r>
    </w:p>
    <w:p w14:paraId="35061118" w14:textId="3003A606" w:rsidR="00D11049" w:rsidRDefault="007833F8" w:rsidP="00D11049">
      <w:pPr>
        <w:pStyle w:val="a3"/>
        <w:numPr>
          <w:ilvl w:val="0"/>
          <w:numId w:val="5"/>
        </w:numPr>
        <w:ind w:firstLineChars="0"/>
        <w:rPr>
          <w:b/>
          <w:bCs/>
        </w:rPr>
      </w:pPr>
      <w:r w:rsidRPr="007833F8">
        <w:rPr>
          <w:b/>
          <w:bCs/>
        </w:rPr>
        <w:t>Example: John works in the Pharmacy department starting 1 July 2021.</w:t>
      </w:r>
    </w:p>
    <w:p w14:paraId="063AD2CE" w14:textId="77777777" w:rsidR="007833F8" w:rsidRPr="007833F8" w:rsidRDefault="007833F8" w:rsidP="007833F8">
      <w:pPr>
        <w:pStyle w:val="a3"/>
        <w:numPr>
          <w:ilvl w:val="0"/>
          <w:numId w:val="4"/>
        </w:numPr>
        <w:ind w:firstLineChars="0"/>
        <w:rPr>
          <w:b/>
          <w:bCs/>
        </w:rPr>
      </w:pPr>
      <w:r w:rsidRPr="007833F8">
        <w:rPr>
          <w:b/>
          <w:bCs/>
          <w:color w:val="FF0000"/>
        </w:rPr>
        <w:t>Relationship Set</w:t>
      </w:r>
      <w:r w:rsidRPr="007833F8">
        <w:rPr>
          <w:b/>
          <w:bCs/>
        </w:rPr>
        <w:t>: Collection of relationships of the same type.</w:t>
      </w:r>
      <w:r w:rsidRPr="007833F8">
        <w:rPr>
          <w:rFonts w:hint="eastAsia"/>
        </w:rPr>
        <w:t xml:space="preserve"> </w:t>
      </w:r>
    </w:p>
    <w:p w14:paraId="1704F332" w14:textId="19B5CC6E" w:rsidR="007833F8" w:rsidRDefault="007833F8" w:rsidP="007833F8">
      <w:pPr>
        <w:pStyle w:val="a3"/>
        <w:ind w:left="1200" w:firstLineChars="0" w:firstLine="0"/>
        <w:rPr>
          <w:b/>
          <w:bCs/>
        </w:rPr>
      </w:pPr>
      <w:r w:rsidRPr="007833F8">
        <w:rPr>
          <w:rFonts w:hint="eastAsia"/>
          <w:b/>
          <w:bCs/>
        </w:rPr>
        <w:t>关系集</w:t>
      </w:r>
      <w:r w:rsidRPr="007833F8">
        <w:rPr>
          <w:b/>
          <w:bCs/>
        </w:rPr>
        <w:t>:同一类型的关系的集合。</w:t>
      </w:r>
    </w:p>
    <w:p w14:paraId="6E705626" w14:textId="30F9606C" w:rsidR="007833F8" w:rsidRDefault="007833F8" w:rsidP="007833F8">
      <w:pPr>
        <w:pStyle w:val="a3"/>
        <w:numPr>
          <w:ilvl w:val="0"/>
          <w:numId w:val="5"/>
        </w:numPr>
        <w:ind w:firstLineChars="0"/>
        <w:rPr>
          <w:b/>
          <w:bCs/>
        </w:rPr>
      </w:pPr>
      <w:r w:rsidRPr="007833F8">
        <w:rPr>
          <w:b/>
          <w:bCs/>
        </w:rPr>
        <w:t>Example: Employees work in departments.</w:t>
      </w:r>
    </w:p>
    <w:p w14:paraId="03FCFD0B" w14:textId="0461B8E4" w:rsidR="0080238F" w:rsidRDefault="007833F8" w:rsidP="0080238F">
      <w:pPr>
        <w:pStyle w:val="a3"/>
        <w:ind w:left="1620" w:firstLineChars="0" w:firstLine="0"/>
        <w:rPr>
          <w:b/>
          <w:bCs/>
        </w:rPr>
      </w:pPr>
      <w:r w:rsidRPr="007833F8">
        <w:rPr>
          <w:b/>
          <w:bCs/>
          <w:noProof/>
        </w:rPr>
        <w:lastRenderedPageBreak/>
        <w:drawing>
          <wp:inline distT="0" distB="0" distL="0" distR="0" wp14:anchorId="11AA32CA" wp14:editId="12283D37">
            <wp:extent cx="3312160" cy="120547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8398" cy="1207743"/>
                    </a:xfrm>
                    <a:prstGeom prst="rect">
                      <a:avLst/>
                    </a:prstGeom>
                  </pic:spPr>
                </pic:pic>
              </a:graphicData>
            </a:graphic>
          </wp:inline>
        </w:drawing>
      </w:r>
    </w:p>
    <w:p w14:paraId="33FEBB53" w14:textId="243BA5FE" w:rsidR="0080238F" w:rsidRDefault="0080238F" w:rsidP="0080238F">
      <w:pPr>
        <w:pStyle w:val="a3"/>
        <w:numPr>
          <w:ilvl w:val="0"/>
          <w:numId w:val="4"/>
        </w:numPr>
        <w:ind w:firstLineChars="0"/>
        <w:rPr>
          <w:b/>
          <w:bCs/>
        </w:rPr>
      </w:pPr>
      <w:r w:rsidRPr="0080238F">
        <w:rPr>
          <w:b/>
          <w:bCs/>
        </w:rPr>
        <w:t>Same entity set can participate in:</w:t>
      </w:r>
    </w:p>
    <w:p w14:paraId="1F5BB93F" w14:textId="07519691" w:rsidR="0080238F" w:rsidRDefault="0080238F" w:rsidP="0080238F">
      <w:pPr>
        <w:pStyle w:val="a3"/>
        <w:numPr>
          <w:ilvl w:val="0"/>
          <w:numId w:val="5"/>
        </w:numPr>
        <w:ind w:firstLineChars="0"/>
        <w:rPr>
          <w:b/>
          <w:bCs/>
        </w:rPr>
      </w:pPr>
      <w:r w:rsidRPr="0080238F">
        <w:rPr>
          <w:b/>
          <w:bCs/>
        </w:rPr>
        <w:t>different relationship sets, or even</w:t>
      </w:r>
    </w:p>
    <w:p w14:paraId="6009E57B" w14:textId="74FD059B" w:rsidR="0080238F" w:rsidRDefault="0080238F" w:rsidP="0080238F">
      <w:pPr>
        <w:pStyle w:val="a3"/>
        <w:numPr>
          <w:ilvl w:val="0"/>
          <w:numId w:val="5"/>
        </w:numPr>
        <w:ind w:firstLineChars="0"/>
        <w:rPr>
          <w:b/>
          <w:bCs/>
        </w:rPr>
      </w:pPr>
      <w:r w:rsidRPr="0080238F">
        <w:rPr>
          <w:b/>
          <w:bCs/>
        </w:rPr>
        <w:t>different roles” in the same set</w:t>
      </w:r>
    </w:p>
    <w:p w14:paraId="29CD11CE" w14:textId="40214CAE" w:rsidR="0080238F" w:rsidRPr="0080238F" w:rsidRDefault="0080238F" w:rsidP="0080238F">
      <w:pPr>
        <w:pStyle w:val="a3"/>
        <w:ind w:left="1620" w:firstLineChars="0" w:firstLine="0"/>
        <w:rPr>
          <w:b/>
          <w:bCs/>
        </w:rPr>
      </w:pPr>
      <w:r>
        <w:rPr>
          <w:b/>
          <w:bCs/>
          <w:noProof/>
        </w:rPr>
        <w:drawing>
          <wp:inline distT="0" distB="0" distL="0" distR="0" wp14:anchorId="6477E7EB" wp14:editId="7063E188">
            <wp:extent cx="3632835" cy="1505414"/>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2537" cy="1509434"/>
                    </a:xfrm>
                    <a:prstGeom prst="rect">
                      <a:avLst/>
                    </a:prstGeom>
                    <a:noFill/>
                  </pic:spPr>
                </pic:pic>
              </a:graphicData>
            </a:graphic>
          </wp:inline>
        </w:drawing>
      </w:r>
    </w:p>
    <w:p w14:paraId="4D86E4A4" w14:textId="11BA4082" w:rsidR="00434F4D" w:rsidRDefault="00434F4D" w:rsidP="00434F4D">
      <w:pPr>
        <w:pStyle w:val="a3"/>
        <w:numPr>
          <w:ilvl w:val="0"/>
          <w:numId w:val="2"/>
        </w:numPr>
        <w:ind w:firstLineChars="0"/>
        <w:rPr>
          <w:b/>
          <w:bCs/>
        </w:rPr>
      </w:pPr>
      <w:r w:rsidRPr="00434F4D">
        <w:rPr>
          <w:b/>
          <w:bCs/>
        </w:rPr>
        <w:t>Constraints</w:t>
      </w:r>
    </w:p>
    <w:p w14:paraId="4837ED3B" w14:textId="77777777" w:rsidR="0080238F" w:rsidRPr="0080238F" w:rsidRDefault="0080238F" w:rsidP="0080238F">
      <w:pPr>
        <w:pStyle w:val="a3"/>
        <w:numPr>
          <w:ilvl w:val="0"/>
          <w:numId w:val="4"/>
        </w:numPr>
        <w:ind w:firstLineChars="0"/>
        <w:rPr>
          <w:b/>
          <w:bCs/>
        </w:rPr>
      </w:pPr>
      <w:r w:rsidRPr="0080238F">
        <w:rPr>
          <w:b/>
          <w:bCs/>
          <w:color w:val="FF0000"/>
        </w:rPr>
        <w:t>Key constraints</w:t>
      </w:r>
      <w:r>
        <w:rPr>
          <w:b/>
          <w:bCs/>
        </w:rPr>
        <w:t xml:space="preserve"> </w:t>
      </w:r>
      <w:r w:rsidRPr="0080238F">
        <w:rPr>
          <w:b/>
          <w:bCs/>
        </w:rPr>
        <w:t>determine the number of objects taking part in the</w:t>
      </w:r>
      <w:r>
        <w:rPr>
          <w:b/>
          <w:bCs/>
        </w:rPr>
        <w:t xml:space="preserve"> </w:t>
      </w:r>
      <w:r w:rsidRPr="0080238F">
        <w:rPr>
          <w:b/>
          <w:bCs/>
        </w:rPr>
        <w:t>relationship set (how many from each side)</w:t>
      </w:r>
      <w:r w:rsidRPr="0080238F">
        <w:rPr>
          <w:rFonts w:hint="eastAsia"/>
        </w:rPr>
        <w:t xml:space="preserve"> </w:t>
      </w:r>
    </w:p>
    <w:p w14:paraId="31497FDD" w14:textId="2494CCAC" w:rsidR="0080238F" w:rsidRDefault="0080238F" w:rsidP="0080238F">
      <w:pPr>
        <w:pStyle w:val="a3"/>
        <w:ind w:left="1200" w:firstLineChars="0" w:firstLine="0"/>
        <w:rPr>
          <w:b/>
          <w:bCs/>
        </w:rPr>
      </w:pPr>
      <w:r w:rsidRPr="0080238F">
        <w:rPr>
          <w:rFonts w:hint="eastAsia"/>
          <w:b/>
          <w:bCs/>
        </w:rPr>
        <w:t>关键约束确定参与关系集中的对象的数量</w:t>
      </w:r>
      <w:r w:rsidRPr="0080238F">
        <w:rPr>
          <w:b/>
          <w:bCs/>
        </w:rPr>
        <w:t>(每边有多少个)</w:t>
      </w:r>
    </w:p>
    <w:p w14:paraId="7B7CACF6" w14:textId="54987394" w:rsidR="0080238F" w:rsidRDefault="0080238F" w:rsidP="0080238F">
      <w:pPr>
        <w:pStyle w:val="a3"/>
        <w:numPr>
          <w:ilvl w:val="0"/>
          <w:numId w:val="4"/>
        </w:numPr>
        <w:ind w:firstLineChars="0"/>
        <w:rPr>
          <w:b/>
          <w:bCs/>
        </w:rPr>
      </w:pPr>
      <w:r w:rsidRPr="0080238F">
        <w:rPr>
          <w:b/>
          <w:bCs/>
        </w:rPr>
        <w:t>Types of key constraints:</w:t>
      </w:r>
    </w:p>
    <w:p w14:paraId="7796D439" w14:textId="0CBD5A93" w:rsidR="0080238F" w:rsidRDefault="0080238F" w:rsidP="0080238F">
      <w:pPr>
        <w:pStyle w:val="a3"/>
        <w:numPr>
          <w:ilvl w:val="0"/>
          <w:numId w:val="10"/>
        </w:numPr>
        <w:ind w:firstLineChars="0"/>
        <w:rPr>
          <w:b/>
          <w:bCs/>
        </w:rPr>
      </w:pPr>
      <w:r w:rsidRPr="0080238F">
        <w:rPr>
          <w:b/>
          <w:bCs/>
          <w:noProof/>
        </w:rPr>
        <w:drawing>
          <wp:inline distT="0" distB="0" distL="0" distR="0" wp14:anchorId="4CF2F64C" wp14:editId="751DA12E">
            <wp:extent cx="3082924" cy="1245142"/>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5455" cy="1250203"/>
                    </a:xfrm>
                    <a:prstGeom prst="rect">
                      <a:avLst/>
                    </a:prstGeom>
                  </pic:spPr>
                </pic:pic>
              </a:graphicData>
            </a:graphic>
          </wp:inline>
        </w:drawing>
      </w:r>
    </w:p>
    <w:p w14:paraId="57486C6D" w14:textId="207F63DD" w:rsidR="0080238F" w:rsidRDefault="0080238F" w:rsidP="0080238F">
      <w:pPr>
        <w:pStyle w:val="a3"/>
        <w:numPr>
          <w:ilvl w:val="0"/>
          <w:numId w:val="4"/>
        </w:numPr>
        <w:ind w:firstLineChars="0"/>
        <w:rPr>
          <w:b/>
          <w:bCs/>
        </w:rPr>
      </w:pPr>
      <w:r w:rsidRPr="0080238F">
        <w:rPr>
          <w:b/>
          <w:bCs/>
        </w:rPr>
        <w:t>Many-to-Many</w:t>
      </w:r>
    </w:p>
    <w:p w14:paraId="5226E2AF" w14:textId="0D023215" w:rsidR="0080238F" w:rsidRDefault="0080238F" w:rsidP="0080238F">
      <w:pPr>
        <w:pStyle w:val="a3"/>
        <w:numPr>
          <w:ilvl w:val="0"/>
          <w:numId w:val="10"/>
        </w:numPr>
        <w:ind w:firstLineChars="0"/>
        <w:rPr>
          <w:b/>
          <w:bCs/>
        </w:rPr>
      </w:pPr>
      <w:r w:rsidRPr="0080238F">
        <w:rPr>
          <w:b/>
          <w:bCs/>
        </w:rPr>
        <w:t>An employee can work in</w:t>
      </w:r>
      <w:r w:rsidRPr="0080238F">
        <w:rPr>
          <w:b/>
          <w:bCs/>
          <w:color w:val="FF0000"/>
        </w:rPr>
        <w:t xml:space="preserve"> many</w:t>
      </w:r>
      <w:r w:rsidRPr="0080238F">
        <w:rPr>
          <w:b/>
          <w:bCs/>
        </w:rPr>
        <w:t xml:space="preserve"> departments; a department can have </w:t>
      </w:r>
      <w:r w:rsidRPr="0080238F">
        <w:rPr>
          <w:b/>
          <w:bCs/>
          <w:color w:val="FF0000"/>
        </w:rPr>
        <w:t>many</w:t>
      </w:r>
      <w:r w:rsidRPr="0080238F">
        <w:rPr>
          <w:b/>
          <w:bCs/>
        </w:rPr>
        <w:t xml:space="preserve"> employees.</w:t>
      </w:r>
      <w:r>
        <w:rPr>
          <w:b/>
          <w:bCs/>
        </w:rPr>
        <w:t xml:space="preserve"> </w:t>
      </w:r>
      <w:r w:rsidRPr="0080238F">
        <w:rPr>
          <w:b/>
          <w:bCs/>
        </w:rPr>
        <w:t>Many is represented by a line.</w:t>
      </w:r>
    </w:p>
    <w:p w14:paraId="28481337" w14:textId="2CB7315B" w:rsidR="0080238F" w:rsidRDefault="0080238F" w:rsidP="0080238F">
      <w:pPr>
        <w:pStyle w:val="a3"/>
        <w:numPr>
          <w:ilvl w:val="0"/>
          <w:numId w:val="10"/>
        </w:numPr>
        <w:ind w:firstLineChars="0"/>
        <w:rPr>
          <w:b/>
          <w:bCs/>
        </w:rPr>
      </w:pPr>
      <w:r>
        <w:rPr>
          <w:b/>
          <w:bCs/>
          <w:noProof/>
        </w:rPr>
        <w:drawing>
          <wp:inline distT="0" distB="0" distL="0" distR="0" wp14:anchorId="15F1DA92" wp14:editId="6A99E370">
            <wp:extent cx="4703445" cy="1154178"/>
            <wp:effectExtent l="0" t="0" r="190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916" cy="1164109"/>
                    </a:xfrm>
                    <a:prstGeom prst="rect">
                      <a:avLst/>
                    </a:prstGeom>
                    <a:noFill/>
                  </pic:spPr>
                </pic:pic>
              </a:graphicData>
            </a:graphic>
          </wp:inline>
        </w:drawing>
      </w:r>
    </w:p>
    <w:p w14:paraId="0AED3898" w14:textId="78C6069A" w:rsidR="0080238F" w:rsidRDefault="0080238F" w:rsidP="0080238F">
      <w:pPr>
        <w:pStyle w:val="a3"/>
        <w:numPr>
          <w:ilvl w:val="0"/>
          <w:numId w:val="4"/>
        </w:numPr>
        <w:ind w:firstLineChars="0"/>
        <w:rPr>
          <w:b/>
          <w:bCs/>
        </w:rPr>
      </w:pPr>
      <w:r w:rsidRPr="0080238F">
        <w:rPr>
          <w:b/>
          <w:bCs/>
        </w:rPr>
        <w:t>Key Constraints: One</w:t>
      </w:r>
      <w:r>
        <w:rPr>
          <w:b/>
          <w:bCs/>
        </w:rPr>
        <w:t xml:space="preserve"> </w:t>
      </w:r>
      <w:r w:rsidRPr="0080238F">
        <w:rPr>
          <w:b/>
          <w:bCs/>
        </w:rPr>
        <w:t>to Many</w:t>
      </w:r>
    </w:p>
    <w:p w14:paraId="1282CB89" w14:textId="77777777" w:rsidR="008E30C9" w:rsidRPr="008E30C9" w:rsidRDefault="0080238F" w:rsidP="0080238F">
      <w:pPr>
        <w:pStyle w:val="a3"/>
        <w:numPr>
          <w:ilvl w:val="0"/>
          <w:numId w:val="11"/>
        </w:numPr>
        <w:ind w:firstLineChars="0"/>
        <w:rPr>
          <w:b/>
          <w:bCs/>
        </w:rPr>
      </w:pPr>
      <w:r w:rsidRPr="0080238F">
        <w:rPr>
          <w:b/>
          <w:bCs/>
          <w:color w:val="FF0000"/>
        </w:rPr>
        <w:t>One to many</w:t>
      </w:r>
      <w:r w:rsidRPr="0080238F">
        <w:rPr>
          <w:b/>
          <w:bCs/>
        </w:rPr>
        <w:t xml:space="preserve"> constrains one entity set to have a single entity per a relationship. An entity of that</w:t>
      </w:r>
      <w:r>
        <w:rPr>
          <w:b/>
          <w:bCs/>
        </w:rPr>
        <w:t xml:space="preserve"> </w:t>
      </w:r>
      <w:r w:rsidRPr="0080238F">
        <w:rPr>
          <w:b/>
          <w:bCs/>
        </w:rPr>
        <w:t xml:space="preserve">set can never participate in two relationships of the same relationship set. This is called a </w:t>
      </w:r>
      <w:r w:rsidRPr="0080238F">
        <w:rPr>
          <w:b/>
          <w:bCs/>
          <w:color w:val="FF0000"/>
        </w:rPr>
        <w:t>key constraint</w:t>
      </w:r>
      <w:r w:rsidRPr="0080238F">
        <w:rPr>
          <w:b/>
          <w:bCs/>
        </w:rPr>
        <w:t xml:space="preserve"> and is represented by an arrow</w:t>
      </w:r>
      <w:r>
        <w:rPr>
          <w:rFonts w:hint="eastAsia"/>
          <w:b/>
          <w:bCs/>
        </w:rPr>
        <w:t>.</w:t>
      </w:r>
      <w:r w:rsidRPr="0080238F">
        <w:rPr>
          <w:rFonts w:hint="eastAsia"/>
        </w:rPr>
        <w:t xml:space="preserve"> </w:t>
      </w:r>
    </w:p>
    <w:p w14:paraId="5FF83A0E" w14:textId="3EC71452" w:rsidR="0080238F" w:rsidRDefault="0080238F" w:rsidP="008E30C9">
      <w:pPr>
        <w:pStyle w:val="a3"/>
        <w:ind w:left="1620" w:firstLineChars="0" w:firstLine="0"/>
        <w:rPr>
          <w:b/>
          <w:bCs/>
        </w:rPr>
      </w:pPr>
      <w:r w:rsidRPr="0080238F">
        <w:rPr>
          <w:rFonts w:hint="eastAsia"/>
          <w:b/>
          <w:bCs/>
        </w:rPr>
        <w:lastRenderedPageBreak/>
        <w:t>一对多约束将一个实体设置为每个关系有一个实体。这个集合的一个实体永远不能参与同一关系集合的两个关系。这被称为键约束，用箭头表示。</w:t>
      </w:r>
    </w:p>
    <w:p w14:paraId="7663678D" w14:textId="48296FDF" w:rsidR="008E30C9" w:rsidRDefault="008E30C9" w:rsidP="008E30C9">
      <w:pPr>
        <w:pStyle w:val="a3"/>
        <w:numPr>
          <w:ilvl w:val="0"/>
          <w:numId w:val="11"/>
        </w:numPr>
        <w:ind w:firstLineChars="0"/>
        <w:rPr>
          <w:b/>
          <w:bCs/>
        </w:rPr>
      </w:pPr>
      <w:r w:rsidRPr="008E30C9">
        <w:rPr>
          <w:b/>
          <w:bCs/>
        </w:rPr>
        <w:t>Example:</w:t>
      </w:r>
    </w:p>
    <w:p w14:paraId="78B5A602" w14:textId="540B69B4" w:rsidR="008E30C9" w:rsidRDefault="008E30C9" w:rsidP="008E30C9">
      <w:pPr>
        <w:pStyle w:val="a3"/>
        <w:numPr>
          <w:ilvl w:val="0"/>
          <w:numId w:val="12"/>
        </w:numPr>
        <w:ind w:firstLineChars="0"/>
        <w:rPr>
          <w:b/>
          <w:bCs/>
        </w:rPr>
      </w:pPr>
      <w:r w:rsidRPr="008E30C9">
        <w:rPr>
          <w:b/>
          <w:bCs/>
        </w:rPr>
        <w:t>A customer can place many orders</w:t>
      </w:r>
    </w:p>
    <w:p w14:paraId="54E30BC9" w14:textId="7C2CB19C" w:rsidR="008E30C9" w:rsidRDefault="008E30C9" w:rsidP="008E30C9">
      <w:pPr>
        <w:pStyle w:val="a3"/>
        <w:numPr>
          <w:ilvl w:val="0"/>
          <w:numId w:val="12"/>
        </w:numPr>
        <w:ind w:firstLineChars="0"/>
        <w:rPr>
          <w:b/>
          <w:bCs/>
        </w:rPr>
      </w:pPr>
      <w:r w:rsidRPr="008E30C9">
        <w:rPr>
          <w:b/>
          <w:bCs/>
        </w:rPr>
        <w:t>Each order belongs to</w:t>
      </w:r>
      <w:r>
        <w:rPr>
          <w:b/>
          <w:bCs/>
        </w:rPr>
        <w:t xml:space="preserve"> </w:t>
      </w:r>
      <w:r w:rsidRPr="008E30C9">
        <w:rPr>
          <w:b/>
          <w:bCs/>
          <w:color w:val="FF0000"/>
        </w:rPr>
        <w:t>at most one</w:t>
      </w:r>
      <w:r w:rsidRPr="008E30C9">
        <w:rPr>
          <w:b/>
          <w:bCs/>
        </w:rPr>
        <w:t xml:space="preserve"> customer.</w:t>
      </w:r>
    </w:p>
    <w:p w14:paraId="59A69DB0" w14:textId="631051BB" w:rsidR="008E30C9" w:rsidRDefault="008E30C9" w:rsidP="008E30C9">
      <w:pPr>
        <w:pStyle w:val="a3"/>
        <w:numPr>
          <w:ilvl w:val="0"/>
          <w:numId w:val="12"/>
        </w:numPr>
        <w:ind w:firstLineChars="0"/>
        <w:rPr>
          <w:b/>
          <w:bCs/>
        </w:rPr>
      </w:pPr>
      <w:r w:rsidRPr="008E30C9">
        <w:rPr>
          <w:b/>
          <w:bCs/>
        </w:rPr>
        <w:t>This is the key constraint on</w:t>
      </w:r>
      <w:r>
        <w:rPr>
          <w:b/>
          <w:bCs/>
        </w:rPr>
        <w:t xml:space="preserve"> </w:t>
      </w:r>
      <w:r w:rsidRPr="008E30C9">
        <w:rPr>
          <w:b/>
          <w:bCs/>
        </w:rPr>
        <w:t>Places</w:t>
      </w:r>
    </w:p>
    <w:p w14:paraId="041C68EA" w14:textId="4D399251" w:rsidR="008E30C9" w:rsidRDefault="008E30C9" w:rsidP="008E30C9">
      <w:pPr>
        <w:pStyle w:val="a3"/>
        <w:numPr>
          <w:ilvl w:val="0"/>
          <w:numId w:val="12"/>
        </w:numPr>
        <w:ind w:firstLineChars="0"/>
        <w:rPr>
          <w:b/>
          <w:bCs/>
        </w:rPr>
      </w:pPr>
      <w:r w:rsidRPr="008E30C9">
        <w:rPr>
          <w:b/>
          <w:bCs/>
          <w:noProof/>
        </w:rPr>
        <w:drawing>
          <wp:inline distT="0" distB="0" distL="0" distR="0" wp14:anchorId="5A6DAE17" wp14:editId="08447949">
            <wp:extent cx="3923451" cy="1003300"/>
            <wp:effectExtent l="0" t="0" r="127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7096" cy="1004232"/>
                    </a:xfrm>
                    <a:prstGeom prst="rect">
                      <a:avLst/>
                    </a:prstGeom>
                  </pic:spPr>
                </pic:pic>
              </a:graphicData>
            </a:graphic>
          </wp:inline>
        </w:drawing>
      </w:r>
    </w:p>
    <w:p w14:paraId="34AF17AD" w14:textId="0215586C" w:rsidR="00AE5F03" w:rsidRDefault="00AE5F03" w:rsidP="00AE5F03">
      <w:pPr>
        <w:pStyle w:val="a3"/>
        <w:numPr>
          <w:ilvl w:val="0"/>
          <w:numId w:val="4"/>
        </w:numPr>
        <w:ind w:firstLineChars="0"/>
        <w:rPr>
          <w:b/>
          <w:bCs/>
        </w:rPr>
      </w:pPr>
      <w:r w:rsidRPr="00AE5F03">
        <w:rPr>
          <w:b/>
          <w:bCs/>
        </w:rPr>
        <w:t>Participation Constraints</w:t>
      </w:r>
    </w:p>
    <w:p w14:paraId="5BCE2FD8" w14:textId="77777777" w:rsidR="00AE5F03" w:rsidRPr="00AE5F03" w:rsidRDefault="00AE5F03" w:rsidP="00AE5F03">
      <w:pPr>
        <w:pStyle w:val="a3"/>
        <w:numPr>
          <w:ilvl w:val="0"/>
          <w:numId w:val="11"/>
        </w:numPr>
        <w:ind w:firstLineChars="0"/>
        <w:rPr>
          <w:b/>
          <w:bCs/>
        </w:rPr>
      </w:pPr>
      <w:r w:rsidRPr="00AE5F03">
        <w:rPr>
          <w:b/>
          <w:bCs/>
          <w:color w:val="FF0000"/>
        </w:rPr>
        <w:t>Participation constraint</w:t>
      </w:r>
      <w:r>
        <w:rPr>
          <w:b/>
          <w:bCs/>
        </w:rPr>
        <w:t xml:space="preserve"> </w:t>
      </w:r>
      <w:r w:rsidRPr="00AE5F03">
        <w:rPr>
          <w:b/>
          <w:bCs/>
        </w:rPr>
        <w:t>explores whether all entities of one entity set take part in a relationship. If yes</w:t>
      </w:r>
      <w:r>
        <w:rPr>
          <w:b/>
          <w:bCs/>
        </w:rPr>
        <w:t xml:space="preserve"> </w:t>
      </w:r>
      <w:r w:rsidRPr="00AE5F03">
        <w:rPr>
          <w:b/>
          <w:bCs/>
        </w:rPr>
        <w:t xml:space="preserve">this is a </w:t>
      </w:r>
      <w:r w:rsidRPr="00AE5F03">
        <w:rPr>
          <w:b/>
          <w:bCs/>
          <w:color w:val="FF0000"/>
        </w:rPr>
        <w:t>total</w:t>
      </w:r>
      <w:r w:rsidRPr="00AE5F03">
        <w:rPr>
          <w:b/>
          <w:bCs/>
        </w:rPr>
        <w:t xml:space="preserve"> participation, otherwise it is </w:t>
      </w:r>
      <w:r w:rsidRPr="00AE5F03">
        <w:rPr>
          <w:b/>
          <w:bCs/>
          <w:color w:val="FF0000"/>
        </w:rPr>
        <w:t>partial</w:t>
      </w:r>
      <w:r w:rsidRPr="00AE5F03">
        <w:rPr>
          <w:b/>
          <w:bCs/>
        </w:rPr>
        <w:t>. Total participation says that each entity takes part in</w:t>
      </w:r>
      <w:r>
        <w:rPr>
          <w:b/>
          <w:bCs/>
        </w:rPr>
        <w:t xml:space="preserve"> </w:t>
      </w:r>
      <w:r w:rsidRPr="00AE5F03">
        <w:rPr>
          <w:b/>
          <w:bCs/>
          <w:color w:val="FF0000"/>
        </w:rPr>
        <w:t>at least one</w:t>
      </w:r>
      <w:r w:rsidRPr="00AE5F03">
        <w:rPr>
          <w:b/>
          <w:bCs/>
        </w:rPr>
        <w:t xml:space="preserve">” relationship and is represented by a </w:t>
      </w:r>
      <w:r w:rsidRPr="00AE5F03">
        <w:rPr>
          <w:b/>
          <w:bCs/>
          <w:color w:val="FF0000"/>
        </w:rPr>
        <w:t>bold line</w:t>
      </w:r>
      <w:r w:rsidRPr="00AE5F03">
        <w:rPr>
          <w:b/>
          <w:bCs/>
        </w:rPr>
        <w:t xml:space="preserve"> (in some books double line).</w:t>
      </w:r>
      <w:r w:rsidRPr="00AE5F03">
        <w:rPr>
          <w:rFonts w:hint="eastAsia"/>
        </w:rPr>
        <w:t xml:space="preserve"> </w:t>
      </w:r>
    </w:p>
    <w:p w14:paraId="07EDDF96" w14:textId="100E48C3" w:rsidR="00AE5F03" w:rsidRDefault="00AE5F03" w:rsidP="00AE5F03">
      <w:pPr>
        <w:pStyle w:val="a3"/>
        <w:ind w:left="1620" w:firstLineChars="0" w:firstLine="0"/>
        <w:rPr>
          <w:b/>
          <w:bCs/>
        </w:rPr>
      </w:pPr>
      <w:r w:rsidRPr="00AE5F03">
        <w:rPr>
          <w:rFonts w:hint="eastAsia"/>
          <w:b/>
          <w:bCs/>
        </w:rPr>
        <w:t>参与约束探究一个实体集的所有实体是否参与到一个关系中。如果是，这是全部参与，否则是部分参与。总体</w:t>
      </w:r>
      <w:proofErr w:type="gramStart"/>
      <w:r w:rsidRPr="00AE5F03">
        <w:rPr>
          <w:rFonts w:hint="eastAsia"/>
          <w:b/>
          <w:bCs/>
        </w:rPr>
        <w:t>参与指</w:t>
      </w:r>
      <w:proofErr w:type="gramEnd"/>
      <w:r w:rsidRPr="00AE5F03">
        <w:rPr>
          <w:rFonts w:hint="eastAsia"/>
          <w:b/>
          <w:bCs/>
        </w:rPr>
        <w:t>的是每个实体至少参与一种“关系”，用粗线表示</w:t>
      </w:r>
      <w:r w:rsidRPr="00AE5F03">
        <w:rPr>
          <w:b/>
          <w:bCs/>
        </w:rPr>
        <w:t>(有些书中用双线表示)。</w:t>
      </w:r>
    </w:p>
    <w:p w14:paraId="7742ACBA" w14:textId="77777777" w:rsidR="00AE5F03" w:rsidRDefault="00AE5F03" w:rsidP="00AE5F03">
      <w:pPr>
        <w:pStyle w:val="a3"/>
        <w:numPr>
          <w:ilvl w:val="0"/>
          <w:numId w:val="11"/>
        </w:numPr>
        <w:ind w:firstLineChars="0"/>
        <w:rPr>
          <w:b/>
          <w:bCs/>
        </w:rPr>
      </w:pPr>
      <w:r w:rsidRPr="00AE5F03">
        <w:rPr>
          <w:b/>
          <w:bCs/>
          <w:color w:val="FF0000"/>
        </w:rPr>
        <w:t>Example</w:t>
      </w:r>
      <w:r w:rsidRPr="00AE5F03">
        <w:rPr>
          <w:b/>
          <w:bCs/>
        </w:rPr>
        <w:t xml:space="preserve">: Every order must belong to a customer, </w:t>
      </w:r>
      <w:proofErr w:type="gramStart"/>
      <w:r w:rsidRPr="00AE5F03">
        <w:rPr>
          <w:b/>
          <w:bCs/>
        </w:rPr>
        <w:t>i.e.</w:t>
      </w:r>
      <w:proofErr w:type="gramEnd"/>
      <w:r w:rsidRPr="00AE5F03">
        <w:rPr>
          <w:b/>
          <w:bCs/>
        </w:rPr>
        <w:t xml:space="preserve"> an order cannot exist on its own without being placed by a</w:t>
      </w:r>
      <w:r>
        <w:rPr>
          <w:b/>
          <w:bCs/>
        </w:rPr>
        <w:t xml:space="preserve"> </w:t>
      </w:r>
      <w:r w:rsidRPr="00AE5F03">
        <w:rPr>
          <w:b/>
          <w:bCs/>
        </w:rPr>
        <w:t xml:space="preserve">customer. The participation of order in places relationship is </w:t>
      </w:r>
      <w:r w:rsidRPr="00AE5F03">
        <w:rPr>
          <w:b/>
          <w:bCs/>
          <w:color w:val="FF0000"/>
        </w:rPr>
        <w:t>total participation</w:t>
      </w:r>
      <w:r>
        <w:rPr>
          <w:b/>
          <w:bCs/>
        </w:rPr>
        <w:t xml:space="preserve"> </w:t>
      </w:r>
    </w:p>
    <w:p w14:paraId="0F0A2BC5" w14:textId="53E95A33" w:rsidR="00AE5F03" w:rsidRDefault="00AE5F03" w:rsidP="00AE5F03">
      <w:pPr>
        <w:pStyle w:val="a3"/>
        <w:ind w:left="1620" w:firstLineChars="0" w:firstLine="0"/>
        <w:rPr>
          <w:b/>
          <w:bCs/>
        </w:rPr>
      </w:pPr>
      <w:r w:rsidRPr="00AE5F03">
        <w:rPr>
          <w:rFonts w:hint="eastAsia"/>
          <w:b/>
          <w:bCs/>
        </w:rPr>
        <w:t>例如</w:t>
      </w:r>
      <w:r w:rsidRPr="00AE5F03">
        <w:rPr>
          <w:b/>
          <w:bCs/>
        </w:rPr>
        <w:t>:每个订单都必须属于一个客户，也就是说，没有客户下的订单不能单独存在。秩序在场所关系中的参与是完全参与</w:t>
      </w:r>
    </w:p>
    <w:p w14:paraId="058EAD24" w14:textId="77777777" w:rsidR="00AE5F03" w:rsidRDefault="00AE5F03" w:rsidP="00AE5F03">
      <w:pPr>
        <w:pStyle w:val="a3"/>
        <w:numPr>
          <w:ilvl w:val="0"/>
          <w:numId w:val="11"/>
        </w:numPr>
        <w:ind w:firstLineChars="0"/>
        <w:rPr>
          <w:b/>
          <w:bCs/>
        </w:rPr>
      </w:pPr>
      <w:r w:rsidRPr="00AE5F03">
        <w:rPr>
          <w:b/>
          <w:bCs/>
        </w:rPr>
        <w:t>A customer may register with the system (becomes a customer) but</w:t>
      </w:r>
      <w:r>
        <w:rPr>
          <w:b/>
          <w:bCs/>
        </w:rPr>
        <w:t xml:space="preserve"> </w:t>
      </w:r>
      <w:r w:rsidRPr="00AE5F03">
        <w:rPr>
          <w:b/>
          <w:bCs/>
        </w:rPr>
        <w:t xml:space="preserve">do not have to place an order. </w:t>
      </w:r>
      <w:proofErr w:type="gramStart"/>
      <w:r w:rsidRPr="00AE5F03">
        <w:rPr>
          <w:b/>
          <w:bCs/>
        </w:rPr>
        <w:t>So</w:t>
      </w:r>
      <w:proofErr w:type="gramEnd"/>
      <w:r w:rsidRPr="00AE5F03">
        <w:rPr>
          <w:b/>
          <w:bCs/>
        </w:rPr>
        <w:t xml:space="preserve"> the participation</w:t>
      </w:r>
      <w:r>
        <w:rPr>
          <w:b/>
          <w:bCs/>
        </w:rPr>
        <w:t xml:space="preserve"> </w:t>
      </w:r>
      <w:r w:rsidRPr="00AE5F03">
        <w:rPr>
          <w:b/>
          <w:bCs/>
        </w:rPr>
        <w:t xml:space="preserve">of customer in places relationship is </w:t>
      </w:r>
      <w:r w:rsidRPr="00AE5F03">
        <w:rPr>
          <w:b/>
          <w:bCs/>
          <w:color w:val="FF0000"/>
        </w:rPr>
        <w:t>partial participation</w:t>
      </w:r>
      <w:r>
        <w:rPr>
          <w:b/>
          <w:bCs/>
        </w:rPr>
        <w:t xml:space="preserve"> </w:t>
      </w:r>
    </w:p>
    <w:p w14:paraId="3A362F78" w14:textId="7B155BFF" w:rsidR="00AE5F03" w:rsidRDefault="00AE5F03" w:rsidP="00AE5F03">
      <w:pPr>
        <w:pStyle w:val="a3"/>
        <w:ind w:left="1620" w:firstLineChars="0" w:firstLine="0"/>
        <w:rPr>
          <w:b/>
          <w:bCs/>
        </w:rPr>
      </w:pPr>
      <w:r w:rsidRPr="00AE5F03">
        <w:rPr>
          <w:rFonts w:hint="eastAsia"/>
          <w:b/>
          <w:bCs/>
        </w:rPr>
        <w:t>客户可以向系统注册</w:t>
      </w:r>
      <w:r w:rsidRPr="00AE5F03">
        <w:rPr>
          <w:b/>
          <w:bCs/>
        </w:rPr>
        <w:t>(成为客户)，但不必下订单。因此，顾客在异地关系中的参与属于部分参与</w:t>
      </w:r>
    </w:p>
    <w:p w14:paraId="7D77465C" w14:textId="561F7C12" w:rsidR="007E608B" w:rsidRDefault="007E608B" w:rsidP="00AE5F03">
      <w:pPr>
        <w:pStyle w:val="a3"/>
        <w:ind w:left="1620" w:firstLineChars="0" w:firstLine="0"/>
        <w:rPr>
          <w:b/>
          <w:bCs/>
        </w:rPr>
      </w:pPr>
      <w:r w:rsidRPr="007E608B">
        <w:rPr>
          <w:b/>
          <w:bCs/>
          <w:noProof/>
        </w:rPr>
        <w:drawing>
          <wp:inline distT="0" distB="0" distL="0" distR="0" wp14:anchorId="24FDF2D0" wp14:editId="6C7EACF6">
            <wp:extent cx="3629660" cy="1059707"/>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7943" cy="1062125"/>
                    </a:xfrm>
                    <a:prstGeom prst="rect">
                      <a:avLst/>
                    </a:prstGeom>
                  </pic:spPr>
                </pic:pic>
              </a:graphicData>
            </a:graphic>
          </wp:inline>
        </w:drawing>
      </w:r>
    </w:p>
    <w:p w14:paraId="10E7AF9C" w14:textId="51B97D80" w:rsidR="00D46361" w:rsidRDefault="00D46361" w:rsidP="00D46361">
      <w:pPr>
        <w:pStyle w:val="a3"/>
        <w:numPr>
          <w:ilvl w:val="0"/>
          <w:numId w:val="4"/>
        </w:numPr>
        <w:ind w:firstLineChars="0"/>
        <w:rPr>
          <w:b/>
          <w:bCs/>
        </w:rPr>
      </w:pPr>
      <w:r w:rsidRPr="00D46361">
        <w:rPr>
          <w:b/>
          <w:bCs/>
        </w:rPr>
        <w:t>Strong and Weak entities</w:t>
      </w:r>
    </w:p>
    <w:p w14:paraId="541081BF" w14:textId="6F6795FB" w:rsidR="00D46361" w:rsidRDefault="00D46361" w:rsidP="00D46361">
      <w:pPr>
        <w:pStyle w:val="a3"/>
        <w:numPr>
          <w:ilvl w:val="0"/>
          <w:numId w:val="11"/>
        </w:numPr>
        <w:ind w:firstLineChars="0"/>
        <w:rPr>
          <w:b/>
          <w:bCs/>
        </w:rPr>
      </w:pPr>
      <w:r w:rsidRPr="00D46361">
        <w:rPr>
          <w:b/>
          <w:bCs/>
        </w:rPr>
        <w:t>An entity is a person, place, object, event or concept.</w:t>
      </w:r>
    </w:p>
    <w:p w14:paraId="73F19F37" w14:textId="75F45FF6" w:rsidR="00D46361" w:rsidRDefault="00D46361" w:rsidP="00D46361">
      <w:pPr>
        <w:pStyle w:val="a3"/>
        <w:numPr>
          <w:ilvl w:val="0"/>
          <w:numId w:val="11"/>
        </w:numPr>
        <w:ind w:firstLineChars="0"/>
        <w:rPr>
          <w:b/>
          <w:bCs/>
        </w:rPr>
      </w:pPr>
      <w:r w:rsidRPr="00D46361">
        <w:rPr>
          <w:b/>
          <w:bCs/>
        </w:rPr>
        <w:t>Entities can be classified into two groups</w:t>
      </w:r>
    </w:p>
    <w:p w14:paraId="3B126A29" w14:textId="7D6CFDBE" w:rsidR="00D46361" w:rsidRDefault="00D46361" w:rsidP="00D46361">
      <w:pPr>
        <w:pStyle w:val="a3"/>
        <w:numPr>
          <w:ilvl w:val="0"/>
          <w:numId w:val="13"/>
        </w:numPr>
        <w:ind w:firstLineChars="0"/>
        <w:rPr>
          <w:b/>
          <w:bCs/>
        </w:rPr>
      </w:pPr>
      <w:r w:rsidRPr="00D46361">
        <w:rPr>
          <w:b/>
          <w:bCs/>
          <w:color w:val="FF0000"/>
        </w:rPr>
        <w:t>Strong</w:t>
      </w:r>
      <w:r w:rsidRPr="00D46361">
        <w:rPr>
          <w:b/>
          <w:bCs/>
        </w:rPr>
        <w:t xml:space="preserve"> Entities</w:t>
      </w:r>
    </w:p>
    <w:p w14:paraId="594F4E98" w14:textId="299AA6F9" w:rsidR="00D46361" w:rsidRDefault="00D46361" w:rsidP="00D46361">
      <w:pPr>
        <w:pStyle w:val="a3"/>
        <w:numPr>
          <w:ilvl w:val="0"/>
          <w:numId w:val="14"/>
        </w:numPr>
        <w:ind w:firstLineChars="0"/>
        <w:rPr>
          <w:b/>
          <w:bCs/>
        </w:rPr>
      </w:pPr>
      <w:r w:rsidRPr="00D46361">
        <w:rPr>
          <w:b/>
          <w:bCs/>
        </w:rPr>
        <w:t>"An entity type that exists independently of other entity types"</w:t>
      </w:r>
    </w:p>
    <w:p w14:paraId="2D045694" w14:textId="3497A13B" w:rsidR="00D46361" w:rsidRDefault="00D46361" w:rsidP="00D46361">
      <w:pPr>
        <w:pStyle w:val="a3"/>
        <w:numPr>
          <w:ilvl w:val="0"/>
          <w:numId w:val="14"/>
        </w:numPr>
        <w:ind w:firstLineChars="0"/>
        <w:rPr>
          <w:b/>
          <w:bCs/>
        </w:rPr>
      </w:pPr>
      <w:r w:rsidRPr="00D46361">
        <w:rPr>
          <w:b/>
          <w:bCs/>
        </w:rPr>
        <w:t>All previous examples had</w:t>
      </w:r>
      <w:r>
        <w:rPr>
          <w:b/>
          <w:bCs/>
        </w:rPr>
        <w:t xml:space="preserve"> </w:t>
      </w:r>
      <w:r w:rsidRPr="00D46361">
        <w:rPr>
          <w:b/>
          <w:bCs/>
        </w:rPr>
        <w:t>Strong Entities</w:t>
      </w:r>
    </w:p>
    <w:p w14:paraId="38111818" w14:textId="2B623312" w:rsidR="00D46361" w:rsidRDefault="00D46361" w:rsidP="00D46361">
      <w:pPr>
        <w:pStyle w:val="a3"/>
        <w:numPr>
          <w:ilvl w:val="0"/>
          <w:numId w:val="15"/>
        </w:numPr>
        <w:ind w:firstLineChars="0"/>
        <w:rPr>
          <w:b/>
          <w:bCs/>
        </w:rPr>
      </w:pPr>
      <w:r w:rsidRPr="00D46361">
        <w:rPr>
          <w:b/>
          <w:bCs/>
        </w:rPr>
        <w:lastRenderedPageBreak/>
        <w:t>Department, Employee</w:t>
      </w:r>
    </w:p>
    <w:p w14:paraId="714DFF98" w14:textId="754BCF4F" w:rsidR="00D46361" w:rsidRDefault="00D46361" w:rsidP="00D46361">
      <w:pPr>
        <w:pStyle w:val="a3"/>
        <w:numPr>
          <w:ilvl w:val="0"/>
          <w:numId w:val="15"/>
        </w:numPr>
        <w:ind w:firstLineChars="0"/>
        <w:rPr>
          <w:b/>
          <w:bCs/>
        </w:rPr>
      </w:pPr>
      <w:r w:rsidRPr="00D46361">
        <w:rPr>
          <w:b/>
          <w:bCs/>
        </w:rPr>
        <w:t>Customer, Order</w:t>
      </w:r>
    </w:p>
    <w:p w14:paraId="3EF7A1F1" w14:textId="77777777" w:rsidR="00A83DB8" w:rsidRDefault="00A83DB8" w:rsidP="00A83DB8">
      <w:pPr>
        <w:pStyle w:val="a3"/>
        <w:numPr>
          <w:ilvl w:val="0"/>
          <w:numId w:val="16"/>
        </w:numPr>
        <w:ind w:firstLineChars="0"/>
        <w:rPr>
          <w:b/>
          <w:bCs/>
        </w:rPr>
      </w:pPr>
      <w:r w:rsidRPr="00A83DB8">
        <w:rPr>
          <w:b/>
          <w:bCs/>
        </w:rPr>
        <w:t>A</w:t>
      </w:r>
      <w:r>
        <w:rPr>
          <w:b/>
          <w:bCs/>
        </w:rPr>
        <w:t xml:space="preserve"> </w:t>
      </w:r>
      <w:r w:rsidRPr="00A83DB8">
        <w:rPr>
          <w:b/>
          <w:bCs/>
          <w:color w:val="FF0000"/>
        </w:rPr>
        <w:t>strong entity</w:t>
      </w:r>
      <w:r w:rsidRPr="00A83DB8">
        <w:rPr>
          <w:b/>
          <w:bCs/>
        </w:rPr>
        <w:t xml:space="preserve"> can be identified by its own attributes, meaning a key attribute (a unique identifier) can be</w:t>
      </w:r>
      <w:r>
        <w:rPr>
          <w:b/>
          <w:bCs/>
        </w:rPr>
        <w:t xml:space="preserve"> </w:t>
      </w:r>
      <w:r w:rsidRPr="00A83DB8">
        <w:rPr>
          <w:b/>
          <w:bCs/>
        </w:rPr>
        <w:t>chosen from its own attributes</w:t>
      </w:r>
    </w:p>
    <w:p w14:paraId="785D0507" w14:textId="32854D6A" w:rsidR="00A83DB8" w:rsidRPr="00A83DB8" w:rsidRDefault="00A83DB8" w:rsidP="00A83DB8">
      <w:pPr>
        <w:pStyle w:val="a3"/>
        <w:ind w:left="2520" w:firstLineChars="0" w:firstLine="0"/>
        <w:rPr>
          <w:b/>
          <w:bCs/>
        </w:rPr>
      </w:pPr>
      <w:r w:rsidRPr="00A83DB8">
        <w:rPr>
          <w:rFonts w:hint="eastAsia"/>
          <w:b/>
          <w:bCs/>
        </w:rPr>
        <w:t>一个强实体可以通过它自己的属性来标识，这意味着一个关键属性</w:t>
      </w:r>
      <w:r w:rsidRPr="00A83DB8">
        <w:rPr>
          <w:b/>
          <w:bCs/>
        </w:rPr>
        <w:t>(一个唯一的标识符)可以从它自己的属性中选择</w:t>
      </w:r>
    </w:p>
    <w:p w14:paraId="1CF2A90D" w14:textId="2DE483A2" w:rsidR="00D46361" w:rsidRDefault="00D46361" w:rsidP="00D46361">
      <w:pPr>
        <w:pStyle w:val="a3"/>
        <w:numPr>
          <w:ilvl w:val="0"/>
          <w:numId w:val="13"/>
        </w:numPr>
        <w:ind w:firstLineChars="0"/>
        <w:rPr>
          <w:b/>
          <w:bCs/>
        </w:rPr>
      </w:pPr>
      <w:r w:rsidRPr="00D46361">
        <w:rPr>
          <w:b/>
          <w:bCs/>
          <w:color w:val="FF0000"/>
        </w:rPr>
        <w:t>Weak</w:t>
      </w:r>
      <w:r w:rsidRPr="00D46361">
        <w:rPr>
          <w:b/>
          <w:bCs/>
        </w:rPr>
        <w:t xml:space="preserve"> Entities</w:t>
      </w:r>
    </w:p>
    <w:p w14:paraId="329AA5EF" w14:textId="63CAE036" w:rsidR="00D62D6B" w:rsidRDefault="00D62D6B" w:rsidP="00D62D6B">
      <w:pPr>
        <w:pStyle w:val="a3"/>
        <w:numPr>
          <w:ilvl w:val="0"/>
          <w:numId w:val="16"/>
        </w:numPr>
        <w:ind w:firstLineChars="0"/>
        <w:rPr>
          <w:b/>
          <w:bCs/>
        </w:rPr>
      </w:pPr>
      <w:r w:rsidRPr="00D62D6B">
        <w:rPr>
          <w:b/>
          <w:bCs/>
        </w:rPr>
        <w:t>The entity cannot exist without the entity with which it has a relationship</w:t>
      </w:r>
      <w:r w:rsidRPr="00D62D6B">
        <w:rPr>
          <w:rFonts w:hint="eastAsia"/>
          <w:b/>
          <w:bCs/>
        </w:rPr>
        <w:t>实体不能在没有与它有关系的实体的情况下存在</w:t>
      </w:r>
    </w:p>
    <w:p w14:paraId="26C245E2" w14:textId="77777777" w:rsidR="00D62D6B" w:rsidRDefault="00D62D6B" w:rsidP="00D62D6B">
      <w:pPr>
        <w:pStyle w:val="a3"/>
        <w:numPr>
          <w:ilvl w:val="0"/>
          <w:numId w:val="16"/>
        </w:numPr>
        <w:ind w:firstLineChars="0"/>
        <w:rPr>
          <w:b/>
          <w:bCs/>
        </w:rPr>
      </w:pPr>
      <w:r w:rsidRPr="00D62D6B">
        <w:rPr>
          <w:b/>
          <w:bCs/>
        </w:rPr>
        <w:t>The entity has a unique identifier that is partially or totally derived from the parent</w:t>
      </w:r>
      <w:r>
        <w:rPr>
          <w:b/>
          <w:bCs/>
        </w:rPr>
        <w:t xml:space="preserve"> </w:t>
      </w:r>
      <w:r w:rsidRPr="00D62D6B">
        <w:rPr>
          <w:b/>
          <w:bCs/>
        </w:rPr>
        <w:t>entity in the relationship</w:t>
      </w:r>
    </w:p>
    <w:p w14:paraId="790862B0" w14:textId="05FFC473" w:rsidR="00D62D6B" w:rsidRDefault="00D62D6B" w:rsidP="00D62D6B">
      <w:pPr>
        <w:pStyle w:val="a3"/>
        <w:ind w:left="2520" w:firstLineChars="0" w:firstLine="0"/>
        <w:rPr>
          <w:b/>
          <w:bCs/>
        </w:rPr>
      </w:pPr>
      <w:r w:rsidRPr="00D62D6B">
        <w:rPr>
          <w:rFonts w:hint="eastAsia"/>
          <w:b/>
          <w:bCs/>
        </w:rPr>
        <w:t>该实体具有部分或全部从关系中的父实体派生的唯一标识符</w:t>
      </w:r>
    </w:p>
    <w:p w14:paraId="1E94C3C5" w14:textId="77777777" w:rsidR="00D62D6B" w:rsidRPr="00D62D6B" w:rsidRDefault="00D62D6B" w:rsidP="00D62D6B">
      <w:pPr>
        <w:pStyle w:val="a3"/>
        <w:numPr>
          <w:ilvl w:val="0"/>
          <w:numId w:val="16"/>
        </w:numPr>
        <w:ind w:firstLineChars="0"/>
        <w:rPr>
          <w:b/>
          <w:bCs/>
        </w:rPr>
      </w:pPr>
      <w:r w:rsidRPr="00D62D6B">
        <w:rPr>
          <w:b/>
          <w:bCs/>
        </w:rPr>
        <w:t>Owner entity set and weak entity set must participate in a</w:t>
      </w:r>
      <w:r>
        <w:rPr>
          <w:b/>
          <w:bCs/>
        </w:rPr>
        <w:t xml:space="preserve"> </w:t>
      </w:r>
      <w:proofErr w:type="gramStart"/>
      <w:r w:rsidRPr="00D62D6B">
        <w:rPr>
          <w:b/>
          <w:bCs/>
        </w:rPr>
        <w:t>one to many</w:t>
      </w:r>
      <w:proofErr w:type="gramEnd"/>
      <w:r w:rsidRPr="00D62D6B">
        <w:rPr>
          <w:b/>
          <w:bCs/>
        </w:rPr>
        <w:t xml:space="preserve"> relationship set</w:t>
      </w:r>
      <w:r>
        <w:rPr>
          <w:b/>
          <w:bCs/>
        </w:rPr>
        <w:t xml:space="preserve"> </w:t>
      </w:r>
      <w:r w:rsidRPr="00D62D6B">
        <w:rPr>
          <w:b/>
          <w:bCs/>
        </w:rPr>
        <w:t>(one owner, many weak</w:t>
      </w:r>
      <w:r>
        <w:rPr>
          <w:b/>
          <w:bCs/>
        </w:rPr>
        <w:t xml:space="preserve"> entities)</w:t>
      </w:r>
      <w:r w:rsidRPr="00D62D6B">
        <w:rPr>
          <w:rFonts w:hint="eastAsia"/>
        </w:rPr>
        <w:t xml:space="preserve"> </w:t>
      </w:r>
    </w:p>
    <w:p w14:paraId="40201EFC" w14:textId="4C2729AB" w:rsidR="00D62D6B" w:rsidRDefault="00D62D6B" w:rsidP="00D62D6B">
      <w:pPr>
        <w:pStyle w:val="a3"/>
        <w:ind w:left="2520" w:firstLineChars="0" w:firstLine="0"/>
        <w:rPr>
          <w:b/>
          <w:bCs/>
        </w:rPr>
      </w:pPr>
      <w:r w:rsidRPr="00D62D6B">
        <w:rPr>
          <w:rFonts w:hint="eastAsia"/>
          <w:b/>
          <w:bCs/>
        </w:rPr>
        <w:t>所有者实体集和弱实体</w:t>
      </w:r>
      <w:proofErr w:type="gramStart"/>
      <w:r w:rsidRPr="00D62D6B">
        <w:rPr>
          <w:rFonts w:hint="eastAsia"/>
          <w:b/>
          <w:bCs/>
        </w:rPr>
        <w:t>集必须</w:t>
      </w:r>
      <w:proofErr w:type="gramEnd"/>
      <w:r w:rsidRPr="00D62D6B">
        <w:rPr>
          <w:rFonts w:hint="eastAsia"/>
          <w:b/>
          <w:bCs/>
        </w:rPr>
        <w:t>参与到一对多关系集中</w:t>
      </w:r>
    </w:p>
    <w:p w14:paraId="5165C066" w14:textId="77777777" w:rsidR="00D62D6B" w:rsidRDefault="00D62D6B" w:rsidP="00D62D6B">
      <w:pPr>
        <w:pStyle w:val="a3"/>
        <w:numPr>
          <w:ilvl w:val="0"/>
          <w:numId w:val="16"/>
        </w:numPr>
        <w:ind w:firstLineChars="0"/>
        <w:rPr>
          <w:b/>
          <w:bCs/>
        </w:rPr>
      </w:pPr>
      <w:r w:rsidRPr="00D62D6B">
        <w:rPr>
          <w:b/>
          <w:bCs/>
        </w:rPr>
        <w:t>Weak entities are represented by double border rectangle</w:t>
      </w:r>
    </w:p>
    <w:p w14:paraId="15765B71" w14:textId="4792FBFF" w:rsidR="00D62D6B" w:rsidRDefault="00D62D6B" w:rsidP="00D62D6B">
      <w:pPr>
        <w:pStyle w:val="a3"/>
        <w:ind w:left="2520" w:firstLineChars="0" w:firstLine="0"/>
        <w:rPr>
          <w:b/>
          <w:bCs/>
        </w:rPr>
      </w:pPr>
      <w:r w:rsidRPr="00D62D6B">
        <w:rPr>
          <w:rFonts w:hint="eastAsia"/>
          <w:b/>
          <w:bCs/>
        </w:rPr>
        <w:t>弱实体用双边框矩形表示</w:t>
      </w:r>
    </w:p>
    <w:p w14:paraId="5BC0637E" w14:textId="77777777" w:rsidR="005F373B" w:rsidRPr="005F373B" w:rsidRDefault="005F373B" w:rsidP="005F373B">
      <w:pPr>
        <w:pStyle w:val="a3"/>
        <w:numPr>
          <w:ilvl w:val="0"/>
          <w:numId w:val="16"/>
        </w:numPr>
        <w:ind w:firstLineChars="0"/>
        <w:rPr>
          <w:b/>
          <w:bCs/>
        </w:rPr>
      </w:pPr>
      <w:r w:rsidRPr="005F373B">
        <w:rPr>
          <w:b/>
          <w:bCs/>
        </w:rPr>
        <w:t>Weak entity set must have total participation in this relationship set. Such relationship is</w:t>
      </w:r>
      <w:r>
        <w:rPr>
          <w:b/>
          <w:bCs/>
        </w:rPr>
        <w:t xml:space="preserve"> </w:t>
      </w:r>
      <w:r w:rsidRPr="005F373B">
        <w:rPr>
          <w:b/>
          <w:bCs/>
        </w:rPr>
        <w:t>called identifying and is represented as “bold”</w:t>
      </w:r>
      <w:r w:rsidRPr="005F373B">
        <w:rPr>
          <w:rFonts w:hint="eastAsia"/>
        </w:rPr>
        <w:t xml:space="preserve"> </w:t>
      </w:r>
    </w:p>
    <w:p w14:paraId="6CDA3189" w14:textId="7EB5AE6A" w:rsidR="00D62D6B" w:rsidRDefault="005F373B" w:rsidP="005F373B">
      <w:pPr>
        <w:pStyle w:val="a3"/>
        <w:ind w:left="2520" w:firstLineChars="0" w:firstLine="0"/>
        <w:rPr>
          <w:b/>
          <w:bCs/>
        </w:rPr>
      </w:pPr>
      <w:r w:rsidRPr="005F373B">
        <w:rPr>
          <w:rFonts w:hint="eastAsia"/>
          <w:b/>
          <w:bCs/>
        </w:rPr>
        <w:t>弱实体</w:t>
      </w:r>
      <w:proofErr w:type="gramStart"/>
      <w:r w:rsidRPr="005F373B">
        <w:rPr>
          <w:rFonts w:hint="eastAsia"/>
          <w:b/>
          <w:bCs/>
        </w:rPr>
        <w:t>集必须</w:t>
      </w:r>
      <w:proofErr w:type="gramEnd"/>
      <w:r w:rsidRPr="005F373B">
        <w:rPr>
          <w:rFonts w:hint="eastAsia"/>
          <w:b/>
          <w:bCs/>
        </w:rPr>
        <w:t>完全参与这个关系集。这种关系称为识别，并用“粗体”表示。</w:t>
      </w:r>
    </w:p>
    <w:p w14:paraId="1AF109F4" w14:textId="23936D1A" w:rsidR="005F373B" w:rsidRDefault="005F373B" w:rsidP="005F373B">
      <w:pPr>
        <w:pStyle w:val="a3"/>
        <w:numPr>
          <w:ilvl w:val="0"/>
          <w:numId w:val="13"/>
        </w:numPr>
        <w:ind w:firstLineChars="0"/>
        <w:rPr>
          <w:b/>
          <w:bCs/>
        </w:rPr>
      </w:pPr>
      <w:r w:rsidRPr="005F373B">
        <w:rPr>
          <w:b/>
          <w:bCs/>
        </w:rPr>
        <w:t>Example</w:t>
      </w:r>
    </w:p>
    <w:p w14:paraId="69CD3870" w14:textId="74EA6BE8" w:rsidR="005F373B" w:rsidRDefault="005F373B" w:rsidP="005F373B">
      <w:pPr>
        <w:pStyle w:val="a3"/>
        <w:numPr>
          <w:ilvl w:val="0"/>
          <w:numId w:val="16"/>
        </w:numPr>
        <w:ind w:firstLineChars="0"/>
        <w:rPr>
          <w:b/>
          <w:bCs/>
        </w:rPr>
      </w:pPr>
      <w:r w:rsidRPr="005F373B">
        <w:rPr>
          <w:b/>
          <w:bCs/>
        </w:rPr>
        <w:t>Buildings at a university contain rooms.</w:t>
      </w:r>
    </w:p>
    <w:p w14:paraId="3875BEC6" w14:textId="77777777" w:rsidR="00266A50" w:rsidRDefault="005F373B" w:rsidP="005F373B">
      <w:pPr>
        <w:pStyle w:val="a3"/>
        <w:numPr>
          <w:ilvl w:val="0"/>
          <w:numId w:val="16"/>
        </w:numPr>
        <w:ind w:firstLineChars="0"/>
        <w:rPr>
          <w:b/>
          <w:bCs/>
        </w:rPr>
      </w:pPr>
      <w:r w:rsidRPr="005F373B">
        <w:rPr>
          <w:b/>
          <w:bCs/>
        </w:rPr>
        <w:t xml:space="preserve">Each building </w:t>
      </w:r>
      <w:proofErr w:type="gramStart"/>
      <w:r w:rsidRPr="005F373B">
        <w:rPr>
          <w:b/>
          <w:bCs/>
        </w:rPr>
        <w:t>have</w:t>
      </w:r>
      <w:proofErr w:type="gramEnd"/>
      <w:r w:rsidRPr="005F373B">
        <w:rPr>
          <w:b/>
          <w:bCs/>
        </w:rPr>
        <w:t xml:space="preserve"> a building name and building code (e.g. Melbourne Connect</w:t>
      </w:r>
      <w:r>
        <w:rPr>
          <w:b/>
          <w:bCs/>
        </w:rPr>
        <w:t>-</w:t>
      </w:r>
      <w:r w:rsidRPr="005F373B">
        <w:rPr>
          <w:b/>
          <w:bCs/>
        </w:rPr>
        <w:t>MC,</w:t>
      </w:r>
      <w:r>
        <w:rPr>
          <w:b/>
          <w:bCs/>
        </w:rPr>
        <w:t xml:space="preserve"> </w:t>
      </w:r>
      <w:r w:rsidRPr="005F373B">
        <w:rPr>
          <w:b/>
          <w:bCs/>
        </w:rPr>
        <w:t>Doug McDonnell</w:t>
      </w:r>
      <w:r>
        <w:rPr>
          <w:b/>
          <w:bCs/>
        </w:rPr>
        <w:t>-</w:t>
      </w:r>
      <w:r w:rsidRPr="005F373B">
        <w:rPr>
          <w:b/>
          <w:bCs/>
        </w:rPr>
        <w:t>DM)</w:t>
      </w:r>
      <w:r>
        <w:rPr>
          <w:b/>
          <w:bCs/>
        </w:rPr>
        <w:t>-</w:t>
      </w:r>
      <w:r w:rsidRPr="005F373B">
        <w:rPr>
          <w:b/>
          <w:bCs/>
        </w:rPr>
        <w:t>strong entity</w:t>
      </w:r>
    </w:p>
    <w:p w14:paraId="603A9B77" w14:textId="18247E96" w:rsidR="005F373B" w:rsidRDefault="00266A50" w:rsidP="00266A50">
      <w:pPr>
        <w:pStyle w:val="a3"/>
        <w:ind w:left="2520" w:firstLineChars="0" w:firstLine="0"/>
        <w:rPr>
          <w:b/>
          <w:bCs/>
        </w:rPr>
      </w:pPr>
      <w:r w:rsidRPr="00266A50">
        <w:rPr>
          <w:rFonts w:hint="eastAsia"/>
          <w:b/>
          <w:bCs/>
        </w:rPr>
        <w:t>每个建筑都有一个建筑名称和建筑规范</w:t>
      </w:r>
      <w:r w:rsidRPr="00266A50">
        <w:rPr>
          <w:b/>
          <w:bCs/>
        </w:rPr>
        <w:t>(例如墨尔本Connect-MC, Doug McDonnell-DM)-强大的实体</w:t>
      </w:r>
    </w:p>
    <w:p w14:paraId="4595DA0F" w14:textId="77777777" w:rsidR="00266A50" w:rsidRDefault="00266A50" w:rsidP="00266A50">
      <w:pPr>
        <w:pStyle w:val="a3"/>
        <w:numPr>
          <w:ilvl w:val="0"/>
          <w:numId w:val="16"/>
        </w:numPr>
        <w:ind w:firstLineChars="0"/>
        <w:rPr>
          <w:b/>
          <w:bCs/>
        </w:rPr>
      </w:pPr>
      <w:r w:rsidRPr="00266A50">
        <w:rPr>
          <w:b/>
          <w:bCs/>
        </w:rPr>
        <w:t>Each room has room number (</w:t>
      </w:r>
      <w:proofErr w:type="gramStart"/>
      <w:r w:rsidRPr="00266A50">
        <w:rPr>
          <w:b/>
          <w:bCs/>
        </w:rPr>
        <w:t>e.g.</w:t>
      </w:r>
      <w:proofErr w:type="gramEnd"/>
      <w:r w:rsidRPr="00266A50">
        <w:rPr>
          <w:b/>
          <w:bCs/>
        </w:rPr>
        <w:t xml:space="preserve"> 4.05, 2.01), room category (staff office, lecture theatre,</w:t>
      </w:r>
      <w:r>
        <w:rPr>
          <w:b/>
          <w:bCs/>
        </w:rPr>
        <w:t xml:space="preserve"> </w:t>
      </w:r>
      <w:r w:rsidRPr="00266A50">
        <w:rPr>
          <w:b/>
          <w:bCs/>
        </w:rPr>
        <w:t>lab) and capacity</w:t>
      </w:r>
    </w:p>
    <w:p w14:paraId="4B18ED00" w14:textId="20DB3ACE" w:rsidR="00266A50" w:rsidRDefault="00266A50" w:rsidP="00266A50">
      <w:pPr>
        <w:pStyle w:val="a3"/>
        <w:ind w:left="2520" w:firstLineChars="0" w:firstLine="0"/>
        <w:rPr>
          <w:b/>
          <w:bCs/>
        </w:rPr>
      </w:pPr>
      <w:r w:rsidRPr="00266A50">
        <w:rPr>
          <w:rFonts w:hint="eastAsia"/>
          <w:b/>
          <w:bCs/>
        </w:rPr>
        <w:t>每个房间都有房间号码</w:t>
      </w:r>
      <w:r w:rsidRPr="00266A50">
        <w:rPr>
          <w:b/>
          <w:bCs/>
        </w:rPr>
        <w:t>(如4.05、2.01)、房间类别(员工办公室、演讲厅、实验室)和容量</w:t>
      </w:r>
    </w:p>
    <w:p w14:paraId="6AE5E889" w14:textId="77777777" w:rsidR="007B3535" w:rsidRDefault="00266A50" w:rsidP="007B3535">
      <w:pPr>
        <w:pStyle w:val="a3"/>
        <w:numPr>
          <w:ilvl w:val="0"/>
          <w:numId w:val="16"/>
        </w:numPr>
        <w:ind w:firstLineChars="0"/>
        <w:rPr>
          <w:b/>
          <w:bCs/>
        </w:rPr>
      </w:pPr>
      <w:r w:rsidRPr="00266A50">
        <w:rPr>
          <w:b/>
          <w:bCs/>
        </w:rPr>
        <w:t>Can the attribute</w:t>
      </w:r>
      <w:r w:rsidR="007B3535">
        <w:rPr>
          <w:b/>
          <w:bCs/>
        </w:rPr>
        <w:t xml:space="preserve"> </w:t>
      </w:r>
      <w:proofErr w:type="spellStart"/>
      <w:r w:rsidRPr="007B3535">
        <w:rPr>
          <w:b/>
          <w:bCs/>
        </w:rPr>
        <w:t>roomNo</w:t>
      </w:r>
      <w:proofErr w:type="spellEnd"/>
      <w:r w:rsidRPr="007B3535">
        <w:rPr>
          <w:b/>
          <w:bCs/>
        </w:rPr>
        <w:t xml:space="preserve"> be used as a unique identifier? No, because several buildings</w:t>
      </w:r>
      <w:r w:rsidR="007B3535">
        <w:rPr>
          <w:b/>
          <w:bCs/>
        </w:rPr>
        <w:t xml:space="preserve"> </w:t>
      </w:r>
      <w:r w:rsidRPr="007B3535">
        <w:rPr>
          <w:b/>
          <w:bCs/>
        </w:rPr>
        <w:t>have the same room numbers</w:t>
      </w:r>
    </w:p>
    <w:p w14:paraId="156BC402" w14:textId="02F5C381" w:rsidR="00266A50" w:rsidRDefault="007B3535" w:rsidP="007B3535">
      <w:pPr>
        <w:pStyle w:val="a3"/>
        <w:ind w:left="2520" w:firstLineChars="0" w:firstLine="0"/>
        <w:rPr>
          <w:b/>
          <w:bCs/>
        </w:rPr>
      </w:pPr>
      <w:r w:rsidRPr="007B3535">
        <w:rPr>
          <w:rFonts w:hint="eastAsia"/>
          <w:b/>
          <w:bCs/>
        </w:rPr>
        <w:t>属性</w:t>
      </w:r>
      <w:proofErr w:type="spellStart"/>
      <w:r w:rsidRPr="007B3535">
        <w:rPr>
          <w:b/>
          <w:bCs/>
        </w:rPr>
        <w:t>roomNo</w:t>
      </w:r>
      <w:proofErr w:type="spellEnd"/>
      <w:r w:rsidRPr="007B3535">
        <w:rPr>
          <w:b/>
          <w:bCs/>
        </w:rPr>
        <w:t>可以用作唯一标识符吗?不，因为好几栋楼都有相同的房间号</w:t>
      </w:r>
    </w:p>
    <w:p w14:paraId="2959DDD8" w14:textId="7B5C63B8" w:rsidR="00CD65BB" w:rsidRDefault="00CD65BB" w:rsidP="007B3535">
      <w:pPr>
        <w:pStyle w:val="a3"/>
        <w:ind w:left="2520" w:firstLineChars="0" w:firstLine="0"/>
        <w:rPr>
          <w:b/>
          <w:bCs/>
        </w:rPr>
      </w:pPr>
      <w:r w:rsidRPr="00CD65BB">
        <w:rPr>
          <w:b/>
          <w:bCs/>
          <w:noProof/>
        </w:rPr>
        <w:drawing>
          <wp:inline distT="0" distB="0" distL="0" distR="0" wp14:anchorId="03D2843A" wp14:editId="1C2610BA">
            <wp:extent cx="2950210" cy="81161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8720" cy="813951"/>
                    </a:xfrm>
                    <a:prstGeom prst="rect">
                      <a:avLst/>
                    </a:prstGeom>
                  </pic:spPr>
                </pic:pic>
              </a:graphicData>
            </a:graphic>
          </wp:inline>
        </w:drawing>
      </w:r>
    </w:p>
    <w:p w14:paraId="226A73DF" w14:textId="6E5C465B" w:rsidR="00CD65BB" w:rsidRDefault="00CD65BB" w:rsidP="00CD65BB">
      <w:pPr>
        <w:pStyle w:val="a3"/>
        <w:numPr>
          <w:ilvl w:val="0"/>
          <w:numId w:val="16"/>
        </w:numPr>
        <w:ind w:firstLineChars="0"/>
        <w:rPr>
          <w:b/>
          <w:bCs/>
        </w:rPr>
      </w:pPr>
      <w:r w:rsidRPr="00CD65BB">
        <w:rPr>
          <w:b/>
          <w:bCs/>
        </w:rPr>
        <w:t>Relationship:</w:t>
      </w:r>
    </w:p>
    <w:p w14:paraId="6504057F" w14:textId="7BB544AB" w:rsidR="00CD65BB" w:rsidRDefault="00CD65BB" w:rsidP="00CD65BB">
      <w:pPr>
        <w:pStyle w:val="a3"/>
        <w:numPr>
          <w:ilvl w:val="0"/>
          <w:numId w:val="17"/>
        </w:numPr>
        <w:ind w:firstLineChars="0"/>
        <w:rPr>
          <w:b/>
          <w:bCs/>
        </w:rPr>
      </w:pPr>
      <w:r w:rsidRPr="00CD65BB">
        <w:rPr>
          <w:b/>
          <w:bCs/>
        </w:rPr>
        <w:lastRenderedPageBreak/>
        <w:t>One building contains many rooms</w:t>
      </w:r>
    </w:p>
    <w:p w14:paraId="741848B5" w14:textId="3260D6B0" w:rsidR="00CD65BB" w:rsidRDefault="00CD65BB" w:rsidP="00CD65BB">
      <w:pPr>
        <w:pStyle w:val="a3"/>
        <w:numPr>
          <w:ilvl w:val="0"/>
          <w:numId w:val="17"/>
        </w:numPr>
        <w:ind w:firstLineChars="0"/>
        <w:rPr>
          <w:b/>
          <w:bCs/>
        </w:rPr>
      </w:pPr>
      <w:r w:rsidRPr="00CD65BB">
        <w:rPr>
          <w:b/>
          <w:bCs/>
        </w:rPr>
        <w:t>A room is contained in one building only</w:t>
      </w:r>
    </w:p>
    <w:p w14:paraId="74D1A9B5" w14:textId="77777777" w:rsidR="00CD65BB" w:rsidRDefault="00CD65BB" w:rsidP="00CD65BB">
      <w:pPr>
        <w:pStyle w:val="a3"/>
        <w:numPr>
          <w:ilvl w:val="0"/>
          <w:numId w:val="16"/>
        </w:numPr>
        <w:ind w:firstLineChars="0"/>
        <w:rPr>
          <w:b/>
          <w:bCs/>
        </w:rPr>
      </w:pPr>
      <w:proofErr w:type="gramStart"/>
      <w:r w:rsidRPr="00CD65BB">
        <w:rPr>
          <w:b/>
          <w:bCs/>
        </w:rPr>
        <w:t>So</w:t>
      </w:r>
      <w:proofErr w:type="gramEnd"/>
      <w:r w:rsidRPr="00CD65BB">
        <w:rPr>
          <w:b/>
          <w:bCs/>
        </w:rPr>
        <w:t xml:space="preserve"> we need a composite identifier for the room entity, i.e. </w:t>
      </w:r>
      <w:proofErr w:type="spellStart"/>
      <w:r w:rsidRPr="00CD65BB">
        <w:rPr>
          <w:b/>
          <w:bCs/>
        </w:rPr>
        <w:t>bCode+roomNo</w:t>
      </w:r>
      <w:proofErr w:type="spellEnd"/>
    </w:p>
    <w:p w14:paraId="4818F202" w14:textId="12F8FB69" w:rsidR="00CD65BB" w:rsidRDefault="00CD65BB" w:rsidP="00CD65BB">
      <w:pPr>
        <w:pStyle w:val="a3"/>
        <w:ind w:left="2520" w:firstLineChars="0" w:firstLine="0"/>
        <w:rPr>
          <w:b/>
          <w:bCs/>
        </w:rPr>
      </w:pPr>
      <w:r w:rsidRPr="00CD65BB">
        <w:rPr>
          <w:rFonts w:hint="eastAsia"/>
          <w:b/>
          <w:bCs/>
        </w:rPr>
        <w:t>因此，我们需要一个房间实体的复合标识符，即</w:t>
      </w:r>
      <w:proofErr w:type="spellStart"/>
      <w:r w:rsidRPr="00CD65BB">
        <w:rPr>
          <w:b/>
          <w:bCs/>
        </w:rPr>
        <w:t>bCode+roomNo</w:t>
      </w:r>
      <w:proofErr w:type="spellEnd"/>
    </w:p>
    <w:p w14:paraId="6F0A11B3" w14:textId="3B72B95E" w:rsidR="00CD65BB" w:rsidRDefault="00CD65BB" w:rsidP="00CD65BB">
      <w:pPr>
        <w:pStyle w:val="a3"/>
        <w:numPr>
          <w:ilvl w:val="0"/>
          <w:numId w:val="16"/>
        </w:numPr>
        <w:ind w:firstLineChars="0"/>
        <w:rPr>
          <w:b/>
          <w:bCs/>
        </w:rPr>
      </w:pPr>
      <w:r w:rsidRPr="00CD65BB">
        <w:rPr>
          <w:b/>
          <w:bCs/>
          <w:color w:val="FF0000"/>
        </w:rPr>
        <w:t>Problem</w:t>
      </w:r>
      <w:r w:rsidRPr="00CD65BB">
        <w:rPr>
          <w:b/>
          <w:bCs/>
        </w:rPr>
        <w:t xml:space="preserve">: </w:t>
      </w:r>
      <w:proofErr w:type="spellStart"/>
      <w:r w:rsidRPr="00CD65BB">
        <w:rPr>
          <w:b/>
          <w:bCs/>
        </w:rPr>
        <w:t>bCode</w:t>
      </w:r>
      <w:proofErr w:type="spellEnd"/>
      <w:r w:rsidRPr="00CD65BB">
        <w:rPr>
          <w:b/>
          <w:bCs/>
        </w:rPr>
        <w:t xml:space="preserve"> is not an attribute of room</w:t>
      </w:r>
      <w:r w:rsidRPr="00CD65BB">
        <w:rPr>
          <w:rFonts w:hint="eastAsia"/>
          <w:b/>
          <w:bCs/>
        </w:rPr>
        <w:t>问题</w:t>
      </w:r>
      <w:r w:rsidRPr="00CD65BB">
        <w:rPr>
          <w:b/>
          <w:bCs/>
        </w:rPr>
        <w:t>:</w:t>
      </w:r>
      <w:proofErr w:type="spellStart"/>
      <w:r w:rsidRPr="00CD65BB">
        <w:rPr>
          <w:b/>
          <w:bCs/>
        </w:rPr>
        <w:t>bCode</w:t>
      </w:r>
      <w:proofErr w:type="spellEnd"/>
      <w:r w:rsidRPr="00CD65BB">
        <w:rPr>
          <w:b/>
          <w:bCs/>
        </w:rPr>
        <w:t>不是room的属性</w:t>
      </w:r>
    </w:p>
    <w:p w14:paraId="4D65D9D1" w14:textId="77777777" w:rsidR="008C4BE2" w:rsidRDefault="008C4BE2" w:rsidP="008C4BE2">
      <w:pPr>
        <w:pStyle w:val="a3"/>
        <w:numPr>
          <w:ilvl w:val="0"/>
          <w:numId w:val="16"/>
        </w:numPr>
        <w:ind w:firstLineChars="0"/>
        <w:rPr>
          <w:b/>
          <w:bCs/>
        </w:rPr>
      </w:pPr>
      <w:r w:rsidRPr="008C4BE2">
        <w:rPr>
          <w:b/>
          <w:bCs/>
          <w:color w:val="FF0000"/>
        </w:rPr>
        <w:t>Solution</w:t>
      </w:r>
      <w:r w:rsidRPr="008C4BE2">
        <w:rPr>
          <w:b/>
          <w:bCs/>
        </w:rPr>
        <w:t>: Room borrows identifier from building</w:t>
      </w:r>
    </w:p>
    <w:p w14:paraId="3B3E243D" w14:textId="5761F8AC" w:rsidR="00CD65BB" w:rsidRDefault="008C4BE2" w:rsidP="008C4BE2">
      <w:pPr>
        <w:pStyle w:val="a3"/>
        <w:ind w:left="2520" w:firstLineChars="0" w:firstLine="0"/>
        <w:rPr>
          <w:b/>
          <w:bCs/>
        </w:rPr>
      </w:pPr>
      <w:r w:rsidRPr="008C4BE2">
        <w:rPr>
          <w:rFonts w:hint="eastAsia"/>
          <w:b/>
          <w:bCs/>
        </w:rPr>
        <w:t>解决方法</w:t>
      </w:r>
      <w:r w:rsidRPr="008C4BE2">
        <w:rPr>
          <w:b/>
          <w:bCs/>
        </w:rPr>
        <w:t>:房间从建筑物借用标识符</w:t>
      </w:r>
    </w:p>
    <w:p w14:paraId="648DBED7" w14:textId="17AF4260" w:rsidR="008C4BE2" w:rsidRDefault="008C4BE2" w:rsidP="008C4BE2">
      <w:pPr>
        <w:pStyle w:val="a3"/>
        <w:numPr>
          <w:ilvl w:val="0"/>
          <w:numId w:val="16"/>
        </w:numPr>
        <w:ind w:firstLineChars="0"/>
        <w:rPr>
          <w:b/>
          <w:bCs/>
        </w:rPr>
      </w:pPr>
      <w:r w:rsidRPr="008C4BE2">
        <w:rPr>
          <w:b/>
          <w:bCs/>
        </w:rPr>
        <w:t>Room is a</w:t>
      </w:r>
      <w:r>
        <w:rPr>
          <w:b/>
          <w:bCs/>
        </w:rPr>
        <w:t xml:space="preserve"> </w:t>
      </w:r>
      <w:r w:rsidRPr="008C4BE2">
        <w:rPr>
          <w:b/>
          <w:bCs/>
          <w:color w:val="FF0000"/>
        </w:rPr>
        <w:t>weak</w:t>
      </w:r>
      <w:r w:rsidRPr="008C4BE2">
        <w:rPr>
          <w:b/>
          <w:bCs/>
        </w:rPr>
        <w:t xml:space="preserve"> entity</w:t>
      </w:r>
    </w:p>
    <w:p w14:paraId="399217C5" w14:textId="6A4ADFD3" w:rsidR="008C4BE2" w:rsidRDefault="008C4BE2" w:rsidP="008C4BE2">
      <w:pPr>
        <w:pStyle w:val="a3"/>
        <w:ind w:left="2520" w:firstLineChars="0" w:firstLine="0"/>
        <w:rPr>
          <w:b/>
          <w:bCs/>
        </w:rPr>
      </w:pPr>
      <w:r w:rsidRPr="008C4BE2">
        <w:rPr>
          <w:b/>
          <w:bCs/>
          <w:noProof/>
        </w:rPr>
        <w:drawing>
          <wp:inline distT="0" distB="0" distL="0" distR="0" wp14:anchorId="4E719983" wp14:editId="3BD47991">
            <wp:extent cx="3934460" cy="978641"/>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0081" cy="980039"/>
                    </a:xfrm>
                    <a:prstGeom prst="rect">
                      <a:avLst/>
                    </a:prstGeom>
                  </pic:spPr>
                </pic:pic>
              </a:graphicData>
            </a:graphic>
          </wp:inline>
        </w:drawing>
      </w:r>
    </w:p>
    <w:p w14:paraId="5579A2C1" w14:textId="452FB4AC" w:rsidR="00BC1F6A" w:rsidRDefault="00BC1F6A" w:rsidP="00BC1F6A">
      <w:pPr>
        <w:pStyle w:val="a3"/>
        <w:numPr>
          <w:ilvl w:val="0"/>
          <w:numId w:val="4"/>
        </w:numPr>
        <w:ind w:firstLineChars="0"/>
        <w:rPr>
          <w:b/>
          <w:bCs/>
        </w:rPr>
      </w:pPr>
      <w:r w:rsidRPr="00BC1F6A">
        <w:rPr>
          <w:b/>
          <w:bCs/>
        </w:rPr>
        <w:t>Weak entity notation</w:t>
      </w:r>
      <w:r w:rsidRPr="00BC1F6A">
        <w:rPr>
          <w:rFonts w:hint="eastAsia"/>
          <w:b/>
          <w:bCs/>
        </w:rPr>
        <w:t>弱实体符号</w:t>
      </w:r>
    </w:p>
    <w:p w14:paraId="03D8AFE9" w14:textId="4DD1C5B8" w:rsidR="00BC1F6A" w:rsidRDefault="00BC1F6A" w:rsidP="00BC1F6A">
      <w:pPr>
        <w:pStyle w:val="a3"/>
        <w:numPr>
          <w:ilvl w:val="0"/>
          <w:numId w:val="18"/>
        </w:numPr>
        <w:ind w:firstLineChars="0"/>
        <w:rPr>
          <w:b/>
          <w:bCs/>
        </w:rPr>
      </w:pPr>
      <w:r w:rsidRPr="00BC1F6A">
        <w:rPr>
          <w:b/>
          <w:bCs/>
        </w:rPr>
        <w:t>Entity denoted by double border rectangle</w:t>
      </w:r>
      <w:r w:rsidRPr="00BC1F6A">
        <w:rPr>
          <w:rFonts w:hint="eastAsia"/>
          <w:b/>
          <w:bCs/>
        </w:rPr>
        <w:t>用双边框矩形表示的实体</w:t>
      </w:r>
    </w:p>
    <w:p w14:paraId="0AF85258" w14:textId="77777777" w:rsidR="00BC1F6A" w:rsidRDefault="00BC1F6A" w:rsidP="00BC1F6A">
      <w:pPr>
        <w:pStyle w:val="a3"/>
        <w:numPr>
          <w:ilvl w:val="0"/>
          <w:numId w:val="18"/>
        </w:numPr>
        <w:ind w:firstLineChars="0"/>
        <w:rPr>
          <w:b/>
          <w:bCs/>
        </w:rPr>
      </w:pPr>
      <w:r w:rsidRPr="00BC1F6A">
        <w:rPr>
          <w:b/>
          <w:bCs/>
        </w:rPr>
        <w:t xml:space="preserve">If a </w:t>
      </w:r>
      <w:r w:rsidRPr="00BC1F6A">
        <w:rPr>
          <w:b/>
          <w:bCs/>
          <w:color w:val="FF0000"/>
        </w:rPr>
        <w:t>weak entity</w:t>
      </w:r>
      <w:r w:rsidRPr="00BC1F6A">
        <w:rPr>
          <w:b/>
          <w:bCs/>
        </w:rPr>
        <w:t xml:space="preserve"> has an attribute that is a partial identifier, it is marked with </w:t>
      </w:r>
      <w:r w:rsidRPr="00BC1F6A">
        <w:rPr>
          <w:b/>
          <w:bCs/>
          <w:color w:val="FF0000"/>
        </w:rPr>
        <w:t>dashed underline</w:t>
      </w:r>
    </w:p>
    <w:p w14:paraId="039B0781" w14:textId="737BB5D5" w:rsidR="00BC1F6A" w:rsidRDefault="00BC1F6A" w:rsidP="00BC1F6A">
      <w:pPr>
        <w:pStyle w:val="a3"/>
        <w:ind w:left="1620" w:firstLineChars="0" w:firstLine="0"/>
        <w:rPr>
          <w:b/>
          <w:bCs/>
        </w:rPr>
      </w:pPr>
      <w:r w:rsidRPr="00BC1F6A">
        <w:rPr>
          <w:rFonts w:hint="eastAsia"/>
          <w:b/>
          <w:bCs/>
        </w:rPr>
        <w:t>如果弱实体的属性是部分标识符，则用虚线下划线标记</w:t>
      </w:r>
    </w:p>
    <w:p w14:paraId="6BFBB199" w14:textId="50A362E3" w:rsidR="00BC1F6A" w:rsidRDefault="00BC1F6A" w:rsidP="00BC1F6A">
      <w:pPr>
        <w:pStyle w:val="a3"/>
        <w:numPr>
          <w:ilvl w:val="0"/>
          <w:numId w:val="18"/>
        </w:numPr>
        <w:ind w:firstLineChars="0"/>
        <w:rPr>
          <w:b/>
          <w:bCs/>
        </w:rPr>
      </w:pPr>
      <w:r w:rsidRPr="00BC1F6A">
        <w:rPr>
          <w:b/>
          <w:bCs/>
        </w:rPr>
        <w:t>The relationship is shown with double border</w:t>
      </w:r>
      <w:r w:rsidRPr="00BC1F6A">
        <w:rPr>
          <w:rFonts w:hint="eastAsia"/>
          <w:b/>
          <w:bCs/>
        </w:rPr>
        <w:t>这种关系用双边表示</w:t>
      </w:r>
    </w:p>
    <w:p w14:paraId="1D6FD4D7" w14:textId="77777777" w:rsidR="00BC1F6A" w:rsidRDefault="00BC1F6A" w:rsidP="00BC1F6A">
      <w:pPr>
        <w:pStyle w:val="a3"/>
        <w:numPr>
          <w:ilvl w:val="0"/>
          <w:numId w:val="18"/>
        </w:numPr>
        <w:ind w:firstLineChars="0"/>
        <w:rPr>
          <w:b/>
          <w:bCs/>
        </w:rPr>
      </w:pPr>
      <w:r w:rsidRPr="00BC1F6A">
        <w:rPr>
          <w:b/>
          <w:bCs/>
        </w:rPr>
        <w:t>Total participation is denoted with a bold arrow</w:t>
      </w:r>
    </w:p>
    <w:p w14:paraId="3F56954E" w14:textId="1B82D48D" w:rsidR="002F341F" w:rsidRPr="002F341F" w:rsidRDefault="00BC1F6A" w:rsidP="002F341F">
      <w:pPr>
        <w:pStyle w:val="a3"/>
        <w:ind w:left="1620" w:firstLineChars="0" w:firstLine="0"/>
        <w:rPr>
          <w:b/>
          <w:bCs/>
        </w:rPr>
      </w:pPr>
      <w:r w:rsidRPr="00BC1F6A">
        <w:rPr>
          <w:rFonts w:hint="eastAsia"/>
          <w:b/>
          <w:bCs/>
        </w:rPr>
        <w:t>总参与率用一个粗体箭头表示</w:t>
      </w:r>
    </w:p>
    <w:p w14:paraId="23E119C1" w14:textId="0520ED15" w:rsidR="00BC1F6A" w:rsidRDefault="00BC1F6A" w:rsidP="00BC1F6A">
      <w:pPr>
        <w:pStyle w:val="a3"/>
        <w:ind w:left="1620" w:firstLineChars="0" w:firstLine="0"/>
        <w:rPr>
          <w:b/>
          <w:bCs/>
        </w:rPr>
      </w:pPr>
      <w:r w:rsidRPr="00BC1F6A">
        <w:rPr>
          <w:b/>
          <w:bCs/>
          <w:noProof/>
        </w:rPr>
        <w:drawing>
          <wp:inline distT="0" distB="0" distL="0" distR="0" wp14:anchorId="6046CAA7" wp14:editId="5CAE3E2D">
            <wp:extent cx="3887483" cy="1130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2722" cy="1131823"/>
                    </a:xfrm>
                    <a:prstGeom prst="rect">
                      <a:avLst/>
                    </a:prstGeom>
                  </pic:spPr>
                </pic:pic>
              </a:graphicData>
            </a:graphic>
          </wp:inline>
        </w:drawing>
      </w:r>
    </w:p>
    <w:p w14:paraId="681F85C6" w14:textId="77777777" w:rsidR="002F341F" w:rsidRPr="002F341F" w:rsidRDefault="002F341F" w:rsidP="002F341F">
      <w:pPr>
        <w:pStyle w:val="a3"/>
        <w:numPr>
          <w:ilvl w:val="0"/>
          <w:numId w:val="4"/>
        </w:numPr>
        <w:ind w:firstLineChars="0"/>
        <w:rPr>
          <w:b/>
          <w:bCs/>
        </w:rPr>
      </w:pPr>
      <w:r w:rsidRPr="002F341F">
        <w:rPr>
          <w:b/>
          <w:bCs/>
        </w:rPr>
        <w:t>Weak entity</w:t>
      </w:r>
    </w:p>
    <w:p w14:paraId="5B33F985" w14:textId="4C4F926F" w:rsidR="002F341F" w:rsidRPr="002F341F" w:rsidRDefault="002F341F" w:rsidP="002F341F">
      <w:pPr>
        <w:pStyle w:val="a3"/>
        <w:numPr>
          <w:ilvl w:val="0"/>
          <w:numId w:val="19"/>
        </w:numPr>
        <w:ind w:firstLineChars="0"/>
        <w:rPr>
          <w:b/>
          <w:bCs/>
        </w:rPr>
      </w:pPr>
      <w:r w:rsidRPr="002F341F">
        <w:rPr>
          <w:b/>
          <w:bCs/>
        </w:rPr>
        <w:t>An order contains pizza(s)</w:t>
      </w:r>
      <w:r>
        <w:rPr>
          <w:rFonts w:hint="eastAsia"/>
          <w:b/>
          <w:bCs/>
        </w:rPr>
        <w:t>-</w:t>
      </w:r>
      <w:r w:rsidRPr="002F341F">
        <w:rPr>
          <w:b/>
          <w:bCs/>
          <w:color w:val="FF0000"/>
        </w:rPr>
        <w:t>Many to many</w:t>
      </w:r>
    </w:p>
    <w:p w14:paraId="23B19A8C" w14:textId="3EC6A30A" w:rsidR="002F341F" w:rsidRPr="002F341F" w:rsidRDefault="002F341F" w:rsidP="002F341F">
      <w:pPr>
        <w:pStyle w:val="a3"/>
        <w:numPr>
          <w:ilvl w:val="0"/>
          <w:numId w:val="19"/>
        </w:numPr>
        <w:ind w:firstLineChars="0"/>
        <w:rPr>
          <w:b/>
          <w:bCs/>
        </w:rPr>
      </w:pPr>
      <w:r w:rsidRPr="002F341F">
        <w:rPr>
          <w:b/>
          <w:bCs/>
        </w:rPr>
        <w:t>Each pizza can be in many orders</w:t>
      </w:r>
      <w:r>
        <w:rPr>
          <w:rFonts w:hint="eastAsia"/>
          <w:b/>
          <w:bCs/>
        </w:rPr>
        <w:t>-</w:t>
      </w:r>
      <w:r w:rsidRPr="002F341F">
        <w:rPr>
          <w:b/>
          <w:bCs/>
          <w:color w:val="FF0000"/>
        </w:rPr>
        <w:t>Many to many</w:t>
      </w:r>
    </w:p>
    <w:p w14:paraId="65699424" w14:textId="516838DE" w:rsidR="002F341F" w:rsidRDefault="002F341F" w:rsidP="002F341F">
      <w:pPr>
        <w:pStyle w:val="a3"/>
        <w:numPr>
          <w:ilvl w:val="0"/>
          <w:numId w:val="19"/>
        </w:numPr>
        <w:ind w:firstLineChars="0"/>
        <w:rPr>
          <w:b/>
          <w:bCs/>
        </w:rPr>
      </w:pPr>
      <w:r w:rsidRPr="002F341F">
        <w:rPr>
          <w:b/>
          <w:bCs/>
        </w:rPr>
        <w:t>Problem: where do we put quantity for each pizza type ordered?</w:t>
      </w:r>
    </w:p>
    <w:p w14:paraId="265A7238" w14:textId="616796B8" w:rsidR="002F341F" w:rsidRDefault="002F341F" w:rsidP="002F341F">
      <w:pPr>
        <w:pStyle w:val="a3"/>
        <w:numPr>
          <w:ilvl w:val="0"/>
          <w:numId w:val="13"/>
        </w:numPr>
        <w:ind w:firstLineChars="0"/>
        <w:rPr>
          <w:b/>
          <w:bCs/>
        </w:rPr>
      </w:pPr>
      <w:r w:rsidRPr="002F341F">
        <w:rPr>
          <w:b/>
          <w:bCs/>
          <w:noProof/>
        </w:rPr>
        <w:drawing>
          <wp:inline distT="0" distB="0" distL="0" distR="0" wp14:anchorId="6F79D2FD" wp14:editId="7F8D0E39">
            <wp:extent cx="2620010" cy="7706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9398" cy="776313"/>
                    </a:xfrm>
                    <a:prstGeom prst="rect">
                      <a:avLst/>
                    </a:prstGeom>
                  </pic:spPr>
                </pic:pic>
              </a:graphicData>
            </a:graphic>
          </wp:inline>
        </w:drawing>
      </w:r>
    </w:p>
    <w:p w14:paraId="5E0DEDFA" w14:textId="40A9440F" w:rsidR="002F341F" w:rsidRDefault="002F341F" w:rsidP="002F341F">
      <w:pPr>
        <w:pStyle w:val="a3"/>
        <w:numPr>
          <w:ilvl w:val="0"/>
          <w:numId w:val="4"/>
        </w:numPr>
        <w:ind w:firstLineChars="0"/>
        <w:rPr>
          <w:b/>
          <w:bCs/>
        </w:rPr>
      </w:pPr>
      <w:r w:rsidRPr="002F341F">
        <w:rPr>
          <w:b/>
          <w:bCs/>
        </w:rPr>
        <w:t>Ternary Relationships</w:t>
      </w:r>
      <w:r w:rsidRPr="002F341F">
        <w:rPr>
          <w:rFonts w:hint="eastAsia"/>
          <w:b/>
          <w:bCs/>
        </w:rPr>
        <w:t>三元关系</w:t>
      </w:r>
    </w:p>
    <w:p w14:paraId="38A4D4DB" w14:textId="3E94CEA8" w:rsidR="002F341F" w:rsidRDefault="002F341F" w:rsidP="002F341F">
      <w:pPr>
        <w:pStyle w:val="a3"/>
        <w:numPr>
          <w:ilvl w:val="0"/>
          <w:numId w:val="20"/>
        </w:numPr>
        <w:ind w:firstLineChars="0"/>
        <w:rPr>
          <w:b/>
          <w:bCs/>
        </w:rPr>
      </w:pPr>
      <w:r w:rsidRPr="002F341F">
        <w:rPr>
          <w:b/>
          <w:bCs/>
        </w:rPr>
        <w:t>In general, we can have</w:t>
      </w:r>
      <w:r>
        <w:rPr>
          <w:b/>
          <w:bCs/>
        </w:rPr>
        <w:t xml:space="preserve"> </w:t>
      </w:r>
      <w:r w:rsidRPr="002F341F">
        <w:rPr>
          <w:b/>
          <w:bCs/>
        </w:rPr>
        <w:t>n</w:t>
      </w:r>
      <w:r>
        <w:rPr>
          <w:b/>
          <w:bCs/>
        </w:rPr>
        <w:t>-</w:t>
      </w:r>
      <w:proofErr w:type="spellStart"/>
      <w:r w:rsidRPr="002F341F">
        <w:rPr>
          <w:b/>
          <w:bCs/>
        </w:rPr>
        <w:t>ary</w:t>
      </w:r>
      <w:proofErr w:type="spellEnd"/>
      <w:r w:rsidRPr="002F341F">
        <w:rPr>
          <w:b/>
          <w:bCs/>
        </w:rPr>
        <w:t xml:space="preserve"> relationships, and relationships can have attributes</w:t>
      </w:r>
      <w:r w:rsidRPr="002F341F">
        <w:rPr>
          <w:rFonts w:hint="eastAsia"/>
          <w:b/>
          <w:bCs/>
        </w:rPr>
        <w:t>通常，我们可以有</w:t>
      </w:r>
      <w:r w:rsidRPr="002F341F">
        <w:rPr>
          <w:b/>
          <w:bCs/>
        </w:rPr>
        <w:t>n元的关系，而关系可以有属性</w:t>
      </w:r>
    </w:p>
    <w:p w14:paraId="6DC8EAF4" w14:textId="34FB4089" w:rsidR="002F341F" w:rsidRPr="002F341F" w:rsidRDefault="002F341F" w:rsidP="002F341F">
      <w:pPr>
        <w:pStyle w:val="a3"/>
        <w:numPr>
          <w:ilvl w:val="0"/>
          <w:numId w:val="20"/>
        </w:numPr>
        <w:ind w:firstLineChars="0"/>
        <w:rPr>
          <w:b/>
          <w:bCs/>
        </w:rPr>
      </w:pPr>
      <w:r w:rsidRPr="002F341F">
        <w:rPr>
          <w:b/>
          <w:bCs/>
          <w:noProof/>
        </w:rPr>
        <w:lastRenderedPageBreak/>
        <w:drawing>
          <wp:inline distT="0" distB="0" distL="0" distR="0" wp14:anchorId="25E7A595" wp14:editId="212F5C67">
            <wp:extent cx="3273424" cy="1253909"/>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4921" cy="1262144"/>
                    </a:xfrm>
                    <a:prstGeom prst="rect">
                      <a:avLst/>
                    </a:prstGeom>
                  </pic:spPr>
                </pic:pic>
              </a:graphicData>
            </a:graphic>
          </wp:inline>
        </w:drawing>
      </w:r>
    </w:p>
    <w:p w14:paraId="69302D57" w14:textId="31FB43BF" w:rsidR="00434F4D" w:rsidRDefault="00434F4D" w:rsidP="00434F4D">
      <w:pPr>
        <w:pStyle w:val="a3"/>
        <w:numPr>
          <w:ilvl w:val="0"/>
          <w:numId w:val="2"/>
        </w:numPr>
        <w:ind w:firstLineChars="0"/>
        <w:rPr>
          <w:b/>
          <w:bCs/>
        </w:rPr>
      </w:pPr>
      <w:r w:rsidRPr="00434F4D">
        <w:rPr>
          <w:b/>
          <w:bCs/>
        </w:rPr>
        <w:t>Conceptual Design</w:t>
      </w:r>
    </w:p>
    <w:p w14:paraId="02758D20" w14:textId="77777777" w:rsidR="00434F4D" w:rsidRPr="00434F4D" w:rsidRDefault="00434F4D" w:rsidP="00434F4D">
      <w:pPr>
        <w:pStyle w:val="a3"/>
        <w:numPr>
          <w:ilvl w:val="0"/>
          <w:numId w:val="3"/>
        </w:numPr>
        <w:ind w:firstLineChars="0"/>
        <w:rPr>
          <w:b/>
          <w:bCs/>
        </w:rPr>
      </w:pPr>
      <w:r w:rsidRPr="00434F4D">
        <w:rPr>
          <w:b/>
          <w:bCs/>
        </w:rPr>
        <w:t>What are the</w:t>
      </w:r>
      <w:r>
        <w:rPr>
          <w:b/>
          <w:bCs/>
        </w:rPr>
        <w:t xml:space="preserve"> </w:t>
      </w:r>
      <w:r w:rsidRPr="00434F4D">
        <w:rPr>
          <w:b/>
          <w:bCs/>
          <w:color w:val="FF0000"/>
        </w:rPr>
        <w:t>entities</w:t>
      </w:r>
      <w:r w:rsidRPr="00434F4D">
        <w:rPr>
          <w:b/>
          <w:bCs/>
        </w:rPr>
        <w:t xml:space="preserve"> and </w:t>
      </w:r>
      <w:r w:rsidRPr="00434F4D">
        <w:rPr>
          <w:b/>
          <w:bCs/>
          <w:color w:val="FF0000"/>
        </w:rPr>
        <w:t>relationships</w:t>
      </w:r>
      <w:r w:rsidRPr="00434F4D">
        <w:rPr>
          <w:b/>
          <w:bCs/>
        </w:rPr>
        <w:t xml:space="preserve"> in the enterprise?</w:t>
      </w:r>
      <w:r w:rsidRPr="00434F4D">
        <w:rPr>
          <w:rFonts w:hint="eastAsia"/>
        </w:rPr>
        <w:t xml:space="preserve"> </w:t>
      </w:r>
    </w:p>
    <w:p w14:paraId="0F62D10E" w14:textId="72B3B33A" w:rsidR="00434F4D" w:rsidRDefault="00434F4D" w:rsidP="00434F4D">
      <w:pPr>
        <w:pStyle w:val="a3"/>
        <w:ind w:left="1200" w:firstLineChars="0" w:firstLine="0"/>
        <w:rPr>
          <w:b/>
          <w:bCs/>
        </w:rPr>
      </w:pPr>
      <w:r w:rsidRPr="00434F4D">
        <w:rPr>
          <w:rFonts w:hint="eastAsia"/>
          <w:b/>
          <w:bCs/>
        </w:rPr>
        <w:t>企业中的实体和关系是什么</w:t>
      </w:r>
      <w:r w:rsidRPr="00434F4D">
        <w:rPr>
          <w:b/>
          <w:bCs/>
        </w:rPr>
        <w:t>?</w:t>
      </w:r>
    </w:p>
    <w:p w14:paraId="72EFB786" w14:textId="77BADC15" w:rsidR="00434F4D" w:rsidRDefault="00434F4D" w:rsidP="00434F4D">
      <w:pPr>
        <w:pStyle w:val="a3"/>
        <w:numPr>
          <w:ilvl w:val="0"/>
          <w:numId w:val="3"/>
        </w:numPr>
        <w:ind w:firstLineChars="0"/>
        <w:rPr>
          <w:b/>
          <w:bCs/>
        </w:rPr>
      </w:pPr>
      <w:r w:rsidRPr="00434F4D">
        <w:rPr>
          <w:b/>
          <w:bCs/>
        </w:rPr>
        <w:t>What information about these entities and relationships should we</w:t>
      </w:r>
      <w:r>
        <w:rPr>
          <w:b/>
          <w:bCs/>
        </w:rPr>
        <w:t xml:space="preserve"> </w:t>
      </w:r>
      <w:r w:rsidRPr="00434F4D">
        <w:rPr>
          <w:b/>
          <w:bCs/>
        </w:rPr>
        <w:t>store in the database?</w:t>
      </w:r>
      <w:r w:rsidRPr="00434F4D">
        <w:rPr>
          <w:rFonts w:hint="eastAsia"/>
        </w:rPr>
        <w:t xml:space="preserve"> </w:t>
      </w:r>
      <w:r w:rsidRPr="00434F4D">
        <w:rPr>
          <w:rFonts w:hint="eastAsia"/>
          <w:b/>
          <w:bCs/>
        </w:rPr>
        <w:t>我们应该在数据库中存储关于这些实体和关系的哪些信息</w:t>
      </w:r>
      <w:r w:rsidRPr="00434F4D">
        <w:rPr>
          <w:b/>
          <w:bCs/>
        </w:rPr>
        <w:t>?</w:t>
      </w:r>
    </w:p>
    <w:p w14:paraId="569A18B9" w14:textId="30F8A646" w:rsidR="00434F4D" w:rsidRDefault="00434F4D" w:rsidP="00434F4D">
      <w:pPr>
        <w:pStyle w:val="a3"/>
        <w:numPr>
          <w:ilvl w:val="0"/>
          <w:numId w:val="3"/>
        </w:numPr>
        <w:ind w:firstLineChars="0"/>
        <w:rPr>
          <w:b/>
          <w:bCs/>
        </w:rPr>
      </w:pPr>
      <w:r w:rsidRPr="00434F4D">
        <w:rPr>
          <w:b/>
          <w:bCs/>
        </w:rPr>
        <w:t>What are the</w:t>
      </w:r>
      <w:r>
        <w:rPr>
          <w:b/>
          <w:bCs/>
        </w:rPr>
        <w:t xml:space="preserve"> </w:t>
      </w:r>
      <w:r w:rsidRPr="00434F4D">
        <w:rPr>
          <w:b/>
          <w:bCs/>
          <w:color w:val="FF0000"/>
        </w:rPr>
        <w:t>integrity constraints</w:t>
      </w:r>
      <w:r w:rsidRPr="00434F4D">
        <w:rPr>
          <w:b/>
          <w:bCs/>
        </w:rPr>
        <w:t xml:space="preserve"> that hold?</w:t>
      </w:r>
      <w:r w:rsidRPr="00434F4D">
        <w:rPr>
          <w:rFonts w:hint="eastAsia"/>
        </w:rPr>
        <w:t xml:space="preserve"> </w:t>
      </w:r>
      <w:r w:rsidRPr="00434F4D">
        <w:rPr>
          <w:rFonts w:hint="eastAsia"/>
          <w:b/>
          <w:bCs/>
        </w:rPr>
        <w:t>保持的完整性约束是什么</w:t>
      </w:r>
      <w:r w:rsidRPr="00434F4D">
        <w:rPr>
          <w:b/>
          <w:bCs/>
        </w:rPr>
        <w:t>?</w:t>
      </w:r>
    </w:p>
    <w:p w14:paraId="4E0F9083" w14:textId="2D48DD55" w:rsidR="002F341F" w:rsidRDefault="002F341F" w:rsidP="00434F4D">
      <w:pPr>
        <w:pStyle w:val="a3"/>
        <w:numPr>
          <w:ilvl w:val="0"/>
          <w:numId w:val="3"/>
        </w:numPr>
        <w:ind w:firstLineChars="0"/>
        <w:rPr>
          <w:b/>
          <w:bCs/>
        </w:rPr>
      </w:pPr>
      <w:r w:rsidRPr="002F341F">
        <w:rPr>
          <w:b/>
          <w:bCs/>
        </w:rPr>
        <w:t>Conceptual Design Using the ER Model</w:t>
      </w:r>
    </w:p>
    <w:p w14:paraId="5F5FC39E" w14:textId="6A6B74D1" w:rsidR="002F341F" w:rsidRDefault="002F341F" w:rsidP="002F341F">
      <w:pPr>
        <w:pStyle w:val="a3"/>
        <w:numPr>
          <w:ilvl w:val="0"/>
          <w:numId w:val="21"/>
        </w:numPr>
        <w:ind w:firstLineChars="0"/>
        <w:rPr>
          <w:b/>
          <w:bCs/>
        </w:rPr>
      </w:pPr>
      <w:r w:rsidRPr="002F341F">
        <w:rPr>
          <w:b/>
          <w:bCs/>
        </w:rPr>
        <w:t>Design choices:</w:t>
      </w:r>
    </w:p>
    <w:p w14:paraId="376D6798" w14:textId="21F431B5" w:rsidR="002F341F" w:rsidRDefault="002F341F" w:rsidP="002F341F">
      <w:pPr>
        <w:pStyle w:val="a3"/>
        <w:numPr>
          <w:ilvl w:val="0"/>
          <w:numId w:val="13"/>
        </w:numPr>
        <w:ind w:firstLineChars="0"/>
        <w:rPr>
          <w:b/>
          <w:bCs/>
        </w:rPr>
      </w:pPr>
      <w:r w:rsidRPr="002F341F">
        <w:rPr>
          <w:b/>
          <w:bCs/>
        </w:rPr>
        <w:t xml:space="preserve">Should a concept be modelled as an </w:t>
      </w:r>
      <w:r w:rsidRPr="002F341F">
        <w:rPr>
          <w:b/>
          <w:bCs/>
          <w:color w:val="FF0000"/>
        </w:rPr>
        <w:t>entity or an attribute</w:t>
      </w:r>
      <w:r w:rsidRPr="002F341F">
        <w:rPr>
          <w:rFonts w:hint="eastAsia"/>
          <w:b/>
          <w:bCs/>
        </w:rPr>
        <w:t>一个概念应该被建模为一个实体还是一个属性</w:t>
      </w:r>
    </w:p>
    <w:p w14:paraId="3023B7C2" w14:textId="73F1D66E" w:rsidR="002F341F" w:rsidRDefault="002F341F" w:rsidP="002F341F">
      <w:pPr>
        <w:pStyle w:val="a3"/>
        <w:numPr>
          <w:ilvl w:val="0"/>
          <w:numId w:val="13"/>
        </w:numPr>
        <w:ind w:firstLineChars="0"/>
        <w:rPr>
          <w:b/>
          <w:bCs/>
        </w:rPr>
      </w:pPr>
      <w:r w:rsidRPr="002F341F">
        <w:rPr>
          <w:b/>
          <w:bCs/>
        </w:rPr>
        <w:t xml:space="preserve">Should a concept be modelled as an </w:t>
      </w:r>
      <w:r w:rsidRPr="002F341F">
        <w:rPr>
          <w:b/>
          <w:bCs/>
          <w:color w:val="FF0000"/>
        </w:rPr>
        <w:t>entity or a relationship</w:t>
      </w:r>
      <w:r>
        <w:rPr>
          <w:b/>
          <w:bCs/>
        </w:rPr>
        <w:t>?</w:t>
      </w:r>
    </w:p>
    <w:p w14:paraId="1FBC2958" w14:textId="74F9F813" w:rsidR="002F341F" w:rsidRDefault="002F341F" w:rsidP="002F341F">
      <w:pPr>
        <w:pStyle w:val="a3"/>
        <w:numPr>
          <w:ilvl w:val="0"/>
          <w:numId w:val="13"/>
        </w:numPr>
        <w:ind w:firstLineChars="0"/>
        <w:rPr>
          <w:b/>
          <w:bCs/>
        </w:rPr>
      </w:pPr>
      <w:r w:rsidRPr="002F341F">
        <w:rPr>
          <w:b/>
          <w:bCs/>
        </w:rPr>
        <w:t xml:space="preserve">Should we model relationships as </w:t>
      </w:r>
      <w:r w:rsidRPr="002F341F">
        <w:rPr>
          <w:b/>
          <w:bCs/>
          <w:color w:val="FF0000"/>
        </w:rPr>
        <w:t>binary, ternary, n</w:t>
      </w:r>
      <w:r w:rsidR="00BF25A6">
        <w:rPr>
          <w:b/>
          <w:bCs/>
          <w:color w:val="FF0000"/>
        </w:rPr>
        <w:t>-</w:t>
      </w:r>
      <w:proofErr w:type="spellStart"/>
      <w:r w:rsidRPr="002F341F">
        <w:rPr>
          <w:b/>
          <w:bCs/>
          <w:color w:val="FF0000"/>
        </w:rPr>
        <w:t>ary</w:t>
      </w:r>
      <w:proofErr w:type="spellEnd"/>
      <w:r>
        <w:rPr>
          <w:b/>
          <w:bCs/>
        </w:rPr>
        <w:t>?</w:t>
      </w:r>
    </w:p>
    <w:p w14:paraId="783A4F82" w14:textId="09A26CCA" w:rsidR="002F341F" w:rsidRDefault="002F341F" w:rsidP="002F341F">
      <w:pPr>
        <w:pStyle w:val="a3"/>
        <w:numPr>
          <w:ilvl w:val="0"/>
          <w:numId w:val="21"/>
        </w:numPr>
        <w:ind w:firstLineChars="0"/>
        <w:rPr>
          <w:b/>
          <w:bCs/>
        </w:rPr>
      </w:pPr>
      <w:r w:rsidRPr="002F341F">
        <w:rPr>
          <w:b/>
          <w:bCs/>
        </w:rPr>
        <w:t>Constraints in the ER Model:</w:t>
      </w:r>
    </w:p>
    <w:p w14:paraId="2623FF41" w14:textId="77777777" w:rsidR="002F341F" w:rsidRDefault="002F341F" w:rsidP="002F341F">
      <w:pPr>
        <w:pStyle w:val="a3"/>
        <w:numPr>
          <w:ilvl w:val="0"/>
          <w:numId w:val="22"/>
        </w:numPr>
        <w:ind w:firstLineChars="0"/>
        <w:rPr>
          <w:b/>
          <w:bCs/>
        </w:rPr>
      </w:pPr>
      <w:r w:rsidRPr="002F341F">
        <w:rPr>
          <w:b/>
          <w:bCs/>
        </w:rPr>
        <w:t>A lot of data semantics can (and should) be captured</w:t>
      </w:r>
    </w:p>
    <w:p w14:paraId="37342C51" w14:textId="4E043AC0" w:rsidR="002F341F" w:rsidRDefault="002F341F" w:rsidP="002F341F">
      <w:pPr>
        <w:pStyle w:val="a3"/>
        <w:ind w:left="2040" w:firstLineChars="0" w:firstLine="0"/>
        <w:rPr>
          <w:b/>
          <w:bCs/>
        </w:rPr>
      </w:pPr>
      <w:r w:rsidRPr="002F341F">
        <w:rPr>
          <w:rFonts w:hint="eastAsia"/>
          <w:b/>
          <w:bCs/>
        </w:rPr>
        <w:t>可以</w:t>
      </w:r>
      <w:r w:rsidRPr="002F341F">
        <w:rPr>
          <w:b/>
          <w:bCs/>
        </w:rPr>
        <w:t>(也应该)捕获许多数据语义</w:t>
      </w:r>
    </w:p>
    <w:p w14:paraId="134EC54C" w14:textId="33CA1A05" w:rsidR="002F341F" w:rsidRDefault="002F341F" w:rsidP="002F341F">
      <w:pPr>
        <w:pStyle w:val="a3"/>
        <w:numPr>
          <w:ilvl w:val="0"/>
          <w:numId w:val="23"/>
        </w:numPr>
        <w:ind w:firstLineChars="0"/>
        <w:rPr>
          <w:b/>
          <w:bCs/>
        </w:rPr>
      </w:pPr>
      <w:r w:rsidRPr="002F341F">
        <w:rPr>
          <w:b/>
          <w:bCs/>
        </w:rPr>
        <w:t>Entity vs Attribute</w:t>
      </w:r>
    </w:p>
    <w:p w14:paraId="177D80E2" w14:textId="77777777" w:rsidR="002F341F" w:rsidRPr="002F341F" w:rsidRDefault="002F341F" w:rsidP="002F341F">
      <w:pPr>
        <w:pStyle w:val="a3"/>
        <w:numPr>
          <w:ilvl w:val="0"/>
          <w:numId w:val="21"/>
        </w:numPr>
        <w:ind w:firstLineChars="0"/>
        <w:rPr>
          <w:b/>
          <w:bCs/>
        </w:rPr>
      </w:pPr>
      <w:r w:rsidRPr="002F341F">
        <w:rPr>
          <w:b/>
          <w:bCs/>
        </w:rPr>
        <w:t>Should “address” be an attribute of Employees or an entity (related to Employees)?</w:t>
      </w:r>
      <w:r w:rsidRPr="002F341F">
        <w:rPr>
          <w:rFonts w:hint="eastAsia"/>
        </w:rPr>
        <w:t xml:space="preserve"> </w:t>
      </w:r>
    </w:p>
    <w:p w14:paraId="6B54F09B" w14:textId="44C613E6" w:rsidR="002F341F" w:rsidRDefault="002F341F" w:rsidP="002F341F">
      <w:pPr>
        <w:pStyle w:val="a3"/>
        <w:ind w:left="1620" w:firstLineChars="0" w:firstLine="0"/>
        <w:rPr>
          <w:b/>
          <w:bCs/>
        </w:rPr>
      </w:pPr>
      <w:r w:rsidRPr="002F341F">
        <w:rPr>
          <w:rFonts w:hint="eastAsia"/>
          <w:b/>
          <w:bCs/>
        </w:rPr>
        <w:t>“地址”应该是雇员的属性还是一个实体</w:t>
      </w:r>
      <w:r w:rsidRPr="002F341F">
        <w:rPr>
          <w:b/>
          <w:bCs/>
        </w:rPr>
        <w:t>(与雇员相关)?</w:t>
      </w:r>
    </w:p>
    <w:p w14:paraId="5478FE80" w14:textId="77777777" w:rsidR="002F341F" w:rsidRPr="002F341F" w:rsidRDefault="002F341F" w:rsidP="002F341F">
      <w:pPr>
        <w:pStyle w:val="a3"/>
        <w:numPr>
          <w:ilvl w:val="0"/>
          <w:numId w:val="21"/>
        </w:numPr>
        <w:ind w:firstLineChars="0"/>
        <w:rPr>
          <w:b/>
          <w:bCs/>
        </w:rPr>
      </w:pPr>
      <w:r w:rsidRPr="002F341F">
        <w:rPr>
          <w:b/>
          <w:bCs/>
        </w:rPr>
        <w:t>Depends</w:t>
      </w:r>
      <w:r>
        <w:rPr>
          <w:b/>
          <w:bCs/>
        </w:rPr>
        <w:t xml:space="preserve"> </w:t>
      </w:r>
      <w:r w:rsidRPr="002F341F">
        <w:rPr>
          <w:b/>
          <w:bCs/>
        </w:rPr>
        <w:t>upon how we want to use address information, and the semantics of the data:</w:t>
      </w:r>
      <w:r w:rsidRPr="002F341F">
        <w:rPr>
          <w:rFonts w:hint="eastAsia"/>
        </w:rPr>
        <w:t xml:space="preserve"> </w:t>
      </w:r>
    </w:p>
    <w:p w14:paraId="7DF6486D" w14:textId="40C84F9D" w:rsidR="002F341F" w:rsidRDefault="002F341F" w:rsidP="002F341F">
      <w:pPr>
        <w:pStyle w:val="a3"/>
        <w:ind w:left="1620" w:firstLineChars="0" w:firstLine="0"/>
        <w:rPr>
          <w:b/>
          <w:bCs/>
        </w:rPr>
      </w:pPr>
      <w:r w:rsidRPr="002F341F">
        <w:rPr>
          <w:rFonts w:hint="eastAsia"/>
          <w:b/>
          <w:bCs/>
        </w:rPr>
        <w:t>这取决于我们如何使用地址信息，以及数据的语义</w:t>
      </w:r>
      <w:r w:rsidRPr="002F341F">
        <w:rPr>
          <w:b/>
          <w:bCs/>
        </w:rPr>
        <w:t>:</w:t>
      </w:r>
    </w:p>
    <w:p w14:paraId="5FA30F14" w14:textId="220159C8" w:rsidR="002F341F" w:rsidRDefault="002F341F" w:rsidP="002F341F">
      <w:pPr>
        <w:pStyle w:val="a3"/>
        <w:numPr>
          <w:ilvl w:val="0"/>
          <w:numId w:val="22"/>
        </w:numPr>
        <w:ind w:firstLineChars="0"/>
        <w:rPr>
          <w:b/>
          <w:bCs/>
        </w:rPr>
      </w:pPr>
      <w:r w:rsidRPr="002F341F">
        <w:rPr>
          <w:b/>
          <w:bCs/>
        </w:rPr>
        <w:t xml:space="preserve">If we have </w:t>
      </w:r>
      <w:r w:rsidRPr="002F341F">
        <w:rPr>
          <w:b/>
          <w:bCs/>
          <w:color w:val="FF0000"/>
        </w:rPr>
        <w:t>several addresses per employee</w:t>
      </w:r>
      <w:r w:rsidRPr="002F341F">
        <w:rPr>
          <w:b/>
          <w:bCs/>
        </w:rPr>
        <w:t>, address must be an entity</w:t>
      </w:r>
    </w:p>
    <w:p w14:paraId="206CF767" w14:textId="77777777" w:rsidR="002F341F" w:rsidRDefault="002F341F" w:rsidP="002F341F">
      <w:pPr>
        <w:pStyle w:val="a3"/>
        <w:numPr>
          <w:ilvl w:val="0"/>
          <w:numId w:val="22"/>
        </w:numPr>
        <w:ind w:firstLineChars="0"/>
        <w:rPr>
          <w:b/>
          <w:bCs/>
        </w:rPr>
      </w:pPr>
      <w:r w:rsidRPr="002F341F">
        <w:rPr>
          <w:b/>
          <w:bCs/>
        </w:rPr>
        <w:t xml:space="preserve">If the </w:t>
      </w:r>
      <w:r w:rsidRPr="002F341F">
        <w:rPr>
          <w:b/>
          <w:bCs/>
          <w:color w:val="FF0000"/>
        </w:rPr>
        <w:t>structure</w:t>
      </w:r>
      <w:r w:rsidRPr="002F341F">
        <w:rPr>
          <w:b/>
          <w:bCs/>
        </w:rPr>
        <w:t xml:space="preserve"> (city, street, etc.) </w:t>
      </w:r>
      <w:r w:rsidRPr="002F341F">
        <w:rPr>
          <w:b/>
          <w:bCs/>
          <w:color w:val="FF0000"/>
        </w:rPr>
        <w:t>is important</w:t>
      </w:r>
      <w:r w:rsidRPr="002F341F">
        <w:rPr>
          <w:b/>
          <w:bCs/>
        </w:rPr>
        <w:t>, address should be modeled as an</w:t>
      </w:r>
      <w:r>
        <w:rPr>
          <w:b/>
          <w:bCs/>
        </w:rPr>
        <w:t xml:space="preserve"> </w:t>
      </w:r>
      <w:r w:rsidRPr="002F341F">
        <w:rPr>
          <w:b/>
          <w:bCs/>
        </w:rPr>
        <w:t>entity</w:t>
      </w:r>
    </w:p>
    <w:p w14:paraId="28DE0627" w14:textId="0F5BFA5F" w:rsidR="002F341F" w:rsidRDefault="002F341F" w:rsidP="002F341F">
      <w:pPr>
        <w:pStyle w:val="a3"/>
        <w:ind w:left="2040" w:firstLineChars="0" w:firstLine="0"/>
        <w:rPr>
          <w:b/>
          <w:bCs/>
        </w:rPr>
      </w:pPr>
      <w:r w:rsidRPr="002F341F">
        <w:rPr>
          <w:rFonts w:hint="eastAsia"/>
          <w:b/>
          <w:bCs/>
        </w:rPr>
        <w:t>如果结构</w:t>
      </w:r>
      <w:r w:rsidRPr="002F341F">
        <w:rPr>
          <w:b/>
          <w:bCs/>
        </w:rPr>
        <w:t>(城市、街道等)很重要，那么地址应该建模为一个实体</w:t>
      </w:r>
    </w:p>
    <w:p w14:paraId="56A0BAB8" w14:textId="70ACD57D" w:rsidR="002F341F" w:rsidRDefault="002F341F" w:rsidP="002F341F">
      <w:pPr>
        <w:pStyle w:val="a3"/>
        <w:numPr>
          <w:ilvl w:val="0"/>
          <w:numId w:val="23"/>
        </w:numPr>
        <w:ind w:firstLineChars="0"/>
        <w:rPr>
          <w:b/>
          <w:bCs/>
        </w:rPr>
      </w:pPr>
      <w:r w:rsidRPr="002F341F">
        <w:rPr>
          <w:b/>
          <w:bCs/>
        </w:rPr>
        <w:t>Notes on the ER design</w:t>
      </w:r>
      <w:r w:rsidRPr="002F341F">
        <w:rPr>
          <w:rFonts w:hint="eastAsia"/>
          <w:b/>
          <w:bCs/>
        </w:rPr>
        <w:t>关于</w:t>
      </w:r>
      <w:r w:rsidRPr="002F341F">
        <w:rPr>
          <w:b/>
          <w:bCs/>
        </w:rPr>
        <w:t>ER设计的注释</w:t>
      </w:r>
    </w:p>
    <w:p w14:paraId="352EC535" w14:textId="77777777" w:rsidR="00E901F7" w:rsidRDefault="00E901F7" w:rsidP="00E901F7">
      <w:pPr>
        <w:pStyle w:val="a3"/>
        <w:numPr>
          <w:ilvl w:val="0"/>
          <w:numId w:val="21"/>
        </w:numPr>
        <w:ind w:firstLineChars="0"/>
        <w:rPr>
          <w:b/>
          <w:bCs/>
        </w:rPr>
      </w:pPr>
      <w:r w:rsidRPr="00E901F7">
        <w:rPr>
          <w:b/>
          <w:bCs/>
        </w:rPr>
        <w:t>ER design is</w:t>
      </w:r>
      <w:r>
        <w:rPr>
          <w:b/>
          <w:bCs/>
        </w:rPr>
        <w:t xml:space="preserve"> </w:t>
      </w:r>
      <w:r w:rsidRPr="00E901F7">
        <w:rPr>
          <w:b/>
          <w:bCs/>
        </w:rPr>
        <w:t>subjective. There are often many ways to model a given</w:t>
      </w:r>
    </w:p>
    <w:p w14:paraId="31871AD1" w14:textId="5E505F17" w:rsidR="002F341F" w:rsidRDefault="00E901F7" w:rsidP="00E901F7">
      <w:pPr>
        <w:pStyle w:val="a3"/>
        <w:ind w:left="1620" w:firstLineChars="0" w:firstLine="0"/>
        <w:rPr>
          <w:b/>
          <w:bCs/>
        </w:rPr>
      </w:pPr>
      <w:r w:rsidRPr="00E901F7">
        <w:rPr>
          <w:b/>
          <w:bCs/>
        </w:rPr>
        <w:t>ER设计是主观的。通常有很多方法来为一个给定的模型建模</w:t>
      </w:r>
    </w:p>
    <w:p w14:paraId="4C5CD138" w14:textId="59E5F996" w:rsidR="00E901F7" w:rsidRDefault="00E901F7" w:rsidP="00E901F7">
      <w:pPr>
        <w:pStyle w:val="a3"/>
        <w:numPr>
          <w:ilvl w:val="0"/>
          <w:numId w:val="21"/>
        </w:numPr>
        <w:ind w:firstLineChars="0"/>
        <w:rPr>
          <w:b/>
          <w:bCs/>
        </w:rPr>
      </w:pPr>
      <w:r w:rsidRPr="00E901F7">
        <w:rPr>
          <w:b/>
          <w:bCs/>
        </w:rPr>
        <w:t>Where to start</w:t>
      </w:r>
      <w:r>
        <w:rPr>
          <w:b/>
          <w:bCs/>
        </w:rPr>
        <w:t xml:space="preserve"> </w:t>
      </w:r>
      <w:r w:rsidRPr="00E901F7">
        <w:rPr>
          <w:b/>
          <w:bCs/>
        </w:rPr>
        <w:t>noun verb analysis</w:t>
      </w:r>
      <w:r w:rsidR="00D97D3F" w:rsidRPr="00D97D3F">
        <w:rPr>
          <w:rFonts w:hint="eastAsia"/>
          <w:b/>
          <w:bCs/>
        </w:rPr>
        <w:t>名词动词分析从哪里开始</w:t>
      </w:r>
    </w:p>
    <w:p w14:paraId="5E734CA6" w14:textId="77777777" w:rsidR="00D97D3F" w:rsidRPr="00D97D3F" w:rsidRDefault="00D97D3F" w:rsidP="00D97D3F">
      <w:pPr>
        <w:pStyle w:val="a3"/>
        <w:numPr>
          <w:ilvl w:val="0"/>
          <w:numId w:val="21"/>
        </w:numPr>
        <w:ind w:firstLineChars="0"/>
        <w:rPr>
          <w:b/>
          <w:bCs/>
        </w:rPr>
      </w:pPr>
      <w:r w:rsidRPr="00D97D3F">
        <w:rPr>
          <w:b/>
          <w:bCs/>
        </w:rPr>
        <w:t>Analyzing alternatives can be tricky, especially for a large enterprise. Common choices</w:t>
      </w:r>
      <w:r>
        <w:rPr>
          <w:b/>
          <w:bCs/>
        </w:rPr>
        <w:t xml:space="preserve"> </w:t>
      </w:r>
      <w:r w:rsidRPr="00D97D3F">
        <w:rPr>
          <w:b/>
          <w:bCs/>
        </w:rPr>
        <w:t>include:</w:t>
      </w:r>
      <w:r w:rsidRPr="00D97D3F">
        <w:rPr>
          <w:rFonts w:hint="eastAsia"/>
        </w:rPr>
        <w:t xml:space="preserve"> </w:t>
      </w:r>
    </w:p>
    <w:p w14:paraId="66A4D5EB" w14:textId="085067FB" w:rsidR="00D97D3F" w:rsidRDefault="00D97D3F" w:rsidP="00D97D3F">
      <w:pPr>
        <w:pStyle w:val="a3"/>
        <w:ind w:left="1620" w:firstLineChars="0" w:firstLine="0"/>
        <w:rPr>
          <w:b/>
          <w:bCs/>
        </w:rPr>
      </w:pPr>
      <w:r w:rsidRPr="00D97D3F">
        <w:rPr>
          <w:rFonts w:hint="eastAsia"/>
          <w:b/>
          <w:bCs/>
        </w:rPr>
        <w:t>分析替代方案可能很棘手，尤其是对大型企业而言。常见的选择包括</w:t>
      </w:r>
    </w:p>
    <w:p w14:paraId="0FB1BC56" w14:textId="390AF852" w:rsidR="00D97D3F" w:rsidRDefault="00D97D3F" w:rsidP="00D97D3F">
      <w:pPr>
        <w:pStyle w:val="a3"/>
        <w:numPr>
          <w:ilvl w:val="0"/>
          <w:numId w:val="24"/>
        </w:numPr>
        <w:ind w:firstLineChars="0"/>
        <w:rPr>
          <w:b/>
          <w:bCs/>
        </w:rPr>
      </w:pPr>
      <w:r w:rsidRPr="00D97D3F">
        <w:rPr>
          <w:b/>
          <w:bCs/>
        </w:rPr>
        <w:t xml:space="preserve">Entity vs. attribute, entity vs. relationship, binary or n </w:t>
      </w:r>
      <w:proofErr w:type="spellStart"/>
      <w:r w:rsidRPr="00D97D3F">
        <w:rPr>
          <w:b/>
          <w:bCs/>
        </w:rPr>
        <w:t>ary</w:t>
      </w:r>
      <w:proofErr w:type="spellEnd"/>
      <w:r w:rsidRPr="00D97D3F">
        <w:rPr>
          <w:b/>
          <w:bCs/>
        </w:rPr>
        <w:t xml:space="preserve"> relationship.</w:t>
      </w:r>
      <w:r w:rsidRPr="00D97D3F">
        <w:rPr>
          <w:rFonts w:hint="eastAsia"/>
        </w:rPr>
        <w:t xml:space="preserve"> </w:t>
      </w:r>
      <w:r w:rsidRPr="00D97D3F">
        <w:rPr>
          <w:rFonts w:hint="eastAsia"/>
          <w:b/>
          <w:bCs/>
        </w:rPr>
        <w:t>实体与属性，实体与关系，二进制或</w:t>
      </w:r>
      <w:r w:rsidRPr="00D97D3F">
        <w:rPr>
          <w:b/>
          <w:bCs/>
        </w:rPr>
        <w:t>n元关系。</w:t>
      </w:r>
    </w:p>
    <w:p w14:paraId="68CDAB5C" w14:textId="77777777" w:rsidR="004F134F" w:rsidRPr="004F134F" w:rsidRDefault="00D97D3F" w:rsidP="00840445">
      <w:pPr>
        <w:pStyle w:val="a3"/>
        <w:numPr>
          <w:ilvl w:val="0"/>
          <w:numId w:val="25"/>
        </w:numPr>
        <w:ind w:firstLineChars="0"/>
        <w:rPr>
          <w:b/>
          <w:bCs/>
        </w:rPr>
      </w:pPr>
      <w:r w:rsidRPr="00D97D3F">
        <w:rPr>
          <w:b/>
          <w:bCs/>
        </w:rPr>
        <w:t xml:space="preserve">There is no standard notation (we will cover two notations, so </w:t>
      </w:r>
      <w:proofErr w:type="gramStart"/>
      <w:r w:rsidRPr="00D97D3F">
        <w:rPr>
          <w:b/>
          <w:bCs/>
        </w:rPr>
        <w:t>far</w:t>
      </w:r>
      <w:proofErr w:type="gramEnd"/>
      <w:r w:rsidRPr="00D97D3F">
        <w:rPr>
          <w:b/>
          <w:bCs/>
        </w:rPr>
        <w:t xml:space="preserve"> we </w:t>
      </w:r>
      <w:r w:rsidRPr="00D97D3F">
        <w:rPr>
          <w:b/>
          <w:bCs/>
        </w:rPr>
        <w:lastRenderedPageBreak/>
        <w:t>learned</w:t>
      </w:r>
      <w:r>
        <w:rPr>
          <w:b/>
          <w:bCs/>
        </w:rPr>
        <w:t xml:space="preserve"> </w:t>
      </w:r>
      <w:r w:rsidRPr="00D97D3F">
        <w:rPr>
          <w:b/>
          <w:bCs/>
        </w:rPr>
        <w:t>Chen’s</w:t>
      </w:r>
      <w:r>
        <w:rPr>
          <w:b/>
          <w:bCs/>
        </w:rPr>
        <w:t xml:space="preserve"> </w:t>
      </w:r>
      <w:r w:rsidRPr="00D97D3F">
        <w:rPr>
          <w:b/>
          <w:bCs/>
        </w:rPr>
        <w:t>notation)</w:t>
      </w:r>
      <w:r w:rsidR="004F134F" w:rsidRPr="004F134F">
        <w:rPr>
          <w:rFonts w:hint="eastAsia"/>
        </w:rPr>
        <w:t xml:space="preserve"> </w:t>
      </w:r>
    </w:p>
    <w:p w14:paraId="74E52898" w14:textId="3533D4EB" w:rsidR="00D97D3F" w:rsidRDefault="004F134F" w:rsidP="004F134F">
      <w:pPr>
        <w:pStyle w:val="a3"/>
        <w:ind w:left="1580" w:firstLineChars="0" w:firstLine="0"/>
        <w:rPr>
          <w:b/>
          <w:bCs/>
        </w:rPr>
      </w:pPr>
      <w:r w:rsidRPr="004F134F">
        <w:rPr>
          <w:rFonts w:hint="eastAsia"/>
          <w:b/>
          <w:bCs/>
        </w:rPr>
        <w:t>没有标准的表示法</w:t>
      </w:r>
      <w:r w:rsidRPr="004F134F">
        <w:rPr>
          <w:b/>
          <w:bCs/>
        </w:rPr>
        <w:t>(我们将介绍两个表示法，到目前为止我们学过Chen的表示法)</w:t>
      </w:r>
    </w:p>
    <w:p w14:paraId="207C15D0" w14:textId="47938A13" w:rsidR="004F134F" w:rsidRDefault="004F134F" w:rsidP="004F134F">
      <w:pPr>
        <w:pStyle w:val="a3"/>
        <w:numPr>
          <w:ilvl w:val="0"/>
          <w:numId w:val="23"/>
        </w:numPr>
        <w:ind w:firstLineChars="0"/>
        <w:rPr>
          <w:b/>
          <w:bCs/>
        </w:rPr>
      </w:pPr>
      <w:r w:rsidRPr="004F134F">
        <w:rPr>
          <w:b/>
          <w:bCs/>
        </w:rPr>
        <w:t>Noun</w:t>
      </w:r>
      <w:r>
        <w:rPr>
          <w:b/>
          <w:bCs/>
        </w:rPr>
        <w:t>-</w:t>
      </w:r>
      <w:r w:rsidRPr="004F134F">
        <w:rPr>
          <w:b/>
          <w:bCs/>
        </w:rPr>
        <w:t>verb analysis solution</w:t>
      </w:r>
      <w:r w:rsidRPr="004F134F">
        <w:rPr>
          <w:rFonts w:hint="eastAsia"/>
          <w:b/>
          <w:bCs/>
        </w:rPr>
        <w:t>名词</w:t>
      </w:r>
      <w:r w:rsidRPr="004F134F">
        <w:rPr>
          <w:b/>
          <w:bCs/>
        </w:rPr>
        <w:t>-动词分析解决方案</w:t>
      </w:r>
    </w:p>
    <w:p w14:paraId="645C4576" w14:textId="77777777" w:rsidR="00A37A1A" w:rsidRDefault="004F134F" w:rsidP="00840445">
      <w:pPr>
        <w:pStyle w:val="a3"/>
        <w:numPr>
          <w:ilvl w:val="0"/>
          <w:numId w:val="25"/>
        </w:numPr>
        <w:ind w:firstLineChars="0"/>
        <w:rPr>
          <w:b/>
          <w:bCs/>
        </w:rPr>
      </w:pPr>
      <w:r w:rsidRPr="004F134F">
        <w:rPr>
          <w:b/>
          <w:bCs/>
        </w:rPr>
        <w:t>An investment bank has a number of branches Within each b</w:t>
      </w:r>
      <w:r>
        <w:rPr>
          <w:b/>
          <w:bCs/>
        </w:rPr>
        <w:t>r</w:t>
      </w:r>
      <w:r w:rsidRPr="004F134F">
        <w:rPr>
          <w:b/>
          <w:bCs/>
        </w:rPr>
        <w:t>anch a</w:t>
      </w:r>
      <w:r>
        <w:rPr>
          <w:b/>
          <w:bCs/>
        </w:rPr>
        <w:t xml:space="preserve"> </w:t>
      </w:r>
      <w:r w:rsidRPr="004F134F">
        <w:rPr>
          <w:b/>
          <w:bCs/>
        </w:rPr>
        <w:t>number</w:t>
      </w:r>
      <w:r>
        <w:rPr>
          <w:b/>
          <w:bCs/>
        </w:rPr>
        <w:t xml:space="preserve"> </w:t>
      </w:r>
      <w:r w:rsidRPr="004F134F">
        <w:rPr>
          <w:b/>
          <w:bCs/>
        </w:rPr>
        <w:t xml:space="preserve">of departments operate </w:t>
      </w:r>
      <w:proofErr w:type="spellStart"/>
      <w:proofErr w:type="gramStart"/>
      <w:r w:rsidRPr="004F134F">
        <w:rPr>
          <w:b/>
          <w:bCs/>
        </w:rPr>
        <w:t>an</w:t>
      </w:r>
      <w:proofErr w:type="gramEnd"/>
      <w:r w:rsidRPr="004F134F">
        <w:rPr>
          <w:b/>
          <w:bCs/>
        </w:rPr>
        <w:t xml:space="preserve"> dare</w:t>
      </w:r>
      <w:proofErr w:type="spellEnd"/>
      <w:r w:rsidRPr="004F134F">
        <w:rPr>
          <w:b/>
          <w:bCs/>
        </w:rPr>
        <w:t xml:space="preserve"> structured in a hierarchical manner.</w:t>
      </w:r>
      <w:r>
        <w:rPr>
          <w:b/>
          <w:bCs/>
        </w:rPr>
        <w:t xml:space="preserve"> </w:t>
      </w:r>
      <w:r w:rsidRPr="004F134F">
        <w:rPr>
          <w:b/>
          <w:bCs/>
        </w:rPr>
        <w:t>The bank employs a</w:t>
      </w:r>
      <w:r>
        <w:rPr>
          <w:b/>
          <w:bCs/>
        </w:rPr>
        <w:t xml:space="preserve"> </w:t>
      </w:r>
      <w:r w:rsidRPr="004F134F">
        <w:rPr>
          <w:b/>
          <w:bCs/>
        </w:rPr>
        <w:t>round 3000 staff who are assigned to work in the various</w:t>
      </w:r>
      <w:r>
        <w:rPr>
          <w:b/>
          <w:bCs/>
        </w:rPr>
        <w:t xml:space="preserve"> </w:t>
      </w:r>
      <w:r w:rsidRPr="004F134F">
        <w:rPr>
          <w:b/>
          <w:bCs/>
        </w:rPr>
        <w:t>departments across the branches</w:t>
      </w:r>
    </w:p>
    <w:p w14:paraId="0224D100" w14:textId="42E1B7D4" w:rsidR="004F134F" w:rsidRDefault="00A37A1A" w:rsidP="00A37A1A">
      <w:pPr>
        <w:pStyle w:val="a3"/>
        <w:ind w:left="1580" w:firstLineChars="0" w:firstLine="0"/>
        <w:rPr>
          <w:b/>
          <w:bCs/>
        </w:rPr>
      </w:pPr>
      <w:r w:rsidRPr="00A37A1A">
        <w:rPr>
          <w:rFonts w:hint="eastAsia"/>
          <w:b/>
          <w:bCs/>
        </w:rPr>
        <w:t>投资银行有许多分支机构。在每个分支机构中，有许多部门按等级结构来运作。该银行雇佣了大约</w:t>
      </w:r>
      <w:r w:rsidRPr="00A37A1A">
        <w:rPr>
          <w:b/>
          <w:bCs/>
        </w:rPr>
        <w:t>3000名员工，他们被分配到各个分支机构的各个部门工作</w:t>
      </w:r>
    </w:p>
    <w:p w14:paraId="6856126F" w14:textId="0B82ACAE" w:rsidR="00A37A1A" w:rsidRDefault="00A37A1A" w:rsidP="00840445">
      <w:pPr>
        <w:pStyle w:val="a3"/>
        <w:numPr>
          <w:ilvl w:val="0"/>
          <w:numId w:val="25"/>
        </w:numPr>
        <w:ind w:firstLineChars="0"/>
        <w:rPr>
          <w:b/>
          <w:bCs/>
        </w:rPr>
      </w:pPr>
      <w:r w:rsidRPr="00A37A1A">
        <w:rPr>
          <w:b/>
          <w:bCs/>
        </w:rPr>
        <w:t>There are essentially three types of special employees where extra</w:t>
      </w:r>
      <w:r>
        <w:rPr>
          <w:b/>
          <w:bCs/>
        </w:rPr>
        <w:t xml:space="preserve"> </w:t>
      </w:r>
      <w:r w:rsidRPr="00A37A1A">
        <w:rPr>
          <w:b/>
          <w:bCs/>
        </w:rPr>
        <w:t>det ails</w:t>
      </w:r>
      <w:r>
        <w:rPr>
          <w:b/>
          <w:bCs/>
        </w:rPr>
        <w:t xml:space="preserve"> </w:t>
      </w:r>
      <w:r w:rsidRPr="00A37A1A">
        <w:rPr>
          <w:b/>
          <w:bCs/>
        </w:rPr>
        <w:t>required by the system.</w:t>
      </w:r>
      <w:r w:rsidRPr="00A37A1A">
        <w:rPr>
          <w:rFonts w:hint="eastAsia"/>
        </w:rPr>
        <w:t xml:space="preserve"> </w:t>
      </w:r>
      <w:r w:rsidRPr="00A37A1A">
        <w:rPr>
          <w:rFonts w:hint="eastAsia"/>
          <w:b/>
          <w:bCs/>
        </w:rPr>
        <w:t>本质上有三种类型的特殊员工，系统需要额外的检查。</w:t>
      </w:r>
    </w:p>
    <w:p w14:paraId="07025125" w14:textId="77777777" w:rsidR="00A37A1A" w:rsidRDefault="00A37A1A" w:rsidP="00A37A1A">
      <w:pPr>
        <w:pStyle w:val="a3"/>
        <w:numPr>
          <w:ilvl w:val="0"/>
          <w:numId w:val="24"/>
        </w:numPr>
        <w:ind w:firstLineChars="0"/>
        <w:rPr>
          <w:b/>
          <w:bCs/>
        </w:rPr>
      </w:pPr>
      <w:r w:rsidRPr="00A37A1A">
        <w:rPr>
          <w:b/>
          <w:bCs/>
        </w:rPr>
        <w:t>There</w:t>
      </w:r>
      <w:r>
        <w:rPr>
          <w:b/>
          <w:bCs/>
        </w:rPr>
        <w:t xml:space="preserve"> </w:t>
      </w:r>
      <w:r w:rsidRPr="00A37A1A">
        <w:rPr>
          <w:b/>
          <w:bCs/>
        </w:rPr>
        <w:t>are dealers who carry out investments who have limits imposed upon</w:t>
      </w:r>
      <w:r>
        <w:rPr>
          <w:b/>
          <w:bCs/>
        </w:rPr>
        <w:t xml:space="preserve"> </w:t>
      </w:r>
      <w:r w:rsidRPr="00A37A1A">
        <w:rPr>
          <w:b/>
          <w:bCs/>
        </w:rPr>
        <w:t>them for how much they can spend</w:t>
      </w:r>
    </w:p>
    <w:p w14:paraId="34C992F8" w14:textId="47E067FE" w:rsidR="00A37A1A" w:rsidRPr="00A37A1A" w:rsidRDefault="00A37A1A" w:rsidP="00A37A1A">
      <w:pPr>
        <w:pStyle w:val="a3"/>
        <w:ind w:left="2040" w:firstLineChars="0" w:firstLine="0"/>
        <w:rPr>
          <w:b/>
          <w:bCs/>
        </w:rPr>
      </w:pPr>
      <w:r w:rsidRPr="00A37A1A">
        <w:rPr>
          <w:rFonts w:hint="eastAsia"/>
          <w:b/>
          <w:bCs/>
        </w:rPr>
        <w:t>有些进行投资的交易商对他们能花多少钱有限制</w:t>
      </w:r>
    </w:p>
    <w:p w14:paraId="18712BCB" w14:textId="0348C6A5" w:rsidR="00A37A1A" w:rsidRPr="00A37A1A" w:rsidRDefault="00A37A1A" w:rsidP="00A37A1A">
      <w:pPr>
        <w:pStyle w:val="a3"/>
        <w:numPr>
          <w:ilvl w:val="0"/>
          <w:numId w:val="24"/>
        </w:numPr>
        <w:ind w:firstLineChars="0"/>
        <w:rPr>
          <w:b/>
          <w:bCs/>
        </w:rPr>
      </w:pPr>
      <w:r w:rsidRPr="00A37A1A">
        <w:rPr>
          <w:b/>
          <w:bCs/>
        </w:rPr>
        <w:t>There are IT compliance managers who' s Basel 2 role is required to be</w:t>
      </w:r>
      <w:r>
        <w:rPr>
          <w:b/>
          <w:bCs/>
        </w:rPr>
        <w:t xml:space="preserve"> </w:t>
      </w:r>
      <w:r w:rsidRPr="00A37A1A">
        <w:rPr>
          <w:b/>
          <w:bCs/>
        </w:rPr>
        <w:t>stored</w:t>
      </w:r>
      <w:r w:rsidRPr="00A37A1A">
        <w:rPr>
          <w:rFonts w:hint="eastAsia"/>
          <w:b/>
          <w:bCs/>
        </w:rPr>
        <w:t>有些</w:t>
      </w:r>
      <w:r w:rsidRPr="00A37A1A">
        <w:rPr>
          <w:b/>
          <w:bCs/>
        </w:rPr>
        <w:t>IT合</w:t>
      </w:r>
      <w:proofErr w:type="gramStart"/>
      <w:r w:rsidRPr="00A37A1A">
        <w:rPr>
          <w:b/>
          <w:bCs/>
        </w:rPr>
        <w:t>规</w:t>
      </w:r>
      <w:proofErr w:type="gramEnd"/>
      <w:r w:rsidRPr="00A37A1A">
        <w:rPr>
          <w:b/>
          <w:bCs/>
        </w:rPr>
        <w:t>经理的巴塞尔2角色需要被存储</w:t>
      </w:r>
    </w:p>
    <w:p w14:paraId="0E3E826B" w14:textId="77777777" w:rsidR="00A37A1A" w:rsidRDefault="00A37A1A" w:rsidP="00A37A1A">
      <w:pPr>
        <w:pStyle w:val="a3"/>
        <w:numPr>
          <w:ilvl w:val="0"/>
          <w:numId w:val="24"/>
        </w:numPr>
        <w:ind w:firstLineChars="0"/>
        <w:rPr>
          <w:b/>
          <w:bCs/>
        </w:rPr>
      </w:pPr>
      <w:r w:rsidRPr="00A37A1A">
        <w:rPr>
          <w:b/>
          <w:bCs/>
        </w:rPr>
        <w:t>There are HR managers that need have their assessment number recorded</w:t>
      </w:r>
      <w:r>
        <w:rPr>
          <w:b/>
          <w:bCs/>
        </w:rPr>
        <w:t xml:space="preserve"> </w:t>
      </w:r>
      <w:r w:rsidRPr="00A37A1A">
        <w:rPr>
          <w:b/>
          <w:bCs/>
        </w:rPr>
        <w:t>along with other details not specified here</w:t>
      </w:r>
    </w:p>
    <w:p w14:paraId="2F275439" w14:textId="34391DF1" w:rsidR="00A37A1A" w:rsidRPr="00A37A1A" w:rsidRDefault="00A37A1A" w:rsidP="00A37A1A">
      <w:pPr>
        <w:pStyle w:val="a3"/>
        <w:ind w:left="2040" w:firstLineChars="0" w:firstLine="0"/>
        <w:rPr>
          <w:b/>
          <w:bCs/>
        </w:rPr>
      </w:pPr>
      <w:r w:rsidRPr="00A37A1A">
        <w:rPr>
          <w:rFonts w:hint="eastAsia"/>
          <w:b/>
          <w:bCs/>
        </w:rPr>
        <w:t>有一些人力资源经理需要记录他们的评估编号以及这里没有指定的其他细节</w:t>
      </w:r>
    </w:p>
    <w:p w14:paraId="524B5A2E" w14:textId="5EE93037" w:rsidR="00434F4D" w:rsidRPr="00434F4D" w:rsidRDefault="00434F4D" w:rsidP="00434F4D">
      <w:pPr>
        <w:pStyle w:val="a3"/>
        <w:numPr>
          <w:ilvl w:val="0"/>
          <w:numId w:val="1"/>
        </w:numPr>
        <w:ind w:firstLineChars="0"/>
        <w:rPr>
          <w:b/>
          <w:bCs/>
        </w:rPr>
      </w:pPr>
      <w:r w:rsidRPr="00434F4D">
        <w:rPr>
          <w:b/>
          <w:bCs/>
        </w:rPr>
        <w:t>Attributes</w:t>
      </w:r>
    </w:p>
    <w:p w14:paraId="20ACCAD3" w14:textId="77777777" w:rsidR="00434F4D" w:rsidRDefault="00434F4D" w:rsidP="00434F4D">
      <w:pPr>
        <w:pStyle w:val="a3"/>
        <w:numPr>
          <w:ilvl w:val="0"/>
          <w:numId w:val="6"/>
        </w:numPr>
        <w:ind w:firstLineChars="0"/>
        <w:rPr>
          <w:b/>
          <w:bCs/>
        </w:rPr>
      </w:pPr>
      <w:r w:rsidRPr="00434F4D">
        <w:rPr>
          <w:b/>
          <w:bCs/>
        </w:rPr>
        <w:t xml:space="preserve">Attributes have a domain, </w:t>
      </w:r>
      <w:proofErr w:type="gramStart"/>
      <w:r w:rsidRPr="00434F4D">
        <w:rPr>
          <w:b/>
          <w:bCs/>
        </w:rPr>
        <w:t>i.e.</w:t>
      </w:r>
      <w:proofErr w:type="gramEnd"/>
      <w:r w:rsidRPr="00434F4D">
        <w:rPr>
          <w:b/>
          <w:bCs/>
        </w:rPr>
        <w:t xml:space="preserve"> the set of possible values for a given attribute</w:t>
      </w:r>
    </w:p>
    <w:p w14:paraId="4ED5108F" w14:textId="1FEDB208" w:rsidR="00434F4D" w:rsidRDefault="00434F4D" w:rsidP="00434F4D">
      <w:pPr>
        <w:pStyle w:val="a3"/>
        <w:ind w:left="780" w:firstLineChars="0" w:firstLine="0"/>
        <w:rPr>
          <w:b/>
          <w:bCs/>
        </w:rPr>
      </w:pPr>
      <w:r w:rsidRPr="00434F4D">
        <w:rPr>
          <w:rFonts w:hint="eastAsia"/>
          <w:b/>
          <w:bCs/>
        </w:rPr>
        <w:t>属性有一个域，即给定属性的可能值的集合</w:t>
      </w:r>
    </w:p>
    <w:p w14:paraId="431E6536" w14:textId="77777777" w:rsidR="00434F4D" w:rsidRDefault="00434F4D" w:rsidP="00434F4D">
      <w:pPr>
        <w:pStyle w:val="a3"/>
        <w:numPr>
          <w:ilvl w:val="0"/>
          <w:numId w:val="6"/>
        </w:numPr>
        <w:ind w:firstLineChars="0"/>
        <w:rPr>
          <w:b/>
          <w:bCs/>
        </w:rPr>
      </w:pPr>
      <w:r w:rsidRPr="00434F4D">
        <w:rPr>
          <w:b/>
          <w:bCs/>
          <w:color w:val="FF0000"/>
        </w:rPr>
        <w:t>Domain</w:t>
      </w:r>
      <w:r>
        <w:rPr>
          <w:b/>
          <w:bCs/>
        </w:rPr>
        <w:t xml:space="preserve"> </w:t>
      </w:r>
      <w:r w:rsidRPr="00434F4D">
        <w:rPr>
          <w:b/>
          <w:bCs/>
        </w:rPr>
        <w:t>is described by the company’s business rules</w:t>
      </w:r>
    </w:p>
    <w:p w14:paraId="7CD3AB47" w14:textId="001DA66E" w:rsidR="00434F4D" w:rsidRDefault="00434F4D" w:rsidP="00434F4D">
      <w:pPr>
        <w:pStyle w:val="a3"/>
        <w:ind w:left="780" w:firstLineChars="0" w:firstLine="0"/>
        <w:rPr>
          <w:b/>
          <w:bCs/>
        </w:rPr>
      </w:pPr>
      <w:r w:rsidRPr="00434F4D">
        <w:rPr>
          <w:rFonts w:hint="eastAsia"/>
          <w:b/>
          <w:bCs/>
        </w:rPr>
        <w:t>域名由公司的业务规则描述</w:t>
      </w:r>
    </w:p>
    <w:p w14:paraId="0C868D53" w14:textId="17E1E851" w:rsidR="00434F4D" w:rsidRDefault="00434F4D" w:rsidP="00434F4D">
      <w:pPr>
        <w:pStyle w:val="a3"/>
        <w:numPr>
          <w:ilvl w:val="0"/>
          <w:numId w:val="6"/>
        </w:numPr>
        <w:ind w:firstLineChars="0"/>
        <w:rPr>
          <w:b/>
          <w:bCs/>
        </w:rPr>
      </w:pPr>
      <w:r w:rsidRPr="00434F4D">
        <w:rPr>
          <w:b/>
          <w:bCs/>
        </w:rPr>
        <w:t>Examples:</w:t>
      </w:r>
    </w:p>
    <w:p w14:paraId="509A38FA" w14:textId="166E8312" w:rsidR="00434F4D" w:rsidRDefault="00434F4D" w:rsidP="00434F4D">
      <w:pPr>
        <w:pStyle w:val="a3"/>
        <w:numPr>
          <w:ilvl w:val="0"/>
          <w:numId w:val="7"/>
        </w:numPr>
        <w:ind w:firstLineChars="0"/>
        <w:rPr>
          <w:b/>
          <w:bCs/>
        </w:rPr>
      </w:pPr>
      <w:r w:rsidRPr="00434F4D">
        <w:rPr>
          <w:b/>
          <w:bCs/>
        </w:rPr>
        <w:t xml:space="preserve">Attribute </w:t>
      </w:r>
      <w:r w:rsidRPr="00434F4D">
        <w:rPr>
          <w:b/>
          <w:bCs/>
          <w:color w:val="FF0000"/>
        </w:rPr>
        <w:t>Mark</w:t>
      </w:r>
      <w:r w:rsidRPr="00434F4D">
        <w:rPr>
          <w:b/>
          <w:bCs/>
        </w:rPr>
        <w:t xml:space="preserve"> at any Australian University must be </w:t>
      </w:r>
      <w:r w:rsidRPr="00434F4D">
        <w:rPr>
          <w:b/>
          <w:bCs/>
          <w:color w:val="FF0000"/>
        </w:rPr>
        <w:t>between 0 and 100</w:t>
      </w:r>
      <w:r w:rsidRPr="00434F4D">
        <w:rPr>
          <w:b/>
          <w:bCs/>
        </w:rPr>
        <w:t xml:space="preserve"> inclusive</w:t>
      </w:r>
      <w:r w:rsidRPr="00434F4D">
        <w:rPr>
          <w:rFonts w:hint="eastAsia"/>
          <w:b/>
          <w:bCs/>
        </w:rPr>
        <w:t>澳大利亚任何一所大学的属性分数必须在</w:t>
      </w:r>
      <w:r w:rsidRPr="00434F4D">
        <w:rPr>
          <w:b/>
          <w:bCs/>
        </w:rPr>
        <w:t>0到100之间</w:t>
      </w:r>
    </w:p>
    <w:p w14:paraId="28A6F633" w14:textId="5A77A4A0" w:rsidR="00434F4D" w:rsidRDefault="009964C8" w:rsidP="009964C8">
      <w:pPr>
        <w:pStyle w:val="a3"/>
        <w:numPr>
          <w:ilvl w:val="0"/>
          <w:numId w:val="7"/>
        </w:numPr>
        <w:ind w:firstLineChars="0"/>
        <w:rPr>
          <w:b/>
          <w:bCs/>
        </w:rPr>
      </w:pPr>
      <w:r w:rsidRPr="009964C8">
        <w:rPr>
          <w:b/>
          <w:bCs/>
        </w:rPr>
        <w:t xml:space="preserve">Attribute </w:t>
      </w:r>
      <w:r w:rsidRPr="009964C8">
        <w:rPr>
          <w:b/>
          <w:bCs/>
          <w:color w:val="FF0000"/>
        </w:rPr>
        <w:t>Grade</w:t>
      </w:r>
      <w:r w:rsidRPr="009964C8">
        <w:rPr>
          <w:b/>
          <w:bCs/>
        </w:rPr>
        <w:t xml:space="preserve"> at the University of Melbourne can only have one of the following values H1, H2A, H2B, H3,</w:t>
      </w:r>
      <w:r>
        <w:rPr>
          <w:b/>
          <w:bCs/>
        </w:rPr>
        <w:t xml:space="preserve"> </w:t>
      </w:r>
      <w:r w:rsidRPr="009964C8">
        <w:rPr>
          <w:b/>
          <w:bCs/>
        </w:rPr>
        <w:t>P, N, NS</w:t>
      </w:r>
    </w:p>
    <w:p w14:paraId="3AF370BB" w14:textId="500433E7" w:rsidR="009964C8" w:rsidRDefault="009964C8" w:rsidP="009964C8">
      <w:pPr>
        <w:pStyle w:val="a3"/>
        <w:numPr>
          <w:ilvl w:val="0"/>
          <w:numId w:val="7"/>
        </w:numPr>
        <w:ind w:firstLineChars="0"/>
        <w:rPr>
          <w:b/>
          <w:bCs/>
        </w:rPr>
      </w:pPr>
      <w:r w:rsidRPr="009964C8">
        <w:rPr>
          <w:b/>
          <w:bCs/>
        </w:rPr>
        <w:t>Attributes may share a domain</w:t>
      </w:r>
    </w:p>
    <w:p w14:paraId="4C4811DD" w14:textId="2791455F" w:rsidR="009964C8" w:rsidRDefault="009964C8" w:rsidP="009964C8">
      <w:pPr>
        <w:pStyle w:val="a3"/>
        <w:numPr>
          <w:ilvl w:val="0"/>
          <w:numId w:val="7"/>
        </w:numPr>
        <w:ind w:firstLineChars="0"/>
        <w:rPr>
          <w:b/>
          <w:bCs/>
        </w:rPr>
      </w:pPr>
      <w:r w:rsidRPr="009964C8">
        <w:rPr>
          <w:b/>
          <w:bCs/>
        </w:rPr>
        <w:t>Phone numbers of staff and customers adhere to the same rules, therefore sharing the same domain</w:t>
      </w:r>
    </w:p>
    <w:p w14:paraId="4564090B" w14:textId="77777777" w:rsidR="009964C8" w:rsidRDefault="009964C8" w:rsidP="009964C8">
      <w:pPr>
        <w:pStyle w:val="a3"/>
        <w:numPr>
          <w:ilvl w:val="0"/>
          <w:numId w:val="6"/>
        </w:numPr>
        <w:ind w:firstLineChars="0"/>
        <w:rPr>
          <w:b/>
          <w:bCs/>
        </w:rPr>
      </w:pPr>
      <w:r w:rsidRPr="009964C8">
        <w:rPr>
          <w:b/>
          <w:bCs/>
          <w:color w:val="FF0000"/>
        </w:rPr>
        <w:t>Required</w:t>
      </w:r>
      <w:r>
        <w:rPr>
          <w:b/>
          <w:bCs/>
        </w:rPr>
        <w:t xml:space="preserve"> </w:t>
      </w:r>
      <w:r w:rsidRPr="009964C8">
        <w:rPr>
          <w:b/>
          <w:bCs/>
        </w:rPr>
        <w:t>attributes</w:t>
      </w:r>
      <w:r>
        <w:rPr>
          <w:rFonts w:hint="eastAsia"/>
          <w:b/>
          <w:bCs/>
        </w:rPr>
        <w:t>-</w:t>
      </w:r>
      <w:r w:rsidRPr="009964C8">
        <w:rPr>
          <w:b/>
          <w:bCs/>
        </w:rPr>
        <w:t>the attributes that must have a value</w:t>
      </w:r>
    </w:p>
    <w:p w14:paraId="0B1F1CCA" w14:textId="29BBB314" w:rsidR="009964C8" w:rsidRDefault="009964C8" w:rsidP="009964C8">
      <w:pPr>
        <w:pStyle w:val="a3"/>
        <w:ind w:left="780" w:firstLineChars="0" w:firstLine="0"/>
        <w:rPr>
          <w:b/>
          <w:bCs/>
        </w:rPr>
      </w:pPr>
      <w:r w:rsidRPr="009964C8">
        <w:rPr>
          <w:rFonts w:hint="eastAsia"/>
          <w:b/>
          <w:bCs/>
        </w:rPr>
        <w:t>必需属性——必须有值的属性</w:t>
      </w:r>
    </w:p>
    <w:p w14:paraId="20D1D611" w14:textId="78E8B457" w:rsidR="009964C8" w:rsidRDefault="009964C8" w:rsidP="009964C8">
      <w:pPr>
        <w:pStyle w:val="a3"/>
        <w:numPr>
          <w:ilvl w:val="0"/>
          <w:numId w:val="6"/>
        </w:numPr>
        <w:ind w:firstLineChars="0"/>
        <w:rPr>
          <w:b/>
          <w:bCs/>
        </w:rPr>
      </w:pPr>
      <w:r w:rsidRPr="009964C8">
        <w:rPr>
          <w:b/>
          <w:bCs/>
          <w:color w:val="FF0000"/>
        </w:rPr>
        <w:t>Optional</w:t>
      </w:r>
      <w:r>
        <w:rPr>
          <w:b/>
          <w:bCs/>
        </w:rPr>
        <w:t xml:space="preserve"> </w:t>
      </w:r>
      <w:r w:rsidRPr="009964C8">
        <w:rPr>
          <w:b/>
          <w:bCs/>
        </w:rPr>
        <w:t>attributes may be left blank</w:t>
      </w:r>
      <w:r w:rsidRPr="009964C8">
        <w:rPr>
          <w:rFonts w:hint="eastAsia"/>
          <w:b/>
          <w:bCs/>
        </w:rPr>
        <w:t>可选属性可以留空</w:t>
      </w:r>
    </w:p>
    <w:p w14:paraId="125B74EE" w14:textId="7B5B2118" w:rsidR="009964C8" w:rsidRDefault="009964C8" w:rsidP="009964C8">
      <w:pPr>
        <w:pStyle w:val="a3"/>
        <w:numPr>
          <w:ilvl w:val="0"/>
          <w:numId w:val="6"/>
        </w:numPr>
        <w:ind w:firstLineChars="0"/>
        <w:rPr>
          <w:b/>
          <w:bCs/>
        </w:rPr>
      </w:pPr>
      <w:r w:rsidRPr="009964C8">
        <w:rPr>
          <w:b/>
          <w:bCs/>
          <w:color w:val="FF0000"/>
        </w:rPr>
        <w:t>Composite</w:t>
      </w:r>
      <w:r>
        <w:rPr>
          <w:b/>
          <w:bCs/>
        </w:rPr>
        <w:t xml:space="preserve"> </w:t>
      </w:r>
      <w:r w:rsidRPr="009964C8">
        <w:rPr>
          <w:b/>
          <w:bCs/>
        </w:rPr>
        <w:t xml:space="preserve">vs </w:t>
      </w:r>
      <w:r w:rsidRPr="009964C8">
        <w:rPr>
          <w:b/>
          <w:bCs/>
          <w:color w:val="FF0000"/>
        </w:rPr>
        <w:t>Simple</w:t>
      </w:r>
      <w:r w:rsidRPr="009964C8">
        <w:rPr>
          <w:b/>
          <w:bCs/>
        </w:rPr>
        <w:t xml:space="preserve"> attributes</w:t>
      </w:r>
    </w:p>
    <w:p w14:paraId="13C9D37D" w14:textId="77777777" w:rsidR="009964C8" w:rsidRDefault="009964C8" w:rsidP="009964C8">
      <w:pPr>
        <w:pStyle w:val="a3"/>
        <w:numPr>
          <w:ilvl w:val="0"/>
          <w:numId w:val="6"/>
        </w:numPr>
        <w:ind w:firstLineChars="0"/>
        <w:rPr>
          <w:b/>
          <w:bCs/>
        </w:rPr>
      </w:pPr>
      <w:r w:rsidRPr="009964C8">
        <w:rPr>
          <w:b/>
          <w:bCs/>
        </w:rPr>
        <w:t>A</w:t>
      </w:r>
      <w:r>
        <w:rPr>
          <w:b/>
          <w:bCs/>
        </w:rPr>
        <w:t xml:space="preserve"> </w:t>
      </w:r>
      <w:r w:rsidRPr="009964C8">
        <w:rPr>
          <w:b/>
          <w:bCs/>
          <w:color w:val="FF0000"/>
        </w:rPr>
        <w:t>composite attribute</w:t>
      </w:r>
      <w:r w:rsidRPr="009964C8">
        <w:rPr>
          <w:b/>
          <w:bCs/>
        </w:rPr>
        <w:t xml:space="preserve"> can be further subdivided into additional attributes</w:t>
      </w:r>
    </w:p>
    <w:p w14:paraId="721184C2" w14:textId="40C30BD9" w:rsidR="009964C8" w:rsidRDefault="009964C8" w:rsidP="009964C8">
      <w:pPr>
        <w:pStyle w:val="a3"/>
        <w:ind w:left="780" w:firstLineChars="0" w:firstLine="0"/>
        <w:rPr>
          <w:b/>
          <w:bCs/>
        </w:rPr>
      </w:pPr>
      <w:r w:rsidRPr="009964C8">
        <w:rPr>
          <w:rFonts w:hint="eastAsia"/>
          <w:b/>
          <w:bCs/>
        </w:rPr>
        <w:t>复合属性可以进一步细分为其他属性</w:t>
      </w:r>
    </w:p>
    <w:p w14:paraId="15AA4878" w14:textId="1FE2F394" w:rsidR="009964C8" w:rsidRDefault="009964C8" w:rsidP="009964C8">
      <w:pPr>
        <w:pStyle w:val="a3"/>
        <w:numPr>
          <w:ilvl w:val="0"/>
          <w:numId w:val="8"/>
        </w:numPr>
        <w:ind w:firstLineChars="0"/>
        <w:rPr>
          <w:b/>
          <w:bCs/>
        </w:rPr>
      </w:pPr>
      <w:r w:rsidRPr="009964C8">
        <w:rPr>
          <w:b/>
          <w:bCs/>
        </w:rPr>
        <w:t>Address contains street number, street name, city, state, postcode, country</w:t>
      </w:r>
    </w:p>
    <w:p w14:paraId="60D78641" w14:textId="77777777" w:rsidR="009964C8" w:rsidRPr="009964C8" w:rsidRDefault="009964C8" w:rsidP="009964C8">
      <w:pPr>
        <w:pStyle w:val="a3"/>
        <w:numPr>
          <w:ilvl w:val="0"/>
          <w:numId w:val="6"/>
        </w:numPr>
        <w:ind w:firstLineChars="0"/>
        <w:rPr>
          <w:b/>
          <w:bCs/>
        </w:rPr>
      </w:pPr>
      <w:r w:rsidRPr="009964C8">
        <w:rPr>
          <w:b/>
          <w:bCs/>
        </w:rPr>
        <w:t>A</w:t>
      </w:r>
      <w:r>
        <w:rPr>
          <w:b/>
          <w:bCs/>
        </w:rPr>
        <w:t xml:space="preserve"> </w:t>
      </w:r>
      <w:r w:rsidRPr="009964C8">
        <w:rPr>
          <w:b/>
          <w:bCs/>
          <w:color w:val="FF0000"/>
        </w:rPr>
        <w:t>simple attribute</w:t>
      </w:r>
      <w:r w:rsidRPr="009964C8">
        <w:rPr>
          <w:b/>
          <w:bCs/>
        </w:rPr>
        <w:t xml:space="preserve"> cannot be subdivided further, e.g., gender, age, year of birth </w:t>
      </w:r>
      <w:r w:rsidRPr="009964C8">
        <w:rPr>
          <w:b/>
          <w:bCs/>
        </w:rPr>
        <w:lastRenderedPageBreak/>
        <w:t>(but not date of</w:t>
      </w:r>
      <w:r>
        <w:rPr>
          <w:b/>
          <w:bCs/>
        </w:rPr>
        <w:t xml:space="preserve"> birth)</w:t>
      </w:r>
      <w:r w:rsidRPr="009964C8">
        <w:rPr>
          <w:rFonts w:hint="eastAsia"/>
        </w:rPr>
        <w:t xml:space="preserve"> </w:t>
      </w:r>
    </w:p>
    <w:p w14:paraId="39D36E59" w14:textId="474668AB" w:rsidR="009964C8" w:rsidRDefault="009964C8" w:rsidP="009964C8">
      <w:pPr>
        <w:pStyle w:val="a3"/>
        <w:ind w:left="780" w:firstLineChars="0" w:firstLine="0"/>
        <w:rPr>
          <w:b/>
          <w:bCs/>
        </w:rPr>
      </w:pPr>
      <w:r w:rsidRPr="009964C8">
        <w:rPr>
          <w:rFonts w:hint="eastAsia"/>
          <w:b/>
          <w:bCs/>
        </w:rPr>
        <w:t>一个简单的属性不能再细分，例如，性别，年龄，出生年份</w:t>
      </w:r>
      <w:r w:rsidRPr="009964C8">
        <w:rPr>
          <w:b/>
          <w:bCs/>
        </w:rPr>
        <w:t>(但不是出生日期)</w:t>
      </w:r>
    </w:p>
    <w:p w14:paraId="732A4807" w14:textId="1A6F8AFD" w:rsidR="009964C8" w:rsidRDefault="00DC2CE2" w:rsidP="00DC2CE2">
      <w:pPr>
        <w:pStyle w:val="a3"/>
        <w:numPr>
          <w:ilvl w:val="0"/>
          <w:numId w:val="6"/>
        </w:numPr>
        <w:ind w:firstLineChars="0"/>
        <w:rPr>
          <w:b/>
          <w:bCs/>
        </w:rPr>
      </w:pPr>
      <w:r w:rsidRPr="00DC2CE2">
        <w:rPr>
          <w:b/>
          <w:bCs/>
          <w:color w:val="FF0000"/>
        </w:rPr>
        <w:t>Single valued</w:t>
      </w:r>
      <w:r w:rsidRPr="00DC2CE2">
        <w:rPr>
          <w:b/>
          <w:bCs/>
        </w:rPr>
        <w:t xml:space="preserve"> vs </w:t>
      </w:r>
      <w:r w:rsidRPr="00DC2CE2">
        <w:rPr>
          <w:b/>
          <w:bCs/>
          <w:color w:val="FF0000"/>
        </w:rPr>
        <w:t>Multi valued</w:t>
      </w:r>
      <w:r w:rsidRPr="00DC2CE2">
        <w:rPr>
          <w:b/>
          <w:bCs/>
        </w:rPr>
        <w:t xml:space="preserve"> attributes</w:t>
      </w:r>
    </w:p>
    <w:p w14:paraId="6811D0BA" w14:textId="77777777" w:rsidR="00DC2CE2" w:rsidRDefault="00DC2CE2" w:rsidP="00DC2CE2">
      <w:pPr>
        <w:pStyle w:val="a3"/>
        <w:numPr>
          <w:ilvl w:val="0"/>
          <w:numId w:val="6"/>
        </w:numPr>
        <w:ind w:firstLineChars="0"/>
        <w:rPr>
          <w:b/>
          <w:bCs/>
        </w:rPr>
      </w:pPr>
      <w:r w:rsidRPr="00DC2CE2">
        <w:rPr>
          <w:b/>
          <w:bCs/>
        </w:rPr>
        <w:t>A</w:t>
      </w:r>
      <w:r>
        <w:rPr>
          <w:b/>
          <w:bCs/>
        </w:rPr>
        <w:t xml:space="preserve"> </w:t>
      </w:r>
      <w:r w:rsidRPr="00DC2CE2">
        <w:rPr>
          <w:b/>
          <w:bCs/>
          <w:color w:val="FF0000"/>
        </w:rPr>
        <w:t>single valued attribute</w:t>
      </w:r>
      <w:r w:rsidRPr="00DC2CE2">
        <w:rPr>
          <w:b/>
          <w:bCs/>
        </w:rPr>
        <w:t xml:space="preserve"> can have only a single value, e.g., year of birth, car </w:t>
      </w:r>
      <w:proofErr w:type="spellStart"/>
      <w:r w:rsidRPr="00DC2CE2">
        <w:rPr>
          <w:b/>
          <w:bCs/>
        </w:rPr>
        <w:t>rego</w:t>
      </w:r>
      <w:proofErr w:type="spellEnd"/>
      <w:r w:rsidRPr="00DC2CE2">
        <w:rPr>
          <w:b/>
          <w:bCs/>
        </w:rPr>
        <w:t>, email address</w:t>
      </w:r>
    </w:p>
    <w:p w14:paraId="4433B9B1" w14:textId="0E814D9C" w:rsidR="00DC2CE2" w:rsidRDefault="00DC2CE2" w:rsidP="00DC2CE2">
      <w:pPr>
        <w:pStyle w:val="a3"/>
        <w:ind w:left="780" w:firstLineChars="0" w:firstLine="0"/>
        <w:rPr>
          <w:b/>
          <w:bCs/>
        </w:rPr>
      </w:pPr>
      <w:r w:rsidRPr="00DC2CE2">
        <w:rPr>
          <w:rFonts w:hint="eastAsia"/>
          <w:b/>
          <w:bCs/>
        </w:rPr>
        <w:t>一个值属性只能有一个值，例如出生年份、汽车</w:t>
      </w:r>
      <w:proofErr w:type="spellStart"/>
      <w:r w:rsidRPr="00DC2CE2">
        <w:rPr>
          <w:b/>
          <w:bCs/>
        </w:rPr>
        <w:t>rego</w:t>
      </w:r>
      <w:proofErr w:type="spellEnd"/>
      <w:r w:rsidRPr="00DC2CE2">
        <w:rPr>
          <w:b/>
          <w:bCs/>
        </w:rPr>
        <w:t>、电子邮件地址</w:t>
      </w:r>
    </w:p>
    <w:p w14:paraId="28E70BB0" w14:textId="77777777" w:rsidR="00DC2CE2" w:rsidRDefault="00DC2CE2" w:rsidP="00DC2CE2">
      <w:pPr>
        <w:pStyle w:val="a3"/>
        <w:numPr>
          <w:ilvl w:val="0"/>
          <w:numId w:val="6"/>
        </w:numPr>
        <w:ind w:firstLineChars="0"/>
        <w:rPr>
          <w:b/>
          <w:bCs/>
        </w:rPr>
      </w:pPr>
      <w:r w:rsidRPr="00DC2CE2">
        <w:rPr>
          <w:b/>
          <w:bCs/>
        </w:rPr>
        <w:t>A</w:t>
      </w:r>
      <w:r>
        <w:rPr>
          <w:b/>
          <w:bCs/>
        </w:rPr>
        <w:t xml:space="preserve"> </w:t>
      </w:r>
      <w:r w:rsidRPr="00757F20">
        <w:rPr>
          <w:b/>
          <w:bCs/>
          <w:color w:val="FF0000"/>
        </w:rPr>
        <w:t>multi-valued attribute</w:t>
      </w:r>
      <w:r w:rsidRPr="00DC2CE2">
        <w:rPr>
          <w:b/>
          <w:bCs/>
        </w:rPr>
        <w:t xml:space="preserve"> can have many values, e.g., a car may have several </w:t>
      </w:r>
      <w:proofErr w:type="spellStart"/>
      <w:r w:rsidRPr="00DC2CE2">
        <w:rPr>
          <w:b/>
          <w:bCs/>
        </w:rPr>
        <w:t>colours</w:t>
      </w:r>
      <w:proofErr w:type="spellEnd"/>
      <w:r w:rsidRPr="00DC2CE2">
        <w:rPr>
          <w:b/>
          <w:bCs/>
        </w:rPr>
        <w:t>, one for a roof, another</w:t>
      </w:r>
      <w:r>
        <w:rPr>
          <w:b/>
          <w:bCs/>
        </w:rPr>
        <w:t xml:space="preserve"> </w:t>
      </w:r>
      <w:r w:rsidRPr="00DC2CE2">
        <w:rPr>
          <w:b/>
          <w:bCs/>
        </w:rPr>
        <w:t>for body and another for trim</w:t>
      </w:r>
    </w:p>
    <w:p w14:paraId="118B0B94" w14:textId="42B82226" w:rsidR="00DC2CE2" w:rsidRDefault="00DC2CE2" w:rsidP="00DC2CE2">
      <w:pPr>
        <w:pStyle w:val="a3"/>
        <w:ind w:left="780" w:firstLineChars="0" w:firstLine="0"/>
        <w:rPr>
          <w:b/>
          <w:bCs/>
        </w:rPr>
      </w:pPr>
      <w:r w:rsidRPr="00DC2CE2">
        <w:rPr>
          <w:rFonts w:hint="eastAsia"/>
          <w:b/>
          <w:bCs/>
        </w:rPr>
        <w:t>多值属性可以有许多值，例如，一辆汽车可能有几种颜色，一种是车顶，另一种是车身，另一种是装饰</w:t>
      </w:r>
    </w:p>
    <w:p w14:paraId="2D02E306" w14:textId="06077D21" w:rsidR="00DC2CE2" w:rsidRDefault="00DC2CE2" w:rsidP="00DC2CE2">
      <w:pPr>
        <w:pStyle w:val="a3"/>
        <w:numPr>
          <w:ilvl w:val="0"/>
          <w:numId w:val="6"/>
        </w:numPr>
        <w:ind w:firstLineChars="0"/>
        <w:rPr>
          <w:b/>
          <w:bCs/>
        </w:rPr>
      </w:pPr>
      <w:r w:rsidRPr="00DC2CE2">
        <w:rPr>
          <w:b/>
          <w:bCs/>
        </w:rPr>
        <w:t>In Chen</w:t>
      </w:r>
      <w:proofErr w:type="gramStart"/>
      <w:r w:rsidRPr="00DC2CE2">
        <w:rPr>
          <w:b/>
          <w:bCs/>
        </w:rPr>
        <w:t>’</w:t>
      </w:r>
      <w:proofErr w:type="gramEnd"/>
      <w:r w:rsidRPr="00DC2CE2">
        <w:rPr>
          <w:b/>
          <w:bCs/>
        </w:rPr>
        <w:t>s notation a multi</w:t>
      </w:r>
      <w:r>
        <w:rPr>
          <w:b/>
          <w:bCs/>
        </w:rPr>
        <w:t>-</w:t>
      </w:r>
      <w:r w:rsidRPr="00DC2CE2">
        <w:rPr>
          <w:b/>
          <w:bCs/>
        </w:rPr>
        <w:t>valued attribute is connected to the entity by a double line</w:t>
      </w:r>
      <w:r w:rsidRPr="00DC2CE2">
        <w:rPr>
          <w:rFonts w:hint="eastAsia"/>
          <w:b/>
          <w:bCs/>
        </w:rPr>
        <w:t>在</w:t>
      </w:r>
      <w:r w:rsidRPr="00DC2CE2">
        <w:rPr>
          <w:b/>
          <w:bCs/>
        </w:rPr>
        <w:t>Chen的表示法中，多值属性通过双线连接到实体上</w:t>
      </w:r>
    </w:p>
    <w:p w14:paraId="685803BF" w14:textId="440652C0" w:rsidR="00DC2CE2" w:rsidRDefault="00DC2CE2" w:rsidP="00DC2CE2">
      <w:pPr>
        <w:pStyle w:val="a3"/>
        <w:ind w:left="780" w:firstLineChars="0" w:firstLine="0"/>
        <w:rPr>
          <w:b/>
          <w:bCs/>
        </w:rPr>
      </w:pPr>
      <w:r w:rsidRPr="00DC2CE2">
        <w:rPr>
          <w:b/>
          <w:bCs/>
          <w:noProof/>
        </w:rPr>
        <w:drawing>
          <wp:inline distT="0" distB="0" distL="0" distR="0" wp14:anchorId="594CB4BE" wp14:editId="52EC0846">
            <wp:extent cx="3132198" cy="1149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6110" cy="1150786"/>
                    </a:xfrm>
                    <a:prstGeom prst="rect">
                      <a:avLst/>
                    </a:prstGeom>
                  </pic:spPr>
                </pic:pic>
              </a:graphicData>
            </a:graphic>
          </wp:inline>
        </w:drawing>
      </w:r>
    </w:p>
    <w:p w14:paraId="41A16A1D" w14:textId="7B5D278E" w:rsidR="00DC2CE2" w:rsidRDefault="00DC2CE2" w:rsidP="00DC2CE2">
      <w:pPr>
        <w:pStyle w:val="a3"/>
        <w:ind w:left="780" w:firstLineChars="0" w:firstLine="0"/>
        <w:rPr>
          <w:b/>
          <w:bCs/>
        </w:rPr>
      </w:pPr>
    </w:p>
    <w:p w14:paraId="3FC36E4B" w14:textId="6C41AE7C" w:rsidR="00DC2CE2" w:rsidRDefault="0080238F" w:rsidP="0080238F">
      <w:pPr>
        <w:pStyle w:val="a3"/>
        <w:numPr>
          <w:ilvl w:val="0"/>
          <w:numId w:val="1"/>
        </w:numPr>
        <w:ind w:firstLineChars="0"/>
        <w:rPr>
          <w:b/>
          <w:bCs/>
        </w:rPr>
      </w:pPr>
      <w:r w:rsidRPr="0080238F">
        <w:rPr>
          <w:b/>
          <w:bCs/>
        </w:rPr>
        <w:t>Chen notation key shapes</w:t>
      </w:r>
    </w:p>
    <w:p w14:paraId="56D561A9" w14:textId="117FE1B5" w:rsidR="002B3879" w:rsidRDefault="0080238F" w:rsidP="002B3879">
      <w:pPr>
        <w:pStyle w:val="a3"/>
        <w:numPr>
          <w:ilvl w:val="0"/>
          <w:numId w:val="9"/>
        </w:numPr>
        <w:ind w:firstLineChars="0"/>
        <w:rPr>
          <w:b/>
          <w:bCs/>
        </w:rPr>
      </w:pPr>
      <w:r>
        <w:rPr>
          <w:b/>
          <w:bCs/>
          <w:noProof/>
        </w:rPr>
        <w:drawing>
          <wp:inline distT="0" distB="0" distL="0" distR="0" wp14:anchorId="64ADA5DE" wp14:editId="0B75DC23">
            <wp:extent cx="3159760" cy="1886863"/>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8278" cy="1891950"/>
                    </a:xfrm>
                    <a:prstGeom prst="rect">
                      <a:avLst/>
                    </a:prstGeom>
                    <a:noFill/>
                  </pic:spPr>
                </pic:pic>
              </a:graphicData>
            </a:graphic>
          </wp:inline>
        </w:drawing>
      </w:r>
    </w:p>
    <w:p w14:paraId="720295B2" w14:textId="54B38FAE" w:rsidR="002B3879" w:rsidRDefault="002B3879" w:rsidP="002B3879">
      <w:pPr>
        <w:rPr>
          <w:b/>
          <w:bCs/>
        </w:rPr>
      </w:pPr>
    </w:p>
    <w:p w14:paraId="079BF329" w14:textId="04CC236C" w:rsidR="005A1E1F" w:rsidRDefault="005A1E1F" w:rsidP="002B3879">
      <w:pPr>
        <w:rPr>
          <w:b/>
          <w:bCs/>
        </w:rPr>
      </w:pPr>
    </w:p>
    <w:p w14:paraId="26778A34" w14:textId="52FDA78F" w:rsidR="005A1E1F" w:rsidRDefault="005A1E1F" w:rsidP="002B3879">
      <w:pPr>
        <w:rPr>
          <w:b/>
          <w:bCs/>
        </w:rPr>
      </w:pPr>
    </w:p>
    <w:p w14:paraId="6811FB67" w14:textId="14E6922F" w:rsidR="005A1E1F" w:rsidRDefault="005A1E1F" w:rsidP="002B3879">
      <w:pPr>
        <w:rPr>
          <w:b/>
          <w:bCs/>
        </w:rPr>
      </w:pPr>
    </w:p>
    <w:p w14:paraId="6C82E0E6" w14:textId="73FAD0DC" w:rsidR="005A1E1F" w:rsidRDefault="005A1E1F" w:rsidP="002B3879">
      <w:pPr>
        <w:rPr>
          <w:b/>
          <w:bCs/>
        </w:rPr>
      </w:pPr>
    </w:p>
    <w:p w14:paraId="782B8B1E" w14:textId="39850033" w:rsidR="005A1E1F" w:rsidRDefault="005A1E1F" w:rsidP="002B3879">
      <w:pPr>
        <w:rPr>
          <w:b/>
          <w:bCs/>
        </w:rPr>
      </w:pPr>
    </w:p>
    <w:p w14:paraId="3E657992" w14:textId="55F5B619" w:rsidR="005A1E1F" w:rsidRDefault="005A1E1F" w:rsidP="002B3879">
      <w:pPr>
        <w:rPr>
          <w:b/>
          <w:bCs/>
        </w:rPr>
      </w:pPr>
    </w:p>
    <w:p w14:paraId="4E57B1AD" w14:textId="15481676" w:rsidR="005A1E1F" w:rsidRDefault="005A1E1F" w:rsidP="002B3879">
      <w:pPr>
        <w:rPr>
          <w:b/>
          <w:bCs/>
        </w:rPr>
      </w:pPr>
    </w:p>
    <w:p w14:paraId="099273D4" w14:textId="52724004" w:rsidR="005A1E1F" w:rsidRDefault="005A1E1F" w:rsidP="002B3879">
      <w:pPr>
        <w:rPr>
          <w:b/>
          <w:bCs/>
        </w:rPr>
      </w:pPr>
    </w:p>
    <w:p w14:paraId="040EB58B" w14:textId="4357520A" w:rsidR="005A1E1F" w:rsidRDefault="005A1E1F" w:rsidP="002B3879">
      <w:pPr>
        <w:rPr>
          <w:b/>
          <w:bCs/>
        </w:rPr>
      </w:pPr>
    </w:p>
    <w:p w14:paraId="07F31A7C" w14:textId="144BBA27" w:rsidR="005A1E1F" w:rsidRDefault="005A1E1F" w:rsidP="002B3879">
      <w:pPr>
        <w:rPr>
          <w:b/>
          <w:bCs/>
        </w:rPr>
      </w:pPr>
    </w:p>
    <w:p w14:paraId="38311900" w14:textId="4E98DCA2" w:rsidR="005A1E1F" w:rsidRDefault="005A1E1F" w:rsidP="002B3879">
      <w:pPr>
        <w:rPr>
          <w:b/>
          <w:bCs/>
        </w:rPr>
      </w:pPr>
    </w:p>
    <w:p w14:paraId="5954FF34" w14:textId="2CCF4B41" w:rsidR="005A1E1F" w:rsidRDefault="005A1E1F" w:rsidP="002B3879">
      <w:pPr>
        <w:rPr>
          <w:b/>
          <w:bCs/>
        </w:rPr>
      </w:pPr>
    </w:p>
    <w:p w14:paraId="2786BC87" w14:textId="76FB5E8E" w:rsidR="005A1E1F" w:rsidRDefault="005A1E1F" w:rsidP="002B3879">
      <w:pPr>
        <w:rPr>
          <w:b/>
          <w:bCs/>
        </w:rPr>
      </w:pPr>
    </w:p>
    <w:p w14:paraId="18D1D99A" w14:textId="64C27283" w:rsidR="005A1E1F" w:rsidRDefault="005A1E1F" w:rsidP="005A1E1F">
      <w:pPr>
        <w:jc w:val="center"/>
        <w:rPr>
          <w:b/>
          <w:bCs/>
        </w:rPr>
      </w:pPr>
      <w:r w:rsidRPr="005A1E1F">
        <w:rPr>
          <w:b/>
          <w:bCs/>
        </w:rPr>
        <w:lastRenderedPageBreak/>
        <w:t>Logical &amp; Physica</w:t>
      </w:r>
      <w:r>
        <w:rPr>
          <w:b/>
          <w:bCs/>
        </w:rPr>
        <w:t xml:space="preserve">l </w:t>
      </w:r>
      <w:r w:rsidRPr="005A1E1F">
        <w:rPr>
          <w:b/>
          <w:bCs/>
        </w:rPr>
        <w:t>Modelling</w:t>
      </w:r>
    </w:p>
    <w:p w14:paraId="12B004D4" w14:textId="2C382E21" w:rsidR="005A1E1F" w:rsidRDefault="005A1E1F" w:rsidP="00840445">
      <w:pPr>
        <w:pStyle w:val="a3"/>
        <w:numPr>
          <w:ilvl w:val="0"/>
          <w:numId w:val="26"/>
        </w:numPr>
        <w:ind w:firstLineChars="0"/>
        <w:rPr>
          <w:b/>
          <w:bCs/>
        </w:rPr>
      </w:pPr>
      <w:r w:rsidRPr="005A1E1F">
        <w:rPr>
          <w:b/>
          <w:bCs/>
        </w:rPr>
        <w:t>So far: Intro to Modelling</w:t>
      </w:r>
    </w:p>
    <w:p w14:paraId="024E6DD3" w14:textId="6FBDEB80" w:rsidR="005A1E1F" w:rsidRDefault="005A1E1F" w:rsidP="00840445">
      <w:pPr>
        <w:pStyle w:val="a3"/>
        <w:numPr>
          <w:ilvl w:val="0"/>
          <w:numId w:val="27"/>
        </w:numPr>
        <w:ind w:firstLineChars="0"/>
        <w:rPr>
          <w:b/>
          <w:bCs/>
        </w:rPr>
      </w:pPr>
      <w:r w:rsidRPr="005A1E1F">
        <w:rPr>
          <w:b/>
          <w:bCs/>
        </w:rPr>
        <w:t>Basic ER modeling concepts</w:t>
      </w:r>
    </w:p>
    <w:p w14:paraId="64006D85" w14:textId="492A2EFD" w:rsidR="005A1E1F" w:rsidRDefault="005A1E1F" w:rsidP="005A1E1F">
      <w:pPr>
        <w:pStyle w:val="a3"/>
        <w:numPr>
          <w:ilvl w:val="0"/>
          <w:numId w:val="8"/>
        </w:numPr>
        <w:ind w:firstLineChars="0"/>
        <w:rPr>
          <w:b/>
          <w:bCs/>
        </w:rPr>
      </w:pPr>
      <w:r w:rsidRPr="005A1E1F">
        <w:rPr>
          <w:b/>
          <w:bCs/>
          <w:noProof/>
        </w:rPr>
        <w:drawing>
          <wp:inline distT="0" distB="0" distL="0" distR="0" wp14:anchorId="0006D5C7" wp14:editId="4FB0B55A">
            <wp:extent cx="2676523" cy="7506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3383" cy="752564"/>
                    </a:xfrm>
                    <a:prstGeom prst="rect">
                      <a:avLst/>
                    </a:prstGeom>
                  </pic:spPr>
                </pic:pic>
              </a:graphicData>
            </a:graphic>
          </wp:inline>
        </w:drawing>
      </w:r>
    </w:p>
    <w:p w14:paraId="72596BF6" w14:textId="05F679CB" w:rsidR="005A1E1F" w:rsidRDefault="005A1E1F" w:rsidP="00840445">
      <w:pPr>
        <w:pStyle w:val="a3"/>
        <w:numPr>
          <w:ilvl w:val="0"/>
          <w:numId w:val="27"/>
        </w:numPr>
        <w:ind w:firstLineChars="0"/>
        <w:rPr>
          <w:b/>
          <w:bCs/>
        </w:rPr>
      </w:pPr>
      <w:r w:rsidRPr="005A1E1F">
        <w:rPr>
          <w:b/>
          <w:bCs/>
        </w:rPr>
        <w:t>Constraints</w:t>
      </w:r>
    </w:p>
    <w:p w14:paraId="5BAB0409" w14:textId="7E361EA4" w:rsidR="005A1E1F" w:rsidRDefault="005A1E1F" w:rsidP="005A1E1F">
      <w:pPr>
        <w:pStyle w:val="a3"/>
        <w:numPr>
          <w:ilvl w:val="0"/>
          <w:numId w:val="8"/>
        </w:numPr>
        <w:ind w:firstLineChars="0"/>
        <w:rPr>
          <w:b/>
          <w:bCs/>
        </w:rPr>
      </w:pPr>
      <w:r w:rsidRPr="005A1E1F">
        <w:rPr>
          <w:b/>
          <w:bCs/>
        </w:rPr>
        <w:t>Key Constraints M:M, 1:M, 1:1</w:t>
      </w:r>
    </w:p>
    <w:p w14:paraId="7D42743B" w14:textId="6A72C306" w:rsidR="005A1E1F" w:rsidRDefault="005A1E1F" w:rsidP="005A1E1F">
      <w:pPr>
        <w:pStyle w:val="a3"/>
        <w:numPr>
          <w:ilvl w:val="0"/>
          <w:numId w:val="8"/>
        </w:numPr>
        <w:ind w:firstLineChars="0"/>
        <w:rPr>
          <w:b/>
          <w:bCs/>
        </w:rPr>
      </w:pPr>
      <w:r w:rsidRPr="005A1E1F">
        <w:rPr>
          <w:b/>
          <w:bCs/>
        </w:rPr>
        <w:t>Participation Constraints</w:t>
      </w:r>
    </w:p>
    <w:p w14:paraId="4FB0BA9C" w14:textId="5EA394D4" w:rsidR="005A1E1F" w:rsidRDefault="005A1E1F" w:rsidP="00840445">
      <w:pPr>
        <w:pStyle w:val="a3"/>
        <w:numPr>
          <w:ilvl w:val="0"/>
          <w:numId w:val="28"/>
        </w:numPr>
        <w:ind w:firstLineChars="0"/>
        <w:rPr>
          <w:b/>
          <w:bCs/>
        </w:rPr>
      </w:pPr>
      <w:r w:rsidRPr="005A1E1F">
        <w:rPr>
          <w:b/>
          <w:bCs/>
        </w:rPr>
        <w:t>Total</w:t>
      </w:r>
    </w:p>
    <w:p w14:paraId="44916FAB" w14:textId="1648370F" w:rsidR="005A1E1F" w:rsidRDefault="005A1E1F" w:rsidP="00840445">
      <w:pPr>
        <w:pStyle w:val="a3"/>
        <w:numPr>
          <w:ilvl w:val="0"/>
          <w:numId w:val="28"/>
        </w:numPr>
        <w:ind w:firstLineChars="0"/>
        <w:rPr>
          <w:b/>
          <w:bCs/>
        </w:rPr>
      </w:pPr>
      <w:r w:rsidRPr="005A1E1F">
        <w:rPr>
          <w:b/>
          <w:bCs/>
        </w:rPr>
        <w:t>Partial</w:t>
      </w:r>
    </w:p>
    <w:p w14:paraId="6B74EB73" w14:textId="66850EE5" w:rsidR="005A1E1F" w:rsidRDefault="005A1E1F" w:rsidP="00840445">
      <w:pPr>
        <w:pStyle w:val="a3"/>
        <w:numPr>
          <w:ilvl w:val="0"/>
          <w:numId w:val="29"/>
        </w:numPr>
        <w:ind w:firstLineChars="0"/>
        <w:rPr>
          <w:b/>
          <w:bCs/>
        </w:rPr>
      </w:pPr>
      <w:r w:rsidRPr="005A1E1F">
        <w:rPr>
          <w:b/>
          <w:bCs/>
        </w:rPr>
        <w:t>Conceptual Design</w:t>
      </w:r>
    </w:p>
    <w:p w14:paraId="199946E1" w14:textId="5E1B621C" w:rsidR="00675AC8" w:rsidRDefault="00675AC8" w:rsidP="00840445">
      <w:pPr>
        <w:pStyle w:val="a3"/>
        <w:numPr>
          <w:ilvl w:val="0"/>
          <w:numId w:val="26"/>
        </w:numPr>
        <w:ind w:firstLineChars="0"/>
        <w:rPr>
          <w:b/>
          <w:bCs/>
        </w:rPr>
      </w:pPr>
      <w:r w:rsidRPr="00675AC8">
        <w:rPr>
          <w:b/>
          <w:bCs/>
        </w:rPr>
        <w:t>Concepts</w:t>
      </w:r>
    </w:p>
    <w:p w14:paraId="4F8B2AE5" w14:textId="51634146" w:rsidR="00675AC8" w:rsidRDefault="00675AC8" w:rsidP="00840445">
      <w:pPr>
        <w:pStyle w:val="a3"/>
        <w:numPr>
          <w:ilvl w:val="0"/>
          <w:numId w:val="30"/>
        </w:numPr>
        <w:ind w:firstLineChars="0"/>
        <w:rPr>
          <w:b/>
          <w:bCs/>
        </w:rPr>
      </w:pPr>
      <w:r w:rsidRPr="00675AC8">
        <w:rPr>
          <w:b/>
          <w:bCs/>
        </w:rPr>
        <w:t>Relational Model</w:t>
      </w:r>
      <w:r w:rsidRPr="00675AC8">
        <w:rPr>
          <w:rFonts w:hint="eastAsia"/>
          <w:b/>
          <w:bCs/>
        </w:rPr>
        <w:t>关系模型</w:t>
      </w:r>
    </w:p>
    <w:p w14:paraId="67CC0E6B" w14:textId="41BB3890" w:rsidR="00675AC8" w:rsidRDefault="00675AC8" w:rsidP="00840445">
      <w:pPr>
        <w:pStyle w:val="a3"/>
        <w:numPr>
          <w:ilvl w:val="0"/>
          <w:numId w:val="29"/>
        </w:numPr>
        <w:ind w:firstLineChars="0"/>
        <w:rPr>
          <w:b/>
          <w:bCs/>
        </w:rPr>
      </w:pPr>
      <w:r w:rsidRPr="00675AC8">
        <w:rPr>
          <w:b/>
          <w:bCs/>
        </w:rPr>
        <w:t>Relational Data Model</w:t>
      </w:r>
      <w:r w:rsidRPr="00675AC8">
        <w:rPr>
          <w:rFonts w:hint="eastAsia"/>
          <w:b/>
          <w:bCs/>
        </w:rPr>
        <w:t>关系数据模型</w:t>
      </w:r>
    </w:p>
    <w:p w14:paraId="1A91F79F" w14:textId="77777777" w:rsidR="00675AC8" w:rsidRDefault="00675AC8" w:rsidP="00840445">
      <w:pPr>
        <w:pStyle w:val="a3"/>
        <w:numPr>
          <w:ilvl w:val="0"/>
          <w:numId w:val="25"/>
        </w:numPr>
        <w:ind w:firstLineChars="0"/>
        <w:rPr>
          <w:b/>
          <w:bCs/>
        </w:rPr>
      </w:pPr>
      <w:r w:rsidRPr="00675AC8">
        <w:rPr>
          <w:b/>
          <w:bCs/>
          <w:color w:val="FF0000"/>
        </w:rPr>
        <w:t>Data Model</w:t>
      </w:r>
      <w:r>
        <w:rPr>
          <w:b/>
          <w:bCs/>
        </w:rPr>
        <w:t xml:space="preserve"> </w:t>
      </w:r>
      <w:r w:rsidRPr="00675AC8">
        <w:rPr>
          <w:b/>
          <w:bCs/>
        </w:rPr>
        <w:t>allows us to translate real</w:t>
      </w:r>
      <w:r>
        <w:rPr>
          <w:b/>
          <w:bCs/>
        </w:rPr>
        <w:t xml:space="preserve"> </w:t>
      </w:r>
      <w:r w:rsidRPr="00675AC8">
        <w:rPr>
          <w:b/>
          <w:bCs/>
        </w:rPr>
        <w:t>world things into structures that a</w:t>
      </w:r>
      <w:r>
        <w:rPr>
          <w:b/>
          <w:bCs/>
        </w:rPr>
        <w:t xml:space="preserve"> </w:t>
      </w:r>
      <w:r w:rsidRPr="00675AC8">
        <w:rPr>
          <w:b/>
          <w:bCs/>
        </w:rPr>
        <w:t>computer can store</w:t>
      </w:r>
    </w:p>
    <w:p w14:paraId="4675CE18" w14:textId="6CD54190" w:rsidR="00675AC8" w:rsidRDefault="00675AC8" w:rsidP="00675AC8">
      <w:pPr>
        <w:pStyle w:val="a3"/>
        <w:ind w:left="1580" w:firstLineChars="0" w:firstLine="0"/>
        <w:rPr>
          <w:b/>
          <w:bCs/>
        </w:rPr>
      </w:pPr>
      <w:r w:rsidRPr="00675AC8">
        <w:rPr>
          <w:rFonts w:hint="eastAsia"/>
          <w:b/>
          <w:bCs/>
        </w:rPr>
        <w:t>数据模型允许我们将现实世界的事物转换成计算机可以存储的结构</w:t>
      </w:r>
    </w:p>
    <w:p w14:paraId="4C4110FF" w14:textId="607AF2C9" w:rsidR="00675AC8" w:rsidRDefault="00675AC8" w:rsidP="00840445">
      <w:pPr>
        <w:pStyle w:val="a3"/>
        <w:numPr>
          <w:ilvl w:val="0"/>
          <w:numId w:val="31"/>
        </w:numPr>
        <w:ind w:firstLineChars="0"/>
        <w:rPr>
          <w:b/>
          <w:bCs/>
        </w:rPr>
      </w:pPr>
      <w:r w:rsidRPr="00675AC8">
        <w:rPr>
          <w:b/>
          <w:bCs/>
        </w:rPr>
        <w:t>Many models: Relational, ER, O</w:t>
      </w:r>
      <w:r>
        <w:rPr>
          <w:rFonts w:hint="eastAsia"/>
          <w:b/>
          <w:bCs/>
        </w:rPr>
        <w:t>-</w:t>
      </w:r>
      <w:r w:rsidRPr="00675AC8">
        <w:rPr>
          <w:b/>
          <w:bCs/>
        </w:rPr>
        <w:t>O, etc.</w:t>
      </w:r>
    </w:p>
    <w:p w14:paraId="67C10181" w14:textId="623F6823" w:rsidR="00675AC8" w:rsidRDefault="00675AC8" w:rsidP="00840445">
      <w:pPr>
        <w:pStyle w:val="a3"/>
        <w:numPr>
          <w:ilvl w:val="0"/>
          <w:numId w:val="29"/>
        </w:numPr>
        <w:ind w:firstLineChars="0"/>
        <w:rPr>
          <w:b/>
          <w:bCs/>
        </w:rPr>
      </w:pPr>
      <w:r w:rsidRPr="00675AC8">
        <w:rPr>
          <w:b/>
          <w:bCs/>
        </w:rPr>
        <w:t>Relational Model:</w:t>
      </w:r>
    </w:p>
    <w:p w14:paraId="358AFB61" w14:textId="00FE612F" w:rsidR="00675AC8" w:rsidRDefault="00675AC8" w:rsidP="00840445">
      <w:pPr>
        <w:pStyle w:val="a3"/>
        <w:numPr>
          <w:ilvl w:val="0"/>
          <w:numId w:val="25"/>
        </w:numPr>
        <w:ind w:firstLineChars="0"/>
        <w:rPr>
          <w:b/>
          <w:bCs/>
        </w:rPr>
      </w:pPr>
      <w:r w:rsidRPr="00675AC8">
        <w:rPr>
          <w:b/>
          <w:bCs/>
        </w:rPr>
        <w:t>Rows (or Tuples) and Columns (Attributes/fields)</w:t>
      </w:r>
    </w:p>
    <w:p w14:paraId="0D4D2EDC" w14:textId="77777777" w:rsidR="00675AC8" w:rsidRDefault="00675AC8" w:rsidP="00840445">
      <w:pPr>
        <w:pStyle w:val="a3"/>
        <w:numPr>
          <w:ilvl w:val="0"/>
          <w:numId w:val="25"/>
        </w:numPr>
        <w:ind w:firstLineChars="0"/>
        <w:rPr>
          <w:b/>
          <w:bCs/>
        </w:rPr>
      </w:pPr>
      <w:r w:rsidRPr="00675AC8">
        <w:rPr>
          <w:b/>
          <w:bCs/>
        </w:rPr>
        <w:t>Primary Keys and Foreign Keys to link Relations</w:t>
      </w:r>
    </w:p>
    <w:p w14:paraId="39E2FC60" w14:textId="650B6C43" w:rsidR="00675AC8" w:rsidRDefault="00675AC8" w:rsidP="00675AC8">
      <w:pPr>
        <w:pStyle w:val="a3"/>
        <w:ind w:left="1580" w:firstLineChars="0" w:firstLine="0"/>
        <w:rPr>
          <w:b/>
          <w:bCs/>
        </w:rPr>
      </w:pPr>
      <w:r w:rsidRPr="00675AC8">
        <w:rPr>
          <w:rFonts w:hint="eastAsia"/>
          <w:b/>
          <w:bCs/>
        </w:rPr>
        <w:t>主键</w:t>
      </w:r>
      <w:proofErr w:type="gramStart"/>
      <w:r w:rsidRPr="00675AC8">
        <w:rPr>
          <w:rFonts w:hint="eastAsia"/>
          <w:b/>
          <w:bCs/>
        </w:rPr>
        <w:t>和外键链接</w:t>
      </w:r>
      <w:proofErr w:type="gramEnd"/>
      <w:r w:rsidRPr="00675AC8">
        <w:rPr>
          <w:rFonts w:hint="eastAsia"/>
          <w:b/>
          <w:bCs/>
        </w:rPr>
        <w:t>关系</w:t>
      </w:r>
    </w:p>
    <w:p w14:paraId="024524FA" w14:textId="21209643" w:rsidR="00675AC8" w:rsidRDefault="00675AC8" w:rsidP="00840445">
      <w:pPr>
        <w:pStyle w:val="a3"/>
        <w:numPr>
          <w:ilvl w:val="0"/>
          <w:numId w:val="29"/>
        </w:numPr>
        <w:ind w:firstLineChars="0"/>
        <w:rPr>
          <w:b/>
          <w:bCs/>
        </w:rPr>
      </w:pPr>
      <w:r w:rsidRPr="00675AC8">
        <w:rPr>
          <w:b/>
          <w:bCs/>
          <w:noProof/>
        </w:rPr>
        <w:drawing>
          <wp:inline distT="0" distB="0" distL="0" distR="0" wp14:anchorId="6869BF11" wp14:editId="06666440">
            <wp:extent cx="4412563" cy="1079500"/>
            <wp:effectExtent l="0" t="0" r="762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7392" cy="1080681"/>
                    </a:xfrm>
                    <a:prstGeom prst="rect">
                      <a:avLst/>
                    </a:prstGeom>
                  </pic:spPr>
                </pic:pic>
              </a:graphicData>
            </a:graphic>
          </wp:inline>
        </w:drawing>
      </w:r>
    </w:p>
    <w:p w14:paraId="7A3145DA" w14:textId="2AD6FF07" w:rsidR="00675AC8" w:rsidRDefault="00675AC8" w:rsidP="00840445">
      <w:pPr>
        <w:pStyle w:val="a3"/>
        <w:numPr>
          <w:ilvl w:val="0"/>
          <w:numId w:val="29"/>
        </w:numPr>
        <w:ind w:firstLineChars="0"/>
        <w:rPr>
          <w:b/>
          <w:bCs/>
        </w:rPr>
      </w:pPr>
      <w:r w:rsidRPr="00675AC8">
        <w:rPr>
          <w:b/>
          <w:bCs/>
        </w:rPr>
        <w:t>Relational Database: Definitions</w:t>
      </w:r>
    </w:p>
    <w:p w14:paraId="15026B7D" w14:textId="3BFE7B5C" w:rsidR="00675AC8" w:rsidRDefault="00675AC8" w:rsidP="00840445">
      <w:pPr>
        <w:pStyle w:val="a3"/>
        <w:numPr>
          <w:ilvl w:val="0"/>
          <w:numId w:val="32"/>
        </w:numPr>
        <w:ind w:firstLineChars="0"/>
        <w:rPr>
          <w:b/>
          <w:bCs/>
        </w:rPr>
      </w:pPr>
      <w:r w:rsidRPr="00675AC8">
        <w:rPr>
          <w:b/>
          <w:bCs/>
          <w:color w:val="FF0000"/>
        </w:rPr>
        <w:t>Relational database</w:t>
      </w:r>
      <w:r w:rsidRPr="00675AC8">
        <w:rPr>
          <w:b/>
          <w:bCs/>
        </w:rPr>
        <w:t>: a set of relations.</w:t>
      </w:r>
    </w:p>
    <w:p w14:paraId="2CCF4287" w14:textId="5D13C2E3" w:rsidR="00675AC8" w:rsidRDefault="00675AC8" w:rsidP="00840445">
      <w:pPr>
        <w:pStyle w:val="a3"/>
        <w:numPr>
          <w:ilvl w:val="0"/>
          <w:numId w:val="32"/>
        </w:numPr>
        <w:ind w:firstLineChars="0"/>
        <w:rPr>
          <w:b/>
          <w:bCs/>
        </w:rPr>
      </w:pPr>
      <w:r w:rsidRPr="00675AC8">
        <w:rPr>
          <w:b/>
          <w:bCs/>
          <w:color w:val="FF0000"/>
        </w:rPr>
        <w:t>Relation</w:t>
      </w:r>
      <w:r>
        <w:rPr>
          <w:b/>
          <w:bCs/>
        </w:rPr>
        <w:t xml:space="preserve">: </w:t>
      </w:r>
      <w:r w:rsidRPr="00675AC8">
        <w:rPr>
          <w:b/>
          <w:bCs/>
        </w:rPr>
        <w:t>made up of 2 parts:</w:t>
      </w:r>
    </w:p>
    <w:p w14:paraId="6C0ACD9A" w14:textId="77777777" w:rsidR="00675AC8" w:rsidRPr="00675AC8" w:rsidRDefault="00675AC8" w:rsidP="00840445">
      <w:pPr>
        <w:pStyle w:val="a3"/>
        <w:numPr>
          <w:ilvl w:val="0"/>
          <w:numId w:val="31"/>
        </w:numPr>
        <w:ind w:firstLineChars="0"/>
        <w:rPr>
          <w:b/>
          <w:bCs/>
        </w:rPr>
      </w:pPr>
      <w:r w:rsidRPr="00675AC8">
        <w:rPr>
          <w:b/>
          <w:bCs/>
        </w:rPr>
        <w:t>Schema</w:t>
      </w:r>
      <w:r>
        <w:rPr>
          <w:b/>
          <w:bCs/>
        </w:rPr>
        <w:t xml:space="preserve">: </w:t>
      </w:r>
      <w:r w:rsidRPr="00675AC8">
        <w:rPr>
          <w:b/>
          <w:bCs/>
        </w:rPr>
        <w:t>specifies name of relation, plus name and type of each column (attribute).</w:t>
      </w:r>
      <w:r w:rsidRPr="00675AC8">
        <w:t xml:space="preserve"> </w:t>
      </w:r>
    </w:p>
    <w:p w14:paraId="5A286617" w14:textId="757E89B3" w:rsidR="00675AC8" w:rsidRDefault="00675AC8" w:rsidP="00675AC8">
      <w:pPr>
        <w:pStyle w:val="a3"/>
        <w:ind w:left="2000" w:firstLineChars="0" w:firstLine="0"/>
        <w:rPr>
          <w:b/>
          <w:bCs/>
        </w:rPr>
      </w:pPr>
      <w:r w:rsidRPr="00675AC8">
        <w:rPr>
          <w:b/>
          <w:bCs/>
        </w:rPr>
        <w:t>Schema:指定关系的名称，加上每个列(属性)的名称和类型。</w:t>
      </w:r>
    </w:p>
    <w:p w14:paraId="12758281" w14:textId="6140C601" w:rsidR="00675AC8" w:rsidRDefault="00675AC8" w:rsidP="00840445">
      <w:pPr>
        <w:pStyle w:val="a3"/>
        <w:numPr>
          <w:ilvl w:val="0"/>
          <w:numId w:val="31"/>
        </w:numPr>
        <w:ind w:firstLineChars="0"/>
        <w:rPr>
          <w:b/>
          <w:bCs/>
        </w:rPr>
      </w:pPr>
      <w:r w:rsidRPr="00675AC8">
        <w:rPr>
          <w:b/>
          <w:bCs/>
        </w:rPr>
        <w:t>Example:</w:t>
      </w:r>
    </w:p>
    <w:p w14:paraId="0CF8F699" w14:textId="63D55180" w:rsidR="00675AC8" w:rsidRDefault="00675AC8" w:rsidP="00675AC8">
      <w:pPr>
        <w:pStyle w:val="a3"/>
        <w:numPr>
          <w:ilvl w:val="0"/>
          <w:numId w:val="16"/>
        </w:numPr>
        <w:ind w:firstLineChars="0"/>
        <w:rPr>
          <w:b/>
          <w:bCs/>
        </w:rPr>
      </w:pPr>
      <w:r w:rsidRPr="00675AC8">
        <w:rPr>
          <w:b/>
          <w:bCs/>
        </w:rPr>
        <w:t>Pizza (</w:t>
      </w:r>
      <w:proofErr w:type="spellStart"/>
      <w:proofErr w:type="gramStart"/>
      <w:r w:rsidRPr="00675AC8">
        <w:rPr>
          <w:b/>
          <w:bCs/>
        </w:rPr>
        <w:t>pID</w:t>
      </w:r>
      <w:proofErr w:type="spellEnd"/>
      <w:r w:rsidRPr="00675AC8">
        <w:rPr>
          <w:b/>
          <w:bCs/>
        </w:rPr>
        <w:t xml:space="preserve"> :</w:t>
      </w:r>
      <w:proofErr w:type="gramEnd"/>
      <w:r w:rsidRPr="00675AC8">
        <w:rPr>
          <w:b/>
          <w:bCs/>
        </w:rPr>
        <w:t xml:space="preserve"> string, </w:t>
      </w:r>
      <w:proofErr w:type="spellStart"/>
      <w:r w:rsidRPr="00675AC8">
        <w:rPr>
          <w:b/>
          <w:bCs/>
        </w:rPr>
        <w:t>pizzaName</w:t>
      </w:r>
      <w:proofErr w:type="spellEnd"/>
      <w:r w:rsidRPr="00675AC8">
        <w:rPr>
          <w:b/>
          <w:bCs/>
        </w:rPr>
        <w:t>: string, price : real)</w:t>
      </w:r>
    </w:p>
    <w:p w14:paraId="16AC51E5" w14:textId="204ECA55" w:rsidR="00675AC8" w:rsidRDefault="00675AC8" w:rsidP="00840445">
      <w:pPr>
        <w:pStyle w:val="a3"/>
        <w:numPr>
          <w:ilvl w:val="0"/>
          <w:numId w:val="31"/>
        </w:numPr>
        <w:ind w:firstLineChars="0"/>
        <w:rPr>
          <w:b/>
          <w:bCs/>
        </w:rPr>
      </w:pPr>
      <w:r w:rsidRPr="00675AC8">
        <w:rPr>
          <w:b/>
          <w:bCs/>
        </w:rPr>
        <w:t>Instance: a table, with rows and columns.</w:t>
      </w:r>
      <w:r w:rsidRPr="00675AC8">
        <w:rPr>
          <w:rFonts w:hint="eastAsia"/>
        </w:rPr>
        <w:t xml:space="preserve"> </w:t>
      </w:r>
      <w:r w:rsidRPr="00675AC8">
        <w:rPr>
          <w:rFonts w:hint="eastAsia"/>
          <w:b/>
          <w:bCs/>
        </w:rPr>
        <w:t>实例</w:t>
      </w:r>
      <w:r w:rsidRPr="00675AC8">
        <w:rPr>
          <w:b/>
          <w:bCs/>
        </w:rPr>
        <w:t>:包含行和列的表。</w:t>
      </w:r>
    </w:p>
    <w:p w14:paraId="412EE129" w14:textId="4C7645AF" w:rsidR="00675AC8" w:rsidRDefault="00675AC8" w:rsidP="00675AC8">
      <w:pPr>
        <w:pStyle w:val="a3"/>
        <w:numPr>
          <w:ilvl w:val="0"/>
          <w:numId w:val="16"/>
        </w:numPr>
        <w:ind w:firstLineChars="0"/>
        <w:rPr>
          <w:b/>
          <w:bCs/>
        </w:rPr>
      </w:pPr>
      <w:r w:rsidRPr="00675AC8">
        <w:rPr>
          <w:b/>
          <w:bCs/>
        </w:rPr>
        <w:t>Number of rows =</w:t>
      </w:r>
      <w:r>
        <w:rPr>
          <w:b/>
          <w:bCs/>
        </w:rPr>
        <w:t xml:space="preserve"> </w:t>
      </w:r>
      <w:r w:rsidRPr="00675AC8">
        <w:rPr>
          <w:b/>
          <w:bCs/>
        </w:rPr>
        <w:t>cardinality</w:t>
      </w:r>
      <w:r w:rsidRPr="00675AC8">
        <w:rPr>
          <w:rFonts w:hint="eastAsia"/>
          <w:b/>
          <w:bCs/>
        </w:rPr>
        <w:t>基数</w:t>
      </w:r>
    </w:p>
    <w:p w14:paraId="705C2ED3" w14:textId="213B662F" w:rsidR="00675AC8" w:rsidRDefault="00675AC8" w:rsidP="00675AC8">
      <w:pPr>
        <w:pStyle w:val="a3"/>
        <w:numPr>
          <w:ilvl w:val="0"/>
          <w:numId w:val="16"/>
        </w:numPr>
        <w:ind w:firstLineChars="0"/>
        <w:rPr>
          <w:b/>
          <w:bCs/>
        </w:rPr>
      </w:pPr>
      <w:r w:rsidRPr="00675AC8">
        <w:rPr>
          <w:b/>
          <w:bCs/>
        </w:rPr>
        <w:t>Number of columns/fields =</w:t>
      </w:r>
      <w:r>
        <w:rPr>
          <w:b/>
          <w:bCs/>
        </w:rPr>
        <w:t xml:space="preserve"> </w:t>
      </w:r>
      <w:r w:rsidRPr="00675AC8">
        <w:rPr>
          <w:b/>
          <w:bCs/>
        </w:rPr>
        <w:t>degree (or arity)</w:t>
      </w:r>
      <w:r w:rsidRPr="00675AC8">
        <w:rPr>
          <w:rFonts w:hint="eastAsia"/>
        </w:rPr>
        <w:t xml:space="preserve"> </w:t>
      </w:r>
      <w:r w:rsidRPr="00675AC8">
        <w:rPr>
          <w:rFonts w:hint="eastAsia"/>
          <w:b/>
          <w:bCs/>
        </w:rPr>
        <w:t>列</w:t>
      </w:r>
      <w:r w:rsidRPr="00675AC8">
        <w:rPr>
          <w:b/>
          <w:bCs/>
        </w:rPr>
        <w:t>/字段数=度(或</w:t>
      </w:r>
      <w:proofErr w:type="gramStart"/>
      <w:r w:rsidRPr="00675AC8">
        <w:rPr>
          <w:b/>
          <w:bCs/>
        </w:rPr>
        <w:t>秩</w:t>
      </w:r>
      <w:proofErr w:type="gramEnd"/>
      <w:r w:rsidRPr="00675AC8">
        <w:rPr>
          <w:b/>
          <w:bCs/>
        </w:rPr>
        <w:t>)</w:t>
      </w:r>
    </w:p>
    <w:p w14:paraId="104ECA37" w14:textId="77777777" w:rsidR="00675AC8" w:rsidRPr="00675AC8" w:rsidRDefault="00675AC8" w:rsidP="00840445">
      <w:pPr>
        <w:pStyle w:val="a3"/>
        <w:numPr>
          <w:ilvl w:val="0"/>
          <w:numId w:val="31"/>
        </w:numPr>
        <w:ind w:firstLineChars="0"/>
        <w:rPr>
          <w:b/>
          <w:bCs/>
        </w:rPr>
      </w:pPr>
      <w:r w:rsidRPr="00675AC8">
        <w:rPr>
          <w:b/>
          <w:bCs/>
        </w:rPr>
        <w:t>You can think of a relation as a</w:t>
      </w:r>
      <w:r>
        <w:rPr>
          <w:b/>
          <w:bCs/>
        </w:rPr>
        <w:t xml:space="preserve"> </w:t>
      </w:r>
      <w:r w:rsidRPr="00675AC8">
        <w:rPr>
          <w:b/>
          <w:bCs/>
        </w:rPr>
        <w:t>set of rows or tuples.</w:t>
      </w:r>
      <w:r w:rsidRPr="00675AC8">
        <w:rPr>
          <w:rFonts w:hint="eastAsia"/>
        </w:rPr>
        <w:t xml:space="preserve"> </w:t>
      </w:r>
    </w:p>
    <w:p w14:paraId="7ECBD3E4" w14:textId="39B059AD" w:rsidR="00675AC8" w:rsidRDefault="00675AC8" w:rsidP="00675AC8">
      <w:pPr>
        <w:pStyle w:val="a3"/>
        <w:ind w:left="2000" w:firstLineChars="0" w:firstLine="0"/>
        <w:rPr>
          <w:b/>
          <w:bCs/>
        </w:rPr>
      </w:pPr>
      <w:r w:rsidRPr="00675AC8">
        <w:rPr>
          <w:rFonts w:hint="eastAsia"/>
          <w:b/>
          <w:bCs/>
        </w:rPr>
        <w:t>您可以将关系看作一组行或元组。</w:t>
      </w:r>
    </w:p>
    <w:p w14:paraId="3D6D1671" w14:textId="39C9FC41" w:rsidR="00675AC8" w:rsidRDefault="00675AC8" w:rsidP="00840445">
      <w:pPr>
        <w:pStyle w:val="a3"/>
        <w:numPr>
          <w:ilvl w:val="0"/>
          <w:numId w:val="33"/>
        </w:numPr>
        <w:ind w:firstLineChars="0"/>
        <w:rPr>
          <w:b/>
          <w:bCs/>
        </w:rPr>
      </w:pPr>
      <w:r w:rsidRPr="00675AC8">
        <w:rPr>
          <w:b/>
          <w:bCs/>
        </w:rPr>
        <w:lastRenderedPageBreak/>
        <w:t>all rows are distinct</w:t>
      </w:r>
      <w:r w:rsidRPr="00675AC8">
        <w:rPr>
          <w:rFonts w:hint="eastAsia"/>
          <w:b/>
          <w:bCs/>
        </w:rPr>
        <w:t>所有行都是不同的</w:t>
      </w:r>
    </w:p>
    <w:p w14:paraId="14DF16DE" w14:textId="081EE369" w:rsidR="00675AC8" w:rsidRPr="00675AC8" w:rsidRDefault="00675AC8" w:rsidP="00840445">
      <w:pPr>
        <w:pStyle w:val="a3"/>
        <w:numPr>
          <w:ilvl w:val="0"/>
          <w:numId w:val="33"/>
        </w:numPr>
        <w:ind w:firstLineChars="0"/>
        <w:rPr>
          <w:b/>
          <w:bCs/>
        </w:rPr>
      </w:pPr>
      <w:r w:rsidRPr="00675AC8">
        <w:rPr>
          <w:b/>
          <w:bCs/>
        </w:rPr>
        <w:t>no order among rows</w:t>
      </w:r>
      <w:r w:rsidRPr="00675AC8">
        <w:rPr>
          <w:rFonts w:hint="eastAsia"/>
          <w:b/>
          <w:bCs/>
        </w:rPr>
        <w:t>行之间没有顺序</w:t>
      </w:r>
    </w:p>
    <w:p w14:paraId="7A5038A9" w14:textId="71C81B64" w:rsidR="00675AC8" w:rsidRDefault="007B38F4" w:rsidP="00840445">
      <w:pPr>
        <w:pStyle w:val="a3"/>
        <w:numPr>
          <w:ilvl w:val="0"/>
          <w:numId w:val="34"/>
        </w:numPr>
        <w:ind w:firstLineChars="0"/>
        <w:rPr>
          <w:b/>
          <w:bCs/>
        </w:rPr>
      </w:pPr>
      <w:r w:rsidRPr="007B38F4">
        <w:rPr>
          <w:b/>
          <w:bCs/>
        </w:rPr>
        <w:t>Example Instance of Pizza Relation</w:t>
      </w:r>
    </w:p>
    <w:p w14:paraId="24CFC457" w14:textId="1291911B" w:rsidR="007B38F4" w:rsidRDefault="007B38F4" w:rsidP="00840445">
      <w:pPr>
        <w:pStyle w:val="a3"/>
        <w:numPr>
          <w:ilvl w:val="0"/>
          <w:numId w:val="35"/>
        </w:numPr>
        <w:ind w:firstLineChars="0"/>
        <w:rPr>
          <w:b/>
          <w:bCs/>
        </w:rPr>
      </w:pPr>
      <w:r w:rsidRPr="007B38F4">
        <w:rPr>
          <w:b/>
          <w:bCs/>
          <w:noProof/>
        </w:rPr>
        <w:drawing>
          <wp:inline distT="0" distB="0" distL="0" distR="0" wp14:anchorId="2200D292" wp14:editId="2EF98A9E">
            <wp:extent cx="3039110" cy="1677987"/>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4571" cy="1681002"/>
                    </a:xfrm>
                    <a:prstGeom prst="rect">
                      <a:avLst/>
                    </a:prstGeom>
                  </pic:spPr>
                </pic:pic>
              </a:graphicData>
            </a:graphic>
          </wp:inline>
        </w:drawing>
      </w:r>
    </w:p>
    <w:p w14:paraId="75787E1D" w14:textId="3525B238" w:rsidR="00F368F3" w:rsidRDefault="00F368F3" w:rsidP="00840445">
      <w:pPr>
        <w:pStyle w:val="a3"/>
        <w:numPr>
          <w:ilvl w:val="0"/>
          <w:numId w:val="34"/>
        </w:numPr>
        <w:ind w:firstLineChars="0"/>
        <w:rPr>
          <w:b/>
          <w:bCs/>
        </w:rPr>
      </w:pPr>
      <w:r w:rsidRPr="00F368F3">
        <w:rPr>
          <w:b/>
          <w:bCs/>
        </w:rPr>
        <w:t>Logical Design: ER to Relational Model</w:t>
      </w:r>
    </w:p>
    <w:p w14:paraId="422DC1CC" w14:textId="77777777" w:rsidR="00F368F3" w:rsidRPr="00F368F3" w:rsidRDefault="00F368F3" w:rsidP="00840445">
      <w:pPr>
        <w:pStyle w:val="a3"/>
        <w:numPr>
          <w:ilvl w:val="0"/>
          <w:numId w:val="35"/>
        </w:numPr>
        <w:ind w:firstLineChars="0"/>
        <w:rPr>
          <w:b/>
          <w:bCs/>
        </w:rPr>
      </w:pPr>
      <w:r w:rsidRPr="00F368F3">
        <w:rPr>
          <w:b/>
          <w:bCs/>
        </w:rPr>
        <w:t>In logical design</w:t>
      </w:r>
      <w:r>
        <w:rPr>
          <w:b/>
          <w:bCs/>
        </w:rPr>
        <w:t xml:space="preserve"> </w:t>
      </w:r>
      <w:r w:rsidRPr="00F368F3">
        <w:rPr>
          <w:b/>
          <w:bCs/>
          <w:color w:val="FF0000"/>
        </w:rPr>
        <w:t>entity</w:t>
      </w:r>
      <w:r w:rsidRPr="00F368F3">
        <w:rPr>
          <w:b/>
          <w:bCs/>
        </w:rPr>
        <w:t xml:space="preserve"> set becomes a </w:t>
      </w:r>
      <w:r w:rsidRPr="00F368F3">
        <w:rPr>
          <w:b/>
          <w:bCs/>
          <w:color w:val="FF0000"/>
        </w:rPr>
        <w:t>relation</w:t>
      </w:r>
      <w:r w:rsidRPr="00F368F3">
        <w:rPr>
          <w:b/>
          <w:bCs/>
        </w:rPr>
        <w:t>. Attributes become attributes of the</w:t>
      </w:r>
      <w:r>
        <w:rPr>
          <w:b/>
          <w:bCs/>
        </w:rPr>
        <w:t xml:space="preserve"> </w:t>
      </w:r>
      <w:r w:rsidRPr="00F368F3">
        <w:rPr>
          <w:b/>
          <w:bCs/>
        </w:rPr>
        <w:t>relation.</w:t>
      </w:r>
      <w:r w:rsidRPr="00F368F3">
        <w:rPr>
          <w:rFonts w:hint="eastAsia"/>
        </w:rPr>
        <w:t xml:space="preserve"> </w:t>
      </w:r>
    </w:p>
    <w:p w14:paraId="0232F0E1" w14:textId="70707BAF" w:rsidR="00F368F3" w:rsidRDefault="00F368F3" w:rsidP="00F368F3">
      <w:pPr>
        <w:pStyle w:val="a3"/>
        <w:ind w:left="1580" w:firstLineChars="0" w:firstLine="0"/>
        <w:rPr>
          <w:b/>
          <w:bCs/>
        </w:rPr>
      </w:pPr>
      <w:r w:rsidRPr="00F368F3">
        <w:rPr>
          <w:rFonts w:hint="eastAsia"/>
          <w:b/>
          <w:bCs/>
        </w:rPr>
        <w:t>在逻辑设计中，实体集成为一种关系。属性变成关系的属性。</w:t>
      </w:r>
    </w:p>
    <w:p w14:paraId="2645DAD7" w14:textId="4404B387" w:rsidR="00F368F3" w:rsidRDefault="00F368F3" w:rsidP="00840445">
      <w:pPr>
        <w:pStyle w:val="a3"/>
        <w:numPr>
          <w:ilvl w:val="0"/>
          <w:numId w:val="35"/>
        </w:numPr>
        <w:ind w:firstLineChars="0"/>
        <w:rPr>
          <w:b/>
          <w:bCs/>
        </w:rPr>
      </w:pPr>
      <w:r w:rsidRPr="00F368F3">
        <w:rPr>
          <w:b/>
          <w:bCs/>
          <w:noProof/>
        </w:rPr>
        <w:drawing>
          <wp:inline distT="0" distB="0" distL="0" distR="0" wp14:anchorId="2CE203EC" wp14:editId="6E761B5D">
            <wp:extent cx="3477260" cy="1330452"/>
            <wp:effectExtent l="0" t="0" r="889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1429" cy="1332047"/>
                    </a:xfrm>
                    <a:prstGeom prst="rect">
                      <a:avLst/>
                    </a:prstGeom>
                  </pic:spPr>
                </pic:pic>
              </a:graphicData>
            </a:graphic>
          </wp:inline>
        </w:drawing>
      </w:r>
    </w:p>
    <w:p w14:paraId="03680C73" w14:textId="288B7B77" w:rsidR="00F368F3" w:rsidRDefault="00F368F3" w:rsidP="00840445">
      <w:pPr>
        <w:pStyle w:val="a3"/>
        <w:numPr>
          <w:ilvl w:val="0"/>
          <w:numId w:val="34"/>
        </w:numPr>
        <w:ind w:firstLineChars="0"/>
        <w:rPr>
          <w:b/>
          <w:bCs/>
        </w:rPr>
      </w:pPr>
      <w:r w:rsidRPr="00F368F3">
        <w:rPr>
          <w:b/>
          <w:bCs/>
        </w:rPr>
        <w:t>ER to Logical to Physical</w:t>
      </w:r>
    </w:p>
    <w:p w14:paraId="0A0C4CFD" w14:textId="1B2A88FC" w:rsidR="00F368F3" w:rsidRDefault="00F368F3" w:rsidP="00840445">
      <w:pPr>
        <w:pStyle w:val="a3"/>
        <w:numPr>
          <w:ilvl w:val="0"/>
          <w:numId w:val="35"/>
        </w:numPr>
        <w:ind w:firstLineChars="0"/>
        <w:rPr>
          <w:b/>
          <w:bCs/>
        </w:rPr>
      </w:pPr>
      <w:r w:rsidRPr="00F368F3">
        <w:rPr>
          <w:b/>
          <w:bCs/>
        </w:rPr>
        <w:t>Conceptual Design:</w:t>
      </w:r>
    </w:p>
    <w:p w14:paraId="12D5AF2A" w14:textId="67F983C3" w:rsidR="00F368F3" w:rsidRDefault="00F368F3" w:rsidP="00840445">
      <w:pPr>
        <w:pStyle w:val="a3"/>
        <w:numPr>
          <w:ilvl w:val="0"/>
          <w:numId w:val="36"/>
        </w:numPr>
        <w:ind w:firstLineChars="0"/>
        <w:rPr>
          <w:b/>
          <w:bCs/>
        </w:rPr>
      </w:pPr>
      <w:r>
        <w:rPr>
          <w:b/>
          <w:bCs/>
          <w:noProof/>
        </w:rPr>
        <w:drawing>
          <wp:inline distT="0" distB="0" distL="0" distR="0" wp14:anchorId="74F9FCD5" wp14:editId="7EAA57DC">
            <wp:extent cx="3849370" cy="1502144"/>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1781" cy="1506987"/>
                    </a:xfrm>
                    <a:prstGeom prst="rect">
                      <a:avLst/>
                    </a:prstGeom>
                    <a:noFill/>
                  </pic:spPr>
                </pic:pic>
              </a:graphicData>
            </a:graphic>
          </wp:inline>
        </w:drawing>
      </w:r>
    </w:p>
    <w:p w14:paraId="6A40BEF5" w14:textId="657C78FF" w:rsidR="00F368F3" w:rsidRDefault="00F368F3" w:rsidP="00840445">
      <w:pPr>
        <w:pStyle w:val="a3"/>
        <w:numPr>
          <w:ilvl w:val="0"/>
          <w:numId w:val="34"/>
        </w:numPr>
        <w:ind w:firstLineChars="0"/>
        <w:rPr>
          <w:b/>
          <w:bCs/>
        </w:rPr>
      </w:pPr>
      <w:r w:rsidRPr="00F368F3">
        <w:rPr>
          <w:b/>
          <w:bCs/>
        </w:rPr>
        <w:t>The Entire Cycle</w:t>
      </w:r>
      <w:r w:rsidRPr="00F368F3">
        <w:rPr>
          <w:rFonts w:hint="eastAsia"/>
          <w:b/>
          <w:bCs/>
        </w:rPr>
        <w:t>全生命周期评价</w:t>
      </w:r>
    </w:p>
    <w:p w14:paraId="733ACD6A" w14:textId="1A10D694" w:rsidR="00F368F3" w:rsidRDefault="00F368F3" w:rsidP="00840445">
      <w:pPr>
        <w:pStyle w:val="a3"/>
        <w:numPr>
          <w:ilvl w:val="0"/>
          <w:numId w:val="35"/>
        </w:numPr>
        <w:ind w:firstLineChars="0"/>
        <w:rPr>
          <w:b/>
          <w:bCs/>
        </w:rPr>
      </w:pPr>
      <w:r w:rsidRPr="00F368F3">
        <w:rPr>
          <w:b/>
          <w:bCs/>
          <w:noProof/>
        </w:rPr>
        <w:drawing>
          <wp:inline distT="0" distB="0" distL="0" distR="0" wp14:anchorId="521992EA" wp14:editId="2FCE57F3">
            <wp:extent cx="1098550" cy="1586794"/>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00227" cy="1589216"/>
                    </a:xfrm>
                    <a:prstGeom prst="rect">
                      <a:avLst/>
                    </a:prstGeom>
                  </pic:spPr>
                </pic:pic>
              </a:graphicData>
            </a:graphic>
          </wp:inline>
        </w:drawing>
      </w:r>
    </w:p>
    <w:p w14:paraId="1304A251" w14:textId="108FEF1B" w:rsidR="00F368F3" w:rsidRDefault="00F368F3" w:rsidP="00840445">
      <w:pPr>
        <w:pStyle w:val="a3"/>
        <w:numPr>
          <w:ilvl w:val="0"/>
          <w:numId w:val="35"/>
        </w:numPr>
        <w:ind w:firstLineChars="0"/>
        <w:rPr>
          <w:b/>
          <w:bCs/>
        </w:rPr>
      </w:pPr>
      <w:r w:rsidRPr="00F368F3">
        <w:rPr>
          <w:b/>
          <w:bCs/>
        </w:rPr>
        <w:t>Conceptual Design</w:t>
      </w:r>
    </w:p>
    <w:p w14:paraId="7CD4AA09" w14:textId="1CE283D2" w:rsidR="00F368F3" w:rsidRDefault="00F368F3" w:rsidP="00840445">
      <w:pPr>
        <w:pStyle w:val="a3"/>
        <w:numPr>
          <w:ilvl w:val="0"/>
          <w:numId w:val="36"/>
        </w:numPr>
        <w:ind w:firstLineChars="0"/>
        <w:rPr>
          <w:b/>
          <w:bCs/>
        </w:rPr>
      </w:pPr>
      <w:r>
        <w:rPr>
          <w:b/>
          <w:bCs/>
          <w:noProof/>
        </w:rPr>
        <w:lastRenderedPageBreak/>
        <w:drawing>
          <wp:inline distT="0" distB="0" distL="0" distR="0" wp14:anchorId="52FFCCCC" wp14:editId="4D8C5D42">
            <wp:extent cx="2667635" cy="93924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5594" cy="942043"/>
                    </a:xfrm>
                    <a:prstGeom prst="rect">
                      <a:avLst/>
                    </a:prstGeom>
                    <a:noFill/>
                  </pic:spPr>
                </pic:pic>
              </a:graphicData>
            </a:graphic>
          </wp:inline>
        </w:drawing>
      </w:r>
    </w:p>
    <w:p w14:paraId="38E7D6C5" w14:textId="6F0CC5EE" w:rsidR="00F368F3" w:rsidRDefault="009D0EC7" w:rsidP="00840445">
      <w:pPr>
        <w:pStyle w:val="a3"/>
        <w:numPr>
          <w:ilvl w:val="0"/>
          <w:numId w:val="37"/>
        </w:numPr>
        <w:ind w:firstLineChars="0"/>
        <w:rPr>
          <w:b/>
          <w:bCs/>
        </w:rPr>
      </w:pPr>
      <w:r w:rsidRPr="009D0EC7">
        <w:rPr>
          <w:b/>
          <w:bCs/>
        </w:rPr>
        <w:t>Logical Design</w:t>
      </w:r>
    </w:p>
    <w:p w14:paraId="581220EA" w14:textId="1C900DAB" w:rsidR="009D0EC7" w:rsidRDefault="009D0EC7" w:rsidP="00840445">
      <w:pPr>
        <w:pStyle w:val="a3"/>
        <w:numPr>
          <w:ilvl w:val="0"/>
          <w:numId w:val="36"/>
        </w:numPr>
        <w:ind w:firstLineChars="0"/>
        <w:rPr>
          <w:b/>
          <w:bCs/>
        </w:rPr>
      </w:pPr>
      <w:r w:rsidRPr="009D0EC7">
        <w:rPr>
          <w:b/>
          <w:bCs/>
        </w:rPr>
        <w:t>Employee (SSN, name,</w:t>
      </w:r>
      <w:r>
        <w:rPr>
          <w:b/>
          <w:bCs/>
        </w:rPr>
        <w:t xml:space="preserve"> lot)</w:t>
      </w:r>
    </w:p>
    <w:p w14:paraId="785E83A6" w14:textId="4CADC2B4" w:rsidR="009D0EC7" w:rsidRDefault="009D0EC7" w:rsidP="00840445">
      <w:pPr>
        <w:pStyle w:val="a3"/>
        <w:numPr>
          <w:ilvl w:val="0"/>
          <w:numId w:val="37"/>
        </w:numPr>
        <w:ind w:firstLineChars="0"/>
        <w:rPr>
          <w:b/>
          <w:bCs/>
        </w:rPr>
      </w:pPr>
      <w:r w:rsidRPr="009D0EC7">
        <w:rPr>
          <w:b/>
          <w:bCs/>
        </w:rPr>
        <w:t>Physical Design:</w:t>
      </w:r>
    </w:p>
    <w:p w14:paraId="67FCDB5E" w14:textId="77777777" w:rsidR="009D0EC7" w:rsidRPr="009D0EC7" w:rsidRDefault="009D0EC7" w:rsidP="00840445">
      <w:pPr>
        <w:pStyle w:val="a3"/>
        <w:numPr>
          <w:ilvl w:val="0"/>
          <w:numId w:val="36"/>
        </w:numPr>
        <w:ind w:firstLineChars="0"/>
        <w:rPr>
          <w:b/>
          <w:bCs/>
        </w:rPr>
      </w:pPr>
      <w:r w:rsidRPr="009D0EC7">
        <w:rPr>
          <w:b/>
          <w:bCs/>
        </w:rPr>
        <w:t>Employee</w:t>
      </w:r>
    </w:p>
    <w:p w14:paraId="2E05468E" w14:textId="7A4B7263" w:rsidR="009D0EC7" w:rsidRPr="009D0EC7" w:rsidRDefault="009D0EC7" w:rsidP="009D0EC7">
      <w:pPr>
        <w:pStyle w:val="a3"/>
        <w:ind w:left="2000" w:firstLineChars="0" w:firstLine="0"/>
        <w:rPr>
          <w:b/>
          <w:bCs/>
        </w:rPr>
      </w:pPr>
      <w:r w:rsidRPr="009D0EC7">
        <w:rPr>
          <w:b/>
          <w:bCs/>
        </w:rPr>
        <w:t>(</w:t>
      </w:r>
      <w:proofErr w:type="spellStart"/>
      <w:r w:rsidRPr="009D0EC7">
        <w:rPr>
          <w:b/>
          <w:bCs/>
        </w:rPr>
        <w:t>ssn</w:t>
      </w:r>
      <w:proofErr w:type="spellEnd"/>
      <w:r w:rsidRPr="009D0EC7">
        <w:rPr>
          <w:b/>
          <w:bCs/>
        </w:rPr>
        <w:t xml:space="preserve"> </w:t>
      </w:r>
      <w:proofErr w:type="gramStart"/>
      <w:r w:rsidRPr="009D0EC7">
        <w:rPr>
          <w:b/>
          <w:bCs/>
        </w:rPr>
        <w:t>CHAR(</w:t>
      </w:r>
      <w:proofErr w:type="gramEnd"/>
      <w:r w:rsidRPr="009D0EC7">
        <w:rPr>
          <w:b/>
          <w:bCs/>
        </w:rPr>
        <w:t>11),</w:t>
      </w:r>
    </w:p>
    <w:p w14:paraId="1B707DAB" w14:textId="77777777" w:rsidR="009D0EC7" w:rsidRPr="009D0EC7" w:rsidRDefault="009D0EC7" w:rsidP="009D0EC7">
      <w:pPr>
        <w:pStyle w:val="a3"/>
        <w:ind w:left="2000" w:firstLineChars="0" w:firstLine="0"/>
        <w:rPr>
          <w:b/>
          <w:bCs/>
        </w:rPr>
      </w:pPr>
      <w:r w:rsidRPr="009D0EC7">
        <w:rPr>
          <w:b/>
          <w:bCs/>
        </w:rPr>
        <w:t xml:space="preserve">name </w:t>
      </w:r>
      <w:proofErr w:type="gramStart"/>
      <w:r w:rsidRPr="009D0EC7">
        <w:rPr>
          <w:b/>
          <w:bCs/>
        </w:rPr>
        <w:t>CHAR(</w:t>
      </w:r>
      <w:proofErr w:type="gramEnd"/>
      <w:r w:rsidRPr="009D0EC7">
        <w:rPr>
          <w:b/>
          <w:bCs/>
        </w:rPr>
        <w:t>20),</w:t>
      </w:r>
    </w:p>
    <w:p w14:paraId="41134D74" w14:textId="4FE5B617" w:rsidR="009D0EC7" w:rsidRDefault="009D0EC7" w:rsidP="009D0EC7">
      <w:pPr>
        <w:pStyle w:val="a3"/>
        <w:ind w:left="2000" w:firstLineChars="0" w:firstLine="0"/>
        <w:rPr>
          <w:b/>
          <w:bCs/>
        </w:rPr>
      </w:pPr>
      <w:proofErr w:type="spellStart"/>
      <w:r w:rsidRPr="009D0EC7">
        <w:rPr>
          <w:b/>
          <w:bCs/>
        </w:rPr>
        <w:t>parkingLot</w:t>
      </w:r>
      <w:proofErr w:type="spellEnd"/>
      <w:r w:rsidRPr="009D0EC7">
        <w:rPr>
          <w:b/>
          <w:bCs/>
        </w:rPr>
        <w:t xml:space="preserve"> INTEGER)</w:t>
      </w:r>
    </w:p>
    <w:p w14:paraId="3A876F5D" w14:textId="6ACBE805" w:rsidR="009D0EC7" w:rsidRDefault="009D0EC7" w:rsidP="00840445">
      <w:pPr>
        <w:pStyle w:val="a3"/>
        <w:numPr>
          <w:ilvl w:val="0"/>
          <w:numId w:val="37"/>
        </w:numPr>
        <w:ind w:firstLineChars="0"/>
        <w:rPr>
          <w:b/>
          <w:bCs/>
        </w:rPr>
      </w:pPr>
      <w:r w:rsidRPr="009D0EC7">
        <w:rPr>
          <w:b/>
          <w:bCs/>
        </w:rPr>
        <w:t>Implementation:</w:t>
      </w:r>
    </w:p>
    <w:p w14:paraId="2B90EAF3" w14:textId="4ACDB251" w:rsidR="009D0EC7" w:rsidRDefault="009D0EC7" w:rsidP="00840445">
      <w:pPr>
        <w:pStyle w:val="a3"/>
        <w:numPr>
          <w:ilvl w:val="0"/>
          <w:numId w:val="36"/>
        </w:numPr>
        <w:ind w:firstLineChars="0"/>
        <w:rPr>
          <w:b/>
          <w:bCs/>
        </w:rPr>
      </w:pPr>
      <w:r>
        <w:rPr>
          <w:b/>
          <w:bCs/>
          <w:noProof/>
        </w:rPr>
        <w:drawing>
          <wp:inline distT="0" distB="0" distL="0" distR="0" wp14:anchorId="127D6B59" wp14:editId="60C042C0">
            <wp:extent cx="2105660" cy="85458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8998" cy="855940"/>
                    </a:xfrm>
                    <a:prstGeom prst="rect">
                      <a:avLst/>
                    </a:prstGeom>
                    <a:noFill/>
                  </pic:spPr>
                </pic:pic>
              </a:graphicData>
            </a:graphic>
          </wp:inline>
        </w:drawing>
      </w:r>
    </w:p>
    <w:p w14:paraId="503E9CD9" w14:textId="29AEE0BB" w:rsidR="009D0EC7" w:rsidRDefault="009D0EC7" w:rsidP="00840445">
      <w:pPr>
        <w:pStyle w:val="a3"/>
        <w:numPr>
          <w:ilvl w:val="0"/>
          <w:numId w:val="37"/>
        </w:numPr>
        <w:ind w:firstLineChars="0"/>
        <w:rPr>
          <w:b/>
          <w:bCs/>
        </w:rPr>
      </w:pPr>
      <w:r w:rsidRPr="009D0EC7">
        <w:rPr>
          <w:b/>
          <w:bCs/>
        </w:rPr>
        <w:t>Instance:</w:t>
      </w:r>
    </w:p>
    <w:p w14:paraId="34F02F11" w14:textId="7B569956" w:rsidR="009D0EC7" w:rsidRPr="009D0EC7" w:rsidRDefault="009D0EC7" w:rsidP="00840445">
      <w:pPr>
        <w:pStyle w:val="a3"/>
        <w:numPr>
          <w:ilvl w:val="0"/>
          <w:numId w:val="36"/>
        </w:numPr>
        <w:ind w:firstLineChars="0"/>
        <w:rPr>
          <w:b/>
          <w:bCs/>
        </w:rPr>
      </w:pPr>
      <w:r>
        <w:rPr>
          <w:b/>
          <w:bCs/>
          <w:noProof/>
        </w:rPr>
        <w:drawing>
          <wp:inline distT="0" distB="0" distL="0" distR="0" wp14:anchorId="77AB3699" wp14:editId="7D5A0DA6">
            <wp:extent cx="2912110" cy="1251931"/>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6503" cy="1253820"/>
                    </a:xfrm>
                    <a:prstGeom prst="rect">
                      <a:avLst/>
                    </a:prstGeom>
                    <a:noFill/>
                  </pic:spPr>
                </pic:pic>
              </a:graphicData>
            </a:graphic>
          </wp:inline>
        </w:drawing>
      </w:r>
    </w:p>
    <w:p w14:paraId="5B8FB692" w14:textId="02CA96D0" w:rsidR="00675AC8" w:rsidRDefault="00675AC8" w:rsidP="00840445">
      <w:pPr>
        <w:pStyle w:val="a3"/>
        <w:numPr>
          <w:ilvl w:val="0"/>
          <w:numId w:val="30"/>
        </w:numPr>
        <w:ind w:firstLineChars="0"/>
        <w:rPr>
          <w:b/>
          <w:bCs/>
        </w:rPr>
      </w:pPr>
      <w:r w:rsidRPr="00675AC8">
        <w:rPr>
          <w:b/>
          <w:bCs/>
        </w:rPr>
        <w:t>Keys and Integrity Constraints</w:t>
      </w:r>
      <w:r w:rsidRPr="00675AC8">
        <w:rPr>
          <w:rFonts w:hint="eastAsia"/>
          <w:b/>
          <w:bCs/>
        </w:rPr>
        <w:t>键和完整性约束</w:t>
      </w:r>
    </w:p>
    <w:p w14:paraId="69ED0370" w14:textId="6C6E8129" w:rsidR="009D0EC7" w:rsidRDefault="009D0EC7" w:rsidP="00840445">
      <w:pPr>
        <w:pStyle w:val="a3"/>
        <w:numPr>
          <w:ilvl w:val="0"/>
          <w:numId w:val="34"/>
        </w:numPr>
        <w:ind w:firstLineChars="0"/>
        <w:rPr>
          <w:b/>
          <w:bCs/>
        </w:rPr>
      </w:pPr>
      <w:r w:rsidRPr="009D0EC7">
        <w:rPr>
          <w:b/>
          <w:bCs/>
        </w:rPr>
        <w:t>Keys</w:t>
      </w:r>
    </w:p>
    <w:p w14:paraId="06E7FA71" w14:textId="77777777" w:rsidR="009D0EC7" w:rsidRDefault="009D0EC7" w:rsidP="00840445">
      <w:pPr>
        <w:pStyle w:val="a3"/>
        <w:numPr>
          <w:ilvl w:val="0"/>
          <w:numId w:val="37"/>
        </w:numPr>
        <w:ind w:firstLineChars="0"/>
        <w:rPr>
          <w:b/>
          <w:bCs/>
        </w:rPr>
      </w:pPr>
      <w:r w:rsidRPr="009D0EC7">
        <w:rPr>
          <w:b/>
          <w:bCs/>
        </w:rPr>
        <w:t>Keys are a way to associate tuples in different relations</w:t>
      </w:r>
    </w:p>
    <w:p w14:paraId="665E0158" w14:textId="0C7F8876" w:rsidR="009D0EC7" w:rsidRDefault="009D0EC7" w:rsidP="009D0EC7">
      <w:pPr>
        <w:pStyle w:val="a3"/>
        <w:ind w:left="1580" w:firstLineChars="0" w:firstLine="0"/>
        <w:rPr>
          <w:b/>
          <w:bCs/>
        </w:rPr>
      </w:pPr>
      <w:r w:rsidRPr="009D0EC7">
        <w:rPr>
          <w:rFonts w:hint="eastAsia"/>
          <w:b/>
          <w:bCs/>
        </w:rPr>
        <w:t>键是一种以不同关系关联元组的方法</w:t>
      </w:r>
    </w:p>
    <w:p w14:paraId="653ADECB" w14:textId="77777777" w:rsidR="00EE1784" w:rsidRDefault="009D0EC7" w:rsidP="00840445">
      <w:pPr>
        <w:pStyle w:val="a3"/>
        <w:numPr>
          <w:ilvl w:val="0"/>
          <w:numId w:val="37"/>
        </w:numPr>
        <w:ind w:firstLineChars="0"/>
        <w:rPr>
          <w:b/>
          <w:bCs/>
        </w:rPr>
      </w:pPr>
      <w:r w:rsidRPr="009D0EC7">
        <w:rPr>
          <w:b/>
          <w:bCs/>
        </w:rPr>
        <w:t>Keys are one form of</w:t>
      </w:r>
      <w:r>
        <w:rPr>
          <w:b/>
          <w:bCs/>
        </w:rPr>
        <w:t xml:space="preserve"> </w:t>
      </w:r>
      <w:r w:rsidRPr="009D0EC7">
        <w:rPr>
          <w:b/>
          <w:bCs/>
          <w:color w:val="FF0000"/>
        </w:rPr>
        <w:t>integrity constraint (IC)</w:t>
      </w:r>
      <w:r>
        <w:rPr>
          <w:b/>
          <w:bCs/>
        </w:rPr>
        <w:t xml:space="preserve"> </w:t>
      </w:r>
    </w:p>
    <w:p w14:paraId="13A2CE51" w14:textId="1E82048A" w:rsidR="009D0EC7" w:rsidRDefault="009D0EC7" w:rsidP="00EE1784">
      <w:pPr>
        <w:pStyle w:val="a3"/>
        <w:ind w:left="1580" w:firstLineChars="0" w:firstLine="0"/>
        <w:rPr>
          <w:b/>
          <w:bCs/>
        </w:rPr>
      </w:pPr>
      <w:r w:rsidRPr="009D0EC7">
        <w:rPr>
          <w:rFonts w:hint="eastAsia"/>
          <w:b/>
          <w:bCs/>
        </w:rPr>
        <w:t>键是完整性约束</w:t>
      </w:r>
      <w:r w:rsidRPr="009D0EC7">
        <w:rPr>
          <w:b/>
          <w:bCs/>
        </w:rPr>
        <w:t>(IC)的一种形式</w:t>
      </w:r>
    </w:p>
    <w:p w14:paraId="7CF4E018" w14:textId="6F612EF9" w:rsidR="00EE1784" w:rsidRDefault="00EE1784" w:rsidP="00840445">
      <w:pPr>
        <w:pStyle w:val="a3"/>
        <w:numPr>
          <w:ilvl w:val="0"/>
          <w:numId w:val="37"/>
        </w:numPr>
        <w:ind w:firstLineChars="0"/>
        <w:rPr>
          <w:b/>
          <w:bCs/>
        </w:rPr>
      </w:pPr>
      <w:r w:rsidRPr="00EE1784">
        <w:rPr>
          <w:b/>
          <w:bCs/>
          <w:color w:val="FF0000"/>
        </w:rPr>
        <w:t>Example</w:t>
      </w:r>
      <w:r w:rsidRPr="00EE1784">
        <w:rPr>
          <w:b/>
          <w:bCs/>
        </w:rPr>
        <w:t>:</w:t>
      </w:r>
      <w:r>
        <w:rPr>
          <w:b/>
          <w:bCs/>
        </w:rPr>
        <w:t xml:space="preserve"> </w:t>
      </w:r>
      <w:r w:rsidRPr="00EE1784">
        <w:rPr>
          <w:b/>
          <w:bCs/>
        </w:rPr>
        <w:t>Only customers can place orders.</w:t>
      </w:r>
    </w:p>
    <w:p w14:paraId="0B6195B8" w14:textId="77777777" w:rsidR="00EE1784" w:rsidRDefault="00EE1784" w:rsidP="00840445">
      <w:pPr>
        <w:pStyle w:val="a3"/>
        <w:numPr>
          <w:ilvl w:val="0"/>
          <w:numId w:val="37"/>
        </w:numPr>
        <w:ind w:firstLineChars="0"/>
        <w:rPr>
          <w:b/>
          <w:bCs/>
        </w:rPr>
      </w:pPr>
      <w:r w:rsidRPr="00EE1784">
        <w:rPr>
          <w:b/>
          <w:bCs/>
        </w:rPr>
        <w:t>Each Foreign Key value in the Order table references a Primary Key value in the Customer table</w:t>
      </w:r>
    </w:p>
    <w:p w14:paraId="7E53EC0E" w14:textId="39B965E6" w:rsidR="00EE1784" w:rsidRDefault="00EE1784" w:rsidP="00EE1784">
      <w:pPr>
        <w:pStyle w:val="a3"/>
        <w:ind w:left="1580" w:firstLineChars="0" w:firstLine="0"/>
        <w:rPr>
          <w:b/>
          <w:bCs/>
        </w:rPr>
      </w:pPr>
      <w:r w:rsidRPr="00EE1784">
        <w:rPr>
          <w:b/>
          <w:bCs/>
        </w:rPr>
        <w:t>Order表中的</w:t>
      </w:r>
      <w:proofErr w:type="gramStart"/>
      <w:r w:rsidRPr="00EE1784">
        <w:rPr>
          <w:b/>
          <w:bCs/>
        </w:rPr>
        <w:t>每个外键值</w:t>
      </w:r>
      <w:proofErr w:type="gramEnd"/>
      <w:r w:rsidRPr="00EE1784">
        <w:rPr>
          <w:b/>
          <w:bCs/>
        </w:rPr>
        <w:t>引用Customer表中的一个主键值</w:t>
      </w:r>
    </w:p>
    <w:p w14:paraId="1886E8EC" w14:textId="67E31C33" w:rsidR="00EE1784" w:rsidRDefault="00EE1784" w:rsidP="00840445">
      <w:pPr>
        <w:pStyle w:val="a3"/>
        <w:numPr>
          <w:ilvl w:val="0"/>
          <w:numId w:val="37"/>
        </w:numPr>
        <w:ind w:firstLineChars="0"/>
        <w:rPr>
          <w:b/>
          <w:bCs/>
        </w:rPr>
      </w:pPr>
      <w:r w:rsidRPr="00EE1784">
        <w:rPr>
          <w:b/>
          <w:bCs/>
          <w:noProof/>
        </w:rPr>
        <w:drawing>
          <wp:inline distT="0" distB="0" distL="0" distR="0" wp14:anchorId="291E5979" wp14:editId="1A166310">
            <wp:extent cx="4296410" cy="1129709"/>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3655" cy="1131614"/>
                    </a:xfrm>
                    <a:prstGeom prst="rect">
                      <a:avLst/>
                    </a:prstGeom>
                  </pic:spPr>
                </pic:pic>
              </a:graphicData>
            </a:graphic>
          </wp:inline>
        </w:drawing>
      </w:r>
    </w:p>
    <w:p w14:paraId="0EBDC3FF" w14:textId="4E936D02" w:rsidR="00EE1784" w:rsidRDefault="00EE1784" w:rsidP="00840445">
      <w:pPr>
        <w:pStyle w:val="a3"/>
        <w:numPr>
          <w:ilvl w:val="0"/>
          <w:numId w:val="34"/>
        </w:numPr>
        <w:ind w:firstLineChars="0"/>
        <w:rPr>
          <w:b/>
          <w:bCs/>
        </w:rPr>
      </w:pPr>
      <w:r w:rsidRPr="00EE1784">
        <w:rPr>
          <w:b/>
          <w:bCs/>
        </w:rPr>
        <w:t>Primary Keys</w:t>
      </w:r>
    </w:p>
    <w:p w14:paraId="35AE0F5E" w14:textId="079962F2" w:rsidR="00EE1784" w:rsidRDefault="00EE1784" w:rsidP="00840445">
      <w:pPr>
        <w:pStyle w:val="a3"/>
        <w:numPr>
          <w:ilvl w:val="0"/>
          <w:numId w:val="37"/>
        </w:numPr>
        <w:ind w:firstLineChars="0"/>
        <w:rPr>
          <w:b/>
          <w:bCs/>
        </w:rPr>
      </w:pPr>
      <w:r w:rsidRPr="00EE1784">
        <w:rPr>
          <w:b/>
          <w:bCs/>
        </w:rPr>
        <w:t>A set of fields is a</w:t>
      </w:r>
      <w:r>
        <w:rPr>
          <w:b/>
          <w:bCs/>
        </w:rPr>
        <w:t xml:space="preserve"> </w:t>
      </w:r>
      <w:proofErr w:type="spellStart"/>
      <w:r w:rsidRPr="00EE1784">
        <w:rPr>
          <w:b/>
          <w:bCs/>
          <w:color w:val="FF0000"/>
        </w:rPr>
        <w:t>superkey</w:t>
      </w:r>
      <w:proofErr w:type="spellEnd"/>
      <w:r w:rsidRPr="00EE1784">
        <w:rPr>
          <w:b/>
          <w:bCs/>
        </w:rPr>
        <w:t xml:space="preserve"> if no two distinct tuples can have same </w:t>
      </w:r>
      <w:r w:rsidRPr="00EE1784">
        <w:rPr>
          <w:b/>
          <w:bCs/>
        </w:rPr>
        <w:lastRenderedPageBreak/>
        <w:t>values in all key fields</w:t>
      </w:r>
    </w:p>
    <w:p w14:paraId="08C9C1D1" w14:textId="47664081" w:rsidR="00EE1784" w:rsidRDefault="007B1927" w:rsidP="00EE1784">
      <w:pPr>
        <w:pStyle w:val="a3"/>
        <w:ind w:left="1580" w:firstLineChars="0" w:firstLine="0"/>
        <w:rPr>
          <w:b/>
          <w:bCs/>
        </w:rPr>
      </w:pPr>
      <w:r w:rsidRPr="007B1927">
        <w:rPr>
          <w:rFonts w:hint="eastAsia"/>
          <w:b/>
          <w:bCs/>
        </w:rPr>
        <w:t>如果没有两个不同的元组可以在所有关键字段中拥有相同的值，那么一组字段就是一个超键</w:t>
      </w:r>
      <w:r>
        <w:rPr>
          <w:rFonts w:hint="eastAsia"/>
          <w:b/>
          <w:bCs/>
        </w:rPr>
        <w:t xml:space="preserve"> </w:t>
      </w:r>
    </w:p>
    <w:p w14:paraId="0CCB3EB3" w14:textId="77777777" w:rsidR="00EE1784" w:rsidRPr="00EE1784" w:rsidRDefault="00EE1784" w:rsidP="00840445">
      <w:pPr>
        <w:pStyle w:val="a3"/>
        <w:numPr>
          <w:ilvl w:val="0"/>
          <w:numId w:val="37"/>
        </w:numPr>
        <w:ind w:firstLineChars="0"/>
        <w:rPr>
          <w:b/>
          <w:bCs/>
        </w:rPr>
      </w:pPr>
      <w:r w:rsidRPr="00EE1784">
        <w:rPr>
          <w:b/>
          <w:bCs/>
        </w:rPr>
        <w:t>A set of fields is a</w:t>
      </w:r>
      <w:r>
        <w:rPr>
          <w:b/>
          <w:bCs/>
        </w:rPr>
        <w:t xml:space="preserve"> </w:t>
      </w:r>
      <w:r w:rsidRPr="00EE1784">
        <w:rPr>
          <w:b/>
          <w:bCs/>
          <w:color w:val="FF0000"/>
        </w:rPr>
        <w:t>key</w:t>
      </w:r>
      <w:r w:rsidRPr="00EE1784">
        <w:rPr>
          <w:b/>
          <w:bCs/>
        </w:rPr>
        <w:t xml:space="preserve"> for a relation if it is a </w:t>
      </w:r>
      <w:proofErr w:type="spellStart"/>
      <w:r w:rsidRPr="00EE1784">
        <w:rPr>
          <w:b/>
          <w:bCs/>
        </w:rPr>
        <w:t>superkey</w:t>
      </w:r>
      <w:proofErr w:type="spellEnd"/>
      <w:r w:rsidRPr="00EE1784">
        <w:rPr>
          <w:b/>
          <w:bCs/>
        </w:rPr>
        <w:t xml:space="preserve"> and no subset of the fields is a </w:t>
      </w:r>
      <w:proofErr w:type="spellStart"/>
      <w:r w:rsidRPr="00EE1784">
        <w:rPr>
          <w:b/>
          <w:bCs/>
        </w:rPr>
        <w:t>superkey</w:t>
      </w:r>
      <w:proofErr w:type="spellEnd"/>
      <w:r>
        <w:rPr>
          <w:b/>
          <w:bCs/>
        </w:rPr>
        <w:t xml:space="preserve"> </w:t>
      </w:r>
      <w:r w:rsidRPr="00EE1784">
        <w:rPr>
          <w:b/>
          <w:bCs/>
        </w:rPr>
        <w:t>(minimal</w:t>
      </w:r>
      <w:r>
        <w:rPr>
          <w:b/>
          <w:bCs/>
        </w:rPr>
        <w:t xml:space="preserve"> subset)</w:t>
      </w:r>
      <w:r w:rsidRPr="00EE1784">
        <w:rPr>
          <w:rFonts w:hint="eastAsia"/>
        </w:rPr>
        <w:t xml:space="preserve"> </w:t>
      </w:r>
    </w:p>
    <w:p w14:paraId="485B164D" w14:textId="6C310814" w:rsidR="00EE1784" w:rsidRDefault="00EE1784" w:rsidP="00EE1784">
      <w:pPr>
        <w:pStyle w:val="a3"/>
        <w:ind w:left="1580" w:firstLineChars="0" w:firstLine="0"/>
        <w:rPr>
          <w:b/>
          <w:bCs/>
        </w:rPr>
      </w:pPr>
      <w:r w:rsidRPr="00EE1784">
        <w:rPr>
          <w:rFonts w:hint="eastAsia"/>
          <w:b/>
          <w:bCs/>
        </w:rPr>
        <w:t>一组字段是一个关系的键，如果它是一个超键，并且没有字段的子集</w:t>
      </w:r>
      <w:proofErr w:type="gramStart"/>
      <w:r w:rsidRPr="00EE1784">
        <w:rPr>
          <w:rFonts w:hint="eastAsia"/>
          <w:b/>
          <w:bCs/>
        </w:rPr>
        <w:t>是超键</w:t>
      </w:r>
      <w:proofErr w:type="gramEnd"/>
      <w:r w:rsidRPr="00EE1784">
        <w:rPr>
          <w:b/>
          <w:bCs/>
        </w:rPr>
        <w:t>(最小子集)</w:t>
      </w:r>
    </w:p>
    <w:p w14:paraId="0742ADFF" w14:textId="77777777" w:rsidR="00D274A2" w:rsidRPr="00D274A2" w:rsidRDefault="00EE1784" w:rsidP="00840445">
      <w:pPr>
        <w:pStyle w:val="a3"/>
        <w:numPr>
          <w:ilvl w:val="0"/>
          <w:numId w:val="37"/>
        </w:numPr>
        <w:ind w:firstLineChars="0"/>
        <w:rPr>
          <w:b/>
          <w:bCs/>
        </w:rPr>
      </w:pPr>
      <w:r w:rsidRPr="00EE1784">
        <w:rPr>
          <w:b/>
          <w:bCs/>
        </w:rPr>
        <w:t>Out of all keys</w:t>
      </w:r>
      <w:r>
        <w:rPr>
          <w:b/>
          <w:bCs/>
        </w:rPr>
        <w:t xml:space="preserve"> </w:t>
      </w:r>
      <w:r w:rsidRPr="00EE1784">
        <w:rPr>
          <w:b/>
          <w:bCs/>
        </w:rPr>
        <w:t>one is chosen to be the primary key of the relation. Other keys are called</w:t>
      </w:r>
      <w:r>
        <w:rPr>
          <w:b/>
          <w:bCs/>
        </w:rPr>
        <w:t xml:space="preserve"> </w:t>
      </w:r>
      <w:r w:rsidRPr="00EE1784">
        <w:rPr>
          <w:b/>
          <w:bCs/>
          <w:color w:val="FF0000"/>
        </w:rPr>
        <w:t>candidate</w:t>
      </w:r>
      <w:r w:rsidRPr="00EE1784">
        <w:rPr>
          <w:b/>
          <w:bCs/>
        </w:rPr>
        <w:t xml:space="preserve"> keys.</w:t>
      </w:r>
      <w:r w:rsidR="00D274A2" w:rsidRPr="00D274A2">
        <w:rPr>
          <w:rFonts w:hint="eastAsia"/>
        </w:rPr>
        <w:t xml:space="preserve"> </w:t>
      </w:r>
    </w:p>
    <w:p w14:paraId="300FEA2B" w14:textId="2419C403" w:rsidR="00EE1784" w:rsidRDefault="00D274A2" w:rsidP="00D274A2">
      <w:pPr>
        <w:pStyle w:val="a3"/>
        <w:ind w:left="1580" w:firstLineChars="0" w:firstLine="0"/>
        <w:rPr>
          <w:b/>
          <w:bCs/>
        </w:rPr>
      </w:pPr>
      <w:r w:rsidRPr="00D274A2">
        <w:rPr>
          <w:rFonts w:hint="eastAsia"/>
          <w:b/>
          <w:bCs/>
        </w:rPr>
        <w:t>在所有键中，选择一个作为关系的主键。其他键称为候选键。</w:t>
      </w:r>
    </w:p>
    <w:p w14:paraId="0B817FA9" w14:textId="79E82CEC" w:rsidR="00D274A2" w:rsidRDefault="00D274A2" w:rsidP="00840445">
      <w:pPr>
        <w:pStyle w:val="a3"/>
        <w:numPr>
          <w:ilvl w:val="0"/>
          <w:numId w:val="37"/>
        </w:numPr>
        <w:ind w:firstLineChars="0"/>
        <w:rPr>
          <w:b/>
          <w:bCs/>
        </w:rPr>
      </w:pPr>
      <w:r w:rsidRPr="00D274A2">
        <w:rPr>
          <w:b/>
          <w:bCs/>
        </w:rPr>
        <w:t>Each</w:t>
      </w:r>
      <w:r>
        <w:rPr>
          <w:b/>
          <w:bCs/>
        </w:rPr>
        <w:t xml:space="preserve"> </w:t>
      </w:r>
      <w:r w:rsidRPr="00D274A2">
        <w:rPr>
          <w:b/>
          <w:bCs/>
        </w:rPr>
        <w:t>relation has a primary key</w:t>
      </w:r>
      <w:r w:rsidRPr="00D274A2">
        <w:rPr>
          <w:rFonts w:hint="eastAsia"/>
          <w:b/>
          <w:bCs/>
        </w:rPr>
        <w:t>每个关系都有一个主键</w:t>
      </w:r>
    </w:p>
    <w:p w14:paraId="5B105CB5" w14:textId="24B7B297" w:rsidR="00D274A2" w:rsidRDefault="00D274A2" w:rsidP="00840445">
      <w:pPr>
        <w:pStyle w:val="a3"/>
        <w:numPr>
          <w:ilvl w:val="0"/>
          <w:numId w:val="37"/>
        </w:numPr>
        <w:ind w:firstLineChars="0"/>
        <w:rPr>
          <w:b/>
          <w:bCs/>
        </w:rPr>
      </w:pPr>
      <w:r w:rsidRPr="00D274A2">
        <w:rPr>
          <w:b/>
          <w:bCs/>
          <w:noProof/>
        </w:rPr>
        <w:drawing>
          <wp:inline distT="0" distB="0" distL="0" distR="0" wp14:anchorId="4A954C74" wp14:editId="09ABF3E1">
            <wp:extent cx="2933700" cy="10477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4110" cy="1047896"/>
                    </a:xfrm>
                    <a:prstGeom prst="rect">
                      <a:avLst/>
                    </a:prstGeom>
                  </pic:spPr>
                </pic:pic>
              </a:graphicData>
            </a:graphic>
          </wp:inline>
        </w:drawing>
      </w:r>
    </w:p>
    <w:p w14:paraId="364B1902" w14:textId="7D4D39E1" w:rsidR="00D274A2" w:rsidRDefault="00D274A2" w:rsidP="00840445">
      <w:pPr>
        <w:pStyle w:val="a3"/>
        <w:numPr>
          <w:ilvl w:val="0"/>
          <w:numId w:val="34"/>
        </w:numPr>
        <w:ind w:firstLineChars="0"/>
        <w:rPr>
          <w:b/>
          <w:bCs/>
        </w:rPr>
      </w:pPr>
      <w:r w:rsidRPr="00D274A2">
        <w:rPr>
          <w:b/>
          <w:bCs/>
        </w:rPr>
        <w:t>Selecting the Primary Key</w:t>
      </w:r>
    </w:p>
    <w:p w14:paraId="3D48F464" w14:textId="77777777" w:rsidR="00D274A2" w:rsidRDefault="00D274A2" w:rsidP="00840445">
      <w:pPr>
        <w:pStyle w:val="a3"/>
        <w:numPr>
          <w:ilvl w:val="0"/>
          <w:numId w:val="38"/>
        </w:numPr>
        <w:ind w:firstLineChars="0"/>
        <w:rPr>
          <w:b/>
          <w:bCs/>
        </w:rPr>
      </w:pPr>
      <w:proofErr w:type="spellStart"/>
      <w:r w:rsidRPr="00D274A2">
        <w:rPr>
          <w:b/>
          <w:bCs/>
        </w:rPr>
        <w:t>Superkey</w:t>
      </w:r>
      <w:proofErr w:type="spellEnd"/>
      <w:r>
        <w:rPr>
          <w:b/>
          <w:bCs/>
        </w:rPr>
        <w:t>-</w:t>
      </w:r>
      <w:r w:rsidRPr="00D274A2">
        <w:rPr>
          <w:b/>
          <w:bCs/>
        </w:rPr>
        <w:t>a set of fields that contains the key</w:t>
      </w:r>
    </w:p>
    <w:p w14:paraId="16B26394" w14:textId="32D46DCF" w:rsidR="00D274A2" w:rsidRDefault="00D274A2" w:rsidP="00D274A2">
      <w:pPr>
        <w:pStyle w:val="a3"/>
        <w:ind w:left="1580" w:firstLineChars="0" w:firstLine="0"/>
        <w:rPr>
          <w:b/>
          <w:bCs/>
        </w:rPr>
      </w:pPr>
      <w:r w:rsidRPr="00D274A2">
        <w:rPr>
          <w:rFonts w:hint="eastAsia"/>
          <w:b/>
          <w:bCs/>
        </w:rPr>
        <w:t>超级键——一组包含键的字段</w:t>
      </w:r>
    </w:p>
    <w:p w14:paraId="1A8561A3" w14:textId="7BCC2F96" w:rsidR="00D274A2" w:rsidRDefault="00D274A2" w:rsidP="00840445">
      <w:pPr>
        <w:pStyle w:val="a3"/>
        <w:numPr>
          <w:ilvl w:val="0"/>
          <w:numId w:val="38"/>
        </w:numPr>
        <w:ind w:firstLineChars="0"/>
        <w:rPr>
          <w:b/>
          <w:bCs/>
        </w:rPr>
      </w:pPr>
      <w:r w:rsidRPr="00D274A2">
        <w:rPr>
          <w:b/>
          <w:bCs/>
        </w:rPr>
        <w:t>Keys are columns that in combination or alone can uniquely identify the</w:t>
      </w:r>
      <w:r>
        <w:rPr>
          <w:b/>
          <w:bCs/>
        </w:rPr>
        <w:t xml:space="preserve"> </w:t>
      </w:r>
      <w:r w:rsidRPr="00D274A2">
        <w:rPr>
          <w:b/>
          <w:bCs/>
        </w:rPr>
        <w:t>tuple (row)</w:t>
      </w:r>
      <w:r w:rsidRPr="00D274A2">
        <w:rPr>
          <w:rFonts w:hint="eastAsia"/>
        </w:rPr>
        <w:t xml:space="preserve"> </w:t>
      </w:r>
      <w:r w:rsidRPr="00D274A2">
        <w:rPr>
          <w:rFonts w:hint="eastAsia"/>
          <w:b/>
          <w:bCs/>
        </w:rPr>
        <w:t>键是可以组合或单独标识元组</w:t>
      </w:r>
      <w:r w:rsidRPr="00D274A2">
        <w:rPr>
          <w:b/>
          <w:bCs/>
        </w:rPr>
        <w:t>(行)的列。</w:t>
      </w:r>
    </w:p>
    <w:p w14:paraId="634A84ED" w14:textId="62057508" w:rsidR="00D274A2" w:rsidRDefault="00D274A2" w:rsidP="00840445">
      <w:pPr>
        <w:pStyle w:val="a3"/>
        <w:numPr>
          <w:ilvl w:val="0"/>
          <w:numId w:val="38"/>
        </w:numPr>
        <w:ind w:firstLineChars="0"/>
        <w:rPr>
          <w:b/>
          <w:bCs/>
        </w:rPr>
      </w:pPr>
      <w:r w:rsidRPr="00D274A2">
        <w:rPr>
          <w:b/>
          <w:bCs/>
        </w:rPr>
        <w:t>Candidate keys are all the possible key combinations that could be the</w:t>
      </w:r>
      <w:r>
        <w:rPr>
          <w:b/>
          <w:bCs/>
        </w:rPr>
        <w:t xml:space="preserve"> </w:t>
      </w:r>
      <w:r w:rsidRPr="00D274A2">
        <w:rPr>
          <w:b/>
          <w:bCs/>
        </w:rPr>
        <w:t>Primary Key</w:t>
      </w:r>
      <w:r w:rsidRPr="00D274A2">
        <w:rPr>
          <w:rFonts w:hint="eastAsia"/>
          <w:b/>
          <w:bCs/>
        </w:rPr>
        <w:t>候选键是所有可能成为主键的键组合</w:t>
      </w:r>
    </w:p>
    <w:p w14:paraId="4B237942" w14:textId="77777777" w:rsidR="00D274A2" w:rsidRDefault="00D274A2" w:rsidP="00840445">
      <w:pPr>
        <w:pStyle w:val="a3"/>
        <w:numPr>
          <w:ilvl w:val="0"/>
          <w:numId w:val="38"/>
        </w:numPr>
        <w:ind w:firstLineChars="0"/>
        <w:rPr>
          <w:b/>
          <w:bCs/>
        </w:rPr>
      </w:pPr>
      <w:r w:rsidRPr="00D274A2">
        <w:rPr>
          <w:b/>
          <w:bCs/>
        </w:rPr>
        <w:t>Of all candidate keys the database designer identifies the primary key. The</w:t>
      </w:r>
      <w:r>
        <w:rPr>
          <w:b/>
          <w:bCs/>
        </w:rPr>
        <w:t xml:space="preserve"> </w:t>
      </w:r>
      <w:r w:rsidRPr="00D274A2">
        <w:rPr>
          <w:b/>
          <w:bCs/>
        </w:rPr>
        <w:t>primary key is the fewest number of columns that can uniquely identify a</w:t>
      </w:r>
      <w:r>
        <w:rPr>
          <w:b/>
          <w:bCs/>
        </w:rPr>
        <w:t xml:space="preserve"> </w:t>
      </w:r>
      <w:r w:rsidRPr="00D274A2">
        <w:rPr>
          <w:b/>
          <w:bCs/>
        </w:rPr>
        <w:t>key</w:t>
      </w:r>
    </w:p>
    <w:p w14:paraId="0667AB7F" w14:textId="2AEFBA63" w:rsidR="00D274A2" w:rsidRDefault="00D274A2" w:rsidP="00D274A2">
      <w:pPr>
        <w:pStyle w:val="a3"/>
        <w:ind w:left="1580" w:firstLineChars="0" w:firstLine="0"/>
        <w:rPr>
          <w:b/>
          <w:bCs/>
        </w:rPr>
      </w:pPr>
      <w:r w:rsidRPr="00D274A2">
        <w:rPr>
          <w:rFonts w:hint="eastAsia"/>
          <w:b/>
          <w:bCs/>
        </w:rPr>
        <w:t>在所有候选键中，数据库</w:t>
      </w:r>
      <w:proofErr w:type="gramStart"/>
      <w:r w:rsidRPr="00D274A2">
        <w:rPr>
          <w:rFonts w:hint="eastAsia"/>
          <w:b/>
          <w:bCs/>
        </w:rPr>
        <w:t>设计器</w:t>
      </w:r>
      <w:proofErr w:type="gramEnd"/>
      <w:r w:rsidRPr="00D274A2">
        <w:rPr>
          <w:rFonts w:hint="eastAsia"/>
          <w:b/>
          <w:bCs/>
        </w:rPr>
        <w:t>标识主键。主键是唯一标识一个键的最少列数</w:t>
      </w:r>
    </w:p>
    <w:p w14:paraId="5BDDDFB1" w14:textId="77777777" w:rsidR="007A5F63" w:rsidRDefault="007A5F63" w:rsidP="00840445">
      <w:pPr>
        <w:pStyle w:val="a3"/>
        <w:numPr>
          <w:ilvl w:val="0"/>
          <w:numId w:val="38"/>
        </w:numPr>
        <w:ind w:firstLineChars="0"/>
        <w:rPr>
          <w:b/>
          <w:bCs/>
        </w:rPr>
      </w:pPr>
      <w:r w:rsidRPr="007A5F63">
        <w:rPr>
          <w:b/>
          <w:bCs/>
        </w:rPr>
        <w:t>N.B.* Not all relations will have a key. In cases when there is no key, the</w:t>
      </w:r>
      <w:r>
        <w:rPr>
          <w:b/>
          <w:bCs/>
        </w:rPr>
        <w:t xml:space="preserve"> </w:t>
      </w:r>
      <w:r w:rsidRPr="007A5F63">
        <w:rPr>
          <w:b/>
          <w:bCs/>
        </w:rPr>
        <w:t>database designer will add a surrogate key</w:t>
      </w:r>
    </w:p>
    <w:p w14:paraId="49CE2089" w14:textId="69DB7BA4" w:rsidR="00D274A2" w:rsidRDefault="007A5F63" w:rsidP="007A5F63">
      <w:pPr>
        <w:pStyle w:val="a3"/>
        <w:ind w:left="1580" w:firstLineChars="0" w:firstLine="0"/>
        <w:rPr>
          <w:b/>
          <w:bCs/>
        </w:rPr>
      </w:pPr>
      <w:r w:rsidRPr="007A5F63">
        <w:rPr>
          <w:rFonts w:hint="eastAsia"/>
          <w:b/>
          <w:bCs/>
        </w:rPr>
        <w:t>并不是所有的关系都有钥匙。在没有键的情况下，数据库</w:t>
      </w:r>
      <w:proofErr w:type="gramStart"/>
      <w:r w:rsidRPr="007A5F63">
        <w:rPr>
          <w:rFonts w:hint="eastAsia"/>
          <w:b/>
          <w:bCs/>
        </w:rPr>
        <w:t>设计器</w:t>
      </w:r>
      <w:proofErr w:type="gramEnd"/>
      <w:r w:rsidRPr="007A5F63">
        <w:rPr>
          <w:rFonts w:hint="eastAsia"/>
          <w:b/>
          <w:bCs/>
        </w:rPr>
        <w:t>将添加一个代理键</w:t>
      </w:r>
    </w:p>
    <w:p w14:paraId="24232376" w14:textId="4B2161F5" w:rsidR="007A5F63" w:rsidRDefault="007A5F63" w:rsidP="00840445">
      <w:pPr>
        <w:pStyle w:val="a3"/>
        <w:numPr>
          <w:ilvl w:val="0"/>
          <w:numId w:val="38"/>
        </w:numPr>
        <w:ind w:firstLineChars="0"/>
        <w:rPr>
          <w:b/>
          <w:bCs/>
        </w:rPr>
      </w:pPr>
      <w:r w:rsidRPr="007A5F63">
        <w:rPr>
          <w:b/>
          <w:bCs/>
          <w:noProof/>
        </w:rPr>
        <w:drawing>
          <wp:inline distT="0" distB="0" distL="0" distR="0" wp14:anchorId="5C9BC526" wp14:editId="3B0F0AE2">
            <wp:extent cx="576841" cy="1714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813" cy="1720361"/>
                    </a:xfrm>
                    <a:prstGeom prst="rect">
                      <a:avLst/>
                    </a:prstGeom>
                  </pic:spPr>
                </pic:pic>
              </a:graphicData>
            </a:graphic>
          </wp:inline>
        </w:drawing>
      </w:r>
    </w:p>
    <w:p w14:paraId="5AB7D662" w14:textId="4DD476FA" w:rsidR="007A5F63" w:rsidRDefault="007A5F63" w:rsidP="00840445">
      <w:pPr>
        <w:pStyle w:val="a3"/>
        <w:numPr>
          <w:ilvl w:val="0"/>
          <w:numId w:val="34"/>
        </w:numPr>
        <w:ind w:firstLineChars="0"/>
        <w:rPr>
          <w:b/>
          <w:bCs/>
        </w:rPr>
      </w:pPr>
      <w:r w:rsidRPr="007A5F63">
        <w:rPr>
          <w:b/>
          <w:bCs/>
        </w:rPr>
        <w:t>Surrogate Keys</w:t>
      </w:r>
      <w:r w:rsidRPr="007A5F63">
        <w:rPr>
          <w:rFonts w:hint="eastAsia"/>
          <w:b/>
          <w:bCs/>
        </w:rPr>
        <w:t>代理键</w:t>
      </w:r>
    </w:p>
    <w:p w14:paraId="6AE52B0F" w14:textId="5EC7126A" w:rsidR="007A5F63" w:rsidRDefault="007A5F63" w:rsidP="00840445">
      <w:pPr>
        <w:pStyle w:val="a3"/>
        <w:numPr>
          <w:ilvl w:val="0"/>
          <w:numId w:val="38"/>
        </w:numPr>
        <w:ind w:firstLineChars="0"/>
        <w:rPr>
          <w:b/>
          <w:bCs/>
        </w:rPr>
      </w:pPr>
      <w:r w:rsidRPr="007A5F63">
        <w:rPr>
          <w:b/>
          <w:bCs/>
        </w:rPr>
        <w:t>A surrogate key is</w:t>
      </w:r>
    </w:p>
    <w:p w14:paraId="161A5C27" w14:textId="78E4F2E6" w:rsidR="007A5F63" w:rsidRDefault="007A5F63" w:rsidP="00840445">
      <w:pPr>
        <w:pStyle w:val="a3"/>
        <w:numPr>
          <w:ilvl w:val="0"/>
          <w:numId w:val="31"/>
        </w:numPr>
        <w:ind w:firstLineChars="0"/>
        <w:rPr>
          <w:b/>
          <w:bCs/>
        </w:rPr>
      </w:pPr>
      <w:r w:rsidRPr="007A5F63">
        <w:rPr>
          <w:b/>
          <w:bCs/>
        </w:rPr>
        <w:lastRenderedPageBreak/>
        <w:t>A key that has no real world / business meaning</w:t>
      </w:r>
    </w:p>
    <w:p w14:paraId="0247613D" w14:textId="142B9B66" w:rsidR="007A5F63" w:rsidRDefault="007A5F63" w:rsidP="00840445">
      <w:pPr>
        <w:pStyle w:val="a3"/>
        <w:numPr>
          <w:ilvl w:val="0"/>
          <w:numId w:val="31"/>
        </w:numPr>
        <w:ind w:firstLineChars="0"/>
        <w:rPr>
          <w:b/>
          <w:bCs/>
        </w:rPr>
      </w:pPr>
      <w:r w:rsidRPr="007A5F63">
        <w:rPr>
          <w:b/>
          <w:bCs/>
        </w:rPr>
        <w:t>Is usually numeric</w:t>
      </w:r>
    </w:p>
    <w:p w14:paraId="67F54C81" w14:textId="3C4A36EE" w:rsidR="007A5F63" w:rsidRDefault="007A5F63" w:rsidP="00840445">
      <w:pPr>
        <w:pStyle w:val="a3"/>
        <w:numPr>
          <w:ilvl w:val="0"/>
          <w:numId w:val="31"/>
        </w:numPr>
        <w:ind w:firstLineChars="0"/>
        <w:rPr>
          <w:b/>
          <w:bCs/>
        </w:rPr>
      </w:pPr>
      <w:r w:rsidRPr="007A5F63">
        <w:rPr>
          <w:b/>
          <w:bCs/>
        </w:rPr>
        <w:t xml:space="preserve">Is often a sequential number supplied by the </w:t>
      </w:r>
      <w:proofErr w:type="gramStart"/>
      <w:r w:rsidRPr="007A5F63">
        <w:rPr>
          <w:b/>
          <w:bCs/>
        </w:rPr>
        <w:t>RDBMS</w:t>
      </w:r>
      <w:proofErr w:type="gramEnd"/>
    </w:p>
    <w:p w14:paraId="148217CA" w14:textId="77777777" w:rsidR="000744FF" w:rsidRPr="000744FF" w:rsidRDefault="000744FF" w:rsidP="00840445">
      <w:pPr>
        <w:pStyle w:val="a3"/>
        <w:numPr>
          <w:ilvl w:val="0"/>
          <w:numId w:val="38"/>
        </w:numPr>
        <w:ind w:firstLineChars="0"/>
        <w:rPr>
          <w:b/>
          <w:bCs/>
        </w:rPr>
      </w:pPr>
      <w:r w:rsidRPr="000744FF">
        <w:rPr>
          <w:b/>
          <w:bCs/>
        </w:rPr>
        <w:t>Many databases around the world have been created with all their tables using</w:t>
      </w:r>
      <w:r>
        <w:rPr>
          <w:b/>
          <w:bCs/>
        </w:rPr>
        <w:t xml:space="preserve"> </w:t>
      </w:r>
      <w:r w:rsidRPr="000744FF">
        <w:rPr>
          <w:b/>
          <w:bCs/>
        </w:rPr>
        <w:t>surrogate keys.</w:t>
      </w:r>
      <w:r w:rsidRPr="000744FF">
        <w:rPr>
          <w:rFonts w:hint="eastAsia"/>
        </w:rPr>
        <w:t xml:space="preserve"> </w:t>
      </w:r>
    </w:p>
    <w:p w14:paraId="062A1557" w14:textId="5DD7506A" w:rsidR="000744FF" w:rsidRDefault="000744FF" w:rsidP="000744FF">
      <w:pPr>
        <w:pStyle w:val="a3"/>
        <w:ind w:left="1580" w:firstLineChars="0" w:firstLine="0"/>
        <w:rPr>
          <w:b/>
          <w:bCs/>
        </w:rPr>
      </w:pPr>
      <w:r w:rsidRPr="000744FF">
        <w:rPr>
          <w:rFonts w:hint="eastAsia"/>
          <w:b/>
          <w:bCs/>
        </w:rPr>
        <w:t>世界上许多数据库的所有表都是使用代理</w:t>
      </w:r>
      <w:proofErr w:type="gramStart"/>
      <w:r w:rsidRPr="000744FF">
        <w:rPr>
          <w:rFonts w:hint="eastAsia"/>
          <w:b/>
          <w:bCs/>
        </w:rPr>
        <w:t>键创建</w:t>
      </w:r>
      <w:proofErr w:type="gramEnd"/>
      <w:r w:rsidRPr="000744FF">
        <w:rPr>
          <w:rFonts w:hint="eastAsia"/>
          <w:b/>
          <w:bCs/>
        </w:rPr>
        <w:t>的。</w:t>
      </w:r>
    </w:p>
    <w:p w14:paraId="2834CD8C" w14:textId="489D2E16" w:rsidR="000744FF" w:rsidRDefault="000744FF" w:rsidP="00840445">
      <w:pPr>
        <w:pStyle w:val="a3"/>
        <w:numPr>
          <w:ilvl w:val="0"/>
          <w:numId w:val="38"/>
        </w:numPr>
        <w:ind w:firstLineChars="0"/>
        <w:rPr>
          <w:b/>
          <w:bCs/>
        </w:rPr>
      </w:pPr>
      <w:r w:rsidRPr="000744FF">
        <w:rPr>
          <w:b/>
          <w:bCs/>
        </w:rPr>
        <w:t>When modelling business requirements</w:t>
      </w:r>
    </w:p>
    <w:p w14:paraId="50FDCD25" w14:textId="74BD4E90" w:rsidR="000744FF" w:rsidRDefault="000744FF" w:rsidP="00840445">
      <w:pPr>
        <w:pStyle w:val="a3"/>
        <w:numPr>
          <w:ilvl w:val="0"/>
          <w:numId w:val="39"/>
        </w:numPr>
        <w:ind w:firstLineChars="0"/>
        <w:rPr>
          <w:b/>
          <w:bCs/>
        </w:rPr>
      </w:pPr>
      <w:r w:rsidRPr="000744FF">
        <w:rPr>
          <w:b/>
          <w:bCs/>
        </w:rPr>
        <w:t xml:space="preserve">You </w:t>
      </w:r>
      <w:r w:rsidRPr="000744FF">
        <w:rPr>
          <w:b/>
          <w:bCs/>
          <w:color w:val="FF0000"/>
        </w:rPr>
        <w:t>speak</w:t>
      </w:r>
      <w:r w:rsidRPr="000744FF">
        <w:rPr>
          <w:b/>
          <w:bCs/>
        </w:rPr>
        <w:t xml:space="preserve"> to </w:t>
      </w:r>
      <w:r w:rsidRPr="000744FF">
        <w:rPr>
          <w:b/>
          <w:bCs/>
          <w:color w:val="FF0000"/>
        </w:rPr>
        <w:t>clients</w:t>
      </w:r>
    </w:p>
    <w:p w14:paraId="2E5718FB" w14:textId="77777777" w:rsidR="000744FF" w:rsidRDefault="000744FF" w:rsidP="00840445">
      <w:pPr>
        <w:pStyle w:val="a3"/>
        <w:numPr>
          <w:ilvl w:val="0"/>
          <w:numId w:val="39"/>
        </w:numPr>
        <w:ind w:firstLineChars="0"/>
        <w:rPr>
          <w:b/>
          <w:bCs/>
        </w:rPr>
      </w:pPr>
      <w:r w:rsidRPr="000744FF">
        <w:rPr>
          <w:b/>
          <w:bCs/>
        </w:rPr>
        <w:t xml:space="preserve">You use terms </w:t>
      </w:r>
      <w:r w:rsidRPr="000744FF">
        <w:rPr>
          <w:b/>
          <w:bCs/>
          <w:color w:val="FF0000"/>
        </w:rPr>
        <w:t>applicable</w:t>
      </w:r>
      <w:r w:rsidRPr="000744FF">
        <w:rPr>
          <w:b/>
          <w:bCs/>
        </w:rPr>
        <w:t xml:space="preserve"> to </w:t>
      </w:r>
      <w:r w:rsidRPr="000744FF">
        <w:rPr>
          <w:b/>
          <w:bCs/>
          <w:color w:val="FF0000"/>
        </w:rPr>
        <w:t>their</w:t>
      </w:r>
      <w:r w:rsidRPr="000744FF">
        <w:rPr>
          <w:b/>
          <w:bCs/>
        </w:rPr>
        <w:t xml:space="preserve"> business</w:t>
      </w:r>
    </w:p>
    <w:p w14:paraId="1D7BE6EC" w14:textId="5E662475" w:rsidR="000744FF" w:rsidRDefault="000744FF" w:rsidP="000744FF">
      <w:pPr>
        <w:pStyle w:val="a3"/>
        <w:ind w:left="2000" w:firstLineChars="0" w:firstLine="0"/>
        <w:rPr>
          <w:b/>
          <w:bCs/>
        </w:rPr>
      </w:pPr>
      <w:r w:rsidRPr="000744FF">
        <w:rPr>
          <w:rFonts w:hint="eastAsia"/>
          <w:b/>
          <w:bCs/>
        </w:rPr>
        <w:t>你使用的术语适用于他们的业务</w:t>
      </w:r>
    </w:p>
    <w:p w14:paraId="0F917D17" w14:textId="449A5C2F" w:rsidR="000744FF" w:rsidRDefault="000744FF" w:rsidP="00840445">
      <w:pPr>
        <w:pStyle w:val="a3"/>
        <w:numPr>
          <w:ilvl w:val="0"/>
          <w:numId w:val="39"/>
        </w:numPr>
        <w:ind w:firstLineChars="0"/>
        <w:rPr>
          <w:b/>
          <w:bCs/>
        </w:rPr>
      </w:pPr>
      <w:r w:rsidRPr="000744FF">
        <w:rPr>
          <w:b/>
          <w:bCs/>
        </w:rPr>
        <w:t>You do not invent terms / fields that do not match their business</w:t>
      </w:r>
      <w:r w:rsidRPr="000744FF">
        <w:rPr>
          <w:rFonts w:hint="eastAsia"/>
          <w:b/>
          <w:bCs/>
        </w:rPr>
        <w:t>你不会发明与他们的业务不匹配的术语</w:t>
      </w:r>
      <w:r w:rsidRPr="000744FF">
        <w:rPr>
          <w:b/>
          <w:bCs/>
        </w:rPr>
        <w:t>/领域</w:t>
      </w:r>
    </w:p>
    <w:p w14:paraId="727F8CEB" w14:textId="73B2E1CE" w:rsidR="000744FF" w:rsidRPr="000744FF" w:rsidRDefault="000744FF" w:rsidP="00840445">
      <w:pPr>
        <w:pStyle w:val="a3"/>
        <w:numPr>
          <w:ilvl w:val="0"/>
          <w:numId w:val="39"/>
        </w:numPr>
        <w:ind w:firstLineChars="0"/>
        <w:rPr>
          <w:b/>
          <w:bCs/>
        </w:rPr>
      </w:pPr>
      <w:r w:rsidRPr="000744FF">
        <w:rPr>
          <w:b/>
          <w:bCs/>
        </w:rPr>
        <w:t xml:space="preserve">You use </w:t>
      </w:r>
      <w:r w:rsidRPr="000744FF">
        <w:rPr>
          <w:b/>
          <w:bCs/>
          <w:color w:val="FF0000"/>
        </w:rPr>
        <w:t>Natural Keys</w:t>
      </w:r>
    </w:p>
    <w:p w14:paraId="308D838A" w14:textId="54452AE9" w:rsidR="000744FF" w:rsidRDefault="000744FF" w:rsidP="00840445">
      <w:pPr>
        <w:pStyle w:val="a3"/>
        <w:numPr>
          <w:ilvl w:val="0"/>
          <w:numId w:val="34"/>
        </w:numPr>
        <w:ind w:firstLineChars="0"/>
        <w:rPr>
          <w:b/>
          <w:bCs/>
        </w:rPr>
      </w:pPr>
      <w:r w:rsidRPr="000744FF">
        <w:rPr>
          <w:b/>
          <w:bCs/>
        </w:rPr>
        <w:t>Surrogate vs Natural Keys</w:t>
      </w:r>
      <w:r w:rsidRPr="000744FF">
        <w:rPr>
          <w:rFonts w:hint="eastAsia"/>
          <w:b/>
          <w:bCs/>
        </w:rPr>
        <w:t>代理键与自然键</w:t>
      </w:r>
    </w:p>
    <w:p w14:paraId="0D0BD3AB" w14:textId="77777777" w:rsidR="000744FF" w:rsidRPr="000744FF" w:rsidRDefault="000744FF" w:rsidP="00840445">
      <w:pPr>
        <w:pStyle w:val="a3"/>
        <w:numPr>
          <w:ilvl w:val="0"/>
          <w:numId w:val="38"/>
        </w:numPr>
        <w:ind w:firstLineChars="0"/>
        <w:rPr>
          <w:b/>
          <w:bCs/>
        </w:rPr>
      </w:pPr>
      <w:r w:rsidRPr="000744FF">
        <w:rPr>
          <w:b/>
          <w:bCs/>
        </w:rPr>
        <w:t>If a small college teaches 20 subjects, that busines</w:t>
      </w:r>
      <w:r>
        <w:rPr>
          <w:b/>
          <w:bCs/>
        </w:rPr>
        <w:t xml:space="preserve">s </w:t>
      </w:r>
      <w:r w:rsidRPr="000744FF">
        <w:rPr>
          <w:b/>
          <w:bCs/>
        </w:rPr>
        <w:t>may not have/use subject codes.</w:t>
      </w:r>
      <w:r>
        <w:rPr>
          <w:b/>
          <w:bCs/>
        </w:rPr>
        <w:t xml:space="preserve"> </w:t>
      </w:r>
      <w:r w:rsidRPr="000744FF">
        <w:rPr>
          <w:b/>
          <w:bCs/>
        </w:rPr>
        <w:t>When identifying a subject, they simply use</w:t>
      </w:r>
      <w:r>
        <w:rPr>
          <w:b/>
          <w:bCs/>
        </w:rPr>
        <w:t xml:space="preserve"> </w:t>
      </w:r>
      <w:r w:rsidRPr="000744FF">
        <w:rPr>
          <w:b/>
          <w:bCs/>
        </w:rPr>
        <w:t>natural keys such as Subject Name.</w:t>
      </w:r>
      <w:r w:rsidRPr="000744FF">
        <w:rPr>
          <w:rFonts w:hint="eastAsia"/>
        </w:rPr>
        <w:t xml:space="preserve"> </w:t>
      </w:r>
    </w:p>
    <w:p w14:paraId="7C8C1AB6" w14:textId="19C3F97A" w:rsidR="000744FF" w:rsidRDefault="000744FF" w:rsidP="000744FF">
      <w:pPr>
        <w:pStyle w:val="a3"/>
        <w:ind w:left="1580" w:firstLineChars="0" w:firstLine="0"/>
        <w:rPr>
          <w:b/>
          <w:bCs/>
        </w:rPr>
      </w:pPr>
      <w:r w:rsidRPr="000744FF">
        <w:rPr>
          <w:rFonts w:hint="eastAsia"/>
          <w:b/>
          <w:bCs/>
        </w:rPr>
        <w:t>如果一所小型学院教授</w:t>
      </w:r>
      <w:r w:rsidRPr="000744FF">
        <w:rPr>
          <w:b/>
          <w:bCs/>
        </w:rPr>
        <w:t>20门课程，该企业可能没有/使用学科代码。在标识主题时，它们只使用自然键，如主题名称。</w:t>
      </w:r>
    </w:p>
    <w:p w14:paraId="1862BFA5" w14:textId="77777777" w:rsidR="000744FF" w:rsidRPr="000744FF" w:rsidRDefault="000744FF" w:rsidP="00840445">
      <w:pPr>
        <w:pStyle w:val="a3"/>
        <w:numPr>
          <w:ilvl w:val="0"/>
          <w:numId w:val="38"/>
        </w:numPr>
        <w:ind w:firstLineChars="0"/>
        <w:rPr>
          <w:b/>
          <w:bCs/>
        </w:rPr>
      </w:pPr>
      <w:r w:rsidRPr="000744FF">
        <w:rPr>
          <w:b/>
          <w:bCs/>
        </w:rPr>
        <w:t>While Subject Name may seem obviously</w:t>
      </w:r>
      <w:r>
        <w:rPr>
          <w:b/>
          <w:bCs/>
        </w:rPr>
        <w:t xml:space="preserve"> </w:t>
      </w:r>
      <w:r w:rsidRPr="000744FF">
        <w:rPr>
          <w:b/>
          <w:bCs/>
          <w:color w:val="FF0000"/>
        </w:rPr>
        <w:t>inadequate</w:t>
      </w:r>
      <w:r w:rsidRPr="000744FF">
        <w:rPr>
          <w:b/>
          <w:bCs/>
        </w:rPr>
        <w:t xml:space="preserve"> for a large database, it may be</w:t>
      </w:r>
      <w:r>
        <w:rPr>
          <w:b/>
          <w:bCs/>
        </w:rPr>
        <w:t xml:space="preserve"> </w:t>
      </w:r>
      <w:r w:rsidRPr="000744FF">
        <w:rPr>
          <w:b/>
          <w:bCs/>
        </w:rPr>
        <w:t>sufficient for Modelling requirements.</w:t>
      </w:r>
      <w:r w:rsidRPr="000744FF">
        <w:rPr>
          <w:rFonts w:hint="eastAsia"/>
        </w:rPr>
        <w:t xml:space="preserve"> </w:t>
      </w:r>
    </w:p>
    <w:p w14:paraId="0E467332" w14:textId="1F5EDD28" w:rsidR="000744FF" w:rsidRDefault="000744FF" w:rsidP="000744FF">
      <w:pPr>
        <w:pStyle w:val="a3"/>
        <w:ind w:left="1580" w:firstLineChars="0" w:firstLine="0"/>
        <w:rPr>
          <w:b/>
          <w:bCs/>
        </w:rPr>
      </w:pPr>
      <w:r w:rsidRPr="000744FF">
        <w:rPr>
          <w:rFonts w:hint="eastAsia"/>
          <w:b/>
          <w:bCs/>
        </w:rPr>
        <w:t>虽然主题名称似乎明显不适用于大型数据库，但它可能足以满足建模需求。</w:t>
      </w:r>
    </w:p>
    <w:p w14:paraId="4F6DE1A3" w14:textId="77777777" w:rsidR="000744FF" w:rsidRPr="000744FF" w:rsidRDefault="000744FF" w:rsidP="00840445">
      <w:pPr>
        <w:pStyle w:val="a3"/>
        <w:numPr>
          <w:ilvl w:val="0"/>
          <w:numId w:val="38"/>
        </w:numPr>
        <w:ind w:firstLineChars="0"/>
        <w:rPr>
          <w:b/>
          <w:bCs/>
        </w:rPr>
      </w:pPr>
      <w:r w:rsidRPr="000744FF">
        <w:rPr>
          <w:b/>
          <w:bCs/>
          <w:color w:val="FF0000"/>
        </w:rPr>
        <w:t>Forcing</w:t>
      </w:r>
      <w:r>
        <w:rPr>
          <w:b/>
          <w:bCs/>
        </w:rPr>
        <w:t xml:space="preserve"> </w:t>
      </w:r>
      <w:r w:rsidRPr="000744FF">
        <w:rPr>
          <w:b/>
          <w:bCs/>
        </w:rPr>
        <w:t xml:space="preserve">a term such as Subject Code into the conversation may </w:t>
      </w:r>
      <w:r w:rsidRPr="000744FF">
        <w:rPr>
          <w:b/>
          <w:bCs/>
          <w:color w:val="FF0000"/>
        </w:rPr>
        <w:t>confuse</w:t>
      </w:r>
      <w:r w:rsidRPr="000744FF">
        <w:rPr>
          <w:b/>
          <w:bCs/>
        </w:rPr>
        <w:t xml:space="preserve"> clients.</w:t>
      </w:r>
      <w:r w:rsidRPr="000744FF">
        <w:rPr>
          <w:rFonts w:hint="eastAsia"/>
        </w:rPr>
        <w:t xml:space="preserve"> </w:t>
      </w:r>
    </w:p>
    <w:p w14:paraId="1557148F" w14:textId="45760B8C" w:rsidR="000744FF" w:rsidRDefault="000744FF" w:rsidP="000744FF">
      <w:pPr>
        <w:pStyle w:val="a3"/>
        <w:ind w:left="1580" w:firstLineChars="0" w:firstLine="0"/>
        <w:rPr>
          <w:b/>
          <w:bCs/>
        </w:rPr>
      </w:pPr>
      <w:r w:rsidRPr="000744FF">
        <w:rPr>
          <w:rFonts w:hint="eastAsia"/>
          <w:b/>
          <w:bCs/>
        </w:rPr>
        <w:t>在对话中强制使用诸如主题代码之类的术语可能会让客户感到困惑。</w:t>
      </w:r>
    </w:p>
    <w:p w14:paraId="5CA5D1D3" w14:textId="076AC7ED" w:rsidR="000744FF" w:rsidRDefault="000744FF" w:rsidP="00840445">
      <w:pPr>
        <w:pStyle w:val="a3"/>
        <w:numPr>
          <w:ilvl w:val="0"/>
          <w:numId w:val="34"/>
        </w:numPr>
        <w:ind w:firstLineChars="0"/>
        <w:rPr>
          <w:b/>
          <w:bCs/>
        </w:rPr>
      </w:pPr>
      <w:r w:rsidRPr="000744FF">
        <w:rPr>
          <w:b/>
          <w:bCs/>
        </w:rPr>
        <w:t>Modelling with Natural Keys</w:t>
      </w:r>
    </w:p>
    <w:p w14:paraId="2684965B" w14:textId="3E695D9A" w:rsidR="000744FF" w:rsidRDefault="000744FF" w:rsidP="00840445">
      <w:pPr>
        <w:pStyle w:val="a3"/>
        <w:numPr>
          <w:ilvl w:val="0"/>
          <w:numId w:val="38"/>
        </w:numPr>
        <w:ind w:firstLineChars="0"/>
        <w:rPr>
          <w:b/>
          <w:bCs/>
        </w:rPr>
      </w:pPr>
      <w:r w:rsidRPr="000744FF">
        <w:rPr>
          <w:b/>
          <w:bCs/>
          <w:color w:val="FF0000"/>
        </w:rPr>
        <w:t>Modelling</w:t>
      </w:r>
      <w:r>
        <w:rPr>
          <w:b/>
          <w:bCs/>
        </w:rPr>
        <w:t xml:space="preserve"> </w:t>
      </w:r>
      <w:r w:rsidRPr="000744FF">
        <w:rPr>
          <w:b/>
          <w:bCs/>
        </w:rPr>
        <w:t xml:space="preserve">typically uses </w:t>
      </w:r>
      <w:r w:rsidRPr="000744FF">
        <w:rPr>
          <w:b/>
          <w:bCs/>
          <w:color w:val="FF0000"/>
        </w:rPr>
        <w:t>Natural Keys</w:t>
      </w:r>
    </w:p>
    <w:p w14:paraId="6B38BF53" w14:textId="28E886CA" w:rsidR="000744FF" w:rsidRDefault="000744FF" w:rsidP="00840445">
      <w:pPr>
        <w:pStyle w:val="a3"/>
        <w:numPr>
          <w:ilvl w:val="0"/>
          <w:numId w:val="38"/>
        </w:numPr>
        <w:ind w:firstLineChars="0"/>
        <w:rPr>
          <w:b/>
          <w:bCs/>
        </w:rPr>
      </w:pPr>
      <w:r w:rsidRPr="000744FF">
        <w:rPr>
          <w:b/>
          <w:bCs/>
          <w:color w:val="FF0000"/>
        </w:rPr>
        <w:t>Modelling</w:t>
      </w:r>
      <w:r>
        <w:rPr>
          <w:b/>
          <w:bCs/>
        </w:rPr>
        <w:t xml:space="preserve"> </w:t>
      </w:r>
      <w:r w:rsidRPr="000744FF">
        <w:rPr>
          <w:b/>
          <w:bCs/>
        </w:rPr>
        <w:t xml:space="preserve">is sometimes </w:t>
      </w:r>
      <w:r w:rsidRPr="000744FF">
        <w:rPr>
          <w:b/>
          <w:bCs/>
          <w:color w:val="FF0000"/>
        </w:rPr>
        <w:t>the end of the process</w:t>
      </w:r>
      <w:r w:rsidRPr="000744FF">
        <w:rPr>
          <w:b/>
          <w:bCs/>
        </w:rPr>
        <w:t>.</w:t>
      </w:r>
    </w:p>
    <w:p w14:paraId="414E2DC0" w14:textId="77777777" w:rsidR="000744FF" w:rsidRPr="000744FF" w:rsidRDefault="000744FF" w:rsidP="00840445">
      <w:pPr>
        <w:pStyle w:val="a3"/>
        <w:numPr>
          <w:ilvl w:val="0"/>
          <w:numId w:val="38"/>
        </w:numPr>
        <w:ind w:firstLineChars="0"/>
        <w:rPr>
          <w:b/>
          <w:bCs/>
        </w:rPr>
      </w:pPr>
      <w:r w:rsidRPr="000744FF">
        <w:rPr>
          <w:b/>
          <w:bCs/>
        </w:rPr>
        <w:t xml:space="preserve">The </w:t>
      </w:r>
      <w:r w:rsidRPr="000744FF">
        <w:rPr>
          <w:b/>
          <w:bCs/>
          <w:color w:val="FF0000"/>
        </w:rPr>
        <w:t>ER Model</w:t>
      </w:r>
      <w:r w:rsidRPr="000744FF">
        <w:rPr>
          <w:b/>
          <w:bCs/>
        </w:rPr>
        <w:t xml:space="preserve"> that is produced may be the </w:t>
      </w:r>
      <w:r w:rsidRPr="000744FF">
        <w:rPr>
          <w:b/>
          <w:bCs/>
          <w:color w:val="FF0000"/>
        </w:rPr>
        <w:t>final product</w:t>
      </w:r>
    </w:p>
    <w:p w14:paraId="7B87C7C0" w14:textId="65F69F67" w:rsidR="000744FF" w:rsidRPr="000744FF" w:rsidRDefault="000744FF" w:rsidP="000744FF">
      <w:pPr>
        <w:pStyle w:val="a3"/>
        <w:ind w:left="1580" w:firstLineChars="0" w:firstLine="0"/>
        <w:rPr>
          <w:b/>
          <w:bCs/>
        </w:rPr>
      </w:pPr>
      <w:r w:rsidRPr="000744FF">
        <w:rPr>
          <w:rFonts w:hint="eastAsia"/>
          <w:b/>
          <w:bCs/>
        </w:rPr>
        <w:t>所生产的</w:t>
      </w:r>
      <w:r w:rsidRPr="000744FF">
        <w:rPr>
          <w:b/>
          <w:bCs/>
        </w:rPr>
        <w:t>ER模型可能是最终产品</w:t>
      </w:r>
    </w:p>
    <w:p w14:paraId="72B42DA4" w14:textId="60E382F9" w:rsidR="000744FF" w:rsidRDefault="00AF0824" w:rsidP="00840445">
      <w:pPr>
        <w:pStyle w:val="a3"/>
        <w:numPr>
          <w:ilvl w:val="0"/>
          <w:numId w:val="40"/>
        </w:numPr>
        <w:ind w:firstLineChars="0"/>
        <w:rPr>
          <w:b/>
          <w:bCs/>
        </w:rPr>
      </w:pPr>
      <w:r w:rsidRPr="00AF0824">
        <w:rPr>
          <w:b/>
          <w:bCs/>
        </w:rPr>
        <w:t>There is no database</w:t>
      </w:r>
    </w:p>
    <w:p w14:paraId="20375FCC" w14:textId="77777777" w:rsidR="00AF0824" w:rsidRPr="00AF0824" w:rsidRDefault="00AF0824" w:rsidP="00840445">
      <w:pPr>
        <w:pStyle w:val="a3"/>
        <w:numPr>
          <w:ilvl w:val="0"/>
          <w:numId w:val="40"/>
        </w:numPr>
        <w:ind w:firstLineChars="0"/>
        <w:rPr>
          <w:b/>
          <w:bCs/>
        </w:rPr>
      </w:pPr>
      <w:r w:rsidRPr="00AF0824">
        <w:rPr>
          <w:b/>
          <w:bCs/>
        </w:rPr>
        <w:t xml:space="preserve">Both the </w:t>
      </w:r>
      <w:r w:rsidRPr="00AF0824">
        <w:rPr>
          <w:b/>
          <w:bCs/>
          <w:color w:val="FF0000"/>
        </w:rPr>
        <w:t>client</w:t>
      </w:r>
      <w:r w:rsidRPr="00AF0824">
        <w:rPr>
          <w:b/>
          <w:bCs/>
        </w:rPr>
        <w:t xml:space="preserve"> and the </w:t>
      </w:r>
      <w:r w:rsidRPr="00AF0824">
        <w:rPr>
          <w:b/>
          <w:bCs/>
          <w:color w:val="FF0000"/>
        </w:rPr>
        <w:t>modeler learn</w:t>
      </w:r>
      <w:r w:rsidRPr="00AF0824">
        <w:rPr>
          <w:b/>
          <w:bCs/>
        </w:rPr>
        <w:t xml:space="preserve"> about the business and its</w:t>
      </w:r>
      <w:r>
        <w:rPr>
          <w:b/>
          <w:bCs/>
        </w:rPr>
        <w:t xml:space="preserve"> </w:t>
      </w:r>
      <w:r w:rsidRPr="00AF0824">
        <w:rPr>
          <w:b/>
          <w:bCs/>
        </w:rPr>
        <w:t>requirements via the modelling process.</w:t>
      </w:r>
      <w:r w:rsidRPr="00AF0824">
        <w:rPr>
          <w:rFonts w:hint="eastAsia"/>
        </w:rPr>
        <w:t xml:space="preserve"> </w:t>
      </w:r>
    </w:p>
    <w:p w14:paraId="1324789B" w14:textId="0762E3CA" w:rsidR="00AF0824" w:rsidRDefault="00AF0824" w:rsidP="00AF0824">
      <w:pPr>
        <w:pStyle w:val="a3"/>
        <w:ind w:left="2000" w:firstLineChars="0" w:firstLine="0"/>
        <w:rPr>
          <w:b/>
          <w:bCs/>
        </w:rPr>
      </w:pPr>
      <w:r w:rsidRPr="00AF0824">
        <w:rPr>
          <w:rFonts w:hint="eastAsia"/>
          <w:b/>
          <w:bCs/>
        </w:rPr>
        <w:t>客户和建模者都通过建模过程了解业务及其需求。</w:t>
      </w:r>
    </w:p>
    <w:p w14:paraId="77C96537" w14:textId="33BABCCF" w:rsidR="00AF0824" w:rsidRDefault="00AF0824" w:rsidP="00840445">
      <w:pPr>
        <w:pStyle w:val="a3"/>
        <w:numPr>
          <w:ilvl w:val="0"/>
          <w:numId w:val="41"/>
        </w:numPr>
        <w:ind w:firstLineChars="0"/>
        <w:rPr>
          <w:b/>
          <w:bCs/>
        </w:rPr>
      </w:pPr>
      <w:r w:rsidRPr="00AF0824">
        <w:rPr>
          <w:b/>
          <w:bCs/>
        </w:rPr>
        <w:t>If a Database is required:</w:t>
      </w:r>
    </w:p>
    <w:p w14:paraId="039D7C4E" w14:textId="77777777" w:rsidR="00AF0824" w:rsidRDefault="00AF0824" w:rsidP="00840445">
      <w:pPr>
        <w:pStyle w:val="a3"/>
        <w:numPr>
          <w:ilvl w:val="0"/>
          <w:numId w:val="42"/>
        </w:numPr>
        <w:ind w:firstLineChars="0"/>
        <w:rPr>
          <w:b/>
          <w:bCs/>
        </w:rPr>
      </w:pPr>
      <w:r w:rsidRPr="00AF0824">
        <w:rPr>
          <w:b/>
          <w:bCs/>
        </w:rPr>
        <w:t xml:space="preserve">Database </w:t>
      </w:r>
      <w:r w:rsidRPr="00AF0824">
        <w:rPr>
          <w:b/>
          <w:bCs/>
          <w:color w:val="FF0000"/>
        </w:rPr>
        <w:t>implementers</w:t>
      </w:r>
      <w:r w:rsidRPr="00AF0824">
        <w:rPr>
          <w:b/>
          <w:bCs/>
        </w:rPr>
        <w:t xml:space="preserve"> can choose to add surrogate keys</w:t>
      </w:r>
    </w:p>
    <w:p w14:paraId="1DEA0EA5" w14:textId="4BB670F0" w:rsidR="00AF0824" w:rsidRDefault="00AF0824" w:rsidP="00AF0824">
      <w:pPr>
        <w:pStyle w:val="a3"/>
        <w:ind w:left="2000" w:firstLineChars="0" w:firstLine="0"/>
        <w:rPr>
          <w:b/>
          <w:bCs/>
        </w:rPr>
      </w:pPr>
      <w:r w:rsidRPr="00AF0824">
        <w:rPr>
          <w:rFonts w:hint="eastAsia"/>
          <w:b/>
          <w:bCs/>
        </w:rPr>
        <w:t>数据库实现者可以选择添加代理键</w:t>
      </w:r>
    </w:p>
    <w:p w14:paraId="2E0067DD" w14:textId="77777777" w:rsidR="00AF0824" w:rsidRPr="00AF0824" w:rsidRDefault="00AF0824" w:rsidP="00840445">
      <w:pPr>
        <w:pStyle w:val="a3"/>
        <w:numPr>
          <w:ilvl w:val="0"/>
          <w:numId w:val="42"/>
        </w:numPr>
        <w:ind w:firstLineChars="0"/>
        <w:rPr>
          <w:b/>
          <w:bCs/>
        </w:rPr>
      </w:pPr>
      <w:r w:rsidRPr="00AF0824">
        <w:rPr>
          <w:b/>
          <w:bCs/>
        </w:rPr>
        <w:t xml:space="preserve">When adding a surrogate </w:t>
      </w:r>
      <w:proofErr w:type="gramStart"/>
      <w:r w:rsidRPr="00AF0824">
        <w:rPr>
          <w:b/>
          <w:bCs/>
        </w:rPr>
        <w:t>key</w:t>
      </w:r>
      <w:proofErr w:type="gramEnd"/>
      <w:r w:rsidRPr="00AF0824">
        <w:rPr>
          <w:b/>
          <w:bCs/>
        </w:rPr>
        <w:t xml:space="preserve"> </w:t>
      </w:r>
      <w:r w:rsidRPr="00AF0824">
        <w:rPr>
          <w:b/>
          <w:bCs/>
          <w:color w:val="FF0000"/>
        </w:rPr>
        <w:t>you do not lose any data</w:t>
      </w:r>
      <w:r w:rsidRPr="00AF0824">
        <w:rPr>
          <w:b/>
          <w:bCs/>
        </w:rPr>
        <w:t>.</w:t>
      </w:r>
      <w:r w:rsidRPr="00AF0824">
        <w:rPr>
          <w:rFonts w:hint="eastAsia"/>
        </w:rPr>
        <w:t xml:space="preserve"> </w:t>
      </w:r>
    </w:p>
    <w:p w14:paraId="3117854A" w14:textId="609D44DA" w:rsidR="00AF0824" w:rsidRDefault="00AF0824" w:rsidP="00AF0824">
      <w:pPr>
        <w:pStyle w:val="a3"/>
        <w:ind w:left="2000" w:firstLineChars="0" w:firstLine="0"/>
        <w:rPr>
          <w:b/>
          <w:bCs/>
        </w:rPr>
      </w:pPr>
      <w:r w:rsidRPr="00AF0824">
        <w:rPr>
          <w:rFonts w:hint="eastAsia"/>
          <w:b/>
          <w:bCs/>
        </w:rPr>
        <w:t>添加代理键时不会丢失任何数据。</w:t>
      </w:r>
    </w:p>
    <w:p w14:paraId="0C67488C" w14:textId="3F2EC4C2" w:rsidR="00AF0824" w:rsidRDefault="00AF0824" w:rsidP="00840445">
      <w:pPr>
        <w:pStyle w:val="a3"/>
        <w:numPr>
          <w:ilvl w:val="0"/>
          <w:numId w:val="42"/>
        </w:numPr>
        <w:ind w:firstLineChars="0"/>
        <w:rPr>
          <w:b/>
          <w:bCs/>
        </w:rPr>
      </w:pPr>
      <w:r w:rsidRPr="00AF0824">
        <w:rPr>
          <w:b/>
          <w:bCs/>
        </w:rPr>
        <w:t xml:space="preserve">The </w:t>
      </w:r>
      <w:r w:rsidRPr="00AF0824">
        <w:rPr>
          <w:b/>
          <w:bCs/>
          <w:color w:val="FF0000"/>
        </w:rPr>
        <w:t>natural key</w:t>
      </w:r>
      <w:r w:rsidRPr="00AF0824">
        <w:rPr>
          <w:b/>
          <w:bCs/>
        </w:rPr>
        <w:t xml:space="preserve"> data is </w:t>
      </w:r>
      <w:r w:rsidRPr="00AF0824">
        <w:rPr>
          <w:b/>
          <w:bCs/>
          <w:color w:val="FF0000"/>
        </w:rPr>
        <w:t>not removed</w:t>
      </w:r>
      <w:r w:rsidRPr="00AF0824">
        <w:rPr>
          <w:b/>
          <w:bCs/>
        </w:rPr>
        <w:t>. It's just not the primary key.</w:t>
      </w:r>
      <w:r w:rsidRPr="00AF0824">
        <w:rPr>
          <w:rFonts w:hint="eastAsia"/>
        </w:rPr>
        <w:t xml:space="preserve"> </w:t>
      </w:r>
      <w:r w:rsidRPr="00AF0824">
        <w:rPr>
          <w:rFonts w:hint="eastAsia"/>
          <w:b/>
          <w:bCs/>
        </w:rPr>
        <w:t>自然的关键数据不会被删除。它不是主键。</w:t>
      </w:r>
    </w:p>
    <w:p w14:paraId="003F27E3" w14:textId="4417FE90" w:rsidR="00AF0824" w:rsidRDefault="00AF0824" w:rsidP="00840445">
      <w:pPr>
        <w:pStyle w:val="a3"/>
        <w:numPr>
          <w:ilvl w:val="0"/>
          <w:numId w:val="34"/>
        </w:numPr>
        <w:ind w:firstLineChars="0"/>
        <w:rPr>
          <w:b/>
          <w:bCs/>
        </w:rPr>
      </w:pPr>
      <w:r w:rsidRPr="00AF0824">
        <w:rPr>
          <w:b/>
          <w:bCs/>
        </w:rPr>
        <w:t>Primary and Candidate Keys in SQL</w:t>
      </w:r>
    </w:p>
    <w:p w14:paraId="1640A088" w14:textId="77777777" w:rsidR="00AF0824" w:rsidRDefault="00AF0824" w:rsidP="00840445">
      <w:pPr>
        <w:pStyle w:val="a3"/>
        <w:numPr>
          <w:ilvl w:val="0"/>
          <w:numId w:val="41"/>
        </w:numPr>
        <w:ind w:firstLineChars="0"/>
        <w:rPr>
          <w:b/>
          <w:bCs/>
        </w:rPr>
      </w:pPr>
      <w:r w:rsidRPr="00AF0824">
        <w:rPr>
          <w:b/>
          <w:bCs/>
        </w:rPr>
        <w:t>There are possibly many</w:t>
      </w:r>
      <w:r>
        <w:rPr>
          <w:b/>
          <w:bCs/>
        </w:rPr>
        <w:t xml:space="preserve"> </w:t>
      </w:r>
      <w:r w:rsidRPr="00AF0824">
        <w:rPr>
          <w:b/>
          <w:bCs/>
        </w:rPr>
        <w:t>candidate keys (specified using UNIQUE), one of which is chosen</w:t>
      </w:r>
      <w:r>
        <w:rPr>
          <w:b/>
          <w:bCs/>
        </w:rPr>
        <w:t xml:space="preserve"> </w:t>
      </w:r>
      <w:r w:rsidRPr="00AF0824">
        <w:rPr>
          <w:b/>
          <w:bCs/>
        </w:rPr>
        <w:t>as the primary key. Keys must be chosen</w:t>
      </w:r>
      <w:r>
        <w:rPr>
          <w:b/>
          <w:bCs/>
        </w:rPr>
        <w:t xml:space="preserve"> carefully</w:t>
      </w:r>
    </w:p>
    <w:p w14:paraId="678DC1C9" w14:textId="485B3CD3" w:rsidR="00AF0824" w:rsidRDefault="00AF0824" w:rsidP="00AF0824">
      <w:pPr>
        <w:pStyle w:val="a3"/>
        <w:ind w:left="1580" w:firstLineChars="0" w:firstLine="0"/>
        <w:rPr>
          <w:b/>
          <w:bCs/>
        </w:rPr>
      </w:pPr>
      <w:r w:rsidRPr="00AF0824">
        <w:rPr>
          <w:rFonts w:hint="eastAsia"/>
          <w:b/>
          <w:bCs/>
        </w:rPr>
        <w:lastRenderedPageBreak/>
        <w:t>可能有许多候选键</w:t>
      </w:r>
      <w:r w:rsidRPr="00AF0824">
        <w:rPr>
          <w:b/>
          <w:bCs/>
        </w:rPr>
        <w:t>(使用UNIQUE指定)，其中一个被选择为主键。钥匙必须谨慎选择</w:t>
      </w:r>
    </w:p>
    <w:p w14:paraId="6F394610" w14:textId="09804C3E" w:rsidR="00AF0824" w:rsidRDefault="00AF0824" w:rsidP="00840445">
      <w:pPr>
        <w:pStyle w:val="a3"/>
        <w:numPr>
          <w:ilvl w:val="0"/>
          <w:numId w:val="41"/>
        </w:numPr>
        <w:ind w:firstLineChars="0"/>
        <w:rPr>
          <w:b/>
          <w:bCs/>
        </w:rPr>
      </w:pPr>
      <w:r w:rsidRPr="00AF0824">
        <w:rPr>
          <w:b/>
          <w:bCs/>
          <w:noProof/>
        </w:rPr>
        <w:drawing>
          <wp:inline distT="0" distB="0" distL="0" distR="0" wp14:anchorId="2064736B" wp14:editId="75FEBF1C">
            <wp:extent cx="3515360" cy="1579500"/>
            <wp:effectExtent l="0" t="0" r="889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5896" cy="1584234"/>
                    </a:xfrm>
                    <a:prstGeom prst="rect">
                      <a:avLst/>
                    </a:prstGeom>
                  </pic:spPr>
                </pic:pic>
              </a:graphicData>
            </a:graphic>
          </wp:inline>
        </w:drawing>
      </w:r>
    </w:p>
    <w:p w14:paraId="19F9AC6F" w14:textId="20AC3CF0" w:rsidR="00F93F0D" w:rsidRDefault="00F93F0D" w:rsidP="00840445">
      <w:pPr>
        <w:pStyle w:val="a3"/>
        <w:numPr>
          <w:ilvl w:val="0"/>
          <w:numId w:val="34"/>
        </w:numPr>
        <w:ind w:firstLineChars="0"/>
        <w:rPr>
          <w:b/>
          <w:bCs/>
        </w:rPr>
      </w:pPr>
      <w:r w:rsidRPr="00F93F0D">
        <w:rPr>
          <w:b/>
          <w:bCs/>
        </w:rPr>
        <w:t>Foreign Keys and Referential Integrity</w:t>
      </w:r>
      <w:proofErr w:type="gramStart"/>
      <w:r w:rsidRPr="00F93F0D">
        <w:rPr>
          <w:rFonts w:hint="eastAsia"/>
          <w:b/>
          <w:bCs/>
        </w:rPr>
        <w:t>外键和</w:t>
      </w:r>
      <w:proofErr w:type="gramEnd"/>
      <w:r w:rsidRPr="00F93F0D">
        <w:rPr>
          <w:rFonts w:hint="eastAsia"/>
          <w:b/>
          <w:bCs/>
        </w:rPr>
        <w:t>引用完整性</w:t>
      </w:r>
    </w:p>
    <w:p w14:paraId="1EF941E8" w14:textId="77777777" w:rsidR="00F93F0D" w:rsidRPr="00F93F0D" w:rsidRDefault="00F93F0D" w:rsidP="00840445">
      <w:pPr>
        <w:pStyle w:val="a3"/>
        <w:numPr>
          <w:ilvl w:val="0"/>
          <w:numId w:val="41"/>
        </w:numPr>
        <w:ind w:firstLineChars="0"/>
        <w:rPr>
          <w:b/>
          <w:bCs/>
        </w:rPr>
      </w:pPr>
      <w:r w:rsidRPr="00F93F0D">
        <w:rPr>
          <w:b/>
          <w:bCs/>
          <w:color w:val="FF0000"/>
        </w:rPr>
        <w:t>Foreign key</w:t>
      </w:r>
      <w:r w:rsidRPr="00F93F0D">
        <w:rPr>
          <w:b/>
          <w:bCs/>
        </w:rPr>
        <w:t>: A set of fields in one relation that is used to ‘refer to a tuple in</w:t>
      </w:r>
      <w:r>
        <w:rPr>
          <w:b/>
          <w:bCs/>
        </w:rPr>
        <w:t xml:space="preserve"> </w:t>
      </w:r>
      <w:r w:rsidRPr="00F93F0D">
        <w:rPr>
          <w:b/>
          <w:bCs/>
        </w:rPr>
        <w:t>another relation. The foreign key must correspond to the primary key of the</w:t>
      </w:r>
      <w:r>
        <w:rPr>
          <w:b/>
          <w:bCs/>
        </w:rPr>
        <w:t xml:space="preserve"> </w:t>
      </w:r>
      <w:r w:rsidRPr="00F93F0D">
        <w:rPr>
          <w:b/>
          <w:bCs/>
        </w:rPr>
        <w:t>other relation.</w:t>
      </w:r>
      <w:r w:rsidRPr="00F93F0D">
        <w:rPr>
          <w:rFonts w:hint="eastAsia"/>
        </w:rPr>
        <w:t xml:space="preserve"> </w:t>
      </w:r>
    </w:p>
    <w:p w14:paraId="0AAA910B" w14:textId="5B621F3F" w:rsidR="00F93F0D" w:rsidRDefault="00F93F0D" w:rsidP="00F93F0D">
      <w:pPr>
        <w:pStyle w:val="a3"/>
        <w:ind w:left="1580" w:firstLineChars="0" w:firstLine="0"/>
        <w:rPr>
          <w:b/>
          <w:bCs/>
        </w:rPr>
      </w:pPr>
      <w:proofErr w:type="gramStart"/>
      <w:r w:rsidRPr="00F93F0D">
        <w:rPr>
          <w:rFonts w:hint="eastAsia"/>
          <w:b/>
          <w:bCs/>
        </w:rPr>
        <w:t>外键</w:t>
      </w:r>
      <w:proofErr w:type="gramEnd"/>
      <w:r w:rsidRPr="00F93F0D">
        <w:rPr>
          <w:b/>
          <w:bCs/>
        </w:rPr>
        <w:t>:一个关系中的一组字段，用于“引用另一个关系中的元组”。</w:t>
      </w:r>
      <w:proofErr w:type="gramStart"/>
      <w:r w:rsidRPr="00F93F0D">
        <w:rPr>
          <w:b/>
          <w:bCs/>
        </w:rPr>
        <w:t>外键必须</w:t>
      </w:r>
      <w:proofErr w:type="gramEnd"/>
      <w:r w:rsidRPr="00F93F0D">
        <w:rPr>
          <w:b/>
          <w:bCs/>
        </w:rPr>
        <w:t>与另一个关系的主键相对应。</w:t>
      </w:r>
    </w:p>
    <w:p w14:paraId="3C177C6E" w14:textId="77777777" w:rsidR="00F93F0D" w:rsidRPr="00F93F0D" w:rsidRDefault="00F93F0D" w:rsidP="00840445">
      <w:pPr>
        <w:pStyle w:val="a3"/>
        <w:numPr>
          <w:ilvl w:val="0"/>
          <w:numId w:val="41"/>
        </w:numPr>
        <w:ind w:firstLineChars="0"/>
        <w:rPr>
          <w:b/>
          <w:bCs/>
        </w:rPr>
      </w:pPr>
      <w:r w:rsidRPr="00F93F0D">
        <w:rPr>
          <w:b/>
          <w:bCs/>
        </w:rPr>
        <w:t>If all foreign key constraints are enforced in a DBMS, we say a</w:t>
      </w:r>
      <w:r>
        <w:rPr>
          <w:b/>
          <w:bCs/>
        </w:rPr>
        <w:t xml:space="preserve"> </w:t>
      </w:r>
      <w:r w:rsidRPr="00F93F0D">
        <w:rPr>
          <w:b/>
          <w:bCs/>
          <w:color w:val="FF0000"/>
        </w:rPr>
        <w:t>referential integrity</w:t>
      </w:r>
      <w:r w:rsidRPr="00F93F0D">
        <w:rPr>
          <w:b/>
          <w:bCs/>
        </w:rPr>
        <w:t xml:space="preserve"> is achieved.</w:t>
      </w:r>
      <w:r w:rsidRPr="00F93F0D">
        <w:rPr>
          <w:rFonts w:hint="eastAsia"/>
        </w:rPr>
        <w:t xml:space="preserve"> </w:t>
      </w:r>
    </w:p>
    <w:p w14:paraId="5E55960B" w14:textId="6C0D6039" w:rsidR="00F93F0D" w:rsidRDefault="00F93F0D" w:rsidP="00F93F0D">
      <w:pPr>
        <w:pStyle w:val="a3"/>
        <w:ind w:left="1580" w:firstLineChars="0" w:firstLine="0"/>
        <w:rPr>
          <w:b/>
          <w:bCs/>
        </w:rPr>
      </w:pPr>
      <w:r w:rsidRPr="00F93F0D">
        <w:rPr>
          <w:rFonts w:hint="eastAsia"/>
          <w:b/>
          <w:bCs/>
        </w:rPr>
        <w:t>如果在</w:t>
      </w:r>
      <w:r w:rsidRPr="00F93F0D">
        <w:rPr>
          <w:b/>
          <w:bCs/>
        </w:rPr>
        <w:t>DBMS中强制了所有</w:t>
      </w:r>
      <w:proofErr w:type="gramStart"/>
      <w:r w:rsidRPr="00F93F0D">
        <w:rPr>
          <w:b/>
          <w:bCs/>
        </w:rPr>
        <w:t>的外键约束</w:t>
      </w:r>
      <w:proofErr w:type="gramEnd"/>
      <w:r w:rsidRPr="00F93F0D">
        <w:rPr>
          <w:b/>
          <w:bCs/>
        </w:rPr>
        <w:t>，我们就说实现了引用完整性。</w:t>
      </w:r>
    </w:p>
    <w:p w14:paraId="583169DC" w14:textId="028FA746" w:rsidR="00F93F0D" w:rsidRDefault="00F93F0D" w:rsidP="00840445">
      <w:pPr>
        <w:pStyle w:val="a3"/>
        <w:numPr>
          <w:ilvl w:val="0"/>
          <w:numId w:val="34"/>
        </w:numPr>
        <w:ind w:firstLineChars="0"/>
        <w:rPr>
          <w:b/>
          <w:bCs/>
        </w:rPr>
      </w:pPr>
      <w:r w:rsidRPr="00F93F0D">
        <w:rPr>
          <w:b/>
          <w:bCs/>
        </w:rPr>
        <w:t>Foreign Keys in SQL</w:t>
      </w:r>
    </w:p>
    <w:p w14:paraId="5C10EA71" w14:textId="7EFE7F3E" w:rsidR="00F93F0D" w:rsidRDefault="00F93F0D" w:rsidP="00840445">
      <w:pPr>
        <w:pStyle w:val="a3"/>
        <w:numPr>
          <w:ilvl w:val="0"/>
          <w:numId w:val="41"/>
        </w:numPr>
        <w:ind w:firstLineChars="0"/>
        <w:rPr>
          <w:b/>
          <w:bCs/>
        </w:rPr>
      </w:pPr>
      <w:r w:rsidRPr="00F93F0D">
        <w:rPr>
          <w:b/>
          <w:bCs/>
        </w:rPr>
        <w:t>Only customers listed in the Customer relation should be allowed to place Orders.</w:t>
      </w:r>
      <w:r>
        <w:rPr>
          <w:b/>
          <w:bCs/>
        </w:rPr>
        <w:t xml:space="preserve"> </w:t>
      </w:r>
      <w:proofErr w:type="spellStart"/>
      <w:r w:rsidRPr="00F93F0D">
        <w:rPr>
          <w:b/>
          <w:bCs/>
        </w:rPr>
        <w:t>customerID</w:t>
      </w:r>
      <w:proofErr w:type="spellEnd"/>
      <w:r>
        <w:rPr>
          <w:b/>
          <w:bCs/>
        </w:rPr>
        <w:t xml:space="preserve"> </w:t>
      </w:r>
      <w:r w:rsidRPr="00F93F0D">
        <w:rPr>
          <w:b/>
          <w:bCs/>
        </w:rPr>
        <w:t>is a foreign key referring to Customer table</w:t>
      </w:r>
      <w:r w:rsidRPr="00F93F0D">
        <w:rPr>
          <w:rFonts w:hint="eastAsia"/>
          <w:b/>
          <w:bCs/>
        </w:rPr>
        <w:t>只有在客户关系中列出的客户才可以下订单。</w:t>
      </w:r>
      <w:proofErr w:type="spellStart"/>
      <w:r w:rsidRPr="00F93F0D">
        <w:rPr>
          <w:b/>
          <w:bCs/>
        </w:rPr>
        <w:t>customerID</w:t>
      </w:r>
      <w:proofErr w:type="spellEnd"/>
      <w:r w:rsidRPr="00F93F0D">
        <w:rPr>
          <w:b/>
          <w:bCs/>
        </w:rPr>
        <w:t>是一个引用Customer表的外键</w:t>
      </w:r>
    </w:p>
    <w:p w14:paraId="04646291" w14:textId="3F9D9B27" w:rsidR="00F93F0D" w:rsidRDefault="00F93F0D" w:rsidP="00840445">
      <w:pPr>
        <w:pStyle w:val="a3"/>
        <w:numPr>
          <w:ilvl w:val="0"/>
          <w:numId w:val="41"/>
        </w:numPr>
        <w:ind w:firstLineChars="0"/>
        <w:rPr>
          <w:b/>
          <w:bCs/>
        </w:rPr>
      </w:pPr>
      <w:r w:rsidRPr="00F93F0D">
        <w:rPr>
          <w:b/>
          <w:bCs/>
          <w:noProof/>
        </w:rPr>
        <w:drawing>
          <wp:inline distT="0" distB="0" distL="0" distR="0" wp14:anchorId="1140A52A" wp14:editId="0D5CE3D8">
            <wp:extent cx="3978910" cy="95089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2811" cy="954217"/>
                    </a:xfrm>
                    <a:prstGeom prst="rect">
                      <a:avLst/>
                    </a:prstGeom>
                  </pic:spPr>
                </pic:pic>
              </a:graphicData>
            </a:graphic>
          </wp:inline>
        </w:drawing>
      </w:r>
    </w:p>
    <w:p w14:paraId="1C55FE2A" w14:textId="70AB3CA0" w:rsidR="00F93F0D" w:rsidRDefault="00F93F0D" w:rsidP="00840445">
      <w:pPr>
        <w:pStyle w:val="a3"/>
        <w:numPr>
          <w:ilvl w:val="0"/>
          <w:numId w:val="41"/>
        </w:numPr>
        <w:ind w:firstLineChars="0"/>
        <w:rPr>
          <w:b/>
          <w:bCs/>
        </w:rPr>
      </w:pPr>
      <w:r>
        <w:rPr>
          <w:b/>
          <w:bCs/>
          <w:noProof/>
        </w:rPr>
        <w:drawing>
          <wp:inline distT="0" distB="0" distL="0" distR="0" wp14:anchorId="33E67BC9" wp14:editId="51D4ED95">
            <wp:extent cx="4509770" cy="977771"/>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7680" cy="988158"/>
                    </a:xfrm>
                    <a:prstGeom prst="rect">
                      <a:avLst/>
                    </a:prstGeom>
                    <a:noFill/>
                  </pic:spPr>
                </pic:pic>
              </a:graphicData>
            </a:graphic>
          </wp:inline>
        </w:drawing>
      </w:r>
    </w:p>
    <w:p w14:paraId="7441BB9C" w14:textId="6E42C80D" w:rsidR="00F93F0D" w:rsidRDefault="00F93F0D" w:rsidP="00840445">
      <w:pPr>
        <w:pStyle w:val="a3"/>
        <w:numPr>
          <w:ilvl w:val="0"/>
          <w:numId w:val="34"/>
        </w:numPr>
        <w:ind w:firstLineChars="0"/>
        <w:rPr>
          <w:b/>
          <w:bCs/>
        </w:rPr>
      </w:pPr>
      <w:r w:rsidRPr="00F93F0D">
        <w:rPr>
          <w:b/>
          <w:bCs/>
        </w:rPr>
        <w:t>Enforcing Referential Integrity</w:t>
      </w:r>
      <w:r w:rsidRPr="00F93F0D">
        <w:rPr>
          <w:rFonts w:hint="eastAsia"/>
          <w:b/>
          <w:bCs/>
        </w:rPr>
        <w:t>实施参照完整性</w:t>
      </w:r>
    </w:p>
    <w:p w14:paraId="13019409" w14:textId="7C04210F" w:rsidR="00F93F0D" w:rsidRDefault="00F93F0D" w:rsidP="00840445">
      <w:pPr>
        <w:pStyle w:val="a3"/>
        <w:numPr>
          <w:ilvl w:val="0"/>
          <w:numId w:val="43"/>
        </w:numPr>
        <w:ind w:firstLineChars="0"/>
        <w:rPr>
          <w:b/>
          <w:bCs/>
        </w:rPr>
      </w:pPr>
      <w:r w:rsidRPr="00F93F0D">
        <w:rPr>
          <w:b/>
          <w:bCs/>
        </w:rPr>
        <w:t>Consider</w:t>
      </w:r>
      <w:r>
        <w:rPr>
          <w:b/>
          <w:bCs/>
        </w:rPr>
        <w:t xml:space="preserve"> </w:t>
      </w:r>
      <w:r w:rsidRPr="00F93F0D">
        <w:rPr>
          <w:b/>
          <w:bCs/>
        </w:rPr>
        <w:t>Customer and Order:</w:t>
      </w:r>
    </w:p>
    <w:p w14:paraId="4A5B3340" w14:textId="101BA291" w:rsidR="00F93F0D" w:rsidRDefault="00F93F0D" w:rsidP="00840445">
      <w:pPr>
        <w:pStyle w:val="a3"/>
        <w:numPr>
          <w:ilvl w:val="0"/>
          <w:numId w:val="42"/>
        </w:numPr>
        <w:ind w:firstLineChars="0"/>
        <w:rPr>
          <w:b/>
          <w:bCs/>
        </w:rPr>
      </w:pPr>
      <w:proofErr w:type="spellStart"/>
      <w:r w:rsidRPr="00F93F0D">
        <w:rPr>
          <w:b/>
          <w:bCs/>
        </w:rPr>
        <w:t>customerNo</w:t>
      </w:r>
      <w:proofErr w:type="spellEnd"/>
      <w:r w:rsidRPr="00F93F0D">
        <w:rPr>
          <w:b/>
          <w:bCs/>
        </w:rPr>
        <w:t xml:space="preserve"> in Order is a foreign key that references Customer.</w:t>
      </w:r>
      <w:r w:rsidRPr="00F93F0D">
        <w:t xml:space="preserve"> </w:t>
      </w:r>
      <w:proofErr w:type="spellStart"/>
      <w:r w:rsidRPr="00F93F0D">
        <w:rPr>
          <w:b/>
          <w:bCs/>
        </w:rPr>
        <w:t>customerNo</w:t>
      </w:r>
      <w:proofErr w:type="spellEnd"/>
      <w:r w:rsidRPr="00F93F0D">
        <w:rPr>
          <w:b/>
          <w:bCs/>
        </w:rPr>
        <w:t xml:space="preserve"> in Order是一个引用Customer的外键。</w:t>
      </w:r>
    </w:p>
    <w:p w14:paraId="749FC601" w14:textId="77777777" w:rsidR="00F93F0D" w:rsidRPr="00F93F0D" w:rsidRDefault="00F93F0D" w:rsidP="00840445">
      <w:pPr>
        <w:pStyle w:val="a3"/>
        <w:numPr>
          <w:ilvl w:val="0"/>
          <w:numId w:val="43"/>
        </w:numPr>
        <w:ind w:firstLineChars="0"/>
        <w:rPr>
          <w:b/>
          <w:bCs/>
        </w:rPr>
      </w:pPr>
      <w:r w:rsidRPr="00F93F0D">
        <w:rPr>
          <w:b/>
          <w:bCs/>
        </w:rPr>
        <w:t>What should be done if an Order tuple with a non</w:t>
      </w:r>
      <w:r>
        <w:rPr>
          <w:b/>
          <w:bCs/>
        </w:rPr>
        <w:t>-</w:t>
      </w:r>
      <w:r w:rsidRPr="00F93F0D">
        <w:rPr>
          <w:b/>
          <w:bCs/>
        </w:rPr>
        <w:t xml:space="preserve">existent </w:t>
      </w:r>
      <w:proofErr w:type="spellStart"/>
      <w:r w:rsidRPr="00F93F0D">
        <w:rPr>
          <w:b/>
          <w:bCs/>
        </w:rPr>
        <w:t>customerNo</w:t>
      </w:r>
      <w:proofErr w:type="spellEnd"/>
      <w:r w:rsidRPr="00F93F0D">
        <w:rPr>
          <w:b/>
          <w:bCs/>
        </w:rPr>
        <w:t xml:space="preserve"> is</w:t>
      </w:r>
      <w:r>
        <w:rPr>
          <w:b/>
          <w:bCs/>
        </w:rPr>
        <w:t xml:space="preserve"> </w:t>
      </w:r>
      <w:r w:rsidRPr="00F93F0D">
        <w:rPr>
          <w:b/>
          <w:bCs/>
        </w:rPr>
        <w:t>inserted? (</w:t>
      </w:r>
      <w:r>
        <w:rPr>
          <w:b/>
          <w:bCs/>
        </w:rPr>
        <w:t>Reject it!)</w:t>
      </w:r>
      <w:r w:rsidRPr="00F93F0D">
        <w:rPr>
          <w:rFonts w:hint="eastAsia"/>
        </w:rPr>
        <w:t xml:space="preserve"> </w:t>
      </w:r>
    </w:p>
    <w:p w14:paraId="0F384C47" w14:textId="307C0369" w:rsidR="00F93F0D" w:rsidRDefault="00F93F0D" w:rsidP="00F93F0D">
      <w:pPr>
        <w:pStyle w:val="a3"/>
        <w:ind w:left="1580" w:firstLineChars="0" w:firstLine="0"/>
        <w:rPr>
          <w:b/>
          <w:bCs/>
        </w:rPr>
      </w:pPr>
      <w:r w:rsidRPr="00F93F0D">
        <w:rPr>
          <w:rFonts w:hint="eastAsia"/>
          <w:b/>
          <w:bCs/>
        </w:rPr>
        <w:t>如果插入了一个不存在</w:t>
      </w:r>
      <w:proofErr w:type="spellStart"/>
      <w:r w:rsidRPr="00F93F0D">
        <w:rPr>
          <w:b/>
          <w:bCs/>
        </w:rPr>
        <w:t>customerNo</w:t>
      </w:r>
      <w:proofErr w:type="spellEnd"/>
      <w:r w:rsidRPr="00F93F0D">
        <w:rPr>
          <w:b/>
          <w:bCs/>
        </w:rPr>
        <w:t>的Order元组，应该做什么?(拒绝它!)</w:t>
      </w:r>
    </w:p>
    <w:p w14:paraId="209B8E1E" w14:textId="2D2BF5DA" w:rsidR="00F93F0D" w:rsidRDefault="002A5290" w:rsidP="00840445">
      <w:pPr>
        <w:pStyle w:val="a3"/>
        <w:numPr>
          <w:ilvl w:val="0"/>
          <w:numId w:val="43"/>
        </w:numPr>
        <w:ind w:firstLineChars="0"/>
        <w:rPr>
          <w:b/>
          <w:bCs/>
        </w:rPr>
      </w:pPr>
      <w:r w:rsidRPr="002A5290">
        <w:rPr>
          <w:b/>
          <w:bCs/>
        </w:rPr>
        <w:t xml:space="preserve">What should be done if a </w:t>
      </w:r>
      <w:proofErr w:type="gramStart"/>
      <w:r w:rsidRPr="002A5290">
        <w:rPr>
          <w:b/>
          <w:bCs/>
        </w:rPr>
        <w:t>Customer</w:t>
      </w:r>
      <w:proofErr w:type="gramEnd"/>
      <w:r w:rsidRPr="002A5290">
        <w:rPr>
          <w:b/>
          <w:bCs/>
        </w:rPr>
        <w:t xml:space="preserve"> tuple is deleted?</w:t>
      </w:r>
      <w:r w:rsidRPr="002A5290">
        <w:rPr>
          <w:rFonts w:hint="eastAsia"/>
        </w:rPr>
        <w:t xml:space="preserve"> </w:t>
      </w:r>
      <w:r w:rsidRPr="002A5290">
        <w:rPr>
          <w:rFonts w:hint="eastAsia"/>
          <w:b/>
          <w:bCs/>
        </w:rPr>
        <w:t>如果</w:t>
      </w:r>
      <w:r w:rsidRPr="002A5290">
        <w:rPr>
          <w:b/>
          <w:bCs/>
        </w:rPr>
        <w:t>Customer元组被删除，应该做什么?</w:t>
      </w:r>
    </w:p>
    <w:p w14:paraId="364FB7CF" w14:textId="77777777" w:rsidR="002A5290" w:rsidRPr="002A5290" w:rsidRDefault="002A5290" w:rsidP="00840445">
      <w:pPr>
        <w:pStyle w:val="a3"/>
        <w:numPr>
          <w:ilvl w:val="0"/>
          <w:numId w:val="42"/>
        </w:numPr>
        <w:ind w:firstLineChars="0"/>
        <w:rPr>
          <w:b/>
          <w:bCs/>
        </w:rPr>
      </w:pPr>
      <w:r w:rsidRPr="002A5290">
        <w:rPr>
          <w:b/>
          <w:bCs/>
        </w:rPr>
        <w:t>Also delete all Order tuples that refer to it?</w:t>
      </w:r>
      <w:r w:rsidRPr="002A5290">
        <w:rPr>
          <w:rFonts w:hint="eastAsia"/>
        </w:rPr>
        <w:t xml:space="preserve"> </w:t>
      </w:r>
    </w:p>
    <w:p w14:paraId="0A838344" w14:textId="2B4B535F" w:rsidR="002A5290" w:rsidRDefault="002A5290" w:rsidP="002A5290">
      <w:pPr>
        <w:pStyle w:val="a3"/>
        <w:ind w:left="2000" w:firstLineChars="0" w:firstLine="0"/>
        <w:rPr>
          <w:b/>
          <w:bCs/>
        </w:rPr>
      </w:pPr>
      <w:r w:rsidRPr="002A5290">
        <w:rPr>
          <w:rFonts w:hint="eastAsia"/>
          <w:b/>
          <w:bCs/>
        </w:rPr>
        <w:lastRenderedPageBreak/>
        <w:t>还要删除引用它的所有</w:t>
      </w:r>
      <w:r w:rsidRPr="002A5290">
        <w:rPr>
          <w:b/>
          <w:bCs/>
        </w:rPr>
        <w:t>Order元组?</w:t>
      </w:r>
    </w:p>
    <w:p w14:paraId="69DD9C46" w14:textId="77777777" w:rsidR="002A5290" w:rsidRPr="002A5290" w:rsidRDefault="002A5290" w:rsidP="00840445">
      <w:pPr>
        <w:pStyle w:val="a3"/>
        <w:numPr>
          <w:ilvl w:val="0"/>
          <w:numId w:val="42"/>
        </w:numPr>
        <w:ind w:firstLineChars="0"/>
        <w:rPr>
          <w:b/>
          <w:bCs/>
        </w:rPr>
      </w:pPr>
      <w:r w:rsidRPr="002A5290">
        <w:rPr>
          <w:b/>
          <w:bCs/>
        </w:rPr>
        <w:t xml:space="preserve">Disallow deletion of a </w:t>
      </w:r>
      <w:proofErr w:type="gramStart"/>
      <w:r w:rsidRPr="002A5290">
        <w:rPr>
          <w:b/>
          <w:bCs/>
        </w:rPr>
        <w:t>Customer</w:t>
      </w:r>
      <w:proofErr w:type="gramEnd"/>
      <w:r w:rsidRPr="002A5290">
        <w:rPr>
          <w:b/>
          <w:bCs/>
        </w:rPr>
        <w:t xml:space="preserve"> tuple that is referred to?</w:t>
      </w:r>
      <w:r w:rsidRPr="002A5290">
        <w:rPr>
          <w:rFonts w:hint="eastAsia"/>
        </w:rPr>
        <w:t xml:space="preserve"> </w:t>
      </w:r>
    </w:p>
    <w:p w14:paraId="03CA2ED2" w14:textId="75C12BF4" w:rsidR="002A5290" w:rsidRDefault="002A5290" w:rsidP="002A5290">
      <w:pPr>
        <w:pStyle w:val="a3"/>
        <w:ind w:left="2000" w:firstLineChars="0" w:firstLine="0"/>
        <w:rPr>
          <w:b/>
          <w:bCs/>
        </w:rPr>
      </w:pPr>
      <w:r w:rsidRPr="002A5290">
        <w:rPr>
          <w:rFonts w:hint="eastAsia"/>
          <w:b/>
          <w:bCs/>
        </w:rPr>
        <w:t>不允许删除引用的</w:t>
      </w:r>
      <w:r w:rsidRPr="002A5290">
        <w:rPr>
          <w:b/>
          <w:bCs/>
        </w:rPr>
        <w:t>Customer元组?</w:t>
      </w:r>
    </w:p>
    <w:p w14:paraId="2C6E0751" w14:textId="77777777" w:rsidR="002A5290" w:rsidRPr="002A5290" w:rsidRDefault="002A5290" w:rsidP="00840445">
      <w:pPr>
        <w:pStyle w:val="a3"/>
        <w:numPr>
          <w:ilvl w:val="0"/>
          <w:numId w:val="42"/>
        </w:numPr>
        <w:ind w:firstLineChars="0"/>
        <w:rPr>
          <w:b/>
          <w:bCs/>
        </w:rPr>
      </w:pPr>
      <w:r w:rsidRPr="002A5290">
        <w:rPr>
          <w:b/>
          <w:bCs/>
        </w:rPr>
        <w:t xml:space="preserve">Set </w:t>
      </w:r>
      <w:proofErr w:type="spellStart"/>
      <w:r w:rsidRPr="002A5290">
        <w:rPr>
          <w:b/>
          <w:bCs/>
        </w:rPr>
        <w:t>customerNo</w:t>
      </w:r>
      <w:proofErr w:type="spellEnd"/>
      <w:r w:rsidRPr="002A5290">
        <w:rPr>
          <w:b/>
          <w:bCs/>
        </w:rPr>
        <w:t xml:space="preserve"> in Order tuples that refer to it to a default </w:t>
      </w:r>
      <w:proofErr w:type="spellStart"/>
      <w:r w:rsidRPr="002A5290">
        <w:rPr>
          <w:b/>
          <w:bCs/>
        </w:rPr>
        <w:t>customerNo</w:t>
      </w:r>
      <w:proofErr w:type="spellEnd"/>
      <w:r>
        <w:rPr>
          <w:b/>
          <w:bCs/>
        </w:rPr>
        <w:t>?</w:t>
      </w:r>
      <w:r w:rsidRPr="002A5290">
        <w:rPr>
          <w:rFonts w:hint="eastAsia"/>
        </w:rPr>
        <w:t xml:space="preserve"> </w:t>
      </w:r>
    </w:p>
    <w:p w14:paraId="0EC01985" w14:textId="141B7A42" w:rsidR="002A5290" w:rsidRDefault="002A5290" w:rsidP="002A5290">
      <w:pPr>
        <w:pStyle w:val="a3"/>
        <w:ind w:left="2000" w:firstLineChars="0" w:firstLine="0"/>
        <w:rPr>
          <w:b/>
          <w:bCs/>
        </w:rPr>
      </w:pPr>
      <w:r w:rsidRPr="002A5290">
        <w:rPr>
          <w:rFonts w:hint="eastAsia"/>
          <w:b/>
          <w:bCs/>
        </w:rPr>
        <w:t>设置</w:t>
      </w:r>
      <w:proofErr w:type="spellStart"/>
      <w:r w:rsidRPr="002A5290">
        <w:rPr>
          <w:b/>
          <w:bCs/>
        </w:rPr>
        <w:t>customerNo</w:t>
      </w:r>
      <w:proofErr w:type="spellEnd"/>
      <w:r w:rsidRPr="002A5290">
        <w:rPr>
          <w:b/>
          <w:bCs/>
        </w:rPr>
        <w:t xml:space="preserve"> in Order元组引用它到一个默认的</w:t>
      </w:r>
      <w:proofErr w:type="spellStart"/>
      <w:r w:rsidRPr="002A5290">
        <w:rPr>
          <w:b/>
          <w:bCs/>
        </w:rPr>
        <w:t>customerNo</w:t>
      </w:r>
      <w:proofErr w:type="spellEnd"/>
      <w:r w:rsidRPr="002A5290">
        <w:rPr>
          <w:b/>
          <w:bCs/>
        </w:rPr>
        <w:t>?</w:t>
      </w:r>
    </w:p>
    <w:p w14:paraId="7D2DE28E" w14:textId="4EFDCD17" w:rsidR="002A5290" w:rsidRDefault="002A5290" w:rsidP="00840445">
      <w:pPr>
        <w:pStyle w:val="a3"/>
        <w:numPr>
          <w:ilvl w:val="0"/>
          <w:numId w:val="34"/>
        </w:numPr>
        <w:ind w:firstLineChars="0"/>
        <w:rPr>
          <w:b/>
          <w:bCs/>
        </w:rPr>
      </w:pPr>
      <w:r w:rsidRPr="002A5290">
        <w:rPr>
          <w:b/>
          <w:bCs/>
        </w:rPr>
        <w:t>Integrity Constraints (ICs)</w:t>
      </w:r>
      <w:r w:rsidRPr="002A5290">
        <w:rPr>
          <w:rFonts w:hint="eastAsia"/>
        </w:rPr>
        <w:t xml:space="preserve"> </w:t>
      </w:r>
      <w:r w:rsidRPr="002A5290">
        <w:rPr>
          <w:rFonts w:hint="eastAsia"/>
          <w:b/>
          <w:bCs/>
        </w:rPr>
        <w:t>完整性约束</w:t>
      </w:r>
    </w:p>
    <w:p w14:paraId="1FB56D81" w14:textId="77777777" w:rsidR="002A5290" w:rsidRDefault="002A5290" w:rsidP="00840445">
      <w:pPr>
        <w:pStyle w:val="a3"/>
        <w:numPr>
          <w:ilvl w:val="0"/>
          <w:numId w:val="43"/>
        </w:numPr>
        <w:ind w:firstLineChars="0"/>
        <w:rPr>
          <w:b/>
          <w:bCs/>
        </w:rPr>
      </w:pPr>
      <w:r w:rsidRPr="002A5290">
        <w:rPr>
          <w:b/>
          <w:bCs/>
          <w:color w:val="FF0000"/>
        </w:rPr>
        <w:t>IC</w:t>
      </w:r>
      <w:r w:rsidRPr="002A5290">
        <w:rPr>
          <w:b/>
          <w:bCs/>
        </w:rPr>
        <w:t>: condition that must be true for any instance of the database; e.g., domain</w:t>
      </w:r>
      <w:r>
        <w:rPr>
          <w:b/>
          <w:bCs/>
        </w:rPr>
        <w:t xml:space="preserve"> </w:t>
      </w:r>
      <w:r w:rsidRPr="002A5290">
        <w:rPr>
          <w:b/>
          <w:bCs/>
        </w:rPr>
        <w:t>constraints</w:t>
      </w:r>
    </w:p>
    <w:p w14:paraId="79B1D66D" w14:textId="527CEDBE" w:rsidR="002A5290" w:rsidRDefault="002A5290" w:rsidP="002A5290">
      <w:pPr>
        <w:pStyle w:val="a3"/>
        <w:ind w:left="1580" w:firstLineChars="0" w:firstLine="0"/>
        <w:rPr>
          <w:b/>
          <w:bCs/>
        </w:rPr>
      </w:pPr>
      <w:r w:rsidRPr="002A5290">
        <w:rPr>
          <w:b/>
          <w:bCs/>
        </w:rPr>
        <w:t>IC:对于数据库的任何实例都必须为真的条件;例如,域约束</w:t>
      </w:r>
    </w:p>
    <w:p w14:paraId="1DB964E6" w14:textId="4E7C5414" w:rsidR="002A5290" w:rsidRDefault="002A5290" w:rsidP="00840445">
      <w:pPr>
        <w:pStyle w:val="a3"/>
        <w:numPr>
          <w:ilvl w:val="0"/>
          <w:numId w:val="42"/>
        </w:numPr>
        <w:ind w:firstLineChars="0"/>
        <w:rPr>
          <w:b/>
          <w:bCs/>
        </w:rPr>
      </w:pPr>
      <w:r w:rsidRPr="002A5290">
        <w:rPr>
          <w:b/>
          <w:bCs/>
        </w:rPr>
        <w:t>ICs are specified when schema is defined.</w:t>
      </w:r>
      <w:r w:rsidRPr="002A5290">
        <w:t xml:space="preserve"> </w:t>
      </w:r>
      <w:r w:rsidRPr="002A5290">
        <w:rPr>
          <w:b/>
          <w:bCs/>
        </w:rPr>
        <w:t>ICs在定义模式时指定。</w:t>
      </w:r>
    </w:p>
    <w:p w14:paraId="12B25BC2" w14:textId="1CBB97EC" w:rsidR="002A5290" w:rsidRDefault="002A5290" w:rsidP="00840445">
      <w:pPr>
        <w:pStyle w:val="a3"/>
        <w:numPr>
          <w:ilvl w:val="0"/>
          <w:numId w:val="42"/>
        </w:numPr>
        <w:ind w:firstLineChars="0"/>
        <w:rPr>
          <w:b/>
          <w:bCs/>
        </w:rPr>
      </w:pPr>
      <w:r w:rsidRPr="002A5290">
        <w:rPr>
          <w:b/>
          <w:bCs/>
        </w:rPr>
        <w:t>ICs are checked when relations are modified.</w:t>
      </w:r>
      <w:r w:rsidRPr="002A5290">
        <w:rPr>
          <w:rFonts w:hint="eastAsia"/>
        </w:rPr>
        <w:t xml:space="preserve"> </w:t>
      </w:r>
      <w:r w:rsidRPr="002A5290">
        <w:rPr>
          <w:rFonts w:hint="eastAsia"/>
          <w:b/>
          <w:bCs/>
        </w:rPr>
        <w:t>修改关系时检查</w:t>
      </w:r>
      <w:r w:rsidRPr="002A5290">
        <w:rPr>
          <w:b/>
          <w:bCs/>
        </w:rPr>
        <w:t>ICs。</w:t>
      </w:r>
    </w:p>
    <w:p w14:paraId="7CD5CF9A" w14:textId="77777777" w:rsidR="002A5290" w:rsidRPr="002A5290" w:rsidRDefault="002A5290" w:rsidP="00840445">
      <w:pPr>
        <w:pStyle w:val="a3"/>
        <w:numPr>
          <w:ilvl w:val="0"/>
          <w:numId w:val="43"/>
        </w:numPr>
        <w:ind w:firstLineChars="0"/>
        <w:rPr>
          <w:b/>
          <w:bCs/>
        </w:rPr>
      </w:pPr>
      <w:r w:rsidRPr="002A5290">
        <w:rPr>
          <w:b/>
          <w:bCs/>
        </w:rPr>
        <w:t>A</w:t>
      </w:r>
      <w:r w:rsidRPr="002A5290">
        <w:rPr>
          <w:b/>
          <w:bCs/>
          <w:color w:val="FF0000"/>
        </w:rPr>
        <w:t xml:space="preserve"> legal</w:t>
      </w:r>
      <w:r w:rsidRPr="002A5290">
        <w:rPr>
          <w:b/>
          <w:bCs/>
        </w:rPr>
        <w:t xml:space="preserve"> instance of a relation is one that satisfies all specified ICs.</w:t>
      </w:r>
      <w:r w:rsidRPr="002A5290">
        <w:rPr>
          <w:rFonts w:hint="eastAsia"/>
        </w:rPr>
        <w:t xml:space="preserve"> </w:t>
      </w:r>
    </w:p>
    <w:p w14:paraId="63C00708" w14:textId="585C18B2" w:rsidR="002A5290" w:rsidRDefault="002A5290" w:rsidP="002A5290">
      <w:pPr>
        <w:pStyle w:val="a3"/>
        <w:ind w:left="1580" w:firstLineChars="0" w:firstLine="0"/>
        <w:rPr>
          <w:b/>
          <w:bCs/>
        </w:rPr>
      </w:pPr>
      <w:r w:rsidRPr="002A5290">
        <w:rPr>
          <w:rFonts w:hint="eastAsia"/>
          <w:b/>
          <w:bCs/>
        </w:rPr>
        <w:t>关系的法律实例是满足所有指定的</w:t>
      </w:r>
      <w:r w:rsidRPr="002A5290">
        <w:rPr>
          <w:b/>
          <w:bCs/>
        </w:rPr>
        <w:t>ICs的实例。</w:t>
      </w:r>
    </w:p>
    <w:p w14:paraId="602C5402" w14:textId="6175C790" w:rsidR="004C5EDC" w:rsidRDefault="000240BC" w:rsidP="00840445">
      <w:pPr>
        <w:pStyle w:val="a3"/>
        <w:numPr>
          <w:ilvl w:val="0"/>
          <w:numId w:val="44"/>
        </w:numPr>
        <w:ind w:firstLineChars="0"/>
        <w:rPr>
          <w:b/>
          <w:bCs/>
        </w:rPr>
      </w:pPr>
      <w:r w:rsidRPr="000240BC">
        <w:rPr>
          <w:b/>
          <w:bCs/>
        </w:rPr>
        <w:t>DBMS should not allow illegal instances.</w:t>
      </w:r>
      <w:r w:rsidRPr="000240BC">
        <w:t xml:space="preserve"> </w:t>
      </w:r>
      <w:r w:rsidRPr="000240BC">
        <w:rPr>
          <w:b/>
          <w:bCs/>
        </w:rPr>
        <w:t>DBMS不应该允许非法实例。</w:t>
      </w:r>
    </w:p>
    <w:p w14:paraId="7E75C9C8" w14:textId="643579EC" w:rsidR="000240BC" w:rsidRDefault="000240BC" w:rsidP="00840445">
      <w:pPr>
        <w:pStyle w:val="a3"/>
        <w:numPr>
          <w:ilvl w:val="0"/>
          <w:numId w:val="43"/>
        </w:numPr>
        <w:ind w:firstLineChars="0"/>
        <w:rPr>
          <w:b/>
          <w:bCs/>
        </w:rPr>
      </w:pPr>
      <w:r w:rsidRPr="000240BC">
        <w:rPr>
          <w:b/>
          <w:bCs/>
        </w:rPr>
        <w:t>This is also known as</w:t>
      </w:r>
      <w:r>
        <w:rPr>
          <w:b/>
          <w:bCs/>
        </w:rPr>
        <w:t xml:space="preserve"> </w:t>
      </w:r>
      <w:r w:rsidRPr="000240BC">
        <w:rPr>
          <w:b/>
          <w:bCs/>
          <w:color w:val="FF0000"/>
        </w:rPr>
        <w:t>Schema on Write</w:t>
      </w:r>
      <w:r w:rsidRPr="000240BC">
        <w:rPr>
          <w:rFonts w:hint="eastAsia"/>
          <w:b/>
          <w:bCs/>
        </w:rPr>
        <w:t>这也被称为写模式</w:t>
      </w:r>
    </w:p>
    <w:p w14:paraId="4B54DEFC" w14:textId="34F8A22B" w:rsidR="000240BC" w:rsidRPr="000240BC" w:rsidRDefault="000240BC" w:rsidP="00840445">
      <w:pPr>
        <w:pStyle w:val="a3"/>
        <w:numPr>
          <w:ilvl w:val="0"/>
          <w:numId w:val="44"/>
        </w:numPr>
        <w:ind w:firstLineChars="0"/>
        <w:rPr>
          <w:b/>
          <w:bCs/>
        </w:rPr>
      </w:pPr>
      <w:r w:rsidRPr="000240BC">
        <w:rPr>
          <w:b/>
          <w:bCs/>
        </w:rPr>
        <w:t>The schema table structure is known in advance of the data to be inserted into it</w:t>
      </w:r>
      <w:r w:rsidRPr="000240BC">
        <w:rPr>
          <w:rFonts w:hint="eastAsia"/>
          <w:b/>
          <w:bCs/>
        </w:rPr>
        <w:t>模式表结构在要插入的数据之前就已经知道了</w:t>
      </w:r>
    </w:p>
    <w:p w14:paraId="064C2CB3" w14:textId="00183D63" w:rsidR="00675AC8" w:rsidRDefault="00675AC8" w:rsidP="00840445">
      <w:pPr>
        <w:pStyle w:val="a3"/>
        <w:numPr>
          <w:ilvl w:val="0"/>
          <w:numId w:val="30"/>
        </w:numPr>
        <w:ind w:firstLineChars="0"/>
        <w:rPr>
          <w:b/>
          <w:bCs/>
        </w:rPr>
      </w:pPr>
      <w:r w:rsidRPr="00675AC8">
        <w:rPr>
          <w:b/>
          <w:bCs/>
        </w:rPr>
        <w:t>Translating ER to Logical and Physical Model</w:t>
      </w:r>
      <w:r w:rsidRPr="00675AC8">
        <w:rPr>
          <w:rFonts w:hint="eastAsia"/>
          <w:b/>
          <w:bCs/>
        </w:rPr>
        <w:t>将</w:t>
      </w:r>
      <w:r w:rsidRPr="00675AC8">
        <w:rPr>
          <w:b/>
          <w:bCs/>
        </w:rPr>
        <w:t>ER转换为逻辑和物理模型</w:t>
      </w:r>
    </w:p>
    <w:p w14:paraId="3CF79FB6" w14:textId="799735F3" w:rsidR="00F838E6" w:rsidRDefault="00F838E6" w:rsidP="00840445">
      <w:pPr>
        <w:pStyle w:val="a3"/>
        <w:numPr>
          <w:ilvl w:val="0"/>
          <w:numId w:val="34"/>
        </w:numPr>
        <w:ind w:firstLineChars="0"/>
        <w:rPr>
          <w:b/>
          <w:bCs/>
        </w:rPr>
      </w:pPr>
      <w:r w:rsidRPr="00F838E6">
        <w:rPr>
          <w:b/>
          <w:bCs/>
        </w:rPr>
        <w:t>Multi</w:t>
      </w:r>
      <w:r>
        <w:rPr>
          <w:rFonts w:hint="eastAsia"/>
          <w:b/>
          <w:bCs/>
        </w:rPr>
        <w:t>-</w:t>
      </w:r>
      <w:r w:rsidRPr="00F838E6">
        <w:rPr>
          <w:b/>
          <w:bCs/>
        </w:rPr>
        <w:t>valued attributes in logical design</w:t>
      </w:r>
      <w:r w:rsidRPr="00F838E6">
        <w:rPr>
          <w:rFonts w:hint="eastAsia"/>
          <w:b/>
          <w:bCs/>
        </w:rPr>
        <w:t>逻辑设计中的多值属性</w:t>
      </w:r>
    </w:p>
    <w:p w14:paraId="48B8D151" w14:textId="77777777" w:rsidR="00D16A9D" w:rsidRPr="00D16A9D" w:rsidRDefault="00D16A9D" w:rsidP="00840445">
      <w:pPr>
        <w:pStyle w:val="a3"/>
        <w:numPr>
          <w:ilvl w:val="0"/>
          <w:numId w:val="43"/>
        </w:numPr>
        <w:ind w:firstLineChars="0"/>
        <w:rPr>
          <w:b/>
          <w:bCs/>
        </w:rPr>
      </w:pPr>
      <w:r w:rsidRPr="00D16A9D">
        <w:rPr>
          <w:b/>
          <w:bCs/>
        </w:rPr>
        <w:t>Multi</w:t>
      </w:r>
      <w:r>
        <w:rPr>
          <w:rFonts w:hint="eastAsia"/>
          <w:b/>
          <w:bCs/>
        </w:rPr>
        <w:t>-</w:t>
      </w:r>
      <w:r w:rsidRPr="00D16A9D">
        <w:rPr>
          <w:b/>
          <w:bCs/>
        </w:rPr>
        <w:t>valued attributes need to be unpacked (flattened) when converting to logical design.</w:t>
      </w:r>
      <w:r w:rsidRPr="00D16A9D">
        <w:rPr>
          <w:rFonts w:hint="eastAsia"/>
        </w:rPr>
        <w:t xml:space="preserve"> </w:t>
      </w:r>
    </w:p>
    <w:p w14:paraId="38FD9A52" w14:textId="02A797B5" w:rsidR="00F838E6" w:rsidRDefault="00D16A9D" w:rsidP="00D16A9D">
      <w:pPr>
        <w:pStyle w:val="a3"/>
        <w:ind w:left="1580" w:firstLineChars="0" w:firstLine="0"/>
        <w:rPr>
          <w:b/>
          <w:bCs/>
        </w:rPr>
      </w:pPr>
      <w:r w:rsidRPr="00D16A9D">
        <w:rPr>
          <w:rFonts w:hint="eastAsia"/>
          <w:b/>
          <w:bCs/>
        </w:rPr>
        <w:t>在转换为逻辑设计时，需要将多值属性解压缩</w:t>
      </w:r>
      <w:r w:rsidRPr="00D16A9D">
        <w:rPr>
          <w:b/>
          <w:bCs/>
        </w:rPr>
        <w:t>(平铺)。</w:t>
      </w:r>
    </w:p>
    <w:p w14:paraId="7273A84F" w14:textId="3068F038" w:rsidR="00D06225" w:rsidRDefault="00D06225" w:rsidP="00840445">
      <w:pPr>
        <w:pStyle w:val="a3"/>
        <w:numPr>
          <w:ilvl w:val="0"/>
          <w:numId w:val="43"/>
        </w:numPr>
        <w:ind w:firstLineChars="0"/>
        <w:rPr>
          <w:b/>
          <w:bCs/>
        </w:rPr>
      </w:pPr>
      <w:r w:rsidRPr="00D06225">
        <w:rPr>
          <w:b/>
          <w:bCs/>
        </w:rPr>
        <w:t>For employees we need to capture home phone number, work phone number and mobile</w:t>
      </w:r>
      <w:r w:rsidRPr="00D06225">
        <w:rPr>
          <w:rFonts w:hint="eastAsia"/>
          <w:b/>
          <w:bCs/>
        </w:rPr>
        <w:t>对于员工，我们需要获取家庭电话号码、工作电话号码和手机号码</w:t>
      </w:r>
    </w:p>
    <w:p w14:paraId="44D4705C" w14:textId="44763727" w:rsidR="00D06225" w:rsidRDefault="00D06225" w:rsidP="00840445">
      <w:pPr>
        <w:pStyle w:val="a3"/>
        <w:numPr>
          <w:ilvl w:val="0"/>
          <w:numId w:val="43"/>
        </w:numPr>
        <w:ind w:firstLineChars="0"/>
        <w:rPr>
          <w:b/>
          <w:bCs/>
        </w:rPr>
      </w:pPr>
      <w:r w:rsidRPr="00D06225">
        <w:rPr>
          <w:b/>
          <w:bCs/>
          <w:noProof/>
        </w:rPr>
        <w:drawing>
          <wp:inline distT="0" distB="0" distL="0" distR="0" wp14:anchorId="4DD4803B" wp14:editId="782BD423">
            <wp:extent cx="4042728" cy="15049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7373" cy="1506679"/>
                    </a:xfrm>
                    <a:prstGeom prst="rect">
                      <a:avLst/>
                    </a:prstGeom>
                  </pic:spPr>
                </pic:pic>
              </a:graphicData>
            </a:graphic>
          </wp:inline>
        </w:drawing>
      </w:r>
    </w:p>
    <w:p w14:paraId="062EB780" w14:textId="6EF02521" w:rsidR="00D06225" w:rsidRDefault="00D06225" w:rsidP="00840445">
      <w:pPr>
        <w:pStyle w:val="a3"/>
        <w:numPr>
          <w:ilvl w:val="0"/>
          <w:numId w:val="34"/>
        </w:numPr>
        <w:ind w:firstLineChars="0"/>
        <w:rPr>
          <w:b/>
          <w:bCs/>
        </w:rPr>
      </w:pPr>
      <w:r w:rsidRPr="00D06225">
        <w:rPr>
          <w:b/>
          <w:bCs/>
        </w:rPr>
        <w:t>ER to Logical Design</w:t>
      </w:r>
    </w:p>
    <w:p w14:paraId="0DCD5050" w14:textId="33450729" w:rsidR="00D06225" w:rsidRDefault="00D06225" w:rsidP="00840445">
      <w:pPr>
        <w:pStyle w:val="a3"/>
        <w:numPr>
          <w:ilvl w:val="0"/>
          <w:numId w:val="45"/>
        </w:numPr>
        <w:ind w:firstLineChars="0"/>
        <w:rPr>
          <w:b/>
          <w:bCs/>
        </w:rPr>
      </w:pPr>
      <w:r w:rsidRPr="00D06225">
        <w:rPr>
          <w:b/>
          <w:bCs/>
        </w:rPr>
        <w:t>Conceptual Design:</w:t>
      </w:r>
    </w:p>
    <w:p w14:paraId="7A3076C6" w14:textId="5FE7863C" w:rsidR="00D06225" w:rsidRDefault="00D06225" w:rsidP="00840445">
      <w:pPr>
        <w:pStyle w:val="a3"/>
        <w:numPr>
          <w:ilvl w:val="0"/>
          <w:numId w:val="44"/>
        </w:numPr>
        <w:ind w:firstLineChars="0"/>
        <w:rPr>
          <w:b/>
          <w:bCs/>
        </w:rPr>
      </w:pPr>
      <w:r>
        <w:rPr>
          <w:b/>
          <w:bCs/>
          <w:noProof/>
        </w:rPr>
        <w:drawing>
          <wp:inline distT="0" distB="0" distL="0" distR="0" wp14:anchorId="358881C4" wp14:editId="0603EEA9">
            <wp:extent cx="3261360" cy="873106"/>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9874" cy="878062"/>
                    </a:xfrm>
                    <a:prstGeom prst="rect">
                      <a:avLst/>
                    </a:prstGeom>
                    <a:noFill/>
                  </pic:spPr>
                </pic:pic>
              </a:graphicData>
            </a:graphic>
          </wp:inline>
        </w:drawing>
      </w:r>
    </w:p>
    <w:p w14:paraId="50159884" w14:textId="0218E62B" w:rsidR="00D06225" w:rsidRDefault="00D06225" w:rsidP="00840445">
      <w:pPr>
        <w:pStyle w:val="a3"/>
        <w:numPr>
          <w:ilvl w:val="0"/>
          <w:numId w:val="45"/>
        </w:numPr>
        <w:ind w:firstLineChars="0"/>
        <w:rPr>
          <w:b/>
          <w:bCs/>
        </w:rPr>
      </w:pPr>
      <w:r w:rsidRPr="00D06225">
        <w:rPr>
          <w:b/>
          <w:bCs/>
        </w:rPr>
        <w:t>Logical Design:</w:t>
      </w:r>
    </w:p>
    <w:p w14:paraId="1042A9BC" w14:textId="667BD73A" w:rsidR="00D06225" w:rsidRDefault="00D06225" w:rsidP="00840445">
      <w:pPr>
        <w:pStyle w:val="a3"/>
        <w:numPr>
          <w:ilvl w:val="0"/>
          <w:numId w:val="44"/>
        </w:numPr>
        <w:ind w:firstLineChars="0"/>
        <w:rPr>
          <w:b/>
          <w:bCs/>
        </w:rPr>
      </w:pPr>
      <w:r w:rsidRPr="00D06225">
        <w:rPr>
          <w:b/>
          <w:bCs/>
        </w:rPr>
        <w:t>In translating a</w:t>
      </w:r>
      <w:r>
        <w:rPr>
          <w:b/>
          <w:bCs/>
        </w:rPr>
        <w:t xml:space="preserve"> </w:t>
      </w:r>
      <w:r w:rsidRPr="00F304D6">
        <w:rPr>
          <w:b/>
          <w:bCs/>
          <w:color w:val="FF0000"/>
        </w:rPr>
        <w:t>many to many</w:t>
      </w:r>
      <w:r w:rsidRPr="00D06225">
        <w:rPr>
          <w:b/>
          <w:bCs/>
        </w:rPr>
        <w:t xml:space="preserve"> relationship set to a relation, </w:t>
      </w:r>
      <w:r w:rsidRPr="00D06225">
        <w:rPr>
          <w:b/>
          <w:bCs/>
        </w:rPr>
        <w:lastRenderedPageBreak/>
        <w:t>attributes of a new relation must</w:t>
      </w:r>
      <w:r>
        <w:rPr>
          <w:b/>
          <w:bCs/>
        </w:rPr>
        <w:t xml:space="preserve"> </w:t>
      </w:r>
      <w:r w:rsidRPr="00D06225">
        <w:rPr>
          <w:b/>
          <w:bCs/>
        </w:rPr>
        <w:t>include:</w:t>
      </w:r>
      <w:r w:rsidRPr="00D06225">
        <w:rPr>
          <w:rFonts w:hint="eastAsia"/>
        </w:rPr>
        <w:t xml:space="preserve"> </w:t>
      </w:r>
      <w:r w:rsidRPr="00D06225">
        <w:rPr>
          <w:rFonts w:hint="eastAsia"/>
          <w:b/>
          <w:bCs/>
        </w:rPr>
        <w:t>在将多对多关系集转换为一个关系时，新关系的属性必须包括</w:t>
      </w:r>
      <w:r w:rsidRPr="00D06225">
        <w:rPr>
          <w:b/>
          <w:bCs/>
        </w:rPr>
        <w:t>:</w:t>
      </w:r>
    </w:p>
    <w:p w14:paraId="105697DB" w14:textId="77777777" w:rsidR="00D06225" w:rsidRPr="00D06225" w:rsidRDefault="00D06225" w:rsidP="00840445">
      <w:pPr>
        <w:pStyle w:val="a3"/>
        <w:numPr>
          <w:ilvl w:val="0"/>
          <w:numId w:val="46"/>
        </w:numPr>
        <w:ind w:firstLineChars="0"/>
        <w:rPr>
          <w:b/>
          <w:bCs/>
        </w:rPr>
      </w:pPr>
      <w:r w:rsidRPr="00D06225">
        <w:rPr>
          <w:b/>
          <w:bCs/>
        </w:rPr>
        <w:t xml:space="preserve">Keys for each participating entity set (as foreign keys). This set of attributes forms a </w:t>
      </w:r>
      <w:proofErr w:type="spellStart"/>
      <w:r w:rsidRPr="00D06225">
        <w:rPr>
          <w:b/>
          <w:bCs/>
        </w:rPr>
        <w:t>superkey</w:t>
      </w:r>
      <w:proofErr w:type="spellEnd"/>
      <w:r>
        <w:rPr>
          <w:b/>
          <w:bCs/>
        </w:rPr>
        <w:t xml:space="preserve"> </w:t>
      </w:r>
      <w:r w:rsidRPr="00D06225">
        <w:rPr>
          <w:b/>
          <w:bCs/>
        </w:rPr>
        <w:t>of the relation.</w:t>
      </w:r>
      <w:r w:rsidRPr="00D06225">
        <w:rPr>
          <w:rFonts w:hint="eastAsia"/>
        </w:rPr>
        <w:t xml:space="preserve"> </w:t>
      </w:r>
    </w:p>
    <w:p w14:paraId="37FCAFA7" w14:textId="650C7011" w:rsidR="00D06225" w:rsidRDefault="00D06225" w:rsidP="00D06225">
      <w:pPr>
        <w:pStyle w:val="a3"/>
        <w:ind w:left="2420" w:firstLineChars="0" w:firstLine="0"/>
        <w:rPr>
          <w:b/>
          <w:bCs/>
        </w:rPr>
      </w:pPr>
      <w:r w:rsidRPr="00D06225">
        <w:rPr>
          <w:rFonts w:hint="eastAsia"/>
          <w:b/>
          <w:bCs/>
        </w:rPr>
        <w:t>每个参与实体的键设置</w:t>
      </w:r>
      <w:r w:rsidRPr="00D06225">
        <w:rPr>
          <w:b/>
          <w:bCs/>
        </w:rPr>
        <w:t>(</w:t>
      </w:r>
      <w:proofErr w:type="gramStart"/>
      <w:r w:rsidRPr="00D06225">
        <w:rPr>
          <w:b/>
          <w:bCs/>
        </w:rPr>
        <w:t>作为外键</w:t>
      </w:r>
      <w:proofErr w:type="gramEnd"/>
      <w:r w:rsidRPr="00D06225">
        <w:rPr>
          <w:b/>
          <w:bCs/>
        </w:rPr>
        <w:t>)。这组属性形成了关系的超键。</w:t>
      </w:r>
    </w:p>
    <w:p w14:paraId="29342F44" w14:textId="339EAFBF" w:rsidR="00D06225" w:rsidRDefault="00D06225" w:rsidP="00840445">
      <w:pPr>
        <w:pStyle w:val="a3"/>
        <w:numPr>
          <w:ilvl w:val="0"/>
          <w:numId w:val="46"/>
        </w:numPr>
        <w:ind w:firstLineChars="0"/>
        <w:rPr>
          <w:b/>
          <w:bCs/>
        </w:rPr>
      </w:pPr>
      <w:r w:rsidRPr="00D06225">
        <w:rPr>
          <w:b/>
          <w:bCs/>
        </w:rPr>
        <w:t>All descriptive attributes.</w:t>
      </w:r>
    </w:p>
    <w:p w14:paraId="69C8FFEF" w14:textId="3EC196FF" w:rsidR="00D06225" w:rsidRDefault="00D06225" w:rsidP="00840445">
      <w:pPr>
        <w:pStyle w:val="a3"/>
        <w:numPr>
          <w:ilvl w:val="0"/>
          <w:numId w:val="44"/>
        </w:numPr>
        <w:ind w:firstLineChars="0"/>
        <w:rPr>
          <w:b/>
          <w:bCs/>
        </w:rPr>
      </w:pPr>
      <w:r w:rsidRPr="00D06225">
        <w:rPr>
          <w:b/>
          <w:bCs/>
          <w:noProof/>
        </w:rPr>
        <w:drawing>
          <wp:inline distT="0" distB="0" distL="0" distR="0" wp14:anchorId="63C728A5" wp14:editId="67157F4D">
            <wp:extent cx="3699510" cy="2202959"/>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4392" cy="2205866"/>
                    </a:xfrm>
                    <a:prstGeom prst="rect">
                      <a:avLst/>
                    </a:prstGeom>
                  </pic:spPr>
                </pic:pic>
              </a:graphicData>
            </a:graphic>
          </wp:inline>
        </w:drawing>
      </w:r>
    </w:p>
    <w:p w14:paraId="23CA8F4D" w14:textId="33DEB95F" w:rsidR="00D06225" w:rsidRDefault="00D06225" w:rsidP="00840445">
      <w:pPr>
        <w:pStyle w:val="a3"/>
        <w:numPr>
          <w:ilvl w:val="0"/>
          <w:numId w:val="45"/>
        </w:numPr>
        <w:ind w:firstLineChars="0"/>
        <w:rPr>
          <w:b/>
          <w:bCs/>
        </w:rPr>
      </w:pPr>
      <w:r w:rsidRPr="00D06225">
        <w:rPr>
          <w:b/>
          <w:bCs/>
        </w:rPr>
        <w:t>Logical to Physical Design</w:t>
      </w:r>
    </w:p>
    <w:p w14:paraId="027A37E0" w14:textId="5216866E" w:rsidR="00D06225" w:rsidRDefault="00D06225" w:rsidP="00840445">
      <w:pPr>
        <w:pStyle w:val="a3"/>
        <w:numPr>
          <w:ilvl w:val="0"/>
          <w:numId w:val="44"/>
        </w:numPr>
        <w:ind w:firstLineChars="0"/>
        <w:rPr>
          <w:b/>
          <w:bCs/>
        </w:rPr>
      </w:pPr>
      <w:r w:rsidRPr="00D06225">
        <w:rPr>
          <w:b/>
          <w:bCs/>
        </w:rPr>
        <w:t>Logical Design:</w:t>
      </w:r>
    </w:p>
    <w:p w14:paraId="45301CE7" w14:textId="69113625" w:rsidR="00D06225" w:rsidRDefault="00D06225" w:rsidP="00840445">
      <w:pPr>
        <w:pStyle w:val="a3"/>
        <w:numPr>
          <w:ilvl w:val="0"/>
          <w:numId w:val="46"/>
        </w:numPr>
        <w:ind w:firstLineChars="0"/>
        <w:rPr>
          <w:b/>
          <w:bCs/>
        </w:rPr>
      </w:pPr>
      <w:r>
        <w:rPr>
          <w:b/>
          <w:bCs/>
          <w:noProof/>
        </w:rPr>
        <w:drawing>
          <wp:inline distT="0" distB="0" distL="0" distR="0" wp14:anchorId="69D9EA0C" wp14:editId="7B1D5268">
            <wp:extent cx="3886835" cy="64987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09105" cy="653603"/>
                    </a:xfrm>
                    <a:prstGeom prst="rect">
                      <a:avLst/>
                    </a:prstGeom>
                    <a:noFill/>
                  </pic:spPr>
                </pic:pic>
              </a:graphicData>
            </a:graphic>
          </wp:inline>
        </w:drawing>
      </w:r>
    </w:p>
    <w:p w14:paraId="54571AE2" w14:textId="5DF6327F" w:rsidR="005415E0" w:rsidRDefault="005415E0" w:rsidP="00840445">
      <w:pPr>
        <w:pStyle w:val="a3"/>
        <w:numPr>
          <w:ilvl w:val="0"/>
          <w:numId w:val="44"/>
        </w:numPr>
        <w:ind w:firstLineChars="0"/>
        <w:rPr>
          <w:b/>
          <w:bCs/>
        </w:rPr>
      </w:pPr>
      <w:r w:rsidRPr="005415E0">
        <w:rPr>
          <w:b/>
          <w:bCs/>
        </w:rPr>
        <w:t>Physical Design:</w:t>
      </w:r>
    </w:p>
    <w:p w14:paraId="48FC1544" w14:textId="6892C750" w:rsidR="005415E0" w:rsidRDefault="005415E0" w:rsidP="00840445">
      <w:pPr>
        <w:pStyle w:val="a3"/>
        <w:numPr>
          <w:ilvl w:val="0"/>
          <w:numId w:val="46"/>
        </w:numPr>
        <w:ind w:firstLineChars="0"/>
        <w:rPr>
          <w:b/>
          <w:bCs/>
        </w:rPr>
      </w:pPr>
      <w:r>
        <w:rPr>
          <w:b/>
          <w:bCs/>
          <w:noProof/>
        </w:rPr>
        <w:drawing>
          <wp:inline distT="0" distB="0" distL="0" distR="0" wp14:anchorId="5AB1AA9A" wp14:editId="7C5F2170">
            <wp:extent cx="4315460" cy="73323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4699" cy="738198"/>
                    </a:xfrm>
                    <a:prstGeom prst="rect">
                      <a:avLst/>
                    </a:prstGeom>
                    <a:noFill/>
                  </pic:spPr>
                </pic:pic>
              </a:graphicData>
            </a:graphic>
          </wp:inline>
        </w:drawing>
      </w:r>
    </w:p>
    <w:p w14:paraId="61F52B31" w14:textId="772EC182" w:rsidR="005415E0" w:rsidRDefault="005415E0" w:rsidP="00840445">
      <w:pPr>
        <w:pStyle w:val="a3"/>
        <w:numPr>
          <w:ilvl w:val="0"/>
          <w:numId w:val="45"/>
        </w:numPr>
        <w:ind w:firstLineChars="0"/>
        <w:rPr>
          <w:b/>
          <w:bCs/>
        </w:rPr>
      </w:pPr>
      <w:r w:rsidRPr="005415E0">
        <w:rPr>
          <w:b/>
          <w:bCs/>
        </w:rPr>
        <w:t xml:space="preserve">Implementation </w:t>
      </w:r>
    </w:p>
    <w:p w14:paraId="57C2A28B" w14:textId="57A4C044" w:rsidR="005415E0" w:rsidRDefault="005415E0" w:rsidP="00840445">
      <w:pPr>
        <w:pStyle w:val="a3"/>
        <w:numPr>
          <w:ilvl w:val="0"/>
          <w:numId w:val="44"/>
        </w:numPr>
        <w:ind w:firstLineChars="0"/>
        <w:rPr>
          <w:b/>
          <w:bCs/>
        </w:rPr>
      </w:pPr>
      <w:r w:rsidRPr="005415E0">
        <w:rPr>
          <w:b/>
          <w:bCs/>
        </w:rPr>
        <w:t>Logical Design:</w:t>
      </w:r>
    </w:p>
    <w:p w14:paraId="6670CF8F" w14:textId="55439AE6" w:rsidR="005415E0" w:rsidRDefault="005415E0" w:rsidP="00840445">
      <w:pPr>
        <w:pStyle w:val="a3"/>
        <w:numPr>
          <w:ilvl w:val="0"/>
          <w:numId w:val="46"/>
        </w:numPr>
        <w:ind w:firstLineChars="0"/>
        <w:rPr>
          <w:b/>
          <w:bCs/>
        </w:rPr>
      </w:pPr>
      <w:r>
        <w:rPr>
          <w:b/>
          <w:bCs/>
          <w:noProof/>
        </w:rPr>
        <w:drawing>
          <wp:inline distT="0" distB="0" distL="0" distR="0" wp14:anchorId="5D0DC1D4" wp14:editId="0E32FDE9">
            <wp:extent cx="4175760" cy="63405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9435" cy="637649"/>
                    </a:xfrm>
                    <a:prstGeom prst="rect">
                      <a:avLst/>
                    </a:prstGeom>
                    <a:noFill/>
                  </pic:spPr>
                </pic:pic>
              </a:graphicData>
            </a:graphic>
          </wp:inline>
        </w:drawing>
      </w:r>
    </w:p>
    <w:p w14:paraId="1D9A5FCB" w14:textId="0E39EFF9" w:rsidR="005415E0" w:rsidRDefault="005415E0" w:rsidP="00840445">
      <w:pPr>
        <w:pStyle w:val="a3"/>
        <w:numPr>
          <w:ilvl w:val="0"/>
          <w:numId w:val="44"/>
        </w:numPr>
        <w:ind w:firstLineChars="0"/>
        <w:rPr>
          <w:b/>
          <w:bCs/>
        </w:rPr>
      </w:pPr>
      <w:r w:rsidRPr="005415E0">
        <w:rPr>
          <w:b/>
          <w:bCs/>
        </w:rPr>
        <w:t>Implementation:</w:t>
      </w:r>
    </w:p>
    <w:p w14:paraId="5FB7D50F" w14:textId="09F2E506" w:rsidR="005415E0" w:rsidRDefault="005415E0" w:rsidP="00840445">
      <w:pPr>
        <w:pStyle w:val="a3"/>
        <w:numPr>
          <w:ilvl w:val="0"/>
          <w:numId w:val="46"/>
        </w:numPr>
        <w:ind w:firstLineChars="0"/>
        <w:rPr>
          <w:b/>
          <w:bCs/>
        </w:rPr>
      </w:pPr>
      <w:r>
        <w:rPr>
          <w:b/>
          <w:bCs/>
          <w:noProof/>
        </w:rPr>
        <w:drawing>
          <wp:inline distT="0" distB="0" distL="0" distR="0" wp14:anchorId="3E085EDE" wp14:editId="4FEB1E36">
            <wp:extent cx="3562985" cy="1484808"/>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7298" cy="1486605"/>
                    </a:xfrm>
                    <a:prstGeom prst="rect">
                      <a:avLst/>
                    </a:prstGeom>
                    <a:noFill/>
                  </pic:spPr>
                </pic:pic>
              </a:graphicData>
            </a:graphic>
          </wp:inline>
        </w:drawing>
      </w:r>
    </w:p>
    <w:p w14:paraId="4648BDC5" w14:textId="00C12847" w:rsidR="005415E0" w:rsidRDefault="005415E0" w:rsidP="00840445">
      <w:pPr>
        <w:pStyle w:val="a3"/>
        <w:numPr>
          <w:ilvl w:val="0"/>
          <w:numId w:val="45"/>
        </w:numPr>
        <w:ind w:firstLineChars="0"/>
        <w:rPr>
          <w:b/>
          <w:bCs/>
        </w:rPr>
      </w:pPr>
      <w:r w:rsidRPr="005415E0">
        <w:rPr>
          <w:b/>
          <w:bCs/>
        </w:rPr>
        <w:lastRenderedPageBreak/>
        <w:t>ER to Logical Design Example 2</w:t>
      </w:r>
    </w:p>
    <w:p w14:paraId="3169FCA9" w14:textId="77777777" w:rsidR="005415E0" w:rsidRPr="005415E0" w:rsidRDefault="005415E0" w:rsidP="00840445">
      <w:pPr>
        <w:pStyle w:val="a3"/>
        <w:numPr>
          <w:ilvl w:val="0"/>
          <w:numId w:val="44"/>
        </w:numPr>
        <w:ind w:firstLineChars="0"/>
        <w:rPr>
          <w:b/>
          <w:bCs/>
        </w:rPr>
      </w:pPr>
      <w:r w:rsidRPr="005415E0">
        <w:rPr>
          <w:b/>
          <w:bCs/>
        </w:rPr>
        <w:t>In translating a</w:t>
      </w:r>
      <w:r>
        <w:rPr>
          <w:b/>
          <w:bCs/>
        </w:rPr>
        <w:t xml:space="preserve"> </w:t>
      </w:r>
      <w:r w:rsidRPr="006A1FC4">
        <w:rPr>
          <w:b/>
          <w:bCs/>
          <w:color w:val="FF0000"/>
        </w:rPr>
        <w:t>many to many</w:t>
      </w:r>
      <w:r w:rsidRPr="005415E0">
        <w:rPr>
          <w:b/>
          <w:bCs/>
        </w:rPr>
        <w:t xml:space="preserve"> </w:t>
      </w:r>
      <w:proofErr w:type="gramStart"/>
      <w:r w:rsidRPr="005415E0">
        <w:rPr>
          <w:b/>
          <w:bCs/>
        </w:rPr>
        <w:t>relationship</w:t>
      </w:r>
      <w:proofErr w:type="gramEnd"/>
      <w:r w:rsidRPr="005415E0">
        <w:rPr>
          <w:b/>
          <w:bCs/>
        </w:rPr>
        <w:t xml:space="preserve"> set to</w:t>
      </w:r>
      <w:r>
        <w:rPr>
          <w:b/>
          <w:bCs/>
        </w:rPr>
        <w:t xml:space="preserve"> </w:t>
      </w:r>
      <w:r w:rsidRPr="005415E0">
        <w:rPr>
          <w:b/>
          <w:bCs/>
        </w:rPr>
        <w:t>a relation, attributes of the relation must include:</w:t>
      </w:r>
      <w:r w:rsidRPr="005415E0">
        <w:rPr>
          <w:rFonts w:hint="eastAsia"/>
        </w:rPr>
        <w:t xml:space="preserve"> </w:t>
      </w:r>
    </w:p>
    <w:p w14:paraId="5CB19945" w14:textId="0EA0AA90" w:rsidR="00B31B8C" w:rsidRDefault="005415E0" w:rsidP="00B31B8C">
      <w:pPr>
        <w:pStyle w:val="a3"/>
        <w:ind w:left="2000" w:firstLineChars="0" w:firstLine="0"/>
        <w:rPr>
          <w:b/>
          <w:bCs/>
        </w:rPr>
      </w:pPr>
      <w:r w:rsidRPr="005415E0">
        <w:rPr>
          <w:rFonts w:hint="eastAsia"/>
          <w:b/>
          <w:bCs/>
        </w:rPr>
        <w:t>在将多对多关系集转换为关系时，关系的属性必须包括</w:t>
      </w:r>
      <w:r w:rsidRPr="005415E0">
        <w:rPr>
          <w:b/>
          <w:bCs/>
        </w:rPr>
        <w:t>:</w:t>
      </w:r>
    </w:p>
    <w:p w14:paraId="5B0B351E" w14:textId="77777777" w:rsidR="00B31B8C" w:rsidRPr="00B31B8C" w:rsidRDefault="00B31B8C" w:rsidP="00840445">
      <w:pPr>
        <w:pStyle w:val="a3"/>
        <w:numPr>
          <w:ilvl w:val="0"/>
          <w:numId w:val="46"/>
        </w:numPr>
        <w:ind w:firstLineChars="0"/>
        <w:rPr>
          <w:b/>
          <w:bCs/>
        </w:rPr>
      </w:pPr>
      <w:r w:rsidRPr="00B31B8C">
        <w:rPr>
          <w:b/>
          <w:bCs/>
        </w:rPr>
        <w:t>Keys for each participating entity set (as</w:t>
      </w:r>
      <w:r>
        <w:rPr>
          <w:b/>
          <w:bCs/>
        </w:rPr>
        <w:t xml:space="preserve"> </w:t>
      </w:r>
      <w:r w:rsidRPr="00B31B8C">
        <w:rPr>
          <w:b/>
          <w:bCs/>
        </w:rPr>
        <w:t>foreign keys). This set of attributes forms a</w:t>
      </w:r>
      <w:r w:rsidRPr="00B31B8C">
        <w:rPr>
          <w:b/>
          <w:bCs/>
          <w:color w:val="FF0000"/>
        </w:rPr>
        <w:t xml:space="preserve"> </w:t>
      </w:r>
      <w:proofErr w:type="spellStart"/>
      <w:r w:rsidRPr="00B31B8C">
        <w:rPr>
          <w:b/>
          <w:bCs/>
          <w:color w:val="FF0000"/>
        </w:rPr>
        <w:t>superkey</w:t>
      </w:r>
      <w:proofErr w:type="spellEnd"/>
      <w:r w:rsidRPr="00B31B8C">
        <w:rPr>
          <w:b/>
          <w:bCs/>
        </w:rPr>
        <w:t xml:space="preserve"> for the relation.</w:t>
      </w:r>
      <w:r w:rsidRPr="00B31B8C">
        <w:rPr>
          <w:rFonts w:hint="eastAsia"/>
        </w:rPr>
        <w:t xml:space="preserve"> </w:t>
      </w:r>
    </w:p>
    <w:p w14:paraId="44BC1793" w14:textId="4C7F33FA" w:rsidR="00B31B8C" w:rsidRDefault="00B31B8C" w:rsidP="00B31B8C">
      <w:pPr>
        <w:pStyle w:val="a3"/>
        <w:ind w:left="2420" w:firstLineChars="0" w:firstLine="0"/>
        <w:rPr>
          <w:b/>
          <w:bCs/>
        </w:rPr>
      </w:pPr>
      <w:r w:rsidRPr="00B31B8C">
        <w:rPr>
          <w:rFonts w:hint="eastAsia"/>
          <w:b/>
          <w:bCs/>
        </w:rPr>
        <w:t>每个参与实体的键设置</w:t>
      </w:r>
      <w:r w:rsidRPr="00B31B8C">
        <w:rPr>
          <w:b/>
          <w:bCs/>
        </w:rPr>
        <w:t>(</w:t>
      </w:r>
      <w:proofErr w:type="gramStart"/>
      <w:r w:rsidRPr="00B31B8C">
        <w:rPr>
          <w:b/>
          <w:bCs/>
        </w:rPr>
        <w:t>作为外键</w:t>
      </w:r>
      <w:proofErr w:type="gramEnd"/>
      <w:r w:rsidRPr="00B31B8C">
        <w:rPr>
          <w:b/>
          <w:bCs/>
        </w:rPr>
        <w:t>)。这组属性为关系形成了一个超键。</w:t>
      </w:r>
    </w:p>
    <w:p w14:paraId="46F9D9AF" w14:textId="14A49C1A" w:rsidR="001E4A4A" w:rsidRDefault="001E4A4A" w:rsidP="00840445">
      <w:pPr>
        <w:pStyle w:val="a3"/>
        <w:numPr>
          <w:ilvl w:val="0"/>
          <w:numId w:val="46"/>
        </w:numPr>
        <w:ind w:firstLineChars="0"/>
        <w:rPr>
          <w:b/>
          <w:bCs/>
        </w:rPr>
      </w:pPr>
      <w:r w:rsidRPr="001E4A4A">
        <w:rPr>
          <w:b/>
          <w:bCs/>
        </w:rPr>
        <w:t>All descriptive attributes.</w:t>
      </w:r>
    </w:p>
    <w:p w14:paraId="0A054287" w14:textId="7486CA0A" w:rsidR="001E4A4A" w:rsidRDefault="001E4A4A" w:rsidP="00840445">
      <w:pPr>
        <w:pStyle w:val="a3"/>
        <w:numPr>
          <w:ilvl w:val="0"/>
          <w:numId w:val="44"/>
        </w:numPr>
        <w:ind w:firstLineChars="0"/>
        <w:rPr>
          <w:b/>
          <w:bCs/>
        </w:rPr>
      </w:pPr>
      <w:r w:rsidRPr="001E4A4A">
        <w:rPr>
          <w:b/>
          <w:bCs/>
        </w:rPr>
        <w:t>Logical Design:</w:t>
      </w:r>
    </w:p>
    <w:p w14:paraId="7201D206" w14:textId="0EF938F4" w:rsidR="001E4A4A" w:rsidRDefault="001E4A4A" w:rsidP="00840445">
      <w:pPr>
        <w:pStyle w:val="a3"/>
        <w:numPr>
          <w:ilvl w:val="0"/>
          <w:numId w:val="46"/>
        </w:numPr>
        <w:ind w:firstLineChars="0"/>
        <w:rPr>
          <w:b/>
          <w:bCs/>
        </w:rPr>
      </w:pPr>
      <w:r w:rsidRPr="001E4A4A">
        <w:rPr>
          <w:b/>
          <w:bCs/>
          <w:noProof/>
        </w:rPr>
        <w:drawing>
          <wp:inline distT="0" distB="0" distL="0" distR="0" wp14:anchorId="1CC0ABB3" wp14:editId="07ACE5D1">
            <wp:extent cx="2095500" cy="91193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04005" cy="915631"/>
                    </a:xfrm>
                    <a:prstGeom prst="rect">
                      <a:avLst/>
                    </a:prstGeom>
                  </pic:spPr>
                </pic:pic>
              </a:graphicData>
            </a:graphic>
          </wp:inline>
        </w:drawing>
      </w:r>
    </w:p>
    <w:p w14:paraId="0A0A9AB2" w14:textId="4198340B" w:rsidR="001E4A4A" w:rsidRDefault="001E4A4A" w:rsidP="00840445">
      <w:pPr>
        <w:pStyle w:val="a3"/>
        <w:numPr>
          <w:ilvl w:val="0"/>
          <w:numId w:val="46"/>
        </w:numPr>
        <w:ind w:firstLineChars="0"/>
        <w:rPr>
          <w:b/>
          <w:bCs/>
        </w:rPr>
      </w:pPr>
      <w:r>
        <w:rPr>
          <w:b/>
          <w:bCs/>
          <w:noProof/>
        </w:rPr>
        <w:drawing>
          <wp:inline distT="0" distB="0" distL="0" distR="0" wp14:anchorId="4EA46D6D" wp14:editId="2139CDC8">
            <wp:extent cx="2251710" cy="152453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59598" cy="1529880"/>
                    </a:xfrm>
                    <a:prstGeom prst="rect">
                      <a:avLst/>
                    </a:prstGeom>
                    <a:noFill/>
                  </pic:spPr>
                </pic:pic>
              </a:graphicData>
            </a:graphic>
          </wp:inline>
        </w:drawing>
      </w:r>
    </w:p>
    <w:p w14:paraId="0711614B" w14:textId="6723EE92" w:rsidR="001E4A4A" w:rsidRDefault="001E4A4A" w:rsidP="00840445">
      <w:pPr>
        <w:pStyle w:val="a3"/>
        <w:numPr>
          <w:ilvl w:val="0"/>
          <w:numId w:val="44"/>
        </w:numPr>
        <w:ind w:firstLineChars="0"/>
        <w:rPr>
          <w:b/>
          <w:bCs/>
        </w:rPr>
      </w:pPr>
      <w:r w:rsidRPr="001E4A4A">
        <w:rPr>
          <w:b/>
          <w:bCs/>
        </w:rPr>
        <w:t>Implementation:</w:t>
      </w:r>
    </w:p>
    <w:p w14:paraId="68843B4A" w14:textId="545EC321" w:rsidR="001E4A4A" w:rsidRDefault="001E4A4A" w:rsidP="00840445">
      <w:pPr>
        <w:pStyle w:val="a3"/>
        <w:numPr>
          <w:ilvl w:val="0"/>
          <w:numId w:val="47"/>
        </w:numPr>
        <w:ind w:firstLineChars="0"/>
        <w:rPr>
          <w:b/>
          <w:bCs/>
        </w:rPr>
      </w:pPr>
      <w:r>
        <w:rPr>
          <w:b/>
          <w:bCs/>
          <w:noProof/>
        </w:rPr>
        <w:drawing>
          <wp:inline distT="0" distB="0" distL="0" distR="0" wp14:anchorId="37684EA6" wp14:editId="261D7D5B">
            <wp:extent cx="4073444" cy="1238250"/>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80128" cy="1240282"/>
                    </a:xfrm>
                    <a:prstGeom prst="rect">
                      <a:avLst/>
                    </a:prstGeom>
                    <a:noFill/>
                  </pic:spPr>
                </pic:pic>
              </a:graphicData>
            </a:graphic>
          </wp:inline>
        </w:drawing>
      </w:r>
    </w:p>
    <w:p w14:paraId="5270B63C" w14:textId="38819030" w:rsidR="001E4A4A" w:rsidRDefault="001E4A4A" w:rsidP="00840445">
      <w:pPr>
        <w:pStyle w:val="a3"/>
        <w:numPr>
          <w:ilvl w:val="0"/>
          <w:numId w:val="34"/>
        </w:numPr>
        <w:ind w:firstLineChars="0"/>
        <w:rPr>
          <w:b/>
          <w:bCs/>
        </w:rPr>
      </w:pPr>
      <w:r w:rsidRPr="001E4A4A">
        <w:rPr>
          <w:b/>
          <w:bCs/>
        </w:rPr>
        <w:t>Key Constraints: Logical design</w:t>
      </w:r>
    </w:p>
    <w:p w14:paraId="5D856564" w14:textId="56C1A632" w:rsidR="001E4A4A" w:rsidRDefault="001E4A4A" w:rsidP="00840445">
      <w:pPr>
        <w:pStyle w:val="a3"/>
        <w:numPr>
          <w:ilvl w:val="0"/>
          <w:numId w:val="45"/>
        </w:numPr>
        <w:ind w:firstLineChars="0"/>
        <w:rPr>
          <w:b/>
          <w:bCs/>
        </w:rPr>
      </w:pPr>
      <w:r w:rsidRPr="001E4A4A">
        <w:rPr>
          <w:b/>
          <w:bCs/>
        </w:rPr>
        <w:t>Each department has at most one manager, according to the</w:t>
      </w:r>
      <w:r>
        <w:rPr>
          <w:b/>
          <w:bCs/>
        </w:rPr>
        <w:t xml:space="preserve"> </w:t>
      </w:r>
      <w:r w:rsidRPr="001E4A4A">
        <w:rPr>
          <w:b/>
          <w:bCs/>
          <w:color w:val="FF0000"/>
        </w:rPr>
        <w:t>key constraint</w:t>
      </w:r>
      <w:r w:rsidRPr="001E4A4A">
        <w:rPr>
          <w:b/>
          <w:bCs/>
        </w:rPr>
        <w:t xml:space="preserve"> on Manages.</w:t>
      </w:r>
      <w:r w:rsidRPr="001E4A4A">
        <w:rPr>
          <w:rFonts w:hint="eastAsia"/>
        </w:rPr>
        <w:t xml:space="preserve"> </w:t>
      </w:r>
      <w:r w:rsidRPr="001E4A4A">
        <w:rPr>
          <w:rFonts w:hint="eastAsia"/>
          <w:b/>
          <w:bCs/>
        </w:rPr>
        <w:t>根据管理的关键约束，每个部门最多有一个经理。</w:t>
      </w:r>
    </w:p>
    <w:p w14:paraId="5E11C147" w14:textId="26E55B38" w:rsidR="001E4A4A" w:rsidRDefault="001E4A4A" w:rsidP="00840445">
      <w:pPr>
        <w:pStyle w:val="a3"/>
        <w:numPr>
          <w:ilvl w:val="0"/>
          <w:numId w:val="45"/>
        </w:numPr>
        <w:ind w:firstLineChars="0"/>
        <w:rPr>
          <w:b/>
          <w:bCs/>
        </w:rPr>
      </w:pPr>
      <w:r w:rsidRPr="001E4A4A">
        <w:rPr>
          <w:b/>
          <w:bCs/>
          <w:noProof/>
        </w:rPr>
        <w:drawing>
          <wp:inline distT="0" distB="0" distL="0" distR="0" wp14:anchorId="3A5A32C3" wp14:editId="7996BD34">
            <wp:extent cx="4525010" cy="1287334"/>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0269" cy="1288830"/>
                    </a:xfrm>
                    <a:prstGeom prst="rect">
                      <a:avLst/>
                    </a:prstGeom>
                  </pic:spPr>
                </pic:pic>
              </a:graphicData>
            </a:graphic>
          </wp:inline>
        </w:drawing>
      </w:r>
    </w:p>
    <w:p w14:paraId="47E93967" w14:textId="4CF47D4D" w:rsidR="001E4A4A" w:rsidRDefault="001E4A4A" w:rsidP="00840445">
      <w:pPr>
        <w:pStyle w:val="a3"/>
        <w:numPr>
          <w:ilvl w:val="0"/>
          <w:numId w:val="45"/>
        </w:numPr>
        <w:ind w:firstLineChars="0"/>
        <w:rPr>
          <w:b/>
          <w:bCs/>
        </w:rPr>
      </w:pPr>
      <w:r w:rsidRPr="001E4A4A">
        <w:rPr>
          <w:b/>
          <w:bCs/>
        </w:rPr>
        <w:t>Logical Design:</w:t>
      </w:r>
    </w:p>
    <w:p w14:paraId="5A77E038" w14:textId="26361B00" w:rsidR="001E4A4A" w:rsidRDefault="001E4A4A" w:rsidP="00840445">
      <w:pPr>
        <w:pStyle w:val="a3"/>
        <w:numPr>
          <w:ilvl w:val="0"/>
          <w:numId w:val="44"/>
        </w:numPr>
        <w:ind w:firstLineChars="0"/>
        <w:rPr>
          <w:b/>
          <w:bCs/>
        </w:rPr>
      </w:pPr>
      <w:r>
        <w:rPr>
          <w:b/>
          <w:bCs/>
          <w:noProof/>
        </w:rPr>
        <w:lastRenderedPageBreak/>
        <w:drawing>
          <wp:inline distT="0" distB="0" distL="0" distR="0" wp14:anchorId="561BAC2B" wp14:editId="5954D32C">
            <wp:extent cx="4366895" cy="80782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00480" cy="814041"/>
                    </a:xfrm>
                    <a:prstGeom prst="rect">
                      <a:avLst/>
                    </a:prstGeom>
                    <a:noFill/>
                  </pic:spPr>
                </pic:pic>
              </a:graphicData>
            </a:graphic>
          </wp:inline>
        </w:drawing>
      </w:r>
    </w:p>
    <w:p w14:paraId="04B68494" w14:textId="4573491A" w:rsidR="001E4A4A" w:rsidRDefault="001E4A4A" w:rsidP="00840445">
      <w:pPr>
        <w:pStyle w:val="a3"/>
        <w:numPr>
          <w:ilvl w:val="0"/>
          <w:numId w:val="34"/>
        </w:numPr>
        <w:ind w:firstLineChars="0"/>
        <w:rPr>
          <w:b/>
          <w:bCs/>
        </w:rPr>
      </w:pPr>
      <w:r w:rsidRPr="001E4A4A">
        <w:rPr>
          <w:b/>
          <w:bCs/>
        </w:rPr>
        <w:t>Key Constraints in SQL</w:t>
      </w:r>
    </w:p>
    <w:p w14:paraId="72C84435" w14:textId="6AB38E23" w:rsidR="001E4A4A" w:rsidRDefault="001E4A4A" w:rsidP="00840445">
      <w:pPr>
        <w:pStyle w:val="a3"/>
        <w:numPr>
          <w:ilvl w:val="0"/>
          <w:numId w:val="48"/>
        </w:numPr>
        <w:ind w:firstLineChars="0"/>
        <w:rPr>
          <w:b/>
          <w:bCs/>
        </w:rPr>
      </w:pPr>
      <w:r w:rsidRPr="001E4A4A">
        <w:rPr>
          <w:b/>
          <w:bCs/>
        </w:rPr>
        <w:t>Implementation:</w:t>
      </w:r>
    </w:p>
    <w:p w14:paraId="0560C197" w14:textId="26CE059B" w:rsidR="001E4A4A" w:rsidRDefault="001E4A4A" w:rsidP="00840445">
      <w:pPr>
        <w:pStyle w:val="a3"/>
        <w:numPr>
          <w:ilvl w:val="0"/>
          <w:numId w:val="44"/>
        </w:numPr>
        <w:ind w:firstLineChars="0"/>
        <w:rPr>
          <w:b/>
          <w:bCs/>
        </w:rPr>
      </w:pPr>
      <w:r>
        <w:rPr>
          <w:b/>
          <w:bCs/>
          <w:noProof/>
        </w:rPr>
        <w:drawing>
          <wp:inline distT="0" distB="0" distL="0" distR="0" wp14:anchorId="2D4DA990" wp14:editId="545B9464">
            <wp:extent cx="4566920" cy="1979719"/>
            <wp:effectExtent l="0" t="0" r="508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9477" cy="1985162"/>
                    </a:xfrm>
                    <a:prstGeom prst="rect">
                      <a:avLst/>
                    </a:prstGeom>
                    <a:noFill/>
                  </pic:spPr>
                </pic:pic>
              </a:graphicData>
            </a:graphic>
          </wp:inline>
        </w:drawing>
      </w:r>
    </w:p>
    <w:p w14:paraId="48B9CD78" w14:textId="673737FA" w:rsidR="003473D6" w:rsidRDefault="003473D6" w:rsidP="00840445">
      <w:pPr>
        <w:pStyle w:val="a3"/>
        <w:numPr>
          <w:ilvl w:val="0"/>
          <w:numId w:val="34"/>
        </w:numPr>
        <w:ind w:firstLineChars="0"/>
        <w:rPr>
          <w:b/>
          <w:bCs/>
        </w:rPr>
      </w:pPr>
      <w:r w:rsidRPr="003473D6">
        <w:rPr>
          <w:b/>
          <w:bCs/>
        </w:rPr>
        <w:t>Key Constraints rule:</w:t>
      </w:r>
    </w:p>
    <w:p w14:paraId="67FAC35F" w14:textId="77777777" w:rsidR="003473D6" w:rsidRDefault="003473D6" w:rsidP="00840445">
      <w:pPr>
        <w:pStyle w:val="a3"/>
        <w:numPr>
          <w:ilvl w:val="0"/>
          <w:numId w:val="48"/>
        </w:numPr>
        <w:ind w:firstLineChars="0"/>
        <w:rPr>
          <w:b/>
          <w:bCs/>
        </w:rPr>
      </w:pPr>
      <w:r w:rsidRPr="003473D6">
        <w:rPr>
          <w:b/>
          <w:bCs/>
        </w:rPr>
        <w:t>RULE: Primary key from the</w:t>
      </w:r>
      <w:r>
        <w:rPr>
          <w:b/>
          <w:bCs/>
        </w:rPr>
        <w:t xml:space="preserve"> </w:t>
      </w:r>
      <w:r w:rsidRPr="003473D6">
        <w:rPr>
          <w:b/>
          <w:bCs/>
        </w:rPr>
        <w:t xml:space="preserve">one side becomes a foreign key on the many </w:t>
      </w:r>
      <w:proofErr w:type="gramStart"/>
      <w:r w:rsidRPr="003473D6">
        <w:rPr>
          <w:b/>
          <w:bCs/>
        </w:rPr>
        <w:t>side</w:t>
      </w:r>
      <w:proofErr w:type="gramEnd"/>
      <w:r>
        <w:rPr>
          <w:rFonts w:hint="eastAsia"/>
          <w:b/>
          <w:bCs/>
        </w:rPr>
        <w:t>.</w:t>
      </w:r>
      <w:r>
        <w:rPr>
          <w:b/>
          <w:bCs/>
        </w:rPr>
        <w:t xml:space="preserve"> </w:t>
      </w:r>
      <w:r w:rsidRPr="003473D6">
        <w:rPr>
          <w:b/>
          <w:bCs/>
        </w:rPr>
        <w:t>This is the way to ensure that the key constraint holds</w:t>
      </w:r>
    </w:p>
    <w:p w14:paraId="4C6B67C2" w14:textId="1A25F85E" w:rsidR="003473D6" w:rsidRDefault="003473D6" w:rsidP="003473D6">
      <w:pPr>
        <w:pStyle w:val="a3"/>
        <w:ind w:left="1580" w:firstLineChars="0" w:firstLine="0"/>
        <w:rPr>
          <w:b/>
          <w:bCs/>
        </w:rPr>
      </w:pPr>
      <w:r w:rsidRPr="003473D6">
        <w:rPr>
          <w:rFonts w:hint="eastAsia"/>
          <w:b/>
          <w:bCs/>
        </w:rPr>
        <w:t>规则</w:t>
      </w:r>
      <w:r w:rsidRPr="003473D6">
        <w:rPr>
          <w:b/>
          <w:bCs/>
        </w:rPr>
        <w:t>:一边的主</w:t>
      </w:r>
      <w:proofErr w:type="gramStart"/>
      <w:r w:rsidRPr="003473D6">
        <w:rPr>
          <w:b/>
          <w:bCs/>
        </w:rPr>
        <w:t>键变成了多一边</w:t>
      </w:r>
      <w:proofErr w:type="gramEnd"/>
      <w:r w:rsidRPr="003473D6">
        <w:rPr>
          <w:b/>
          <w:bCs/>
        </w:rPr>
        <w:t>的外键。这是确保关键约束有效的方法</w:t>
      </w:r>
    </w:p>
    <w:p w14:paraId="3DB5F45B" w14:textId="18F185A1" w:rsidR="003473D6" w:rsidRDefault="003473D6" w:rsidP="00840445">
      <w:pPr>
        <w:pStyle w:val="a3"/>
        <w:numPr>
          <w:ilvl w:val="0"/>
          <w:numId w:val="48"/>
        </w:numPr>
        <w:ind w:firstLineChars="0"/>
        <w:rPr>
          <w:b/>
          <w:bCs/>
        </w:rPr>
      </w:pPr>
      <w:r w:rsidRPr="003473D6">
        <w:rPr>
          <w:b/>
          <w:bCs/>
          <w:noProof/>
        </w:rPr>
        <w:drawing>
          <wp:inline distT="0" distB="0" distL="0" distR="0" wp14:anchorId="2F9C4830" wp14:editId="0915808E">
            <wp:extent cx="3807706" cy="1327150"/>
            <wp:effectExtent l="0" t="0" r="254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1801" cy="1328577"/>
                    </a:xfrm>
                    <a:prstGeom prst="rect">
                      <a:avLst/>
                    </a:prstGeom>
                  </pic:spPr>
                </pic:pic>
              </a:graphicData>
            </a:graphic>
          </wp:inline>
        </w:drawing>
      </w:r>
    </w:p>
    <w:p w14:paraId="04A03441" w14:textId="77C16882" w:rsidR="003473D6" w:rsidRDefault="003473D6" w:rsidP="00840445">
      <w:pPr>
        <w:pStyle w:val="a3"/>
        <w:numPr>
          <w:ilvl w:val="0"/>
          <w:numId w:val="34"/>
        </w:numPr>
        <w:ind w:firstLineChars="0"/>
        <w:rPr>
          <w:b/>
          <w:bCs/>
        </w:rPr>
      </w:pPr>
      <w:r w:rsidRPr="003473D6">
        <w:rPr>
          <w:b/>
          <w:bCs/>
        </w:rPr>
        <w:t>Review: Participation Constraints</w:t>
      </w:r>
    </w:p>
    <w:p w14:paraId="51D3387C" w14:textId="54BF1B5C" w:rsidR="003473D6" w:rsidRDefault="003473D6" w:rsidP="00840445">
      <w:pPr>
        <w:pStyle w:val="a3"/>
        <w:numPr>
          <w:ilvl w:val="0"/>
          <w:numId w:val="48"/>
        </w:numPr>
        <w:ind w:firstLineChars="0"/>
        <w:rPr>
          <w:b/>
          <w:bCs/>
        </w:rPr>
      </w:pPr>
      <w:r w:rsidRPr="003473D6">
        <w:rPr>
          <w:b/>
          <w:bCs/>
        </w:rPr>
        <w:t>Does every department have a manager?</w:t>
      </w:r>
    </w:p>
    <w:p w14:paraId="616CC403" w14:textId="77777777" w:rsidR="003473D6" w:rsidRPr="003473D6" w:rsidRDefault="003473D6" w:rsidP="00840445">
      <w:pPr>
        <w:pStyle w:val="a3"/>
        <w:numPr>
          <w:ilvl w:val="0"/>
          <w:numId w:val="44"/>
        </w:numPr>
        <w:ind w:firstLineChars="0"/>
        <w:rPr>
          <w:b/>
          <w:bCs/>
        </w:rPr>
      </w:pPr>
      <w:r w:rsidRPr="003473D6">
        <w:rPr>
          <w:b/>
          <w:bCs/>
        </w:rPr>
        <w:t xml:space="preserve">If so, this is a </w:t>
      </w:r>
      <w:r w:rsidRPr="003473D6">
        <w:rPr>
          <w:b/>
          <w:bCs/>
          <w:color w:val="FF0000"/>
        </w:rPr>
        <w:t>participation constraint</w:t>
      </w:r>
      <w:r w:rsidRPr="003473D6">
        <w:rPr>
          <w:b/>
          <w:bCs/>
        </w:rPr>
        <w:t>: the participation of Departments in Manages is</w:t>
      </w:r>
      <w:r>
        <w:rPr>
          <w:b/>
          <w:bCs/>
        </w:rPr>
        <w:t xml:space="preserve"> </w:t>
      </w:r>
      <w:r w:rsidRPr="003473D6">
        <w:rPr>
          <w:b/>
          <w:bCs/>
        </w:rPr>
        <w:t>said to be total (vs. partial</w:t>
      </w:r>
      <w:r>
        <w:rPr>
          <w:b/>
          <w:bCs/>
        </w:rPr>
        <w:t>)</w:t>
      </w:r>
      <w:r w:rsidRPr="003473D6">
        <w:rPr>
          <w:rFonts w:hint="eastAsia"/>
        </w:rPr>
        <w:t xml:space="preserve"> </w:t>
      </w:r>
    </w:p>
    <w:p w14:paraId="42896B11" w14:textId="24A88953" w:rsidR="003473D6" w:rsidRDefault="003473D6" w:rsidP="003473D6">
      <w:pPr>
        <w:pStyle w:val="a3"/>
        <w:ind w:left="2000" w:firstLineChars="0" w:firstLine="0"/>
        <w:rPr>
          <w:b/>
          <w:bCs/>
        </w:rPr>
      </w:pPr>
      <w:r w:rsidRPr="003473D6">
        <w:rPr>
          <w:rFonts w:hint="eastAsia"/>
          <w:b/>
          <w:bCs/>
        </w:rPr>
        <w:t>如果是这样，这就是参与限制</w:t>
      </w:r>
      <w:r w:rsidRPr="003473D6">
        <w:rPr>
          <w:b/>
          <w:bCs/>
        </w:rPr>
        <w:t>:部门参与管理被称为全部参与(而不是部分参与)</w:t>
      </w:r>
    </w:p>
    <w:p w14:paraId="70A8EDA5" w14:textId="256A6F52" w:rsidR="003473D6" w:rsidRDefault="003473D6" w:rsidP="00840445">
      <w:pPr>
        <w:pStyle w:val="a3"/>
        <w:numPr>
          <w:ilvl w:val="0"/>
          <w:numId w:val="44"/>
        </w:numPr>
        <w:ind w:firstLineChars="0"/>
        <w:rPr>
          <w:b/>
          <w:bCs/>
        </w:rPr>
      </w:pPr>
      <w:r w:rsidRPr="003473D6">
        <w:rPr>
          <w:b/>
          <w:bCs/>
          <w:noProof/>
        </w:rPr>
        <w:drawing>
          <wp:inline distT="0" distB="0" distL="0" distR="0" wp14:anchorId="5F13BC24" wp14:editId="4956E3B5">
            <wp:extent cx="3689350" cy="1587052"/>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4713" cy="1593661"/>
                    </a:xfrm>
                    <a:prstGeom prst="rect">
                      <a:avLst/>
                    </a:prstGeom>
                  </pic:spPr>
                </pic:pic>
              </a:graphicData>
            </a:graphic>
          </wp:inline>
        </w:drawing>
      </w:r>
    </w:p>
    <w:p w14:paraId="436A8FEE" w14:textId="77777777" w:rsidR="003473D6" w:rsidRDefault="003473D6" w:rsidP="00840445">
      <w:pPr>
        <w:pStyle w:val="a3"/>
        <w:numPr>
          <w:ilvl w:val="0"/>
          <w:numId w:val="44"/>
        </w:numPr>
        <w:ind w:firstLineChars="0"/>
        <w:rPr>
          <w:b/>
          <w:bCs/>
        </w:rPr>
      </w:pPr>
      <w:r w:rsidRPr="003473D6">
        <w:rPr>
          <w:b/>
          <w:bCs/>
        </w:rPr>
        <w:lastRenderedPageBreak/>
        <w:t xml:space="preserve">We specify total participation with key words </w:t>
      </w:r>
      <w:r w:rsidRPr="003473D6">
        <w:rPr>
          <w:b/>
          <w:bCs/>
          <w:color w:val="FF0000"/>
        </w:rPr>
        <w:t>NOT NULL</w:t>
      </w:r>
    </w:p>
    <w:p w14:paraId="7F3D768D" w14:textId="6A206338" w:rsidR="003473D6" w:rsidRDefault="003473D6" w:rsidP="003473D6">
      <w:pPr>
        <w:pStyle w:val="a3"/>
        <w:ind w:left="2000" w:firstLineChars="0" w:firstLine="0"/>
        <w:rPr>
          <w:b/>
          <w:bCs/>
        </w:rPr>
      </w:pPr>
      <w:r w:rsidRPr="003473D6">
        <w:rPr>
          <w:rFonts w:hint="eastAsia"/>
          <w:b/>
          <w:bCs/>
        </w:rPr>
        <w:t>我们使用关键字</w:t>
      </w:r>
      <w:r w:rsidRPr="003473D6">
        <w:rPr>
          <w:b/>
          <w:bCs/>
        </w:rPr>
        <w:t>NOT NULL指定总参与</w:t>
      </w:r>
    </w:p>
    <w:p w14:paraId="778B394D" w14:textId="11D4E32E" w:rsidR="003473D6" w:rsidRDefault="003473D6" w:rsidP="00840445">
      <w:pPr>
        <w:pStyle w:val="a3"/>
        <w:numPr>
          <w:ilvl w:val="0"/>
          <w:numId w:val="47"/>
        </w:numPr>
        <w:ind w:firstLineChars="0"/>
        <w:rPr>
          <w:b/>
          <w:bCs/>
        </w:rPr>
      </w:pPr>
      <w:r w:rsidRPr="003473D6">
        <w:rPr>
          <w:b/>
          <w:bCs/>
        </w:rPr>
        <w:t>NOT NULL = this field cannot be empty</w:t>
      </w:r>
    </w:p>
    <w:p w14:paraId="2F1C12EF" w14:textId="743DB9F2" w:rsidR="003473D6" w:rsidRDefault="003473D6" w:rsidP="00840445">
      <w:pPr>
        <w:pStyle w:val="a3"/>
        <w:numPr>
          <w:ilvl w:val="0"/>
          <w:numId w:val="47"/>
        </w:numPr>
        <w:ind w:firstLineChars="0"/>
        <w:rPr>
          <w:b/>
          <w:bCs/>
        </w:rPr>
      </w:pPr>
      <w:r w:rsidRPr="003473D6">
        <w:rPr>
          <w:b/>
          <w:bCs/>
          <w:noProof/>
        </w:rPr>
        <w:drawing>
          <wp:inline distT="0" distB="0" distL="0" distR="0" wp14:anchorId="4E1777D5" wp14:editId="3D0497BB">
            <wp:extent cx="3947160" cy="156774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0617" cy="1573089"/>
                    </a:xfrm>
                    <a:prstGeom prst="rect">
                      <a:avLst/>
                    </a:prstGeom>
                  </pic:spPr>
                </pic:pic>
              </a:graphicData>
            </a:graphic>
          </wp:inline>
        </w:drawing>
      </w:r>
    </w:p>
    <w:p w14:paraId="7F137105" w14:textId="49183768" w:rsidR="003473D6" w:rsidRDefault="003473D6" w:rsidP="00840445">
      <w:pPr>
        <w:pStyle w:val="a3"/>
        <w:numPr>
          <w:ilvl w:val="0"/>
          <w:numId w:val="34"/>
        </w:numPr>
        <w:ind w:firstLineChars="0"/>
        <w:rPr>
          <w:b/>
          <w:bCs/>
        </w:rPr>
      </w:pPr>
      <w:r w:rsidRPr="003473D6">
        <w:rPr>
          <w:b/>
          <w:bCs/>
        </w:rPr>
        <w:t>Review: Weak Entities</w:t>
      </w:r>
    </w:p>
    <w:p w14:paraId="0A178644" w14:textId="7F7E9494" w:rsidR="003473D6" w:rsidRPr="003473D6" w:rsidRDefault="003473D6" w:rsidP="00840445">
      <w:pPr>
        <w:pStyle w:val="a3"/>
        <w:numPr>
          <w:ilvl w:val="0"/>
          <w:numId w:val="48"/>
        </w:numPr>
        <w:ind w:firstLineChars="0"/>
        <w:rPr>
          <w:b/>
          <w:bCs/>
        </w:rPr>
      </w:pPr>
      <w:r w:rsidRPr="003473D6">
        <w:rPr>
          <w:b/>
          <w:bCs/>
        </w:rPr>
        <w:t>A</w:t>
      </w:r>
      <w:r>
        <w:rPr>
          <w:b/>
          <w:bCs/>
        </w:rPr>
        <w:t xml:space="preserve"> </w:t>
      </w:r>
      <w:r w:rsidRPr="003473D6">
        <w:rPr>
          <w:b/>
          <w:bCs/>
          <w:color w:val="FF0000"/>
        </w:rPr>
        <w:t>weak entity</w:t>
      </w:r>
      <w:r w:rsidRPr="003473D6">
        <w:rPr>
          <w:b/>
          <w:bCs/>
        </w:rPr>
        <w:t xml:space="preserve"> can be identified uniquely only by considering the primary key of another</w:t>
      </w:r>
      <w:r>
        <w:rPr>
          <w:b/>
          <w:bCs/>
        </w:rPr>
        <w:t xml:space="preserve"> (</w:t>
      </w:r>
      <w:r w:rsidRPr="003473D6">
        <w:rPr>
          <w:b/>
          <w:bCs/>
        </w:rPr>
        <w:t>owner)</w:t>
      </w:r>
      <w:r w:rsidRPr="003473D6">
        <w:rPr>
          <w:rFonts w:hint="eastAsia"/>
        </w:rPr>
        <w:t xml:space="preserve"> </w:t>
      </w:r>
      <w:r w:rsidRPr="003473D6">
        <w:rPr>
          <w:b/>
          <w:bCs/>
        </w:rPr>
        <w:t>entity</w:t>
      </w:r>
    </w:p>
    <w:p w14:paraId="41127B54" w14:textId="7D416ECE" w:rsidR="003473D6" w:rsidRDefault="003473D6" w:rsidP="003473D6">
      <w:pPr>
        <w:pStyle w:val="a3"/>
        <w:ind w:left="1580" w:firstLineChars="0" w:firstLine="0"/>
        <w:rPr>
          <w:b/>
          <w:bCs/>
        </w:rPr>
      </w:pPr>
      <w:r w:rsidRPr="003473D6">
        <w:rPr>
          <w:rFonts w:hint="eastAsia"/>
          <w:b/>
          <w:bCs/>
        </w:rPr>
        <w:t>弱实体只能通过考虑另一个</w:t>
      </w:r>
      <w:r w:rsidRPr="003473D6">
        <w:rPr>
          <w:b/>
          <w:bCs/>
        </w:rPr>
        <w:t>(所有者)实体的主键来唯一识别</w:t>
      </w:r>
    </w:p>
    <w:p w14:paraId="5244CBAC" w14:textId="24BB08CF" w:rsidR="00840445" w:rsidRDefault="00840445" w:rsidP="003473D6">
      <w:pPr>
        <w:pStyle w:val="a3"/>
        <w:ind w:left="1580" w:firstLineChars="0" w:firstLine="0"/>
        <w:rPr>
          <w:b/>
          <w:bCs/>
        </w:rPr>
      </w:pPr>
      <w:r w:rsidRPr="00840445">
        <w:rPr>
          <w:b/>
          <w:bCs/>
          <w:noProof/>
        </w:rPr>
        <w:drawing>
          <wp:inline distT="0" distB="0" distL="0" distR="0" wp14:anchorId="38AC4D1F" wp14:editId="3A8894A3">
            <wp:extent cx="3623310" cy="1041276"/>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3398" cy="1047049"/>
                    </a:xfrm>
                    <a:prstGeom prst="rect">
                      <a:avLst/>
                    </a:prstGeom>
                  </pic:spPr>
                </pic:pic>
              </a:graphicData>
            </a:graphic>
          </wp:inline>
        </w:drawing>
      </w:r>
    </w:p>
    <w:p w14:paraId="364DADA3" w14:textId="5BD6B983" w:rsidR="00840445" w:rsidRDefault="00840445" w:rsidP="00840445">
      <w:pPr>
        <w:pStyle w:val="a3"/>
        <w:numPr>
          <w:ilvl w:val="0"/>
          <w:numId w:val="34"/>
        </w:numPr>
        <w:ind w:firstLineChars="0"/>
        <w:rPr>
          <w:b/>
          <w:bCs/>
        </w:rPr>
      </w:pPr>
      <w:r w:rsidRPr="00840445">
        <w:rPr>
          <w:b/>
          <w:bCs/>
        </w:rPr>
        <w:t>Translating Weak Entity Sets</w:t>
      </w:r>
    </w:p>
    <w:p w14:paraId="5797C050" w14:textId="4AD7CBBF" w:rsidR="00840445" w:rsidRDefault="00840445" w:rsidP="00840445">
      <w:pPr>
        <w:pStyle w:val="a3"/>
        <w:numPr>
          <w:ilvl w:val="0"/>
          <w:numId w:val="48"/>
        </w:numPr>
        <w:ind w:firstLineChars="0"/>
        <w:rPr>
          <w:b/>
          <w:bCs/>
        </w:rPr>
      </w:pPr>
      <w:r w:rsidRPr="00840445">
        <w:rPr>
          <w:b/>
          <w:bCs/>
        </w:rPr>
        <w:t>Weak entity set and identifying relationship set are translated into a single table.</w:t>
      </w:r>
      <w:r w:rsidRPr="00840445">
        <w:rPr>
          <w:rFonts w:hint="eastAsia"/>
        </w:rPr>
        <w:t xml:space="preserve"> </w:t>
      </w:r>
      <w:r w:rsidRPr="00840445">
        <w:rPr>
          <w:rFonts w:hint="eastAsia"/>
          <w:b/>
          <w:bCs/>
        </w:rPr>
        <w:t>弱实体集和识别关系集被转换为单个表。</w:t>
      </w:r>
    </w:p>
    <w:p w14:paraId="175620AD" w14:textId="77777777" w:rsidR="00840445" w:rsidRDefault="00840445" w:rsidP="00840445">
      <w:pPr>
        <w:pStyle w:val="a3"/>
        <w:numPr>
          <w:ilvl w:val="0"/>
          <w:numId w:val="49"/>
        </w:numPr>
        <w:ind w:firstLineChars="0"/>
        <w:rPr>
          <w:b/>
          <w:bCs/>
        </w:rPr>
      </w:pPr>
      <w:r w:rsidRPr="00840445">
        <w:rPr>
          <w:b/>
          <w:bCs/>
        </w:rPr>
        <w:t>Contains is not the best entity name when we convert a relationship into an entity</w:t>
      </w:r>
    </w:p>
    <w:p w14:paraId="53B03168" w14:textId="5E30462B" w:rsidR="00840445" w:rsidRDefault="00840445" w:rsidP="00840445">
      <w:pPr>
        <w:pStyle w:val="a3"/>
        <w:ind w:left="2000" w:firstLineChars="0" w:firstLine="0"/>
        <w:rPr>
          <w:b/>
          <w:bCs/>
        </w:rPr>
      </w:pPr>
      <w:r w:rsidRPr="00840445">
        <w:rPr>
          <w:rFonts w:hint="eastAsia"/>
          <w:b/>
          <w:bCs/>
        </w:rPr>
        <w:t>当我们将关系转换为实体时，</w:t>
      </w:r>
      <w:r w:rsidRPr="00840445">
        <w:rPr>
          <w:b/>
          <w:bCs/>
        </w:rPr>
        <w:t>Contains并不是最好的实体名称</w:t>
      </w:r>
    </w:p>
    <w:p w14:paraId="7C870235" w14:textId="77777777" w:rsidR="00840445" w:rsidRPr="00840445" w:rsidRDefault="00840445" w:rsidP="00840445">
      <w:pPr>
        <w:pStyle w:val="a3"/>
        <w:numPr>
          <w:ilvl w:val="0"/>
          <w:numId w:val="49"/>
        </w:numPr>
        <w:ind w:firstLineChars="0"/>
        <w:rPr>
          <w:b/>
          <w:bCs/>
        </w:rPr>
      </w:pPr>
      <w:r w:rsidRPr="00840445">
        <w:rPr>
          <w:b/>
          <w:bCs/>
        </w:rPr>
        <w:t>When the owner entity is deleted, all owned weak entities must also be deleted.</w:t>
      </w:r>
      <w:r w:rsidRPr="00840445">
        <w:rPr>
          <w:rFonts w:hint="eastAsia"/>
        </w:rPr>
        <w:t xml:space="preserve"> </w:t>
      </w:r>
    </w:p>
    <w:p w14:paraId="7D00B7BC" w14:textId="626CA490" w:rsidR="00840445" w:rsidRDefault="00840445" w:rsidP="00840445">
      <w:pPr>
        <w:pStyle w:val="a3"/>
        <w:ind w:left="2000" w:firstLineChars="0" w:firstLine="0"/>
        <w:rPr>
          <w:b/>
          <w:bCs/>
        </w:rPr>
      </w:pPr>
      <w:r w:rsidRPr="00840445">
        <w:rPr>
          <w:rFonts w:hint="eastAsia"/>
          <w:b/>
          <w:bCs/>
        </w:rPr>
        <w:t>当所有者实体被删除时，所有拥有的弱实体也必须被删除。</w:t>
      </w:r>
    </w:p>
    <w:p w14:paraId="7CF20525" w14:textId="332B6DDA" w:rsidR="00840445" w:rsidRPr="003473D6" w:rsidRDefault="00840445" w:rsidP="00840445">
      <w:pPr>
        <w:pStyle w:val="a3"/>
        <w:numPr>
          <w:ilvl w:val="0"/>
          <w:numId w:val="48"/>
        </w:numPr>
        <w:ind w:firstLineChars="0"/>
        <w:rPr>
          <w:b/>
          <w:bCs/>
        </w:rPr>
      </w:pPr>
      <w:r w:rsidRPr="00840445">
        <w:rPr>
          <w:b/>
          <w:bCs/>
          <w:noProof/>
        </w:rPr>
        <w:drawing>
          <wp:inline distT="0" distB="0" distL="0" distR="0" wp14:anchorId="24221951" wp14:editId="4479050C">
            <wp:extent cx="4524278" cy="167005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28780" cy="1671712"/>
                    </a:xfrm>
                    <a:prstGeom prst="rect">
                      <a:avLst/>
                    </a:prstGeom>
                  </pic:spPr>
                </pic:pic>
              </a:graphicData>
            </a:graphic>
          </wp:inline>
        </w:drawing>
      </w:r>
    </w:p>
    <w:sectPr w:rsidR="00840445" w:rsidRPr="003473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CB144" w14:textId="77777777" w:rsidR="00F972C3" w:rsidRDefault="00F972C3" w:rsidP="00757F20">
      <w:r>
        <w:separator/>
      </w:r>
    </w:p>
  </w:endnote>
  <w:endnote w:type="continuationSeparator" w:id="0">
    <w:p w14:paraId="5E94962C" w14:textId="77777777" w:rsidR="00F972C3" w:rsidRDefault="00F972C3" w:rsidP="00757F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C8DA2" w14:textId="77777777" w:rsidR="00F972C3" w:rsidRDefault="00F972C3" w:rsidP="00757F20">
      <w:r>
        <w:separator/>
      </w:r>
    </w:p>
  </w:footnote>
  <w:footnote w:type="continuationSeparator" w:id="0">
    <w:p w14:paraId="0992021D" w14:textId="77777777" w:rsidR="00F972C3" w:rsidRDefault="00F972C3" w:rsidP="00757F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1E22"/>
    <w:multiLevelType w:val="hybridMultilevel"/>
    <w:tmpl w:val="0030AF46"/>
    <w:lvl w:ilvl="0" w:tplc="04090009">
      <w:start w:val="1"/>
      <w:numFmt w:val="bullet"/>
      <w:lvlText w:val=""/>
      <w:lvlJc w:val="left"/>
      <w:pPr>
        <w:ind w:left="2000" w:hanging="420"/>
      </w:pPr>
      <w:rPr>
        <w:rFonts w:ascii="Wingdings" w:hAnsi="Wingdings" w:hint="default"/>
      </w:rPr>
    </w:lvl>
    <w:lvl w:ilvl="1" w:tplc="04090003" w:tentative="1">
      <w:start w:val="1"/>
      <w:numFmt w:val="bullet"/>
      <w:lvlText w:val=""/>
      <w:lvlJc w:val="left"/>
      <w:pPr>
        <w:ind w:left="2420" w:hanging="420"/>
      </w:pPr>
      <w:rPr>
        <w:rFonts w:ascii="Wingdings" w:hAnsi="Wingdings" w:hint="default"/>
      </w:rPr>
    </w:lvl>
    <w:lvl w:ilvl="2" w:tplc="04090005" w:tentative="1">
      <w:start w:val="1"/>
      <w:numFmt w:val="bullet"/>
      <w:lvlText w:val=""/>
      <w:lvlJc w:val="left"/>
      <w:pPr>
        <w:ind w:left="2840" w:hanging="420"/>
      </w:pPr>
      <w:rPr>
        <w:rFonts w:ascii="Wingdings" w:hAnsi="Wingdings" w:hint="default"/>
      </w:rPr>
    </w:lvl>
    <w:lvl w:ilvl="3" w:tplc="04090001" w:tentative="1">
      <w:start w:val="1"/>
      <w:numFmt w:val="bullet"/>
      <w:lvlText w:val=""/>
      <w:lvlJc w:val="left"/>
      <w:pPr>
        <w:ind w:left="3260" w:hanging="420"/>
      </w:pPr>
      <w:rPr>
        <w:rFonts w:ascii="Wingdings" w:hAnsi="Wingdings" w:hint="default"/>
      </w:rPr>
    </w:lvl>
    <w:lvl w:ilvl="4" w:tplc="04090003" w:tentative="1">
      <w:start w:val="1"/>
      <w:numFmt w:val="bullet"/>
      <w:lvlText w:val=""/>
      <w:lvlJc w:val="left"/>
      <w:pPr>
        <w:ind w:left="3680" w:hanging="420"/>
      </w:pPr>
      <w:rPr>
        <w:rFonts w:ascii="Wingdings" w:hAnsi="Wingdings" w:hint="default"/>
      </w:rPr>
    </w:lvl>
    <w:lvl w:ilvl="5" w:tplc="04090005" w:tentative="1">
      <w:start w:val="1"/>
      <w:numFmt w:val="bullet"/>
      <w:lvlText w:val=""/>
      <w:lvlJc w:val="left"/>
      <w:pPr>
        <w:ind w:left="4100" w:hanging="420"/>
      </w:pPr>
      <w:rPr>
        <w:rFonts w:ascii="Wingdings" w:hAnsi="Wingdings" w:hint="default"/>
      </w:rPr>
    </w:lvl>
    <w:lvl w:ilvl="6" w:tplc="04090001" w:tentative="1">
      <w:start w:val="1"/>
      <w:numFmt w:val="bullet"/>
      <w:lvlText w:val=""/>
      <w:lvlJc w:val="left"/>
      <w:pPr>
        <w:ind w:left="4520" w:hanging="420"/>
      </w:pPr>
      <w:rPr>
        <w:rFonts w:ascii="Wingdings" w:hAnsi="Wingdings" w:hint="default"/>
      </w:rPr>
    </w:lvl>
    <w:lvl w:ilvl="7" w:tplc="04090003" w:tentative="1">
      <w:start w:val="1"/>
      <w:numFmt w:val="bullet"/>
      <w:lvlText w:val=""/>
      <w:lvlJc w:val="left"/>
      <w:pPr>
        <w:ind w:left="4940" w:hanging="420"/>
      </w:pPr>
      <w:rPr>
        <w:rFonts w:ascii="Wingdings" w:hAnsi="Wingdings" w:hint="default"/>
      </w:rPr>
    </w:lvl>
    <w:lvl w:ilvl="8" w:tplc="04090005" w:tentative="1">
      <w:start w:val="1"/>
      <w:numFmt w:val="bullet"/>
      <w:lvlText w:val=""/>
      <w:lvlJc w:val="left"/>
      <w:pPr>
        <w:ind w:left="5360" w:hanging="420"/>
      </w:pPr>
      <w:rPr>
        <w:rFonts w:ascii="Wingdings" w:hAnsi="Wingdings" w:hint="default"/>
      </w:rPr>
    </w:lvl>
  </w:abstractNum>
  <w:abstractNum w:abstractNumId="1" w15:restartNumberingAfterBreak="0">
    <w:nsid w:val="01F25B2E"/>
    <w:multiLevelType w:val="hybridMultilevel"/>
    <w:tmpl w:val="828E10CA"/>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 w15:restartNumberingAfterBreak="0">
    <w:nsid w:val="04002617"/>
    <w:multiLevelType w:val="hybridMultilevel"/>
    <w:tmpl w:val="715088F8"/>
    <w:lvl w:ilvl="0" w:tplc="55040A78">
      <w:start w:val="1"/>
      <w:numFmt w:val="bullet"/>
      <w:lvlText w:val=""/>
      <w:lvlJc w:val="left"/>
      <w:pPr>
        <w:ind w:left="2000" w:hanging="420"/>
      </w:pPr>
      <w:rPr>
        <w:rFonts w:ascii="Wingdings" w:hAnsi="Wingdings" w:hint="default"/>
      </w:rPr>
    </w:lvl>
    <w:lvl w:ilvl="1" w:tplc="04090003" w:tentative="1">
      <w:start w:val="1"/>
      <w:numFmt w:val="bullet"/>
      <w:lvlText w:val=""/>
      <w:lvlJc w:val="left"/>
      <w:pPr>
        <w:ind w:left="2420" w:hanging="420"/>
      </w:pPr>
      <w:rPr>
        <w:rFonts w:ascii="Wingdings" w:hAnsi="Wingdings" w:hint="default"/>
      </w:rPr>
    </w:lvl>
    <w:lvl w:ilvl="2" w:tplc="04090005" w:tentative="1">
      <w:start w:val="1"/>
      <w:numFmt w:val="bullet"/>
      <w:lvlText w:val=""/>
      <w:lvlJc w:val="left"/>
      <w:pPr>
        <w:ind w:left="2840" w:hanging="420"/>
      </w:pPr>
      <w:rPr>
        <w:rFonts w:ascii="Wingdings" w:hAnsi="Wingdings" w:hint="default"/>
      </w:rPr>
    </w:lvl>
    <w:lvl w:ilvl="3" w:tplc="04090001" w:tentative="1">
      <w:start w:val="1"/>
      <w:numFmt w:val="bullet"/>
      <w:lvlText w:val=""/>
      <w:lvlJc w:val="left"/>
      <w:pPr>
        <w:ind w:left="3260" w:hanging="420"/>
      </w:pPr>
      <w:rPr>
        <w:rFonts w:ascii="Wingdings" w:hAnsi="Wingdings" w:hint="default"/>
      </w:rPr>
    </w:lvl>
    <w:lvl w:ilvl="4" w:tplc="04090003" w:tentative="1">
      <w:start w:val="1"/>
      <w:numFmt w:val="bullet"/>
      <w:lvlText w:val=""/>
      <w:lvlJc w:val="left"/>
      <w:pPr>
        <w:ind w:left="3680" w:hanging="420"/>
      </w:pPr>
      <w:rPr>
        <w:rFonts w:ascii="Wingdings" w:hAnsi="Wingdings" w:hint="default"/>
      </w:rPr>
    </w:lvl>
    <w:lvl w:ilvl="5" w:tplc="04090005" w:tentative="1">
      <w:start w:val="1"/>
      <w:numFmt w:val="bullet"/>
      <w:lvlText w:val=""/>
      <w:lvlJc w:val="left"/>
      <w:pPr>
        <w:ind w:left="4100" w:hanging="420"/>
      </w:pPr>
      <w:rPr>
        <w:rFonts w:ascii="Wingdings" w:hAnsi="Wingdings" w:hint="default"/>
      </w:rPr>
    </w:lvl>
    <w:lvl w:ilvl="6" w:tplc="04090001" w:tentative="1">
      <w:start w:val="1"/>
      <w:numFmt w:val="bullet"/>
      <w:lvlText w:val=""/>
      <w:lvlJc w:val="left"/>
      <w:pPr>
        <w:ind w:left="4520" w:hanging="420"/>
      </w:pPr>
      <w:rPr>
        <w:rFonts w:ascii="Wingdings" w:hAnsi="Wingdings" w:hint="default"/>
      </w:rPr>
    </w:lvl>
    <w:lvl w:ilvl="7" w:tplc="04090003" w:tentative="1">
      <w:start w:val="1"/>
      <w:numFmt w:val="bullet"/>
      <w:lvlText w:val=""/>
      <w:lvlJc w:val="left"/>
      <w:pPr>
        <w:ind w:left="4940" w:hanging="420"/>
      </w:pPr>
      <w:rPr>
        <w:rFonts w:ascii="Wingdings" w:hAnsi="Wingdings" w:hint="default"/>
      </w:rPr>
    </w:lvl>
    <w:lvl w:ilvl="8" w:tplc="04090005" w:tentative="1">
      <w:start w:val="1"/>
      <w:numFmt w:val="bullet"/>
      <w:lvlText w:val=""/>
      <w:lvlJc w:val="left"/>
      <w:pPr>
        <w:ind w:left="5360" w:hanging="420"/>
      </w:pPr>
      <w:rPr>
        <w:rFonts w:ascii="Wingdings" w:hAnsi="Wingdings" w:hint="default"/>
      </w:rPr>
    </w:lvl>
  </w:abstractNum>
  <w:abstractNum w:abstractNumId="3" w15:restartNumberingAfterBreak="0">
    <w:nsid w:val="05D611AF"/>
    <w:multiLevelType w:val="hybridMultilevel"/>
    <w:tmpl w:val="382A25E2"/>
    <w:lvl w:ilvl="0" w:tplc="04090009">
      <w:start w:val="1"/>
      <w:numFmt w:val="bullet"/>
      <w:lvlText w:val=""/>
      <w:lvlJc w:val="left"/>
      <w:pPr>
        <w:ind w:left="2000" w:hanging="420"/>
      </w:pPr>
      <w:rPr>
        <w:rFonts w:ascii="Wingdings" w:hAnsi="Wingdings" w:hint="default"/>
      </w:rPr>
    </w:lvl>
    <w:lvl w:ilvl="1" w:tplc="04090003" w:tentative="1">
      <w:start w:val="1"/>
      <w:numFmt w:val="bullet"/>
      <w:lvlText w:val=""/>
      <w:lvlJc w:val="left"/>
      <w:pPr>
        <w:ind w:left="2420" w:hanging="420"/>
      </w:pPr>
      <w:rPr>
        <w:rFonts w:ascii="Wingdings" w:hAnsi="Wingdings" w:hint="default"/>
      </w:rPr>
    </w:lvl>
    <w:lvl w:ilvl="2" w:tplc="04090005" w:tentative="1">
      <w:start w:val="1"/>
      <w:numFmt w:val="bullet"/>
      <w:lvlText w:val=""/>
      <w:lvlJc w:val="left"/>
      <w:pPr>
        <w:ind w:left="2840" w:hanging="420"/>
      </w:pPr>
      <w:rPr>
        <w:rFonts w:ascii="Wingdings" w:hAnsi="Wingdings" w:hint="default"/>
      </w:rPr>
    </w:lvl>
    <w:lvl w:ilvl="3" w:tplc="04090001" w:tentative="1">
      <w:start w:val="1"/>
      <w:numFmt w:val="bullet"/>
      <w:lvlText w:val=""/>
      <w:lvlJc w:val="left"/>
      <w:pPr>
        <w:ind w:left="3260" w:hanging="420"/>
      </w:pPr>
      <w:rPr>
        <w:rFonts w:ascii="Wingdings" w:hAnsi="Wingdings" w:hint="default"/>
      </w:rPr>
    </w:lvl>
    <w:lvl w:ilvl="4" w:tplc="04090003" w:tentative="1">
      <w:start w:val="1"/>
      <w:numFmt w:val="bullet"/>
      <w:lvlText w:val=""/>
      <w:lvlJc w:val="left"/>
      <w:pPr>
        <w:ind w:left="3680" w:hanging="420"/>
      </w:pPr>
      <w:rPr>
        <w:rFonts w:ascii="Wingdings" w:hAnsi="Wingdings" w:hint="default"/>
      </w:rPr>
    </w:lvl>
    <w:lvl w:ilvl="5" w:tplc="04090005" w:tentative="1">
      <w:start w:val="1"/>
      <w:numFmt w:val="bullet"/>
      <w:lvlText w:val=""/>
      <w:lvlJc w:val="left"/>
      <w:pPr>
        <w:ind w:left="4100" w:hanging="420"/>
      </w:pPr>
      <w:rPr>
        <w:rFonts w:ascii="Wingdings" w:hAnsi="Wingdings" w:hint="default"/>
      </w:rPr>
    </w:lvl>
    <w:lvl w:ilvl="6" w:tplc="04090001" w:tentative="1">
      <w:start w:val="1"/>
      <w:numFmt w:val="bullet"/>
      <w:lvlText w:val=""/>
      <w:lvlJc w:val="left"/>
      <w:pPr>
        <w:ind w:left="4520" w:hanging="420"/>
      </w:pPr>
      <w:rPr>
        <w:rFonts w:ascii="Wingdings" w:hAnsi="Wingdings" w:hint="default"/>
      </w:rPr>
    </w:lvl>
    <w:lvl w:ilvl="7" w:tplc="04090003" w:tentative="1">
      <w:start w:val="1"/>
      <w:numFmt w:val="bullet"/>
      <w:lvlText w:val=""/>
      <w:lvlJc w:val="left"/>
      <w:pPr>
        <w:ind w:left="4940" w:hanging="420"/>
      </w:pPr>
      <w:rPr>
        <w:rFonts w:ascii="Wingdings" w:hAnsi="Wingdings" w:hint="default"/>
      </w:rPr>
    </w:lvl>
    <w:lvl w:ilvl="8" w:tplc="04090005" w:tentative="1">
      <w:start w:val="1"/>
      <w:numFmt w:val="bullet"/>
      <w:lvlText w:val=""/>
      <w:lvlJc w:val="left"/>
      <w:pPr>
        <w:ind w:left="5360" w:hanging="420"/>
      </w:pPr>
      <w:rPr>
        <w:rFonts w:ascii="Wingdings" w:hAnsi="Wingdings" w:hint="default"/>
      </w:rPr>
    </w:lvl>
  </w:abstractNum>
  <w:abstractNum w:abstractNumId="4" w15:restartNumberingAfterBreak="0">
    <w:nsid w:val="09874296"/>
    <w:multiLevelType w:val="hybridMultilevel"/>
    <w:tmpl w:val="B4B4E646"/>
    <w:lvl w:ilvl="0" w:tplc="04090001">
      <w:start w:val="1"/>
      <w:numFmt w:val="bullet"/>
      <w:lvlText w:val=""/>
      <w:lvlJc w:val="left"/>
      <w:pPr>
        <w:ind w:left="1160" w:hanging="420"/>
      </w:pPr>
      <w:rPr>
        <w:rFonts w:ascii="Wingdings" w:hAnsi="Wingdings" w:hint="default"/>
      </w:rPr>
    </w:lvl>
    <w:lvl w:ilvl="1" w:tplc="04090003" w:tentative="1">
      <w:start w:val="1"/>
      <w:numFmt w:val="bullet"/>
      <w:lvlText w:val=""/>
      <w:lvlJc w:val="left"/>
      <w:pPr>
        <w:ind w:left="1580" w:hanging="420"/>
      </w:pPr>
      <w:rPr>
        <w:rFonts w:ascii="Wingdings" w:hAnsi="Wingdings" w:hint="default"/>
      </w:rPr>
    </w:lvl>
    <w:lvl w:ilvl="2" w:tplc="04090005" w:tentative="1">
      <w:start w:val="1"/>
      <w:numFmt w:val="bullet"/>
      <w:lvlText w:val=""/>
      <w:lvlJc w:val="left"/>
      <w:pPr>
        <w:ind w:left="2000" w:hanging="420"/>
      </w:pPr>
      <w:rPr>
        <w:rFonts w:ascii="Wingdings" w:hAnsi="Wingdings" w:hint="default"/>
      </w:rPr>
    </w:lvl>
    <w:lvl w:ilvl="3" w:tplc="04090001" w:tentative="1">
      <w:start w:val="1"/>
      <w:numFmt w:val="bullet"/>
      <w:lvlText w:val=""/>
      <w:lvlJc w:val="left"/>
      <w:pPr>
        <w:ind w:left="2420" w:hanging="420"/>
      </w:pPr>
      <w:rPr>
        <w:rFonts w:ascii="Wingdings" w:hAnsi="Wingdings" w:hint="default"/>
      </w:rPr>
    </w:lvl>
    <w:lvl w:ilvl="4" w:tplc="04090003" w:tentative="1">
      <w:start w:val="1"/>
      <w:numFmt w:val="bullet"/>
      <w:lvlText w:val=""/>
      <w:lvlJc w:val="left"/>
      <w:pPr>
        <w:ind w:left="2840" w:hanging="420"/>
      </w:pPr>
      <w:rPr>
        <w:rFonts w:ascii="Wingdings" w:hAnsi="Wingdings" w:hint="default"/>
      </w:rPr>
    </w:lvl>
    <w:lvl w:ilvl="5" w:tplc="04090005" w:tentative="1">
      <w:start w:val="1"/>
      <w:numFmt w:val="bullet"/>
      <w:lvlText w:val=""/>
      <w:lvlJc w:val="left"/>
      <w:pPr>
        <w:ind w:left="3260" w:hanging="420"/>
      </w:pPr>
      <w:rPr>
        <w:rFonts w:ascii="Wingdings" w:hAnsi="Wingdings" w:hint="default"/>
      </w:rPr>
    </w:lvl>
    <w:lvl w:ilvl="6" w:tplc="04090001" w:tentative="1">
      <w:start w:val="1"/>
      <w:numFmt w:val="bullet"/>
      <w:lvlText w:val=""/>
      <w:lvlJc w:val="left"/>
      <w:pPr>
        <w:ind w:left="3680" w:hanging="420"/>
      </w:pPr>
      <w:rPr>
        <w:rFonts w:ascii="Wingdings" w:hAnsi="Wingdings" w:hint="default"/>
      </w:rPr>
    </w:lvl>
    <w:lvl w:ilvl="7" w:tplc="04090003" w:tentative="1">
      <w:start w:val="1"/>
      <w:numFmt w:val="bullet"/>
      <w:lvlText w:val=""/>
      <w:lvlJc w:val="left"/>
      <w:pPr>
        <w:ind w:left="4100" w:hanging="420"/>
      </w:pPr>
      <w:rPr>
        <w:rFonts w:ascii="Wingdings" w:hAnsi="Wingdings" w:hint="default"/>
      </w:rPr>
    </w:lvl>
    <w:lvl w:ilvl="8" w:tplc="04090005" w:tentative="1">
      <w:start w:val="1"/>
      <w:numFmt w:val="bullet"/>
      <w:lvlText w:val=""/>
      <w:lvlJc w:val="left"/>
      <w:pPr>
        <w:ind w:left="4520" w:hanging="420"/>
      </w:pPr>
      <w:rPr>
        <w:rFonts w:ascii="Wingdings" w:hAnsi="Wingdings" w:hint="default"/>
      </w:rPr>
    </w:lvl>
  </w:abstractNum>
  <w:abstractNum w:abstractNumId="5" w15:restartNumberingAfterBreak="0">
    <w:nsid w:val="0A1915C8"/>
    <w:multiLevelType w:val="hybridMultilevel"/>
    <w:tmpl w:val="4B14A350"/>
    <w:lvl w:ilvl="0" w:tplc="04090009">
      <w:start w:val="1"/>
      <w:numFmt w:val="bullet"/>
      <w:lvlText w:val=""/>
      <w:lvlJc w:val="left"/>
      <w:pPr>
        <w:ind w:left="2000" w:hanging="420"/>
      </w:pPr>
      <w:rPr>
        <w:rFonts w:ascii="Wingdings" w:hAnsi="Wingdings" w:hint="default"/>
      </w:rPr>
    </w:lvl>
    <w:lvl w:ilvl="1" w:tplc="04090003" w:tentative="1">
      <w:start w:val="1"/>
      <w:numFmt w:val="bullet"/>
      <w:lvlText w:val=""/>
      <w:lvlJc w:val="left"/>
      <w:pPr>
        <w:ind w:left="2420" w:hanging="420"/>
      </w:pPr>
      <w:rPr>
        <w:rFonts w:ascii="Wingdings" w:hAnsi="Wingdings" w:hint="default"/>
      </w:rPr>
    </w:lvl>
    <w:lvl w:ilvl="2" w:tplc="04090005" w:tentative="1">
      <w:start w:val="1"/>
      <w:numFmt w:val="bullet"/>
      <w:lvlText w:val=""/>
      <w:lvlJc w:val="left"/>
      <w:pPr>
        <w:ind w:left="2840" w:hanging="420"/>
      </w:pPr>
      <w:rPr>
        <w:rFonts w:ascii="Wingdings" w:hAnsi="Wingdings" w:hint="default"/>
      </w:rPr>
    </w:lvl>
    <w:lvl w:ilvl="3" w:tplc="04090001" w:tentative="1">
      <w:start w:val="1"/>
      <w:numFmt w:val="bullet"/>
      <w:lvlText w:val=""/>
      <w:lvlJc w:val="left"/>
      <w:pPr>
        <w:ind w:left="3260" w:hanging="420"/>
      </w:pPr>
      <w:rPr>
        <w:rFonts w:ascii="Wingdings" w:hAnsi="Wingdings" w:hint="default"/>
      </w:rPr>
    </w:lvl>
    <w:lvl w:ilvl="4" w:tplc="04090003" w:tentative="1">
      <w:start w:val="1"/>
      <w:numFmt w:val="bullet"/>
      <w:lvlText w:val=""/>
      <w:lvlJc w:val="left"/>
      <w:pPr>
        <w:ind w:left="3680" w:hanging="420"/>
      </w:pPr>
      <w:rPr>
        <w:rFonts w:ascii="Wingdings" w:hAnsi="Wingdings" w:hint="default"/>
      </w:rPr>
    </w:lvl>
    <w:lvl w:ilvl="5" w:tplc="04090005" w:tentative="1">
      <w:start w:val="1"/>
      <w:numFmt w:val="bullet"/>
      <w:lvlText w:val=""/>
      <w:lvlJc w:val="left"/>
      <w:pPr>
        <w:ind w:left="4100" w:hanging="420"/>
      </w:pPr>
      <w:rPr>
        <w:rFonts w:ascii="Wingdings" w:hAnsi="Wingdings" w:hint="default"/>
      </w:rPr>
    </w:lvl>
    <w:lvl w:ilvl="6" w:tplc="04090001" w:tentative="1">
      <w:start w:val="1"/>
      <w:numFmt w:val="bullet"/>
      <w:lvlText w:val=""/>
      <w:lvlJc w:val="left"/>
      <w:pPr>
        <w:ind w:left="4520" w:hanging="420"/>
      </w:pPr>
      <w:rPr>
        <w:rFonts w:ascii="Wingdings" w:hAnsi="Wingdings" w:hint="default"/>
      </w:rPr>
    </w:lvl>
    <w:lvl w:ilvl="7" w:tplc="04090003" w:tentative="1">
      <w:start w:val="1"/>
      <w:numFmt w:val="bullet"/>
      <w:lvlText w:val=""/>
      <w:lvlJc w:val="left"/>
      <w:pPr>
        <w:ind w:left="4940" w:hanging="420"/>
      </w:pPr>
      <w:rPr>
        <w:rFonts w:ascii="Wingdings" w:hAnsi="Wingdings" w:hint="default"/>
      </w:rPr>
    </w:lvl>
    <w:lvl w:ilvl="8" w:tplc="04090005" w:tentative="1">
      <w:start w:val="1"/>
      <w:numFmt w:val="bullet"/>
      <w:lvlText w:val=""/>
      <w:lvlJc w:val="left"/>
      <w:pPr>
        <w:ind w:left="5360" w:hanging="420"/>
      </w:pPr>
      <w:rPr>
        <w:rFonts w:ascii="Wingdings" w:hAnsi="Wingdings" w:hint="default"/>
      </w:rPr>
    </w:lvl>
  </w:abstractNum>
  <w:abstractNum w:abstractNumId="6" w15:restartNumberingAfterBreak="0">
    <w:nsid w:val="0C0C55D6"/>
    <w:multiLevelType w:val="hybridMultilevel"/>
    <w:tmpl w:val="C696F2A2"/>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7" w15:restartNumberingAfterBreak="0">
    <w:nsid w:val="0D104D3F"/>
    <w:multiLevelType w:val="hybridMultilevel"/>
    <w:tmpl w:val="6382D9F2"/>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8" w15:restartNumberingAfterBreak="0">
    <w:nsid w:val="0EE7586F"/>
    <w:multiLevelType w:val="hybridMultilevel"/>
    <w:tmpl w:val="9EC217F2"/>
    <w:lvl w:ilvl="0" w:tplc="04090009">
      <w:start w:val="1"/>
      <w:numFmt w:val="bullet"/>
      <w:lvlText w:val=""/>
      <w:lvlJc w:val="left"/>
      <w:pPr>
        <w:ind w:left="2040" w:hanging="420"/>
      </w:pPr>
      <w:rPr>
        <w:rFonts w:ascii="Wingdings" w:hAnsi="Wingdings" w:hint="default"/>
      </w:rPr>
    </w:lvl>
    <w:lvl w:ilvl="1" w:tplc="04090003" w:tentative="1">
      <w:start w:val="1"/>
      <w:numFmt w:val="bullet"/>
      <w:lvlText w:val=""/>
      <w:lvlJc w:val="left"/>
      <w:pPr>
        <w:ind w:left="2460" w:hanging="420"/>
      </w:pPr>
      <w:rPr>
        <w:rFonts w:ascii="Wingdings" w:hAnsi="Wingdings" w:hint="default"/>
      </w:rPr>
    </w:lvl>
    <w:lvl w:ilvl="2" w:tplc="04090005" w:tentative="1">
      <w:start w:val="1"/>
      <w:numFmt w:val="bullet"/>
      <w:lvlText w:val=""/>
      <w:lvlJc w:val="left"/>
      <w:pPr>
        <w:ind w:left="2880" w:hanging="420"/>
      </w:pPr>
      <w:rPr>
        <w:rFonts w:ascii="Wingdings" w:hAnsi="Wingdings" w:hint="default"/>
      </w:rPr>
    </w:lvl>
    <w:lvl w:ilvl="3" w:tplc="04090001" w:tentative="1">
      <w:start w:val="1"/>
      <w:numFmt w:val="bullet"/>
      <w:lvlText w:val=""/>
      <w:lvlJc w:val="left"/>
      <w:pPr>
        <w:ind w:left="3300" w:hanging="420"/>
      </w:pPr>
      <w:rPr>
        <w:rFonts w:ascii="Wingdings" w:hAnsi="Wingdings" w:hint="default"/>
      </w:rPr>
    </w:lvl>
    <w:lvl w:ilvl="4" w:tplc="04090003" w:tentative="1">
      <w:start w:val="1"/>
      <w:numFmt w:val="bullet"/>
      <w:lvlText w:val=""/>
      <w:lvlJc w:val="left"/>
      <w:pPr>
        <w:ind w:left="3720" w:hanging="420"/>
      </w:pPr>
      <w:rPr>
        <w:rFonts w:ascii="Wingdings" w:hAnsi="Wingdings" w:hint="default"/>
      </w:rPr>
    </w:lvl>
    <w:lvl w:ilvl="5" w:tplc="04090005" w:tentative="1">
      <w:start w:val="1"/>
      <w:numFmt w:val="bullet"/>
      <w:lvlText w:val=""/>
      <w:lvlJc w:val="left"/>
      <w:pPr>
        <w:ind w:left="4140" w:hanging="420"/>
      </w:pPr>
      <w:rPr>
        <w:rFonts w:ascii="Wingdings" w:hAnsi="Wingdings" w:hint="default"/>
      </w:rPr>
    </w:lvl>
    <w:lvl w:ilvl="6" w:tplc="04090001" w:tentative="1">
      <w:start w:val="1"/>
      <w:numFmt w:val="bullet"/>
      <w:lvlText w:val=""/>
      <w:lvlJc w:val="left"/>
      <w:pPr>
        <w:ind w:left="4560" w:hanging="420"/>
      </w:pPr>
      <w:rPr>
        <w:rFonts w:ascii="Wingdings" w:hAnsi="Wingdings" w:hint="default"/>
      </w:rPr>
    </w:lvl>
    <w:lvl w:ilvl="7" w:tplc="04090003" w:tentative="1">
      <w:start w:val="1"/>
      <w:numFmt w:val="bullet"/>
      <w:lvlText w:val=""/>
      <w:lvlJc w:val="left"/>
      <w:pPr>
        <w:ind w:left="4980" w:hanging="420"/>
      </w:pPr>
      <w:rPr>
        <w:rFonts w:ascii="Wingdings" w:hAnsi="Wingdings" w:hint="default"/>
      </w:rPr>
    </w:lvl>
    <w:lvl w:ilvl="8" w:tplc="04090005" w:tentative="1">
      <w:start w:val="1"/>
      <w:numFmt w:val="bullet"/>
      <w:lvlText w:val=""/>
      <w:lvlJc w:val="left"/>
      <w:pPr>
        <w:ind w:left="5400" w:hanging="420"/>
      </w:pPr>
      <w:rPr>
        <w:rFonts w:ascii="Wingdings" w:hAnsi="Wingdings" w:hint="default"/>
      </w:rPr>
    </w:lvl>
  </w:abstractNum>
  <w:abstractNum w:abstractNumId="9" w15:restartNumberingAfterBreak="0">
    <w:nsid w:val="23A1203B"/>
    <w:multiLevelType w:val="hybridMultilevel"/>
    <w:tmpl w:val="70E6802A"/>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0" w15:restartNumberingAfterBreak="0">
    <w:nsid w:val="24D9589D"/>
    <w:multiLevelType w:val="hybridMultilevel"/>
    <w:tmpl w:val="EAB0168E"/>
    <w:lvl w:ilvl="0" w:tplc="0409000D">
      <w:start w:val="1"/>
      <w:numFmt w:val="bullet"/>
      <w:lvlText w:val=""/>
      <w:lvlJc w:val="left"/>
      <w:pPr>
        <w:ind w:left="2420" w:hanging="420"/>
      </w:pPr>
      <w:rPr>
        <w:rFonts w:ascii="Wingdings" w:hAnsi="Wingdings" w:hint="default"/>
      </w:rPr>
    </w:lvl>
    <w:lvl w:ilvl="1" w:tplc="04090003" w:tentative="1">
      <w:start w:val="1"/>
      <w:numFmt w:val="bullet"/>
      <w:lvlText w:val=""/>
      <w:lvlJc w:val="left"/>
      <w:pPr>
        <w:ind w:left="2840" w:hanging="420"/>
      </w:pPr>
      <w:rPr>
        <w:rFonts w:ascii="Wingdings" w:hAnsi="Wingdings" w:hint="default"/>
      </w:rPr>
    </w:lvl>
    <w:lvl w:ilvl="2" w:tplc="04090005" w:tentative="1">
      <w:start w:val="1"/>
      <w:numFmt w:val="bullet"/>
      <w:lvlText w:val=""/>
      <w:lvlJc w:val="left"/>
      <w:pPr>
        <w:ind w:left="3260" w:hanging="420"/>
      </w:pPr>
      <w:rPr>
        <w:rFonts w:ascii="Wingdings" w:hAnsi="Wingdings" w:hint="default"/>
      </w:rPr>
    </w:lvl>
    <w:lvl w:ilvl="3" w:tplc="04090001" w:tentative="1">
      <w:start w:val="1"/>
      <w:numFmt w:val="bullet"/>
      <w:lvlText w:val=""/>
      <w:lvlJc w:val="left"/>
      <w:pPr>
        <w:ind w:left="3680" w:hanging="420"/>
      </w:pPr>
      <w:rPr>
        <w:rFonts w:ascii="Wingdings" w:hAnsi="Wingdings" w:hint="default"/>
      </w:rPr>
    </w:lvl>
    <w:lvl w:ilvl="4" w:tplc="04090003" w:tentative="1">
      <w:start w:val="1"/>
      <w:numFmt w:val="bullet"/>
      <w:lvlText w:val=""/>
      <w:lvlJc w:val="left"/>
      <w:pPr>
        <w:ind w:left="4100" w:hanging="420"/>
      </w:pPr>
      <w:rPr>
        <w:rFonts w:ascii="Wingdings" w:hAnsi="Wingdings" w:hint="default"/>
      </w:rPr>
    </w:lvl>
    <w:lvl w:ilvl="5" w:tplc="04090005" w:tentative="1">
      <w:start w:val="1"/>
      <w:numFmt w:val="bullet"/>
      <w:lvlText w:val=""/>
      <w:lvlJc w:val="left"/>
      <w:pPr>
        <w:ind w:left="4520" w:hanging="420"/>
      </w:pPr>
      <w:rPr>
        <w:rFonts w:ascii="Wingdings" w:hAnsi="Wingdings" w:hint="default"/>
      </w:rPr>
    </w:lvl>
    <w:lvl w:ilvl="6" w:tplc="04090001" w:tentative="1">
      <w:start w:val="1"/>
      <w:numFmt w:val="bullet"/>
      <w:lvlText w:val=""/>
      <w:lvlJc w:val="left"/>
      <w:pPr>
        <w:ind w:left="4940" w:hanging="420"/>
      </w:pPr>
      <w:rPr>
        <w:rFonts w:ascii="Wingdings" w:hAnsi="Wingdings" w:hint="default"/>
      </w:rPr>
    </w:lvl>
    <w:lvl w:ilvl="7" w:tplc="04090003" w:tentative="1">
      <w:start w:val="1"/>
      <w:numFmt w:val="bullet"/>
      <w:lvlText w:val=""/>
      <w:lvlJc w:val="left"/>
      <w:pPr>
        <w:ind w:left="5360" w:hanging="420"/>
      </w:pPr>
      <w:rPr>
        <w:rFonts w:ascii="Wingdings" w:hAnsi="Wingdings" w:hint="default"/>
      </w:rPr>
    </w:lvl>
    <w:lvl w:ilvl="8" w:tplc="04090005" w:tentative="1">
      <w:start w:val="1"/>
      <w:numFmt w:val="bullet"/>
      <w:lvlText w:val=""/>
      <w:lvlJc w:val="left"/>
      <w:pPr>
        <w:ind w:left="5780" w:hanging="420"/>
      </w:pPr>
      <w:rPr>
        <w:rFonts w:ascii="Wingdings" w:hAnsi="Wingdings" w:hint="default"/>
      </w:rPr>
    </w:lvl>
  </w:abstractNum>
  <w:abstractNum w:abstractNumId="11" w15:restartNumberingAfterBreak="0">
    <w:nsid w:val="255850F4"/>
    <w:multiLevelType w:val="hybridMultilevel"/>
    <w:tmpl w:val="B6E61926"/>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12" w15:restartNumberingAfterBreak="0">
    <w:nsid w:val="27337FB7"/>
    <w:multiLevelType w:val="hybridMultilevel"/>
    <w:tmpl w:val="D528F7C4"/>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13" w15:restartNumberingAfterBreak="0">
    <w:nsid w:val="284405DB"/>
    <w:multiLevelType w:val="hybridMultilevel"/>
    <w:tmpl w:val="C3C0449A"/>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14" w15:restartNumberingAfterBreak="0">
    <w:nsid w:val="315302B1"/>
    <w:multiLevelType w:val="hybridMultilevel"/>
    <w:tmpl w:val="58506890"/>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15" w15:restartNumberingAfterBreak="0">
    <w:nsid w:val="3597119F"/>
    <w:multiLevelType w:val="hybridMultilevel"/>
    <w:tmpl w:val="6A027052"/>
    <w:lvl w:ilvl="0" w:tplc="0409000D">
      <w:start w:val="1"/>
      <w:numFmt w:val="bullet"/>
      <w:lvlText w:val=""/>
      <w:lvlJc w:val="left"/>
      <w:pPr>
        <w:ind w:left="2880" w:hanging="420"/>
      </w:pPr>
      <w:rPr>
        <w:rFonts w:ascii="Wingdings" w:hAnsi="Wingdings" w:hint="default"/>
      </w:rPr>
    </w:lvl>
    <w:lvl w:ilvl="1" w:tplc="04090003" w:tentative="1">
      <w:start w:val="1"/>
      <w:numFmt w:val="bullet"/>
      <w:lvlText w:val=""/>
      <w:lvlJc w:val="left"/>
      <w:pPr>
        <w:ind w:left="3300" w:hanging="420"/>
      </w:pPr>
      <w:rPr>
        <w:rFonts w:ascii="Wingdings" w:hAnsi="Wingdings" w:hint="default"/>
      </w:rPr>
    </w:lvl>
    <w:lvl w:ilvl="2" w:tplc="04090005" w:tentative="1">
      <w:start w:val="1"/>
      <w:numFmt w:val="bullet"/>
      <w:lvlText w:val=""/>
      <w:lvlJc w:val="left"/>
      <w:pPr>
        <w:ind w:left="3720" w:hanging="420"/>
      </w:pPr>
      <w:rPr>
        <w:rFonts w:ascii="Wingdings" w:hAnsi="Wingdings" w:hint="default"/>
      </w:rPr>
    </w:lvl>
    <w:lvl w:ilvl="3" w:tplc="04090001" w:tentative="1">
      <w:start w:val="1"/>
      <w:numFmt w:val="bullet"/>
      <w:lvlText w:val=""/>
      <w:lvlJc w:val="left"/>
      <w:pPr>
        <w:ind w:left="4140" w:hanging="420"/>
      </w:pPr>
      <w:rPr>
        <w:rFonts w:ascii="Wingdings" w:hAnsi="Wingdings" w:hint="default"/>
      </w:rPr>
    </w:lvl>
    <w:lvl w:ilvl="4" w:tplc="04090003" w:tentative="1">
      <w:start w:val="1"/>
      <w:numFmt w:val="bullet"/>
      <w:lvlText w:val=""/>
      <w:lvlJc w:val="left"/>
      <w:pPr>
        <w:ind w:left="4560" w:hanging="420"/>
      </w:pPr>
      <w:rPr>
        <w:rFonts w:ascii="Wingdings" w:hAnsi="Wingdings" w:hint="default"/>
      </w:rPr>
    </w:lvl>
    <w:lvl w:ilvl="5" w:tplc="04090005" w:tentative="1">
      <w:start w:val="1"/>
      <w:numFmt w:val="bullet"/>
      <w:lvlText w:val=""/>
      <w:lvlJc w:val="left"/>
      <w:pPr>
        <w:ind w:left="4980" w:hanging="420"/>
      </w:pPr>
      <w:rPr>
        <w:rFonts w:ascii="Wingdings" w:hAnsi="Wingdings" w:hint="default"/>
      </w:rPr>
    </w:lvl>
    <w:lvl w:ilvl="6" w:tplc="04090001" w:tentative="1">
      <w:start w:val="1"/>
      <w:numFmt w:val="bullet"/>
      <w:lvlText w:val=""/>
      <w:lvlJc w:val="left"/>
      <w:pPr>
        <w:ind w:left="5400" w:hanging="420"/>
      </w:pPr>
      <w:rPr>
        <w:rFonts w:ascii="Wingdings" w:hAnsi="Wingdings" w:hint="default"/>
      </w:rPr>
    </w:lvl>
    <w:lvl w:ilvl="7" w:tplc="04090003" w:tentative="1">
      <w:start w:val="1"/>
      <w:numFmt w:val="bullet"/>
      <w:lvlText w:val=""/>
      <w:lvlJc w:val="left"/>
      <w:pPr>
        <w:ind w:left="5820" w:hanging="420"/>
      </w:pPr>
      <w:rPr>
        <w:rFonts w:ascii="Wingdings" w:hAnsi="Wingdings" w:hint="default"/>
      </w:rPr>
    </w:lvl>
    <w:lvl w:ilvl="8" w:tplc="04090005" w:tentative="1">
      <w:start w:val="1"/>
      <w:numFmt w:val="bullet"/>
      <w:lvlText w:val=""/>
      <w:lvlJc w:val="left"/>
      <w:pPr>
        <w:ind w:left="6240" w:hanging="420"/>
      </w:pPr>
      <w:rPr>
        <w:rFonts w:ascii="Wingdings" w:hAnsi="Wingdings" w:hint="default"/>
      </w:rPr>
    </w:lvl>
  </w:abstractNum>
  <w:abstractNum w:abstractNumId="16" w15:restartNumberingAfterBreak="0">
    <w:nsid w:val="38943835"/>
    <w:multiLevelType w:val="hybridMultilevel"/>
    <w:tmpl w:val="D870C1EA"/>
    <w:lvl w:ilvl="0" w:tplc="EA80B3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A8C5D96"/>
    <w:multiLevelType w:val="hybridMultilevel"/>
    <w:tmpl w:val="9CFC0BB4"/>
    <w:lvl w:ilvl="0" w:tplc="04090009">
      <w:start w:val="1"/>
      <w:numFmt w:val="bullet"/>
      <w:lvlText w:val=""/>
      <w:lvlJc w:val="left"/>
      <w:pPr>
        <w:ind w:left="2040" w:hanging="420"/>
      </w:pPr>
      <w:rPr>
        <w:rFonts w:ascii="Wingdings" w:hAnsi="Wingdings" w:hint="default"/>
      </w:rPr>
    </w:lvl>
    <w:lvl w:ilvl="1" w:tplc="04090003" w:tentative="1">
      <w:start w:val="1"/>
      <w:numFmt w:val="bullet"/>
      <w:lvlText w:val=""/>
      <w:lvlJc w:val="left"/>
      <w:pPr>
        <w:ind w:left="2460" w:hanging="420"/>
      </w:pPr>
      <w:rPr>
        <w:rFonts w:ascii="Wingdings" w:hAnsi="Wingdings" w:hint="default"/>
      </w:rPr>
    </w:lvl>
    <w:lvl w:ilvl="2" w:tplc="04090005" w:tentative="1">
      <w:start w:val="1"/>
      <w:numFmt w:val="bullet"/>
      <w:lvlText w:val=""/>
      <w:lvlJc w:val="left"/>
      <w:pPr>
        <w:ind w:left="2880" w:hanging="420"/>
      </w:pPr>
      <w:rPr>
        <w:rFonts w:ascii="Wingdings" w:hAnsi="Wingdings" w:hint="default"/>
      </w:rPr>
    </w:lvl>
    <w:lvl w:ilvl="3" w:tplc="04090001" w:tentative="1">
      <w:start w:val="1"/>
      <w:numFmt w:val="bullet"/>
      <w:lvlText w:val=""/>
      <w:lvlJc w:val="left"/>
      <w:pPr>
        <w:ind w:left="3300" w:hanging="420"/>
      </w:pPr>
      <w:rPr>
        <w:rFonts w:ascii="Wingdings" w:hAnsi="Wingdings" w:hint="default"/>
      </w:rPr>
    </w:lvl>
    <w:lvl w:ilvl="4" w:tplc="04090003" w:tentative="1">
      <w:start w:val="1"/>
      <w:numFmt w:val="bullet"/>
      <w:lvlText w:val=""/>
      <w:lvlJc w:val="left"/>
      <w:pPr>
        <w:ind w:left="3720" w:hanging="420"/>
      </w:pPr>
      <w:rPr>
        <w:rFonts w:ascii="Wingdings" w:hAnsi="Wingdings" w:hint="default"/>
      </w:rPr>
    </w:lvl>
    <w:lvl w:ilvl="5" w:tplc="04090005" w:tentative="1">
      <w:start w:val="1"/>
      <w:numFmt w:val="bullet"/>
      <w:lvlText w:val=""/>
      <w:lvlJc w:val="left"/>
      <w:pPr>
        <w:ind w:left="4140" w:hanging="420"/>
      </w:pPr>
      <w:rPr>
        <w:rFonts w:ascii="Wingdings" w:hAnsi="Wingdings" w:hint="default"/>
      </w:rPr>
    </w:lvl>
    <w:lvl w:ilvl="6" w:tplc="04090001" w:tentative="1">
      <w:start w:val="1"/>
      <w:numFmt w:val="bullet"/>
      <w:lvlText w:val=""/>
      <w:lvlJc w:val="left"/>
      <w:pPr>
        <w:ind w:left="4560" w:hanging="420"/>
      </w:pPr>
      <w:rPr>
        <w:rFonts w:ascii="Wingdings" w:hAnsi="Wingdings" w:hint="default"/>
      </w:rPr>
    </w:lvl>
    <w:lvl w:ilvl="7" w:tplc="04090003" w:tentative="1">
      <w:start w:val="1"/>
      <w:numFmt w:val="bullet"/>
      <w:lvlText w:val=""/>
      <w:lvlJc w:val="left"/>
      <w:pPr>
        <w:ind w:left="4980" w:hanging="420"/>
      </w:pPr>
      <w:rPr>
        <w:rFonts w:ascii="Wingdings" w:hAnsi="Wingdings" w:hint="default"/>
      </w:rPr>
    </w:lvl>
    <w:lvl w:ilvl="8" w:tplc="04090005" w:tentative="1">
      <w:start w:val="1"/>
      <w:numFmt w:val="bullet"/>
      <w:lvlText w:val=""/>
      <w:lvlJc w:val="left"/>
      <w:pPr>
        <w:ind w:left="5400" w:hanging="420"/>
      </w:pPr>
      <w:rPr>
        <w:rFonts w:ascii="Wingdings" w:hAnsi="Wingdings" w:hint="default"/>
      </w:rPr>
    </w:lvl>
  </w:abstractNum>
  <w:abstractNum w:abstractNumId="18" w15:restartNumberingAfterBreak="0">
    <w:nsid w:val="3BEF11DA"/>
    <w:multiLevelType w:val="hybridMultilevel"/>
    <w:tmpl w:val="0BE468A2"/>
    <w:lvl w:ilvl="0" w:tplc="04090009">
      <w:start w:val="1"/>
      <w:numFmt w:val="bullet"/>
      <w:lvlText w:val=""/>
      <w:lvlJc w:val="left"/>
      <w:pPr>
        <w:ind w:left="2040" w:hanging="420"/>
      </w:pPr>
      <w:rPr>
        <w:rFonts w:ascii="Wingdings" w:hAnsi="Wingdings" w:hint="default"/>
      </w:rPr>
    </w:lvl>
    <w:lvl w:ilvl="1" w:tplc="04090003" w:tentative="1">
      <w:start w:val="1"/>
      <w:numFmt w:val="bullet"/>
      <w:lvlText w:val=""/>
      <w:lvlJc w:val="left"/>
      <w:pPr>
        <w:ind w:left="2460" w:hanging="420"/>
      </w:pPr>
      <w:rPr>
        <w:rFonts w:ascii="Wingdings" w:hAnsi="Wingdings" w:hint="default"/>
      </w:rPr>
    </w:lvl>
    <w:lvl w:ilvl="2" w:tplc="04090005" w:tentative="1">
      <w:start w:val="1"/>
      <w:numFmt w:val="bullet"/>
      <w:lvlText w:val=""/>
      <w:lvlJc w:val="left"/>
      <w:pPr>
        <w:ind w:left="2880" w:hanging="420"/>
      </w:pPr>
      <w:rPr>
        <w:rFonts w:ascii="Wingdings" w:hAnsi="Wingdings" w:hint="default"/>
      </w:rPr>
    </w:lvl>
    <w:lvl w:ilvl="3" w:tplc="04090001" w:tentative="1">
      <w:start w:val="1"/>
      <w:numFmt w:val="bullet"/>
      <w:lvlText w:val=""/>
      <w:lvlJc w:val="left"/>
      <w:pPr>
        <w:ind w:left="3300" w:hanging="420"/>
      </w:pPr>
      <w:rPr>
        <w:rFonts w:ascii="Wingdings" w:hAnsi="Wingdings" w:hint="default"/>
      </w:rPr>
    </w:lvl>
    <w:lvl w:ilvl="4" w:tplc="04090003" w:tentative="1">
      <w:start w:val="1"/>
      <w:numFmt w:val="bullet"/>
      <w:lvlText w:val=""/>
      <w:lvlJc w:val="left"/>
      <w:pPr>
        <w:ind w:left="3720" w:hanging="420"/>
      </w:pPr>
      <w:rPr>
        <w:rFonts w:ascii="Wingdings" w:hAnsi="Wingdings" w:hint="default"/>
      </w:rPr>
    </w:lvl>
    <w:lvl w:ilvl="5" w:tplc="04090005" w:tentative="1">
      <w:start w:val="1"/>
      <w:numFmt w:val="bullet"/>
      <w:lvlText w:val=""/>
      <w:lvlJc w:val="left"/>
      <w:pPr>
        <w:ind w:left="4140" w:hanging="420"/>
      </w:pPr>
      <w:rPr>
        <w:rFonts w:ascii="Wingdings" w:hAnsi="Wingdings" w:hint="default"/>
      </w:rPr>
    </w:lvl>
    <w:lvl w:ilvl="6" w:tplc="04090001" w:tentative="1">
      <w:start w:val="1"/>
      <w:numFmt w:val="bullet"/>
      <w:lvlText w:val=""/>
      <w:lvlJc w:val="left"/>
      <w:pPr>
        <w:ind w:left="4560" w:hanging="420"/>
      </w:pPr>
      <w:rPr>
        <w:rFonts w:ascii="Wingdings" w:hAnsi="Wingdings" w:hint="default"/>
      </w:rPr>
    </w:lvl>
    <w:lvl w:ilvl="7" w:tplc="04090003" w:tentative="1">
      <w:start w:val="1"/>
      <w:numFmt w:val="bullet"/>
      <w:lvlText w:val=""/>
      <w:lvlJc w:val="left"/>
      <w:pPr>
        <w:ind w:left="4980" w:hanging="420"/>
      </w:pPr>
      <w:rPr>
        <w:rFonts w:ascii="Wingdings" w:hAnsi="Wingdings" w:hint="default"/>
      </w:rPr>
    </w:lvl>
    <w:lvl w:ilvl="8" w:tplc="04090005" w:tentative="1">
      <w:start w:val="1"/>
      <w:numFmt w:val="bullet"/>
      <w:lvlText w:val=""/>
      <w:lvlJc w:val="left"/>
      <w:pPr>
        <w:ind w:left="5400" w:hanging="420"/>
      </w:pPr>
      <w:rPr>
        <w:rFonts w:ascii="Wingdings" w:hAnsi="Wingdings" w:hint="default"/>
      </w:rPr>
    </w:lvl>
  </w:abstractNum>
  <w:abstractNum w:abstractNumId="19" w15:restartNumberingAfterBreak="0">
    <w:nsid w:val="3BF97107"/>
    <w:multiLevelType w:val="hybridMultilevel"/>
    <w:tmpl w:val="CD4C7A24"/>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0" w15:restartNumberingAfterBreak="0">
    <w:nsid w:val="3CCC1BFE"/>
    <w:multiLevelType w:val="hybridMultilevel"/>
    <w:tmpl w:val="3F3A28E8"/>
    <w:lvl w:ilvl="0" w:tplc="55040A78">
      <w:start w:val="1"/>
      <w:numFmt w:val="bullet"/>
      <w:lvlText w:val=""/>
      <w:lvlJc w:val="left"/>
      <w:pPr>
        <w:ind w:left="2460" w:hanging="420"/>
      </w:pPr>
      <w:rPr>
        <w:rFonts w:ascii="Wingdings" w:hAnsi="Wingdings" w:hint="default"/>
      </w:rPr>
    </w:lvl>
    <w:lvl w:ilvl="1" w:tplc="04090003" w:tentative="1">
      <w:start w:val="1"/>
      <w:numFmt w:val="bullet"/>
      <w:lvlText w:val=""/>
      <w:lvlJc w:val="left"/>
      <w:pPr>
        <w:ind w:left="2880" w:hanging="420"/>
      </w:pPr>
      <w:rPr>
        <w:rFonts w:ascii="Wingdings" w:hAnsi="Wingdings" w:hint="default"/>
      </w:rPr>
    </w:lvl>
    <w:lvl w:ilvl="2" w:tplc="04090005" w:tentative="1">
      <w:start w:val="1"/>
      <w:numFmt w:val="bullet"/>
      <w:lvlText w:val=""/>
      <w:lvlJc w:val="left"/>
      <w:pPr>
        <w:ind w:left="3300" w:hanging="420"/>
      </w:pPr>
      <w:rPr>
        <w:rFonts w:ascii="Wingdings" w:hAnsi="Wingdings" w:hint="default"/>
      </w:rPr>
    </w:lvl>
    <w:lvl w:ilvl="3" w:tplc="04090001" w:tentative="1">
      <w:start w:val="1"/>
      <w:numFmt w:val="bullet"/>
      <w:lvlText w:val=""/>
      <w:lvlJc w:val="left"/>
      <w:pPr>
        <w:ind w:left="3720" w:hanging="420"/>
      </w:pPr>
      <w:rPr>
        <w:rFonts w:ascii="Wingdings" w:hAnsi="Wingdings" w:hint="default"/>
      </w:rPr>
    </w:lvl>
    <w:lvl w:ilvl="4" w:tplc="04090003" w:tentative="1">
      <w:start w:val="1"/>
      <w:numFmt w:val="bullet"/>
      <w:lvlText w:val=""/>
      <w:lvlJc w:val="left"/>
      <w:pPr>
        <w:ind w:left="4140" w:hanging="420"/>
      </w:pPr>
      <w:rPr>
        <w:rFonts w:ascii="Wingdings" w:hAnsi="Wingdings" w:hint="default"/>
      </w:rPr>
    </w:lvl>
    <w:lvl w:ilvl="5" w:tplc="04090005" w:tentative="1">
      <w:start w:val="1"/>
      <w:numFmt w:val="bullet"/>
      <w:lvlText w:val=""/>
      <w:lvlJc w:val="left"/>
      <w:pPr>
        <w:ind w:left="4560" w:hanging="420"/>
      </w:pPr>
      <w:rPr>
        <w:rFonts w:ascii="Wingdings" w:hAnsi="Wingdings" w:hint="default"/>
      </w:rPr>
    </w:lvl>
    <w:lvl w:ilvl="6" w:tplc="04090001" w:tentative="1">
      <w:start w:val="1"/>
      <w:numFmt w:val="bullet"/>
      <w:lvlText w:val=""/>
      <w:lvlJc w:val="left"/>
      <w:pPr>
        <w:ind w:left="4980" w:hanging="420"/>
      </w:pPr>
      <w:rPr>
        <w:rFonts w:ascii="Wingdings" w:hAnsi="Wingdings" w:hint="default"/>
      </w:rPr>
    </w:lvl>
    <w:lvl w:ilvl="7" w:tplc="04090003" w:tentative="1">
      <w:start w:val="1"/>
      <w:numFmt w:val="bullet"/>
      <w:lvlText w:val=""/>
      <w:lvlJc w:val="left"/>
      <w:pPr>
        <w:ind w:left="5400" w:hanging="420"/>
      </w:pPr>
      <w:rPr>
        <w:rFonts w:ascii="Wingdings" w:hAnsi="Wingdings" w:hint="default"/>
      </w:rPr>
    </w:lvl>
    <w:lvl w:ilvl="8" w:tplc="04090005" w:tentative="1">
      <w:start w:val="1"/>
      <w:numFmt w:val="bullet"/>
      <w:lvlText w:val=""/>
      <w:lvlJc w:val="left"/>
      <w:pPr>
        <w:ind w:left="5820" w:hanging="420"/>
      </w:pPr>
      <w:rPr>
        <w:rFonts w:ascii="Wingdings" w:hAnsi="Wingdings" w:hint="default"/>
      </w:rPr>
    </w:lvl>
  </w:abstractNum>
  <w:abstractNum w:abstractNumId="21" w15:restartNumberingAfterBreak="0">
    <w:nsid w:val="3E5E623B"/>
    <w:multiLevelType w:val="hybridMultilevel"/>
    <w:tmpl w:val="95382F9A"/>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2" w15:restartNumberingAfterBreak="0">
    <w:nsid w:val="411B70D4"/>
    <w:multiLevelType w:val="hybridMultilevel"/>
    <w:tmpl w:val="A224B106"/>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23" w15:restartNumberingAfterBreak="0">
    <w:nsid w:val="413D71BC"/>
    <w:multiLevelType w:val="hybridMultilevel"/>
    <w:tmpl w:val="BE32F618"/>
    <w:lvl w:ilvl="0" w:tplc="DD3C05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2520BC2"/>
    <w:multiLevelType w:val="hybridMultilevel"/>
    <w:tmpl w:val="9EB86972"/>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25" w15:restartNumberingAfterBreak="0">
    <w:nsid w:val="44274EEB"/>
    <w:multiLevelType w:val="hybridMultilevel"/>
    <w:tmpl w:val="521E9C10"/>
    <w:lvl w:ilvl="0" w:tplc="04090009">
      <w:start w:val="1"/>
      <w:numFmt w:val="bullet"/>
      <w:lvlText w:val=""/>
      <w:lvlJc w:val="left"/>
      <w:pPr>
        <w:ind w:left="2000" w:hanging="420"/>
      </w:pPr>
      <w:rPr>
        <w:rFonts w:ascii="Wingdings" w:hAnsi="Wingdings" w:hint="default"/>
      </w:rPr>
    </w:lvl>
    <w:lvl w:ilvl="1" w:tplc="04090003" w:tentative="1">
      <w:start w:val="1"/>
      <w:numFmt w:val="bullet"/>
      <w:lvlText w:val=""/>
      <w:lvlJc w:val="left"/>
      <w:pPr>
        <w:ind w:left="2420" w:hanging="420"/>
      </w:pPr>
      <w:rPr>
        <w:rFonts w:ascii="Wingdings" w:hAnsi="Wingdings" w:hint="default"/>
      </w:rPr>
    </w:lvl>
    <w:lvl w:ilvl="2" w:tplc="04090005" w:tentative="1">
      <w:start w:val="1"/>
      <w:numFmt w:val="bullet"/>
      <w:lvlText w:val=""/>
      <w:lvlJc w:val="left"/>
      <w:pPr>
        <w:ind w:left="2840" w:hanging="420"/>
      </w:pPr>
      <w:rPr>
        <w:rFonts w:ascii="Wingdings" w:hAnsi="Wingdings" w:hint="default"/>
      </w:rPr>
    </w:lvl>
    <w:lvl w:ilvl="3" w:tplc="04090001" w:tentative="1">
      <w:start w:val="1"/>
      <w:numFmt w:val="bullet"/>
      <w:lvlText w:val=""/>
      <w:lvlJc w:val="left"/>
      <w:pPr>
        <w:ind w:left="3260" w:hanging="420"/>
      </w:pPr>
      <w:rPr>
        <w:rFonts w:ascii="Wingdings" w:hAnsi="Wingdings" w:hint="default"/>
      </w:rPr>
    </w:lvl>
    <w:lvl w:ilvl="4" w:tplc="04090003" w:tentative="1">
      <w:start w:val="1"/>
      <w:numFmt w:val="bullet"/>
      <w:lvlText w:val=""/>
      <w:lvlJc w:val="left"/>
      <w:pPr>
        <w:ind w:left="3680" w:hanging="420"/>
      </w:pPr>
      <w:rPr>
        <w:rFonts w:ascii="Wingdings" w:hAnsi="Wingdings" w:hint="default"/>
      </w:rPr>
    </w:lvl>
    <w:lvl w:ilvl="5" w:tplc="04090005" w:tentative="1">
      <w:start w:val="1"/>
      <w:numFmt w:val="bullet"/>
      <w:lvlText w:val=""/>
      <w:lvlJc w:val="left"/>
      <w:pPr>
        <w:ind w:left="4100" w:hanging="420"/>
      </w:pPr>
      <w:rPr>
        <w:rFonts w:ascii="Wingdings" w:hAnsi="Wingdings" w:hint="default"/>
      </w:rPr>
    </w:lvl>
    <w:lvl w:ilvl="6" w:tplc="04090001" w:tentative="1">
      <w:start w:val="1"/>
      <w:numFmt w:val="bullet"/>
      <w:lvlText w:val=""/>
      <w:lvlJc w:val="left"/>
      <w:pPr>
        <w:ind w:left="4520" w:hanging="420"/>
      </w:pPr>
      <w:rPr>
        <w:rFonts w:ascii="Wingdings" w:hAnsi="Wingdings" w:hint="default"/>
      </w:rPr>
    </w:lvl>
    <w:lvl w:ilvl="7" w:tplc="04090003" w:tentative="1">
      <w:start w:val="1"/>
      <w:numFmt w:val="bullet"/>
      <w:lvlText w:val=""/>
      <w:lvlJc w:val="left"/>
      <w:pPr>
        <w:ind w:left="4940" w:hanging="420"/>
      </w:pPr>
      <w:rPr>
        <w:rFonts w:ascii="Wingdings" w:hAnsi="Wingdings" w:hint="default"/>
      </w:rPr>
    </w:lvl>
    <w:lvl w:ilvl="8" w:tplc="04090005" w:tentative="1">
      <w:start w:val="1"/>
      <w:numFmt w:val="bullet"/>
      <w:lvlText w:val=""/>
      <w:lvlJc w:val="left"/>
      <w:pPr>
        <w:ind w:left="5360" w:hanging="420"/>
      </w:pPr>
      <w:rPr>
        <w:rFonts w:ascii="Wingdings" w:hAnsi="Wingdings" w:hint="default"/>
      </w:rPr>
    </w:lvl>
  </w:abstractNum>
  <w:abstractNum w:abstractNumId="26" w15:restartNumberingAfterBreak="0">
    <w:nsid w:val="49EA6865"/>
    <w:multiLevelType w:val="hybridMultilevel"/>
    <w:tmpl w:val="7ED4EC14"/>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7" w15:restartNumberingAfterBreak="0">
    <w:nsid w:val="4D0F0440"/>
    <w:multiLevelType w:val="hybridMultilevel"/>
    <w:tmpl w:val="815409E8"/>
    <w:lvl w:ilvl="0" w:tplc="04090009">
      <w:start w:val="1"/>
      <w:numFmt w:val="bullet"/>
      <w:lvlText w:val=""/>
      <w:lvlJc w:val="left"/>
      <w:pPr>
        <w:ind w:left="2000" w:hanging="420"/>
      </w:pPr>
      <w:rPr>
        <w:rFonts w:ascii="Wingdings" w:hAnsi="Wingdings" w:hint="default"/>
      </w:rPr>
    </w:lvl>
    <w:lvl w:ilvl="1" w:tplc="04090003" w:tentative="1">
      <w:start w:val="1"/>
      <w:numFmt w:val="bullet"/>
      <w:lvlText w:val=""/>
      <w:lvlJc w:val="left"/>
      <w:pPr>
        <w:ind w:left="2420" w:hanging="420"/>
      </w:pPr>
      <w:rPr>
        <w:rFonts w:ascii="Wingdings" w:hAnsi="Wingdings" w:hint="default"/>
      </w:rPr>
    </w:lvl>
    <w:lvl w:ilvl="2" w:tplc="04090005" w:tentative="1">
      <w:start w:val="1"/>
      <w:numFmt w:val="bullet"/>
      <w:lvlText w:val=""/>
      <w:lvlJc w:val="left"/>
      <w:pPr>
        <w:ind w:left="2840" w:hanging="420"/>
      </w:pPr>
      <w:rPr>
        <w:rFonts w:ascii="Wingdings" w:hAnsi="Wingdings" w:hint="default"/>
      </w:rPr>
    </w:lvl>
    <w:lvl w:ilvl="3" w:tplc="04090001" w:tentative="1">
      <w:start w:val="1"/>
      <w:numFmt w:val="bullet"/>
      <w:lvlText w:val=""/>
      <w:lvlJc w:val="left"/>
      <w:pPr>
        <w:ind w:left="3260" w:hanging="420"/>
      </w:pPr>
      <w:rPr>
        <w:rFonts w:ascii="Wingdings" w:hAnsi="Wingdings" w:hint="default"/>
      </w:rPr>
    </w:lvl>
    <w:lvl w:ilvl="4" w:tplc="04090003" w:tentative="1">
      <w:start w:val="1"/>
      <w:numFmt w:val="bullet"/>
      <w:lvlText w:val=""/>
      <w:lvlJc w:val="left"/>
      <w:pPr>
        <w:ind w:left="3680" w:hanging="420"/>
      </w:pPr>
      <w:rPr>
        <w:rFonts w:ascii="Wingdings" w:hAnsi="Wingdings" w:hint="default"/>
      </w:rPr>
    </w:lvl>
    <w:lvl w:ilvl="5" w:tplc="04090005" w:tentative="1">
      <w:start w:val="1"/>
      <w:numFmt w:val="bullet"/>
      <w:lvlText w:val=""/>
      <w:lvlJc w:val="left"/>
      <w:pPr>
        <w:ind w:left="4100" w:hanging="420"/>
      </w:pPr>
      <w:rPr>
        <w:rFonts w:ascii="Wingdings" w:hAnsi="Wingdings" w:hint="default"/>
      </w:rPr>
    </w:lvl>
    <w:lvl w:ilvl="6" w:tplc="04090001" w:tentative="1">
      <w:start w:val="1"/>
      <w:numFmt w:val="bullet"/>
      <w:lvlText w:val=""/>
      <w:lvlJc w:val="left"/>
      <w:pPr>
        <w:ind w:left="4520" w:hanging="420"/>
      </w:pPr>
      <w:rPr>
        <w:rFonts w:ascii="Wingdings" w:hAnsi="Wingdings" w:hint="default"/>
      </w:rPr>
    </w:lvl>
    <w:lvl w:ilvl="7" w:tplc="04090003" w:tentative="1">
      <w:start w:val="1"/>
      <w:numFmt w:val="bullet"/>
      <w:lvlText w:val=""/>
      <w:lvlJc w:val="left"/>
      <w:pPr>
        <w:ind w:left="4940" w:hanging="420"/>
      </w:pPr>
      <w:rPr>
        <w:rFonts w:ascii="Wingdings" w:hAnsi="Wingdings" w:hint="default"/>
      </w:rPr>
    </w:lvl>
    <w:lvl w:ilvl="8" w:tplc="04090005" w:tentative="1">
      <w:start w:val="1"/>
      <w:numFmt w:val="bullet"/>
      <w:lvlText w:val=""/>
      <w:lvlJc w:val="left"/>
      <w:pPr>
        <w:ind w:left="5360" w:hanging="420"/>
      </w:pPr>
      <w:rPr>
        <w:rFonts w:ascii="Wingdings" w:hAnsi="Wingdings" w:hint="default"/>
      </w:rPr>
    </w:lvl>
  </w:abstractNum>
  <w:abstractNum w:abstractNumId="28" w15:restartNumberingAfterBreak="0">
    <w:nsid w:val="50EC22B3"/>
    <w:multiLevelType w:val="hybridMultilevel"/>
    <w:tmpl w:val="A6DA7CEE"/>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9" w15:restartNumberingAfterBreak="0">
    <w:nsid w:val="542D7F18"/>
    <w:multiLevelType w:val="hybridMultilevel"/>
    <w:tmpl w:val="A0ECFE7E"/>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0" w15:restartNumberingAfterBreak="0">
    <w:nsid w:val="55183DD4"/>
    <w:multiLevelType w:val="hybridMultilevel"/>
    <w:tmpl w:val="9B6886E0"/>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1" w15:restartNumberingAfterBreak="0">
    <w:nsid w:val="58451448"/>
    <w:multiLevelType w:val="hybridMultilevel"/>
    <w:tmpl w:val="94ECADA0"/>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32" w15:restartNumberingAfterBreak="0">
    <w:nsid w:val="5B3301EA"/>
    <w:multiLevelType w:val="hybridMultilevel"/>
    <w:tmpl w:val="C7E884E8"/>
    <w:lvl w:ilvl="0" w:tplc="F4C6F2E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4460EB4"/>
    <w:multiLevelType w:val="hybridMultilevel"/>
    <w:tmpl w:val="CAAEFE90"/>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34" w15:restartNumberingAfterBreak="0">
    <w:nsid w:val="646535D6"/>
    <w:multiLevelType w:val="hybridMultilevel"/>
    <w:tmpl w:val="3370C5A8"/>
    <w:lvl w:ilvl="0" w:tplc="3182BE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518201A"/>
    <w:multiLevelType w:val="hybridMultilevel"/>
    <w:tmpl w:val="AB628464"/>
    <w:lvl w:ilvl="0" w:tplc="04090009">
      <w:start w:val="1"/>
      <w:numFmt w:val="bullet"/>
      <w:lvlText w:val=""/>
      <w:lvlJc w:val="left"/>
      <w:pPr>
        <w:ind w:left="2000" w:hanging="420"/>
      </w:pPr>
      <w:rPr>
        <w:rFonts w:ascii="Wingdings" w:hAnsi="Wingdings" w:hint="default"/>
      </w:rPr>
    </w:lvl>
    <w:lvl w:ilvl="1" w:tplc="04090003" w:tentative="1">
      <w:start w:val="1"/>
      <w:numFmt w:val="bullet"/>
      <w:lvlText w:val=""/>
      <w:lvlJc w:val="left"/>
      <w:pPr>
        <w:ind w:left="2420" w:hanging="420"/>
      </w:pPr>
      <w:rPr>
        <w:rFonts w:ascii="Wingdings" w:hAnsi="Wingdings" w:hint="default"/>
      </w:rPr>
    </w:lvl>
    <w:lvl w:ilvl="2" w:tplc="04090005" w:tentative="1">
      <w:start w:val="1"/>
      <w:numFmt w:val="bullet"/>
      <w:lvlText w:val=""/>
      <w:lvlJc w:val="left"/>
      <w:pPr>
        <w:ind w:left="2840" w:hanging="420"/>
      </w:pPr>
      <w:rPr>
        <w:rFonts w:ascii="Wingdings" w:hAnsi="Wingdings" w:hint="default"/>
      </w:rPr>
    </w:lvl>
    <w:lvl w:ilvl="3" w:tplc="04090001" w:tentative="1">
      <w:start w:val="1"/>
      <w:numFmt w:val="bullet"/>
      <w:lvlText w:val=""/>
      <w:lvlJc w:val="left"/>
      <w:pPr>
        <w:ind w:left="3260" w:hanging="420"/>
      </w:pPr>
      <w:rPr>
        <w:rFonts w:ascii="Wingdings" w:hAnsi="Wingdings" w:hint="default"/>
      </w:rPr>
    </w:lvl>
    <w:lvl w:ilvl="4" w:tplc="04090003" w:tentative="1">
      <w:start w:val="1"/>
      <w:numFmt w:val="bullet"/>
      <w:lvlText w:val=""/>
      <w:lvlJc w:val="left"/>
      <w:pPr>
        <w:ind w:left="3680" w:hanging="420"/>
      </w:pPr>
      <w:rPr>
        <w:rFonts w:ascii="Wingdings" w:hAnsi="Wingdings" w:hint="default"/>
      </w:rPr>
    </w:lvl>
    <w:lvl w:ilvl="5" w:tplc="04090005" w:tentative="1">
      <w:start w:val="1"/>
      <w:numFmt w:val="bullet"/>
      <w:lvlText w:val=""/>
      <w:lvlJc w:val="left"/>
      <w:pPr>
        <w:ind w:left="4100" w:hanging="420"/>
      </w:pPr>
      <w:rPr>
        <w:rFonts w:ascii="Wingdings" w:hAnsi="Wingdings" w:hint="default"/>
      </w:rPr>
    </w:lvl>
    <w:lvl w:ilvl="6" w:tplc="04090001" w:tentative="1">
      <w:start w:val="1"/>
      <w:numFmt w:val="bullet"/>
      <w:lvlText w:val=""/>
      <w:lvlJc w:val="left"/>
      <w:pPr>
        <w:ind w:left="4520" w:hanging="420"/>
      </w:pPr>
      <w:rPr>
        <w:rFonts w:ascii="Wingdings" w:hAnsi="Wingdings" w:hint="default"/>
      </w:rPr>
    </w:lvl>
    <w:lvl w:ilvl="7" w:tplc="04090003" w:tentative="1">
      <w:start w:val="1"/>
      <w:numFmt w:val="bullet"/>
      <w:lvlText w:val=""/>
      <w:lvlJc w:val="left"/>
      <w:pPr>
        <w:ind w:left="4940" w:hanging="420"/>
      </w:pPr>
      <w:rPr>
        <w:rFonts w:ascii="Wingdings" w:hAnsi="Wingdings" w:hint="default"/>
      </w:rPr>
    </w:lvl>
    <w:lvl w:ilvl="8" w:tplc="04090005" w:tentative="1">
      <w:start w:val="1"/>
      <w:numFmt w:val="bullet"/>
      <w:lvlText w:val=""/>
      <w:lvlJc w:val="left"/>
      <w:pPr>
        <w:ind w:left="5360" w:hanging="420"/>
      </w:pPr>
      <w:rPr>
        <w:rFonts w:ascii="Wingdings" w:hAnsi="Wingdings" w:hint="default"/>
      </w:rPr>
    </w:lvl>
  </w:abstractNum>
  <w:abstractNum w:abstractNumId="36" w15:restartNumberingAfterBreak="0">
    <w:nsid w:val="668B228D"/>
    <w:multiLevelType w:val="hybridMultilevel"/>
    <w:tmpl w:val="6770B720"/>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37" w15:restartNumberingAfterBreak="0">
    <w:nsid w:val="66981A86"/>
    <w:multiLevelType w:val="hybridMultilevel"/>
    <w:tmpl w:val="50926CF6"/>
    <w:lvl w:ilvl="0" w:tplc="04090001">
      <w:start w:val="1"/>
      <w:numFmt w:val="bullet"/>
      <w:lvlText w:val=""/>
      <w:lvlJc w:val="left"/>
      <w:pPr>
        <w:ind w:left="1160" w:hanging="420"/>
      </w:pPr>
      <w:rPr>
        <w:rFonts w:ascii="Wingdings" w:hAnsi="Wingdings" w:hint="default"/>
      </w:rPr>
    </w:lvl>
    <w:lvl w:ilvl="1" w:tplc="04090003" w:tentative="1">
      <w:start w:val="1"/>
      <w:numFmt w:val="bullet"/>
      <w:lvlText w:val=""/>
      <w:lvlJc w:val="left"/>
      <w:pPr>
        <w:ind w:left="1580" w:hanging="420"/>
      </w:pPr>
      <w:rPr>
        <w:rFonts w:ascii="Wingdings" w:hAnsi="Wingdings" w:hint="default"/>
      </w:rPr>
    </w:lvl>
    <w:lvl w:ilvl="2" w:tplc="04090005" w:tentative="1">
      <w:start w:val="1"/>
      <w:numFmt w:val="bullet"/>
      <w:lvlText w:val=""/>
      <w:lvlJc w:val="left"/>
      <w:pPr>
        <w:ind w:left="2000" w:hanging="420"/>
      </w:pPr>
      <w:rPr>
        <w:rFonts w:ascii="Wingdings" w:hAnsi="Wingdings" w:hint="default"/>
      </w:rPr>
    </w:lvl>
    <w:lvl w:ilvl="3" w:tplc="04090001" w:tentative="1">
      <w:start w:val="1"/>
      <w:numFmt w:val="bullet"/>
      <w:lvlText w:val=""/>
      <w:lvlJc w:val="left"/>
      <w:pPr>
        <w:ind w:left="2420" w:hanging="420"/>
      </w:pPr>
      <w:rPr>
        <w:rFonts w:ascii="Wingdings" w:hAnsi="Wingdings" w:hint="default"/>
      </w:rPr>
    </w:lvl>
    <w:lvl w:ilvl="4" w:tplc="04090003" w:tentative="1">
      <w:start w:val="1"/>
      <w:numFmt w:val="bullet"/>
      <w:lvlText w:val=""/>
      <w:lvlJc w:val="left"/>
      <w:pPr>
        <w:ind w:left="2840" w:hanging="420"/>
      </w:pPr>
      <w:rPr>
        <w:rFonts w:ascii="Wingdings" w:hAnsi="Wingdings" w:hint="default"/>
      </w:rPr>
    </w:lvl>
    <w:lvl w:ilvl="5" w:tplc="04090005" w:tentative="1">
      <w:start w:val="1"/>
      <w:numFmt w:val="bullet"/>
      <w:lvlText w:val=""/>
      <w:lvlJc w:val="left"/>
      <w:pPr>
        <w:ind w:left="3260" w:hanging="420"/>
      </w:pPr>
      <w:rPr>
        <w:rFonts w:ascii="Wingdings" w:hAnsi="Wingdings" w:hint="default"/>
      </w:rPr>
    </w:lvl>
    <w:lvl w:ilvl="6" w:tplc="04090001" w:tentative="1">
      <w:start w:val="1"/>
      <w:numFmt w:val="bullet"/>
      <w:lvlText w:val=""/>
      <w:lvlJc w:val="left"/>
      <w:pPr>
        <w:ind w:left="3680" w:hanging="420"/>
      </w:pPr>
      <w:rPr>
        <w:rFonts w:ascii="Wingdings" w:hAnsi="Wingdings" w:hint="default"/>
      </w:rPr>
    </w:lvl>
    <w:lvl w:ilvl="7" w:tplc="04090003" w:tentative="1">
      <w:start w:val="1"/>
      <w:numFmt w:val="bullet"/>
      <w:lvlText w:val=""/>
      <w:lvlJc w:val="left"/>
      <w:pPr>
        <w:ind w:left="4100" w:hanging="420"/>
      </w:pPr>
      <w:rPr>
        <w:rFonts w:ascii="Wingdings" w:hAnsi="Wingdings" w:hint="default"/>
      </w:rPr>
    </w:lvl>
    <w:lvl w:ilvl="8" w:tplc="04090005" w:tentative="1">
      <w:start w:val="1"/>
      <w:numFmt w:val="bullet"/>
      <w:lvlText w:val=""/>
      <w:lvlJc w:val="left"/>
      <w:pPr>
        <w:ind w:left="4520" w:hanging="420"/>
      </w:pPr>
      <w:rPr>
        <w:rFonts w:ascii="Wingdings" w:hAnsi="Wingdings" w:hint="default"/>
      </w:rPr>
    </w:lvl>
  </w:abstractNum>
  <w:abstractNum w:abstractNumId="38" w15:restartNumberingAfterBreak="0">
    <w:nsid w:val="6D5D4BC7"/>
    <w:multiLevelType w:val="hybridMultilevel"/>
    <w:tmpl w:val="8AE02768"/>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9" w15:restartNumberingAfterBreak="0">
    <w:nsid w:val="72DF2A14"/>
    <w:multiLevelType w:val="hybridMultilevel"/>
    <w:tmpl w:val="F00479FA"/>
    <w:lvl w:ilvl="0" w:tplc="0409000D">
      <w:start w:val="1"/>
      <w:numFmt w:val="bullet"/>
      <w:lvlText w:val=""/>
      <w:lvlJc w:val="left"/>
      <w:pPr>
        <w:ind w:left="2420" w:hanging="420"/>
      </w:pPr>
      <w:rPr>
        <w:rFonts w:ascii="Wingdings" w:hAnsi="Wingdings" w:hint="default"/>
      </w:rPr>
    </w:lvl>
    <w:lvl w:ilvl="1" w:tplc="04090003" w:tentative="1">
      <w:start w:val="1"/>
      <w:numFmt w:val="bullet"/>
      <w:lvlText w:val=""/>
      <w:lvlJc w:val="left"/>
      <w:pPr>
        <w:ind w:left="2840" w:hanging="420"/>
      </w:pPr>
      <w:rPr>
        <w:rFonts w:ascii="Wingdings" w:hAnsi="Wingdings" w:hint="default"/>
      </w:rPr>
    </w:lvl>
    <w:lvl w:ilvl="2" w:tplc="04090005" w:tentative="1">
      <w:start w:val="1"/>
      <w:numFmt w:val="bullet"/>
      <w:lvlText w:val=""/>
      <w:lvlJc w:val="left"/>
      <w:pPr>
        <w:ind w:left="3260" w:hanging="420"/>
      </w:pPr>
      <w:rPr>
        <w:rFonts w:ascii="Wingdings" w:hAnsi="Wingdings" w:hint="default"/>
      </w:rPr>
    </w:lvl>
    <w:lvl w:ilvl="3" w:tplc="04090001" w:tentative="1">
      <w:start w:val="1"/>
      <w:numFmt w:val="bullet"/>
      <w:lvlText w:val=""/>
      <w:lvlJc w:val="left"/>
      <w:pPr>
        <w:ind w:left="3680" w:hanging="420"/>
      </w:pPr>
      <w:rPr>
        <w:rFonts w:ascii="Wingdings" w:hAnsi="Wingdings" w:hint="default"/>
      </w:rPr>
    </w:lvl>
    <w:lvl w:ilvl="4" w:tplc="04090003" w:tentative="1">
      <w:start w:val="1"/>
      <w:numFmt w:val="bullet"/>
      <w:lvlText w:val=""/>
      <w:lvlJc w:val="left"/>
      <w:pPr>
        <w:ind w:left="4100" w:hanging="420"/>
      </w:pPr>
      <w:rPr>
        <w:rFonts w:ascii="Wingdings" w:hAnsi="Wingdings" w:hint="default"/>
      </w:rPr>
    </w:lvl>
    <w:lvl w:ilvl="5" w:tplc="04090005" w:tentative="1">
      <w:start w:val="1"/>
      <w:numFmt w:val="bullet"/>
      <w:lvlText w:val=""/>
      <w:lvlJc w:val="left"/>
      <w:pPr>
        <w:ind w:left="4520" w:hanging="420"/>
      </w:pPr>
      <w:rPr>
        <w:rFonts w:ascii="Wingdings" w:hAnsi="Wingdings" w:hint="default"/>
      </w:rPr>
    </w:lvl>
    <w:lvl w:ilvl="6" w:tplc="04090001" w:tentative="1">
      <w:start w:val="1"/>
      <w:numFmt w:val="bullet"/>
      <w:lvlText w:val=""/>
      <w:lvlJc w:val="left"/>
      <w:pPr>
        <w:ind w:left="4940" w:hanging="420"/>
      </w:pPr>
      <w:rPr>
        <w:rFonts w:ascii="Wingdings" w:hAnsi="Wingdings" w:hint="default"/>
      </w:rPr>
    </w:lvl>
    <w:lvl w:ilvl="7" w:tplc="04090003" w:tentative="1">
      <w:start w:val="1"/>
      <w:numFmt w:val="bullet"/>
      <w:lvlText w:val=""/>
      <w:lvlJc w:val="left"/>
      <w:pPr>
        <w:ind w:left="5360" w:hanging="420"/>
      </w:pPr>
      <w:rPr>
        <w:rFonts w:ascii="Wingdings" w:hAnsi="Wingdings" w:hint="default"/>
      </w:rPr>
    </w:lvl>
    <w:lvl w:ilvl="8" w:tplc="04090005" w:tentative="1">
      <w:start w:val="1"/>
      <w:numFmt w:val="bullet"/>
      <w:lvlText w:val=""/>
      <w:lvlJc w:val="left"/>
      <w:pPr>
        <w:ind w:left="5780" w:hanging="420"/>
      </w:pPr>
      <w:rPr>
        <w:rFonts w:ascii="Wingdings" w:hAnsi="Wingdings" w:hint="default"/>
      </w:rPr>
    </w:lvl>
  </w:abstractNum>
  <w:abstractNum w:abstractNumId="40" w15:restartNumberingAfterBreak="0">
    <w:nsid w:val="73BA6D70"/>
    <w:multiLevelType w:val="hybridMultilevel"/>
    <w:tmpl w:val="880A63FC"/>
    <w:lvl w:ilvl="0" w:tplc="09F2CF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424512A"/>
    <w:multiLevelType w:val="hybridMultilevel"/>
    <w:tmpl w:val="D9B4619E"/>
    <w:lvl w:ilvl="0" w:tplc="0409000D">
      <w:start w:val="1"/>
      <w:numFmt w:val="bullet"/>
      <w:lvlText w:val=""/>
      <w:lvlJc w:val="left"/>
      <w:pPr>
        <w:ind w:left="2940" w:hanging="420"/>
      </w:pPr>
      <w:rPr>
        <w:rFonts w:ascii="Wingdings" w:hAnsi="Wingdings" w:hint="default"/>
      </w:rPr>
    </w:lvl>
    <w:lvl w:ilvl="1" w:tplc="04090003" w:tentative="1">
      <w:start w:val="1"/>
      <w:numFmt w:val="bullet"/>
      <w:lvlText w:val=""/>
      <w:lvlJc w:val="left"/>
      <w:pPr>
        <w:ind w:left="3360" w:hanging="420"/>
      </w:pPr>
      <w:rPr>
        <w:rFonts w:ascii="Wingdings" w:hAnsi="Wingdings" w:hint="default"/>
      </w:rPr>
    </w:lvl>
    <w:lvl w:ilvl="2" w:tplc="04090005" w:tentative="1">
      <w:start w:val="1"/>
      <w:numFmt w:val="bullet"/>
      <w:lvlText w:val=""/>
      <w:lvlJc w:val="left"/>
      <w:pPr>
        <w:ind w:left="3780" w:hanging="420"/>
      </w:pPr>
      <w:rPr>
        <w:rFonts w:ascii="Wingdings" w:hAnsi="Wingdings" w:hint="default"/>
      </w:rPr>
    </w:lvl>
    <w:lvl w:ilvl="3" w:tplc="04090001" w:tentative="1">
      <w:start w:val="1"/>
      <w:numFmt w:val="bullet"/>
      <w:lvlText w:val=""/>
      <w:lvlJc w:val="left"/>
      <w:pPr>
        <w:ind w:left="4200" w:hanging="420"/>
      </w:pPr>
      <w:rPr>
        <w:rFonts w:ascii="Wingdings" w:hAnsi="Wingdings" w:hint="default"/>
      </w:rPr>
    </w:lvl>
    <w:lvl w:ilvl="4" w:tplc="04090003" w:tentative="1">
      <w:start w:val="1"/>
      <w:numFmt w:val="bullet"/>
      <w:lvlText w:val=""/>
      <w:lvlJc w:val="left"/>
      <w:pPr>
        <w:ind w:left="4620" w:hanging="420"/>
      </w:pPr>
      <w:rPr>
        <w:rFonts w:ascii="Wingdings" w:hAnsi="Wingdings" w:hint="default"/>
      </w:rPr>
    </w:lvl>
    <w:lvl w:ilvl="5" w:tplc="04090005" w:tentative="1">
      <w:start w:val="1"/>
      <w:numFmt w:val="bullet"/>
      <w:lvlText w:val=""/>
      <w:lvlJc w:val="left"/>
      <w:pPr>
        <w:ind w:left="5040" w:hanging="420"/>
      </w:pPr>
      <w:rPr>
        <w:rFonts w:ascii="Wingdings" w:hAnsi="Wingdings" w:hint="default"/>
      </w:rPr>
    </w:lvl>
    <w:lvl w:ilvl="6" w:tplc="04090001" w:tentative="1">
      <w:start w:val="1"/>
      <w:numFmt w:val="bullet"/>
      <w:lvlText w:val=""/>
      <w:lvlJc w:val="left"/>
      <w:pPr>
        <w:ind w:left="5460" w:hanging="420"/>
      </w:pPr>
      <w:rPr>
        <w:rFonts w:ascii="Wingdings" w:hAnsi="Wingdings" w:hint="default"/>
      </w:rPr>
    </w:lvl>
    <w:lvl w:ilvl="7" w:tplc="04090003" w:tentative="1">
      <w:start w:val="1"/>
      <w:numFmt w:val="bullet"/>
      <w:lvlText w:val=""/>
      <w:lvlJc w:val="left"/>
      <w:pPr>
        <w:ind w:left="5880" w:hanging="420"/>
      </w:pPr>
      <w:rPr>
        <w:rFonts w:ascii="Wingdings" w:hAnsi="Wingdings" w:hint="default"/>
      </w:rPr>
    </w:lvl>
    <w:lvl w:ilvl="8" w:tplc="04090005" w:tentative="1">
      <w:start w:val="1"/>
      <w:numFmt w:val="bullet"/>
      <w:lvlText w:val=""/>
      <w:lvlJc w:val="left"/>
      <w:pPr>
        <w:ind w:left="6300" w:hanging="420"/>
      </w:pPr>
      <w:rPr>
        <w:rFonts w:ascii="Wingdings" w:hAnsi="Wingdings" w:hint="default"/>
      </w:rPr>
    </w:lvl>
  </w:abstractNum>
  <w:abstractNum w:abstractNumId="42" w15:restartNumberingAfterBreak="0">
    <w:nsid w:val="754227FD"/>
    <w:multiLevelType w:val="hybridMultilevel"/>
    <w:tmpl w:val="C16496EE"/>
    <w:lvl w:ilvl="0" w:tplc="691E34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79C5BA0"/>
    <w:multiLevelType w:val="hybridMultilevel"/>
    <w:tmpl w:val="AF9A4B5C"/>
    <w:lvl w:ilvl="0" w:tplc="04090009">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44" w15:restartNumberingAfterBreak="0">
    <w:nsid w:val="7A5604D7"/>
    <w:multiLevelType w:val="hybridMultilevel"/>
    <w:tmpl w:val="C7CEC0F0"/>
    <w:lvl w:ilvl="0" w:tplc="55040A78">
      <w:start w:val="1"/>
      <w:numFmt w:val="bullet"/>
      <w:lvlText w:val=""/>
      <w:lvlJc w:val="left"/>
      <w:pPr>
        <w:ind w:left="2520" w:hanging="420"/>
      </w:pPr>
      <w:rPr>
        <w:rFonts w:ascii="Wingdings" w:hAnsi="Wingdings"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45" w15:restartNumberingAfterBreak="0">
    <w:nsid w:val="7A9168C6"/>
    <w:multiLevelType w:val="hybridMultilevel"/>
    <w:tmpl w:val="687CBC5E"/>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46" w15:restartNumberingAfterBreak="0">
    <w:nsid w:val="7BEA1D0C"/>
    <w:multiLevelType w:val="hybridMultilevel"/>
    <w:tmpl w:val="B8B46AF8"/>
    <w:lvl w:ilvl="0" w:tplc="04090009">
      <w:start w:val="1"/>
      <w:numFmt w:val="bullet"/>
      <w:lvlText w:val=""/>
      <w:lvlJc w:val="left"/>
      <w:pPr>
        <w:ind w:left="2040" w:hanging="420"/>
      </w:pPr>
      <w:rPr>
        <w:rFonts w:ascii="Wingdings" w:hAnsi="Wingdings" w:hint="default"/>
      </w:rPr>
    </w:lvl>
    <w:lvl w:ilvl="1" w:tplc="04090003" w:tentative="1">
      <w:start w:val="1"/>
      <w:numFmt w:val="bullet"/>
      <w:lvlText w:val=""/>
      <w:lvlJc w:val="left"/>
      <w:pPr>
        <w:ind w:left="2460" w:hanging="420"/>
      </w:pPr>
      <w:rPr>
        <w:rFonts w:ascii="Wingdings" w:hAnsi="Wingdings" w:hint="default"/>
      </w:rPr>
    </w:lvl>
    <w:lvl w:ilvl="2" w:tplc="04090005" w:tentative="1">
      <w:start w:val="1"/>
      <w:numFmt w:val="bullet"/>
      <w:lvlText w:val=""/>
      <w:lvlJc w:val="left"/>
      <w:pPr>
        <w:ind w:left="2880" w:hanging="420"/>
      </w:pPr>
      <w:rPr>
        <w:rFonts w:ascii="Wingdings" w:hAnsi="Wingdings" w:hint="default"/>
      </w:rPr>
    </w:lvl>
    <w:lvl w:ilvl="3" w:tplc="04090001" w:tentative="1">
      <w:start w:val="1"/>
      <w:numFmt w:val="bullet"/>
      <w:lvlText w:val=""/>
      <w:lvlJc w:val="left"/>
      <w:pPr>
        <w:ind w:left="3300" w:hanging="420"/>
      </w:pPr>
      <w:rPr>
        <w:rFonts w:ascii="Wingdings" w:hAnsi="Wingdings" w:hint="default"/>
      </w:rPr>
    </w:lvl>
    <w:lvl w:ilvl="4" w:tplc="04090003" w:tentative="1">
      <w:start w:val="1"/>
      <w:numFmt w:val="bullet"/>
      <w:lvlText w:val=""/>
      <w:lvlJc w:val="left"/>
      <w:pPr>
        <w:ind w:left="3720" w:hanging="420"/>
      </w:pPr>
      <w:rPr>
        <w:rFonts w:ascii="Wingdings" w:hAnsi="Wingdings" w:hint="default"/>
      </w:rPr>
    </w:lvl>
    <w:lvl w:ilvl="5" w:tplc="04090005" w:tentative="1">
      <w:start w:val="1"/>
      <w:numFmt w:val="bullet"/>
      <w:lvlText w:val=""/>
      <w:lvlJc w:val="left"/>
      <w:pPr>
        <w:ind w:left="4140" w:hanging="420"/>
      </w:pPr>
      <w:rPr>
        <w:rFonts w:ascii="Wingdings" w:hAnsi="Wingdings" w:hint="default"/>
      </w:rPr>
    </w:lvl>
    <w:lvl w:ilvl="6" w:tplc="04090001" w:tentative="1">
      <w:start w:val="1"/>
      <w:numFmt w:val="bullet"/>
      <w:lvlText w:val=""/>
      <w:lvlJc w:val="left"/>
      <w:pPr>
        <w:ind w:left="4560" w:hanging="420"/>
      </w:pPr>
      <w:rPr>
        <w:rFonts w:ascii="Wingdings" w:hAnsi="Wingdings" w:hint="default"/>
      </w:rPr>
    </w:lvl>
    <w:lvl w:ilvl="7" w:tplc="04090003" w:tentative="1">
      <w:start w:val="1"/>
      <w:numFmt w:val="bullet"/>
      <w:lvlText w:val=""/>
      <w:lvlJc w:val="left"/>
      <w:pPr>
        <w:ind w:left="4980" w:hanging="420"/>
      </w:pPr>
      <w:rPr>
        <w:rFonts w:ascii="Wingdings" w:hAnsi="Wingdings" w:hint="default"/>
      </w:rPr>
    </w:lvl>
    <w:lvl w:ilvl="8" w:tplc="04090005" w:tentative="1">
      <w:start w:val="1"/>
      <w:numFmt w:val="bullet"/>
      <w:lvlText w:val=""/>
      <w:lvlJc w:val="left"/>
      <w:pPr>
        <w:ind w:left="5400" w:hanging="420"/>
      </w:pPr>
      <w:rPr>
        <w:rFonts w:ascii="Wingdings" w:hAnsi="Wingdings" w:hint="default"/>
      </w:rPr>
    </w:lvl>
  </w:abstractNum>
  <w:abstractNum w:abstractNumId="47" w15:restartNumberingAfterBreak="0">
    <w:nsid w:val="7D796179"/>
    <w:multiLevelType w:val="hybridMultilevel"/>
    <w:tmpl w:val="5E401FC0"/>
    <w:lvl w:ilvl="0" w:tplc="B75266E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F6A691A"/>
    <w:multiLevelType w:val="hybridMultilevel"/>
    <w:tmpl w:val="A3D6E118"/>
    <w:lvl w:ilvl="0" w:tplc="55040A78">
      <w:start w:val="1"/>
      <w:numFmt w:val="bullet"/>
      <w:lvlText w:val=""/>
      <w:lvlJc w:val="left"/>
      <w:pPr>
        <w:ind w:left="2420" w:hanging="420"/>
      </w:pPr>
      <w:rPr>
        <w:rFonts w:ascii="Wingdings" w:hAnsi="Wingdings" w:hint="default"/>
      </w:rPr>
    </w:lvl>
    <w:lvl w:ilvl="1" w:tplc="04090003" w:tentative="1">
      <w:start w:val="1"/>
      <w:numFmt w:val="bullet"/>
      <w:lvlText w:val=""/>
      <w:lvlJc w:val="left"/>
      <w:pPr>
        <w:ind w:left="2840" w:hanging="420"/>
      </w:pPr>
      <w:rPr>
        <w:rFonts w:ascii="Wingdings" w:hAnsi="Wingdings" w:hint="default"/>
      </w:rPr>
    </w:lvl>
    <w:lvl w:ilvl="2" w:tplc="04090005" w:tentative="1">
      <w:start w:val="1"/>
      <w:numFmt w:val="bullet"/>
      <w:lvlText w:val=""/>
      <w:lvlJc w:val="left"/>
      <w:pPr>
        <w:ind w:left="3260" w:hanging="420"/>
      </w:pPr>
      <w:rPr>
        <w:rFonts w:ascii="Wingdings" w:hAnsi="Wingdings" w:hint="default"/>
      </w:rPr>
    </w:lvl>
    <w:lvl w:ilvl="3" w:tplc="04090001" w:tentative="1">
      <w:start w:val="1"/>
      <w:numFmt w:val="bullet"/>
      <w:lvlText w:val=""/>
      <w:lvlJc w:val="left"/>
      <w:pPr>
        <w:ind w:left="3680" w:hanging="420"/>
      </w:pPr>
      <w:rPr>
        <w:rFonts w:ascii="Wingdings" w:hAnsi="Wingdings" w:hint="default"/>
      </w:rPr>
    </w:lvl>
    <w:lvl w:ilvl="4" w:tplc="04090003" w:tentative="1">
      <w:start w:val="1"/>
      <w:numFmt w:val="bullet"/>
      <w:lvlText w:val=""/>
      <w:lvlJc w:val="left"/>
      <w:pPr>
        <w:ind w:left="4100" w:hanging="420"/>
      </w:pPr>
      <w:rPr>
        <w:rFonts w:ascii="Wingdings" w:hAnsi="Wingdings" w:hint="default"/>
      </w:rPr>
    </w:lvl>
    <w:lvl w:ilvl="5" w:tplc="04090005" w:tentative="1">
      <w:start w:val="1"/>
      <w:numFmt w:val="bullet"/>
      <w:lvlText w:val=""/>
      <w:lvlJc w:val="left"/>
      <w:pPr>
        <w:ind w:left="4520" w:hanging="420"/>
      </w:pPr>
      <w:rPr>
        <w:rFonts w:ascii="Wingdings" w:hAnsi="Wingdings" w:hint="default"/>
      </w:rPr>
    </w:lvl>
    <w:lvl w:ilvl="6" w:tplc="04090001" w:tentative="1">
      <w:start w:val="1"/>
      <w:numFmt w:val="bullet"/>
      <w:lvlText w:val=""/>
      <w:lvlJc w:val="left"/>
      <w:pPr>
        <w:ind w:left="4940" w:hanging="420"/>
      </w:pPr>
      <w:rPr>
        <w:rFonts w:ascii="Wingdings" w:hAnsi="Wingdings" w:hint="default"/>
      </w:rPr>
    </w:lvl>
    <w:lvl w:ilvl="7" w:tplc="04090003" w:tentative="1">
      <w:start w:val="1"/>
      <w:numFmt w:val="bullet"/>
      <w:lvlText w:val=""/>
      <w:lvlJc w:val="left"/>
      <w:pPr>
        <w:ind w:left="5360" w:hanging="420"/>
      </w:pPr>
      <w:rPr>
        <w:rFonts w:ascii="Wingdings" w:hAnsi="Wingdings" w:hint="default"/>
      </w:rPr>
    </w:lvl>
    <w:lvl w:ilvl="8" w:tplc="04090005" w:tentative="1">
      <w:start w:val="1"/>
      <w:numFmt w:val="bullet"/>
      <w:lvlText w:val=""/>
      <w:lvlJc w:val="left"/>
      <w:pPr>
        <w:ind w:left="5780" w:hanging="420"/>
      </w:pPr>
      <w:rPr>
        <w:rFonts w:ascii="Wingdings" w:hAnsi="Wingdings" w:hint="default"/>
      </w:rPr>
    </w:lvl>
  </w:abstractNum>
  <w:num w:numId="1">
    <w:abstractNumId w:val="47"/>
  </w:num>
  <w:num w:numId="2">
    <w:abstractNumId w:val="40"/>
  </w:num>
  <w:num w:numId="3">
    <w:abstractNumId w:val="19"/>
  </w:num>
  <w:num w:numId="4">
    <w:abstractNumId w:val="21"/>
  </w:num>
  <w:num w:numId="5">
    <w:abstractNumId w:val="29"/>
  </w:num>
  <w:num w:numId="6">
    <w:abstractNumId w:val="23"/>
  </w:num>
  <w:num w:numId="7">
    <w:abstractNumId w:val="1"/>
  </w:num>
  <w:num w:numId="8">
    <w:abstractNumId w:val="7"/>
  </w:num>
  <w:num w:numId="9">
    <w:abstractNumId w:val="34"/>
  </w:num>
  <w:num w:numId="10">
    <w:abstractNumId w:val="9"/>
  </w:num>
  <w:num w:numId="11">
    <w:abstractNumId w:val="28"/>
  </w:num>
  <w:num w:numId="12">
    <w:abstractNumId w:val="18"/>
  </w:num>
  <w:num w:numId="13">
    <w:abstractNumId w:val="8"/>
  </w:num>
  <w:num w:numId="14">
    <w:abstractNumId w:val="20"/>
  </w:num>
  <w:num w:numId="15">
    <w:abstractNumId w:val="15"/>
  </w:num>
  <w:num w:numId="16">
    <w:abstractNumId w:val="44"/>
  </w:num>
  <w:num w:numId="17">
    <w:abstractNumId w:val="41"/>
  </w:num>
  <w:num w:numId="18">
    <w:abstractNumId w:val="30"/>
  </w:num>
  <w:num w:numId="19">
    <w:abstractNumId w:val="38"/>
  </w:num>
  <w:num w:numId="20">
    <w:abstractNumId w:val="45"/>
  </w:num>
  <w:num w:numId="21">
    <w:abstractNumId w:val="26"/>
  </w:num>
  <w:num w:numId="22">
    <w:abstractNumId w:val="17"/>
  </w:num>
  <w:num w:numId="23">
    <w:abstractNumId w:val="24"/>
  </w:num>
  <w:num w:numId="24">
    <w:abstractNumId w:val="46"/>
  </w:num>
  <w:num w:numId="25">
    <w:abstractNumId w:val="11"/>
  </w:num>
  <w:num w:numId="26">
    <w:abstractNumId w:val="32"/>
  </w:num>
  <w:num w:numId="27">
    <w:abstractNumId w:val="42"/>
  </w:num>
  <w:num w:numId="28">
    <w:abstractNumId w:val="43"/>
  </w:num>
  <w:num w:numId="29">
    <w:abstractNumId w:val="37"/>
  </w:num>
  <w:num w:numId="30">
    <w:abstractNumId w:val="16"/>
  </w:num>
  <w:num w:numId="31">
    <w:abstractNumId w:val="3"/>
  </w:num>
  <w:num w:numId="32">
    <w:abstractNumId w:val="22"/>
  </w:num>
  <w:num w:numId="33">
    <w:abstractNumId w:val="48"/>
  </w:num>
  <w:num w:numId="34">
    <w:abstractNumId w:val="4"/>
  </w:num>
  <w:num w:numId="35">
    <w:abstractNumId w:val="13"/>
  </w:num>
  <w:num w:numId="36">
    <w:abstractNumId w:val="2"/>
  </w:num>
  <w:num w:numId="37">
    <w:abstractNumId w:val="6"/>
  </w:num>
  <w:num w:numId="38">
    <w:abstractNumId w:val="12"/>
  </w:num>
  <w:num w:numId="39">
    <w:abstractNumId w:val="35"/>
  </w:num>
  <w:num w:numId="40">
    <w:abstractNumId w:val="27"/>
  </w:num>
  <w:num w:numId="41">
    <w:abstractNumId w:val="14"/>
  </w:num>
  <w:num w:numId="42">
    <w:abstractNumId w:val="0"/>
  </w:num>
  <w:num w:numId="43">
    <w:abstractNumId w:val="31"/>
  </w:num>
  <w:num w:numId="44">
    <w:abstractNumId w:val="25"/>
  </w:num>
  <w:num w:numId="45">
    <w:abstractNumId w:val="36"/>
  </w:num>
  <w:num w:numId="46">
    <w:abstractNumId w:val="10"/>
  </w:num>
  <w:num w:numId="47">
    <w:abstractNumId w:val="39"/>
  </w:num>
  <w:num w:numId="48">
    <w:abstractNumId w:val="33"/>
  </w:num>
  <w:num w:numId="49">
    <w:abstractNumId w:val="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90D"/>
    <w:rsid w:val="000240BC"/>
    <w:rsid w:val="0006090D"/>
    <w:rsid w:val="000744FF"/>
    <w:rsid w:val="00177D3E"/>
    <w:rsid w:val="001E4A4A"/>
    <w:rsid w:val="00266A50"/>
    <w:rsid w:val="002A5290"/>
    <w:rsid w:val="002B3879"/>
    <w:rsid w:val="002F341F"/>
    <w:rsid w:val="003473D6"/>
    <w:rsid w:val="00377119"/>
    <w:rsid w:val="00434F4D"/>
    <w:rsid w:val="004C5EDC"/>
    <w:rsid w:val="004F134F"/>
    <w:rsid w:val="00512606"/>
    <w:rsid w:val="005415E0"/>
    <w:rsid w:val="005A1E1F"/>
    <w:rsid w:val="005F373B"/>
    <w:rsid w:val="00675AC8"/>
    <w:rsid w:val="006A1FC4"/>
    <w:rsid w:val="00757F20"/>
    <w:rsid w:val="007833F8"/>
    <w:rsid w:val="007A5F63"/>
    <w:rsid w:val="007B1927"/>
    <w:rsid w:val="007B3535"/>
    <w:rsid w:val="007B38F4"/>
    <w:rsid w:val="007E608B"/>
    <w:rsid w:val="0080238F"/>
    <w:rsid w:val="00840445"/>
    <w:rsid w:val="008C4BE2"/>
    <w:rsid w:val="008E30C9"/>
    <w:rsid w:val="009964C8"/>
    <w:rsid w:val="009D0EC7"/>
    <w:rsid w:val="00A37A1A"/>
    <w:rsid w:val="00A6277A"/>
    <w:rsid w:val="00A83DB8"/>
    <w:rsid w:val="00AB447D"/>
    <w:rsid w:val="00AE5F03"/>
    <w:rsid w:val="00AF0824"/>
    <w:rsid w:val="00B31B8C"/>
    <w:rsid w:val="00BB04DA"/>
    <w:rsid w:val="00BC1F6A"/>
    <w:rsid w:val="00BF25A6"/>
    <w:rsid w:val="00C15D84"/>
    <w:rsid w:val="00C75C0A"/>
    <w:rsid w:val="00CD65BB"/>
    <w:rsid w:val="00D06225"/>
    <w:rsid w:val="00D11049"/>
    <w:rsid w:val="00D16A9D"/>
    <w:rsid w:val="00D274A2"/>
    <w:rsid w:val="00D46361"/>
    <w:rsid w:val="00D5660C"/>
    <w:rsid w:val="00D62D6B"/>
    <w:rsid w:val="00D97D3F"/>
    <w:rsid w:val="00DC2CE2"/>
    <w:rsid w:val="00E901F7"/>
    <w:rsid w:val="00EE1784"/>
    <w:rsid w:val="00F304D6"/>
    <w:rsid w:val="00F368F3"/>
    <w:rsid w:val="00F838E6"/>
    <w:rsid w:val="00F93F0D"/>
    <w:rsid w:val="00F972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4E5EA"/>
  <w15:chartTrackingRefBased/>
  <w15:docId w15:val="{FB7291C8-2B9A-4043-8D07-9720D2A44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34F4D"/>
    <w:pPr>
      <w:ind w:firstLineChars="200" w:firstLine="420"/>
    </w:pPr>
  </w:style>
  <w:style w:type="paragraph" w:styleId="a4">
    <w:name w:val="header"/>
    <w:basedOn w:val="a"/>
    <w:link w:val="a5"/>
    <w:uiPriority w:val="99"/>
    <w:unhideWhenUsed/>
    <w:rsid w:val="00757F2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57F20"/>
    <w:rPr>
      <w:sz w:val="18"/>
      <w:szCs w:val="18"/>
    </w:rPr>
  </w:style>
  <w:style w:type="paragraph" w:styleId="a6">
    <w:name w:val="footer"/>
    <w:basedOn w:val="a"/>
    <w:link w:val="a7"/>
    <w:uiPriority w:val="99"/>
    <w:unhideWhenUsed/>
    <w:rsid w:val="00757F20"/>
    <w:pPr>
      <w:tabs>
        <w:tab w:val="center" w:pos="4153"/>
        <w:tab w:val="right" w:pos="8306"/>
      </w:tabs>
      <w:snapToGrid w:val="0"/>
      <w:jc w:val="left"/>
    </w:pPr>
    <w:rPr>
      <w:sz w:val="18"/>
      <w:szCs w:val="18"/>
    </w:rPr>
  </w:style>
  <w:style w:type="character" w:customStyle="1" w:styleId="a7">
    <w:name w:val="页脚 字符"/>
    <w:basedOn w:val="a0"/>
    <w:link w:val="a6"/>
    <w:uiPriority w:val="99"/>
    <w:rsid w:val="00757F2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805</TotalTime>
  <Pages>19</Pages>
  <Words>2750</Words>
  <Characters>15681</Characters>
  <Application>Microsoft Office Word</Application>
  <DocSecurity>0</DocSecurity>
  <Lines>130</Lines>
  <Paragraphs>36</Paragraphs>
  <ScaleCrop>false</ScaleCrop>
  <Company/>
  <LinksUpToDate>false</LinksUpToDate>
  <CharactersWithSpaces>18395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Ward</dc:creator>
  <cp:keywords/>
  <dc:description/>
  <cp:lastModifiedBy>Wang Ward</cp:lastModifiedBy>
  <cp:revision>32</cp:revision>
  <dcterms:created xsi:type="dcterms:W3CDTF">2022-02-28T00:59:00Z</dcterms:created>
  <dcterms:modified xsi:type="dcterms:W3CDTF">2022-03-14T08:19:00Z</dcterms:modified>
</cp:coreProperties>
</file>