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3AD8" w14:textId="77777777" w:rsidR="004C1C23" w:rsidRDefault="004C1C23">
      <w:pPr>
        <w:pStyle w:val="a3"/>
        <w:spacing w:before="1"/>
        <w:rPr>
          <w:rFonts w:ascii="Times New Roman"/>
          <w:sz w:val="20"/>
        </w:rPr>
      </w:pPr>
    </w:p>
    <w:p w14:paraId="022B49DD" w14:textId="77777777" w:rsidR="004C1C23" w:rsidRDefault="004C1C23">
      <w:pPr>
        <w:rPr>
          <w:rFonts w:ascii="Times New Roman"/>
          <w:sz w:val="20"/>
        </w:rPr>
        <w:sectPr w:rsidR="004C1C23">
          <w:headerReference w:type="default" r:id="rId7"/>
          <w:footerReference w:type="default" r:id="rId8"/>
          <w:type w:val="continuous"/>
          <w:pgSz w:w="11910" w:h="16840"/>
          <w:pgMar w:top="1340" w:right="1320" w:bottom="1140" w:left="1340" w:header="751" w:footer="952" w:gutter="0"/>
          <w:pgNumType w:start="1"/>
          <w:cols w:space="720"/>
        </w:sectPr>
      </w:pPr>
    </w:p>
    <w:p w14:paraId="51BD569C" w14:textId="77777777" w:rsidR="004C1C23" w:rsidRDefault="004C1C23">
      <w:pPr>
        <w:pStyle w:val="a3"/>
        <w:rPr>
          <w:rFonts w:ascii="Times New Roman"/>
          <w:sz w:val="36"/>
        </w:rPr>
      </w:pPr>
    </w:p>
    <w:p w14:paraId="67B088C5" w14:textId="77777777" w:rsidR="004C1C23" w:rsidRDefault="004C1C23">
      <w:pPr>
        <w:pStyle w:val="a3"/>
        <w:rPr>
          <w:rFonts w:ascii="Times New Roman"/>
          <w:sz w:val="33"/>
        </w:rPr>
      </w:pPr>
    </w:p>
    <w:p w14:paraId="7A7BE633" w14:textId="77777777" w:rsidR="004C1C23" w:rsidRDefault="00A03F18">
      <w:pPr>
        <w:pStyle w:val="2"/>
      </w:pPr>
      <w:r>
        <w:t>Objectives:</w:t>
      </w:r>
    </w:p>
    <w:p w14:paraId="7E3B1D4C" w14:textId="77777777" w:rsidR="004C1C23" w:rsidRDefault="00A03F18">
      <w:pPr>
        <w:pStyle w:val="a4"/>
      </w:pPr>
      <w:r>
        <w:br w:type="column"/>
      </w:r>
      <w:r>
        <w:t>Week 9 - Tutorial</w:t>
      </w:r>
    </w:p>
    <w:p w14:paraId="3CDFE6AB" w14:textId="77777777" w:rsidR="004C1C23" w:rsidRDefault="004C1C23">
      <w:pPr>
        <w:sectPr w:rsidR="004C1C23">
          <w:type w:val="continuous"/>
          <w:pgSz w:w="11910" w:h="16840"/>
          <w:pgMar w:top="1340" w:right="1320" w:bottom="1140" w:left="1340" w:header="720" w:footer="720" w:gutter="0"/>
          <w:cols w:num="2" w:space="720" w:equalWidth="0">
            <w:col w:w="1706" w:space="1264"/>
            <w:col w:w="6280"/>
          </w:cols>
        </w:sectPr>
      </w:pPr>
    </w:p>
    <w:p w14:paraId="74A103E9" w14:textId="77777777" w:rsidR="004C1C23" w:rsidRDefault="00A03F18">
      <w:pPr>
        <w:pStyle w:val="a3"/>
        <w:spacing w:before="114"/>
        <w:ind w:left="100"/>
      </w:pPr>
      <w:r>
        <w:t>In this week's lab you will learn to:</w:t>
      </w:r>
    </w:p>
    <w:p w14:paraId="60200105" w14:textId="77777777" w:rsidR="004C1C23" w:rsidRDefault="00A03F18">
      <w:pPr>
        <w:pStyle w:val="a5"/>
        <w:numPr>
          <w:ilvl w:val="0"/>
          <w:numId w:val="7"/>
        </w:numPr>
        <w:tabs>
          <w:tab w:val="left" w:pos="820"/>
          <w:tab w:val="left" w:pos="821"/>
        </w:tabs>
        <w:spacing w:before="3"/>
        <w:ind w:hanging="361"/>
      </w:pPr>
      <w:r>
        <w:t>CREATE tables using SQL Data Definition Language</w:t>
      </w:r>
      <w:r>
        <w:rPr>
          <w:spacing w:val="-8"/>
        </w:rPr>
        <w:t xml:space="preserve"> </w:t>
      </w:r>
      <w:r>
        <w:t>(DDL)</w:t>
      </w:r>
    </w:p>
    <w:p w14:paraId="46D414ED" w14:textId="77777777" w:rsidR="004C1C23" w:rsidRDefault="00A03F18">
      <w:pPr>
        <w:pStyle w:val="a5"/>
        <w:numPr>
          <w:ilvl w:val="0"/>
          <w:numId w:val="7"/>
        </w:numPr>
        <w:tabs>
          <w:tab w:val="left" w:pos="820"/>
          <w:tab w:val="left" w:pos="821"/>
        </w:tabs>
        <w:spacing w:before="39"/>
        <w:ind w:hanging="361"/>
      </w:pPr>
      <w:r>
        <w:t>INSERT UPDATE and DELETE using SQL Data Manipulation Language</w:t>
      </w:r>
      <w:r>
        <w:rPr>
          <w:spacing w:val="-13"/>
        </w:rPr>
        <w:t xml:space="preserve"> </w:t>
      </w:r>
      <w:r>
        <w:t>(DML)</w:t>
      </w:r>
    </w:p>
    <w:p w14:paraId="5133A874" w14:textId="77777777" w:rsidR="004C1C23" w:rsidRDefault="00A03F18">
      <w:pPr>
        <w:pStyle w:val="a5"/>
        <w:numPr>
          <w:ilvl w:val="0"/>
          <w:numId w:val="7"/>
        </w:numPr>
        <w:tabs>
          <w:tab w:val="left" w:pos="820"/>
          <w:tab w:val="left" w:pos="821"/>
        </w:tabs>
        <w:spacing w:before="41"/>
        <w:ind w:hanging="361"/>
      </w:pPr>
      <w:r>
        <w:t>CREATE foreign key</w:t>
      </w:r>
      <w:r>
        <w:rPr>
          <w:spacing w:val="-4"/>
        </w:rPr>
        <w:t xml:space="preserve"> </w:t>
      </w:r>
      <w:r>
        <w:t>constraints</w:t>
      </w:r>
    </w:p>
    <w:p w14:paraId="45D25A9C" w14:textId="77777777" w:rsidR="004C1C23" w:rsidRDefault="00A03F18">
      <w:pPr>
        <w:pStyle w:val="a5"/>
        <w:numPr>
          <w:ilvl w:val="0"/>
          <w:numId w:val="7"/>
        </w:numPr>
        <w:tabs>
          <w:tab w:val="left" w:pos="820"/>
          <w:tab w:val="left" w:pos="821"/>
        </w:tabs>
        <w:spacing w:before="42"/>
        <w:ind w:hanging="361"/>
      </w:pPr>
      <w:r>
        <w:t>Test constraint behaviour when deleting and updating</w:t>
      </w:r>
      <w:r>
        <w:rPr>
          <w:spacing w:val="-10"/>
        </w:rPr>
        <w:t xml:space="preserve"> </w:t>
      </w:r>
      <w:r>
        <w:t>rows</w:t>
      </w:r>
    </w:p>
    <w:p w14:paraId="31EADECD" w14:textId="77777777" w:rsidR="004C1C23" w:rsidRDefault="00A03F18">
      <w:pPr>
        <w:pStyle w:val="a5"/>
        <w:numPr>
          <w:ilvl w:val="0"/>
          <w:numId w:val="7"/>
        </w:numPr>
        <w:tabs>
          <w:tab w:val="left" w:pos="820"/>
          <w:tab w:val="left" w:pos="821"/>
        </w:tabs>
        <w:spacing w:before="39"/>
        <w:ind w:hanging="361"/>
      </w:pPr>
      <w:r>
        <w:t>Test h</w:t>
      </w:r>
      <w:r>
        <w:t>ow REFERENTIAL INTEGRITY and FOREIGN KEYS</w:t>
      </w:r>
      <w:r>
        <w:rPr>
          <w:spacing w:val="-13"/>
        </w:rPr>
        <w:t xml:space="preserve"> </w:t>
      </w:r>
      <w:r>
        <w:t>work</w:t>
      </w:r>
    </w:p>
    <w:p w14:paraId="1A7226EE" w14:textId="77777777" w:rsidR="004C1C23" w:rsidRDefault="00A03F18">
      <w:pPr>
        <w:pStyle w:val="a5"/>
        <w:numPr>
          <w:ilvl w:val="0"/>
          <w:numId w:val="7"/>
        </w:numPr>
        <w:tabs>
          <w:tab w:val="left" w:pos="820"/>
          <w:tab w:val="left" w:pos="821"/>
        </w:tabs>
        <w:spacing w:before="41"/>
        <w:ind w:hanging="361"/>
      </w:pPr>
      <w:r>
        <w:t>DROP tables using SQL DDL</w:t>
      </w:r>
    </w:p>
    <w:p w14:paraId="284C44BD" w14:textId="77777777" w:rsidR="004C1C23" w:rsidRDefault="004C1C23">
      <w:pPr>
        <w:pStyle w:val="a3"/>
        <w:rPr>
          <w:sz w:val="20"/>
        </w:rPr>
      </w:pPr>
    </w:p>
    <w:p w14:paraId="10F5DD0E" w14:textId="77777777" w:rsidR="004C1C23" w:rsidRDefault="00A03F18">
      <w:pPr>
        <w:pStyle w:val="1"/>
        <w:spacing w:before="238"/>
      </w:pPr>
      <w:r>
        <w:t>1. PREREQUISITE:</w:t>
      </w:r>
    </w:p>
    <w:p w14:paraId="432E261F" w14:textId="77777777" w:rsidR="004C1C23" w:rsidRDefault="00A03F18">
      <w:pPr>
        <w:pStyle w:val="a3"/>
        <w:spacing w:before="122" w:line="237" w:lineRule="auto"/>
        <w:ind w:left="100" w:right="2765"/>
      </w:pPr>
      <w:r>
        <w:t>Please ensure that you have disabled SAFE UPDATES in the Preferences ON Windows MySQL Worksheet</w:t>
      </w:r>
    </w:p>
    <w:p w14:paraId="5C794A67" w14:textId="77777777" w:rsidR="004C1C23" w:rsidRDefault="00A03F18">
      <w:pPr>
        <w:pStyle w:val="a3"/>
        <w:spacing w:before="1"/>
        <w:ind w:left="100"/>
      </w:pPr>
      <w:r>
        <w:rPr>
          <w:w w:val="105"/>
        </w:rPr>
        <w:t>EDIT</w:t>
      </w:r>
      <w:r>
        <w:rPr>
          <w:rFonts w:ascii="Wingdings" w:hAnsi="Wingdings"/>
          <w:w w:val="105"/>
        </w:rPr>
        <w:t>→</w:t>
      </w:r>
      <w:r>
        <w:rPr>
          <w:rFonts w:ascii="Times New Roman" w:hAnsi="Times New Roman"/>
          <w:w w:val="105"/>
        </w:rPr>
        <w:t xml:space="preserve"> </w:t>
      </w:r>
      <w:r>
        <w:rPr>
          <w:w w:val="105"/>
        </w:rPr>
        <w:t>PREFERENCES</w:t>
      </w:r>
      <w:r>
        <w:rPr>
          <w:rFonts w:ascii="Wingdings" w:hAnsi="Wingdings"/>
          <w:w w:val="105"/>
        </w:rPr>
        <w:t>→</w:t>
      </w:r>
      <w:r>
        <w:rPr>
          <w:w w:val="105"/>
        </w:rPr>
        <w:t>SQL EDITOR-&gt;OTHER</w:t>
      </w:r>
    </w:p>
    <w:p w14:paraId="342834C6" w14:textId="77777777" w:rsidR="004C1C23" w:rsidRDefault="00A03F18">
      <w:pPr>
        <w:pStyle w:val="a3"/>
        <w:spacing w:before="1"/>
        <w:ind w:left="100"/>
      </w:pPr>
      <w:r>
        <w:t>Uncheck the safe update check box.</w:t>
      </w:r>
    </w:p>
    <w:p w14:paraId="057D643A" w14:textId="77777777" w:rsidR="004C1C23" w:rsidRDefault="00A03F18">
      <w:pPr>
        <w:pStyle w:val="a3"/>
        <w:ind w:left="100"/>
        <w:rPr>
          <w:sz w:val="20"/>
        </w:rPr>
      </w:pPr>
      <w:r>
        <w:rPr>
          <w:noProof/>
          <w:sz w:val="20"/>
        </w:rPr>
        <w:drawing>
          <wp:inline distT="0" distB="0" distL="0" distR="0" wp14:anchorId="4B3D426E" wp14:editId="082A49CF">
            <wp:extent cx="5022743" cy="39919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022743" cy="3991927"/>
                    </a:xfrm>
                    <a:prstGeom prst="rect">
                      <a:avLst/>
                    </a:prstGeom>
                  </pic:spPr>
                </pic:pic>
              </a:graphicData>
            </a:graphic>
          </wp:inline>
        </w:drawing>
      </w:r>
    </w:p>
    <w:p w14:paraId="367AC5CF" w14:textId="77777777" w:rsidR="004C1C23" w:rsidRDefault="00A03F18">
      <w:pPr>
        <w:spacing w:before="35"/>
        <w:ind w:left="395" w:right="417"/>
        <w:jc w:val="center"/>
        <w:rPr>
          <w:rFonts w:ascii="Arial"/>
          <w:i/>
          <w:sz w:val="18"/>
        </w:rPr>
      </w:pPr>
      <w:r>
        <w:rPr>
          <w:rFonts w:ascii="Arial"/>
          <w:i/>
          <w:sz w:val="18"/>
        </w:rPr>
        <w:t>Figure 1 Screenshot of MySQL Workbench SQL Editor Preferences window</w:t>
      </w:r>
    </w:p>
    <w:p w14:paraId="1F036DA5" w14:textId="77777777" w:rsidR="004C1C23" w:rsidRDefault="004C1C23">
      <w:pPr>
        <w:pStyle w:val="a3"/>
        <w:rPr>
          <w:rFonts w:ascii="Arial"/>
          <w:i/>
          <w:sz w:val="21"/>
        </w:rPr>
      </w:pPr>
    </w:p>
    <w:p w14:paraId="61920571" w14:textId="77777777" w:rsidR="004C1C23" w:rsidRDefault="00A03F18">
      <w:pPr>
        <w:pStyle w:val="1"/>
      </w:pPr>
      <w:r>
        <w:t>2: SQL DDL &amp; DML</w:t>
      </w:r>
    </w:p>
    <w:p w14:paraId="39E7AA3A" w14:textId="77777777" w:rsidR="004C1C23" w:rsidRDefault="00A03F18">
      <w:pPr>
        <w:pStyle w:val="a3"/>
        <w:spacing w:before="120"/>
        <w:ind w:left="100" w:right="916"/>
      </w:pPr>
      <w:r>
        <w:t>In this week's lab we will be learning Data Definition Language (DDL) and Data Manipulation Language (DML).</w:t>
      </w:r>
    </w:p>
    <w:p w14:paraId="077A3550" w14:textId="77777777" w:rsidR="004C1C23" w:rsidRDefault="004C1C23">
      <w:pPr>
        <w:sectPr w:rsidR="004C1C23">
          <w:type w:val="continuous"/>
          <w:pgSz w:w="11910" w:h="16840"/>
          <w:pgMar w:top="1340" w:right="1320" w:bottom="1140" w:left="1340" w:header="720" w:footer="720" w:gutter="0"/>
          <w:cols w:space="720"/>
        </w:sectPr>
      </w:pPr>
    </w:p>
    <w:p w14:paraId="765BE10D" w14:textId="77777777" w:rsidR="004C1C23" w:rsidRDefault="00A03F18">
      <w:pPr>
        <w:pStyle w:val="2"/>
        <w:spacing w:before="90"/>
      </w:pPr>
      <w:r>
        <w:lastRenderedPageBreak/>
        <w:t>DDL</w:t>
      </w:r>
    </w:p>
    <w:p w14:paraId="3DD5A942" w14:textId="77777777" w:rsidR="004C1C23" w:rsidRDefault="00A03F18">
      <w:pPr>
        <w:pStyle w:val="a3"/>
        <w:spacing w:before="115"/>
        <w:ind w:left="100" w:right="153"/>
      </w:pPr>
      <w:r>
        <w:t>The first statement is the CREATE TABLE statement. The CREATE TABLE statement is part of DDL that will create objects in the dat</w:t>
      </w:r>
      <w:r>
        <w:t>abase. The syntax for the create table command is shown below:</w:t>
      </w:r>
    </w:p>
    <w:p w14:paraId="48CB146E" w14:textId="77777777" w:rsidR="004C1C23" w:rsidRDefault="00A03F18">
      <w:pPr>
        <w:pStyle w:val="a3"/>
        <w:spacing w:before="120"/>
        <w:ind w:left="820" w:right="4727"/>
        <w:rPr>
          <w:rFonts w:ascii="Courier New"/>
        </w:rPr>
      </w:pPr>
      <w:r>
        <w:rPr>
          <w:rFonts w:ascii="Courier New"/>
          <w:color w:val="0000FF"/>
        </w:rPr>
        <w:t xml:space="preserve">CREATE TABLE </w:t>
      </w:r>
      <w:proofErr w:type="spellStart"/>
      <w:r>
        <w:rPr>
          <w:rFonts w:ascii="Courier New"/>
          <w:color w:val="0000FF"/>
        </w:rPr>
        <w:t>tablename</w:t>
      </w:r>
      <w:proofErr w:type="spellEnd"/>
      <w:r>
        <w:rPr>
          <w:rFonts w:ascii="Courier New"/>
          <w:color w:val="0000FF"/>
        </w:rPr>
        <w:t xml:space="preserve"> (field1 datatype</w:t>
      </w:r>
      <w:r>
        <w:rPr>
          <w:rFonts w:ascii="Courier New"/>
          <w:color w:val="0000FF"/>
          <w:spacing w:val="-14"/>
        </w:rPr>
        <w:t xml:space="preserve"> </w:t>
      </w:r>
      <w:r>
        <w:rPr>
          <w:rFonts w:ascii="Courier New"/>
          <w:color w:val="0000FF"/>
        </w:rPr>
        <w:t>[modifier],</w:t>
      </w:r>
    </w:p>
    <w:p w14:paraId="31DB966E" w14:textId="77777777" w:rsidR="004C1C23" w:rsidRDefault="00A03F18">
      <w:pPr>
        <w:pStyle w:val="a3"/>
        <w:spacing w:before="3" w:line="237" w:lineRule="auto"/>
        <w:ind w:left="952" w:right="4713"/>
        <w:rPr>
          <w:rFonts w:ascii="Courier New"/>
        </w:rPr>
      </w:pPr>
      <w:r>
        <w:rPr>
          <w:rFonts w:ascii="Courier New"/>
          <w:color w:val="0000FF"/>
        </w:rPr>
        <w:t>field2 datatype [modifier], Field3 datatype</w:t>
      </w:r>
      <w:r>
        <w:rPr>
          <w:rFonts w:ascii="Courier New"/>
          <w:color w:val="0000FF"/>
          <w:spacing w:val="-13"/>
        </w:rPr>
        <w:t xml:space="preserve"> </w:t>
      </w:r>
      <w:r>
        <w:rPr>
          <w:rFonts w:ascii="Courier New"/>
          <w:color w:val="0000FF"/>
        </w:rPr>
        <w:t>[modifier],</w:t>
      </w:r>
    </w:p>
    <w:p w14:paraId="5026C4F7" w14:textId="77777777" w:rsidR="004C1C23" w:rsidRDefault="00A03F18">
      <w:pPr>
        <w:pStyle w:val="a3"/>
        <w:spacing w:before="1"/>
        <w:ind w:left="952"/>
        <w:rPr>
          <w:rFonts w:ascii="Courier New" w:hAnsi="Courier New"/>
        </w:rPr>
      </w:pPr>
      <w:r>
        <w:rPr>
          <w:rFonts w:ascii="Courier New" w:hAnsi="Courier New"/>
          <w:color w:val="0000FF"/>
        </w:rPr>
        <w:t>…,</w:t>
      </w:r>
    </w:p>
    <w:p w14:paraId="7A5F0ABF" w14:textId="77777777" w:rsidR="004C1C23" w:rsidRDefault="00A03F18">
      <w:pPr>
        <w:pStyle w:val="a3"/>
        <w:spacing w:before="1"/>
        <w:ind w:left="952"/>
        <w:rPr>
          <w:rFonts w:ascii="Courier New"/>
        </w:rPr>
      </w:pPr>
      <w:r>
        <w:rPr>
          <w:rFonts w:ascii="Courier New"/>
          <w:color w:val="0000FF"/>
        </w:rPr>
        <w:t>PRIMARY KEY (identifier)</w:t>
      </w:r>
    </w:p>
    <w:p w14:paraId="2B2C4B7B" w14:textId="77777777" w:rsidR="004C1C23" w:rsidRDefault="00A03F18">
      <w:pPr>
        <w:pStyle w:val="a3"/>
        <w:ind w:left="820"/>
        <w:rPr>
          <w:rFonts w:ascii="Courier New"/>
        </w:rPr>
      </w:pPr>
      <w:r>
        <w:rPr>
          <w:rFonts w:ascii="Courier New"/>
          <w:color w:val="0000FF"/>
        </w:rPr>
        <w:t>);</w:t>
      </w:r>
    </w:p>
    <w:p w14:paraId="5D587E88" w14:textId="77777777" w:rsidR="004C1C23" w:rsidRDefault="00A03F18">
      <w:pPr>
        <w:spacing w:before="42"/>
        <w:ind w:left="666"/>
        <w:rPr>
          <w:rFonts w:ascii="Arial"/>
          <w:i/>
        </w:rPr>
      </w:pPr>
      <w:r>
        <w:rPr>
          <w:rFonts w:ascii="Arial"/>
          <w:i/>
        </w:rPr>
        <w:t>NOTE:</w:t>
      </w:r>
    </w:p>
    <w:p w14:paraId="26FB00DF" w14:textId="77777777" w:rsidR="004C1C23" w:rsidRDefault="00A03F18">
      <w:pPr>
        <w:pStyle w:val="a5"/>
        <w:numPr>
          <w:ilvl w:val="0"/>
          <w:numId w:val="6"/>
        </w:numPr>
        <w:tabs>
          <w:tab w:val="left" w:pos="1386"/>
          <w:tab w:val="left" w:pos="1387"/>
        </w:tabs>
        <w:spacing w:before="121"/>
        <w:ind w:hanging="361"/>
        <w:rPr>
          <w:rFonts w:ascii="Arial" w:hAnsi="Arial"/>
          <w:i/>
        </w:rPr>
      </w:pPr>
      <w:proofErr w:type="spellStart"/>
      <w:r>
        <w:rPr>
          <w:rFonts w:ascii="Arial" w:hAnsi="Arial"/>
          <w:i/>
        </w:rPr>
        <w:t>tablename</w:t>
      </w:r>
      <w:proofErr w:type="spellEnd"/>
      <w:r>
        <w:rPr>
          <w:rFonts w:ascii="Arial" w:hAnsi="Arial"/>
          <w:i/>
        </w:rPr>
        <w:t xml:space="preserve"> is the name of the</w:t>
      </w:r>
      <w:r>
        <w:rPr>
          <w:rFonts w:ascii="Arial" w:hAnsi="Arial"/>
          <w:i/>
          <w:spacing w:val="-6"/>
        </w:rPr>
        <w:t xml:space="preserve"> </w:t>
      </w:r>
      <w:r>
        <w:rPr>
          <w:rFonts w:ascii="Arial" w:hAnsi="Arial"/>
          <w:i/>
        </w:rPr>
        <w:t>table</w:t>
      </w:r>
    </w:p>
    <w:p w14:paraId="065D4036" w14:textId="77777777" w:rsidR="004C1C23" w:rsidRDefault="00A03F18">
      <w:pPr>
        <w:pStyle w:val="a5"/>
        <w:numPr>
          <w:ilvl w:val="0"/>
          <w:numId w:val="6"/>
        </w:numPr>
        <w:tabs>
          <w:tab w:val="left" w:pos="1386"/>
          <w:tab w:val="left" w:pos="1387"/>
        </w:tabs>
        <w:spacing w:before="119"/>
        <w:ind w:hanging="361"/>
        <w:rPr>
          <w:rFonts w:ascii="Arial" w:hAnsi="Arial"/>
          <w:i/>
        </w:rPr>
      </w:pPr>
      <w:r>
        <w:rPr>
          <w:rFonts w:ascii="Arial" w:hAnsi="Arial"/>
          <w:i/>
        </w:rPr>
        <w:t>field1, field2 etc are the names of the fields in the</w:t>
      </w:r>
      <w:r>
        <w:rPr>
          <w:rFonts w:ascii="Arial" w:hAnsi="Arial"/>
          <w:i/>
          <w:spacing w:val="-11"/>
        </w:rPr>
        <w:t xml:space="preserve"> </w:t>
      </w:r>
      <w:r>
        <w:rPr>
          <w:rFonts w:ascii="Arial" w:hAnsi="Arial"/>
          <w:i/>
        </w:rPr>
        <w:t>table.</w:t>
      </w:r>
    </w:p>
    <w:p w14:paraId="4274F8E3" w14:textId="77777777" w:rsidR="004C1C23" w:rsidRDefault="00A03F18">
      <w:pPr>
        <w:pStyle w:val="a5"/>
        <w:numPr>
          <w:ilvl w:val="0"/>
          <w:numId w:val="6"/>
        </w:numPr>
        <w:tabs>
          <w:tab w:val="left" w:pos="1386"/>
          <w:tab w:val="left" w:pos="1387"/>
        </w:tabs>
        <w:spacing w:before="118"/>
        <w:ind w:hanging="361"/>
        <w:rPr>
          <w:rFonts w:ascii="Arial" w:hAnsi="Arial"/>
          <w:i/>
        </w:rPr>
      </w:pPr>
      <w:r>
        <w:rPr>
          <w:rFonts w:ascii="Arial" w:hAnsi="Arial"/>
          <w:i/>
        </w:rPr>
        <w:t>datatype is the type of the</w:t>
      </w:r>
      <w:r>
        <w:rPr>
          <w:rFonts w:ascii="Arial" w:hAnsi="Arial"/>
          <w:i/>
          <w:spacing w:val="-8"/>
        </w:rPr>
        <w:t xml:space="preserve"> </w:t>
      </w:r>
      <w:r>
        <w:rPr>
          <w:rFonts w:ascii="Arial" w:hAnsi="Arial"/>
          <w:i/>
        </w:rPr>
        <w:t>field.</w:t>
      </w:r>
    </w:p>
    <w:p w14:paraId="1C7CE8D2" w14:textId="77777777" w:rsidR="004C1C23" w:rsidRDefault="00A03F18">
      <w:pPr>
        <w:pStyle w:val="a5"/>
        <w:numPr>
          <w:ilvl w:val="0"/>
          <w:numId w:val="6"/>
        </w:numPr>
        <w:tabs>
          <w:tab w:val="left" w:pos="1386"/>
          <w:tab w:val="left" w:pos="1387"/>
        </w:tabs>
        <w:spacing w:before="119" w:line="237" w:lineRule="auto"/>
        <w:ind w:right="113"/>
        <w:rPr>
          <w:rFonts w:ascii="Arial" w:hAnsi="Arial"/>
          <w:i/>
        </w:rPr>
      </w:pPr>
      <w:r>
        <w:rPr>
          <w:rFonts w:ascii="Arial" w:hAnsi="Arial"/>
          <w:i/>
        </w:rPr>
        <w:t xml:space="preserve">modifier </w:t>
      </w:r>
      <w:proofErr w:type="gramStart"/>
      <w:r>
        <w:rPr>
          <w:rFonts w:ascii="Arial" w:hAnsi="Arial"/>
          <w:i/>
        </w:rPr>
        <w:t>[ ]</w:t>
      </w:r>
      <w:proofErr w:type="gramEnd"/>
      <w:r>
        <w:rPr>
          <w:rFonts w:ascii="Arial" w:hAnsi="Arial"/>
          <w:i/>
        </w:rPr>
        <w:t xml:space="preserve"> is an optional value, and changes how the field operates in the database.</w:t>
      </w:r>
    </w:p>
    <w:p w14:paraId="7EFC7748" w14:textId="77777777" w:rsidR="004C1C23" w:rsidRDefault="004C1C23">
      <w:pPr>
        <w:pStyle w:val="a3"/>
        <w:spacing w:before="2"/>
        <w:rPr>
          <w:rFonts w:ascii="Arial"/>
          <w:i/>
          <w:sz w:val="21"/>
        </w:rPr>
      </w:pPr>
    </w:p>
    <w:p w14:paraId="367911CC" w14:textId="77777777" w:rsidR="004C1C23" w:rsidRDefault="00A03F18">
      <w:pPr>
        <w:pStyle w:val="3"/>
        <w:numPr>
          <w:ilvl w:val="1"/>
          <w:numId w:val="5"/>
        </w:numPr>
        <w:tabs>
          <w:tab w:val="left" w:pos="518"/>
        </w:tabs>
      </w:pPr>
      <w:r>
        <w:rPr>
          <w:color w:val="404040"/>
        </w:rPr>
        <w:t>Start MySQL Workbench and connect to your MySQL</w:t>
      </w:r>
      <w:r>
        <w:rPr>
          <w:color w:val="404040"/>
          <w:spacing w:val="-9"/>
        </w:rPr>
        <w:t xml:space="preserve"> </w:t>
      </w:r>
      <w:r>
        <w:rPr>
          <w:color w:val="404040"/>
        </w:rPr>
        <w:t>database</w:t>
      </w:r>
    </w:p>
    <w:p w14:paraId="5DAC96B3" w14:textId="77777777" w:rsidR="004C1C23" w:rsidRDefault="00A03F18">
      <w:pPr>
        <w:pStyle w:val="a3"/>
        <w:spacing w:before="107"/>
        <w:ind w:left="100"/>
      </w:pPr>
      <w:r>
        <w:t>Use instructions from week 1 Lab if you have not connected to the MySQL database before.</w:t>
      </w:r>
    </w:p>
    <w:p w14:paraId="411E37D4" w14:textId="77777777" w:rsidR="004C1C23" w:rsidRDefault="004C1C23">
      <w:pPr>
        <w:pStyle w:val="a3"/>
        <w:spacing w:before="11"/>
        <w:rPr>
          <w:sz w:val="19"/>
        </w:rPr>
      </w:pPr>
    </w:p>
    <w:p w14:paraId="3F50A1F3" w14:textId="77777777" w:rsidR="004C1C23" w:rsidRDefault="00A03F18">
      <w:pPr>
        <w:pStyle w:val="3"/>
        <w:numPr>
          <w:ilvl w:val="1"/>
          <w:numId w:val="5"/>
        </w:numPr>
        <w:tabs>
          <w:tab w:val="left" w:pos="576"/>
        </w:tabs>
        <w:spacing w:after="59" w:line="276" w:lineRule="auto"/>
        <w:ind w:left="100" w:right="116" w:firstLine="0"/>
      </w:pPr>
      <w:r>
        <w:rPr>
          <w:color w:val="404040"/>
        </w:rPr>
        <w:t>Type the CREATE state</w:t>
      </w:r>
      <w:r>
        <w:rPr>
          <w:color w:val="404040"/>
        </w:rPr>
        <w:t>ment for a table called customer containing the following:</w:t>
      </w:r>
    </w:p>
    <w:tbl>
      <w:tblPr>
        <w:tblStyle w:val="TableNormal"/>
        <w:tblW w:w="0" w:type="auto"/>
        <w:tblInd w:w="34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3221"/>
        <w:gridCol w:w="2470"/>
        <w:gridCol w:w="2864"/>
      </w:tblGrid>
      <w:tr w:rsidR="004C1C23" w14:paraId="3BC3E358" w14:textId="77777777">
        <w:trPr>
          <w:trHeight w:val="292"/>
        </w:trPr>
        <w:tc>
          <w:tcPr>
            <w:tcW w:w="3221" w:type="dxa"/>
          </w:tcPr>
          <w:p w14:paraId="1361AA44" w14:textId="77777777" w:rsidR="004C1C23" w:rsidRDefault="00A03F18">
            <w:pPr>
              <w:pStyle w:val="TableParagraph"/>
              <w:spacing w:line="272" w:lineRule="exact"/>
              <w:ind w:left="107"/>
              <w:rPr>
                <w:rFonts w:ascii="Calibri"/>
                <w:b/>
                <w:sz w:val="24"/>
              </w:rPr>
            </w:pPr>
            <w:proofErr w:type="spellStart"/>
            <w:r>
              <w:rPr>
                <w:rFonts w:ascii="Calibri"/>
                <w:b/>
                <w:sz w:val="24"/>
              </w:rPr>
              <w:t>FieldName</w:t>
            </w:r>
            <w:proofErr w:type="spellEnd"/>
          </w:p>
        </w:tc>
        <w:tc>
          <w:tcPr>
            <w:tcW w:w="2470" w:type="dxa"/>
          </w:tcPr>
          <w:p w14:paraId="24CDB504" w14:textId="77777777" w:rsidR="004C1C23" w:rsidRDefault="00A03F18">
            <w:pPr>
              <w:pStyle w:val="TableParagraph"/>
              <w:spacing w:line="272" w:lineRule="exact"/>
              <w:rPr>
                <w:rFonts w:ascii="Calibri"/>
                <w:b/>
                <w:sz w:val="24"/>
              </w:rPr>
            </w:pPr>
            <w:proofErr w:type="spellStart"/>
            <w:r>
              <w:rPr>
                <w:rFonts w:ascii="Calibri"/>
                <w:b/>
                <w:sz w:val="24"/>
              </w:rPr>
              <w:t>DataType</w:t>
            </w:r>
            <w:proofErr w:type="spellEnd"/>
          </w:p>
        </w:tc>
        <w:tc>
          <w:tcPr>
            <w:tcW w:w="2864" w:type="dxa"/>
          </w:tcPr>
          <w:p w14:paraId="02A62AC8" w14:textId="77777777" w:rsidR="004C1C23" w:rsidRDefault="00A03F18">
            <w:pPr>
              <w:pStyle w:val="TableParagraph"/>
              <w:spacing w:line="272" w:lineRule="exact"/>
              <w:rPr>
                <w:rFonts w:ascii="Calibri"/>
                <w:b/>
                <w:sz w:val="24"/>
              </w:rPr>
            </w:pPr>
            <w:r>
              <w:rPr>
                <w:rFonts w:ascii="Calibri"/>
                <w:b/>
                <w:sz w:val="24"/>
              </w:rPr>
              <w:t>Modifier</w:t>
            </w:r>
          </w:p>
        </w:tc>
      </w:tr>
      <w:tr w:rsidR="004C1C23" w14:paraId="49513DC1" w14:textId="77777777">
        <w:trPr>
          <w:trHeight w:val="292"/>
        </w:trPr>
        <w:tc>
          <w:tcPr>
            <w:tcW w:w="3221" w:type="dxa"/>
            <w:shd w:val="clear" w:color="auto" w:fill="F1F1F1"/>
          </w:tcPr>
          <w:p w14:paraId="64F572A6" w14:textId="77777777" w:rsidR="004C1C23" w:rsidRDefault="00A03F18">
            <w:pPr>
              <w:pStyle w:val="TableParagraph"/>
              <w:spacing w:line="273" w:lineRule="exact"/>
              <w:ind w:left="107"/>
              <w:rPr>
                <w:rFonts w:ascii="Calibri"/>
                <w:b/>
                <w:sz w:val="24"/>
              </w:rPr>
            </w:pPr>
            <w:proofErr w:type="spellStart"/>
            <w:r>
              <w:rPr>
                <w:rFonts w:ascii="Calibri"/>
                <w:b/>
                <w:sz w:val="24"/>
              </w:rPr>
              <w:t>CustomerID</w:t>
            </w:r>
            <w:proofErr w:type="spellEnd"/>
          </w:p>
        </w:tc>
        <w:tc>
          <w:tcPr>
            <w:tcW w:w="2470" w:type="dxa"/>
            <w:shd w:val="clear" w:color="auto" w:fill="F1F1F1"/>
          </w:tcPr>
          <w:p w14:paraId="373C2651" w14:textId="77777777" w:rsidR="004C1C23" w:rsidRDefault="00A03F18">
            <w:pPr>
              <w:pStyle w:val="TableParagraph"/>
              <w:spacing w:line="273" w:lineRule="exact"/>
              <w:rPr>
                <w:rFonts w:ascii="Calibri"/>
                <w:sz w:val="24"/>
              </w:rPr>
            </w:pPr>
            <w:r>
              <w:rPr>
                <w:rFonts w:ascii="Calibri"/>
                <w:sz w:val="24"/>
              </w:rPr>
              <w:t>SMALLINT</w:t>
            </w:r>
          </w:p>
        </w:tc>
        <w:tc>
          <w:tcPr>
            <w:tcW w:w="2864" w:type="dxa"/>
            <w:shd w:val="clear" w:color="auto" w:fill="F1F1F1"/>
          </w:tcPr>
          <w:p w14:paraId="1996CD5E" w14:textId="77777777" w:rsidR="004C1C23" w:rsidRDefault="00A03F18">
            <w:pPr>
              <w:pStyle w:val="TableParagraph"/>
              <w:spacing w:line="273" w:lineRule="exact"/>
              <w:rPr>
                <w:rFonts w:ascii="Calibri"/>
                <w:sz w:val="24"/>
              </w:rPr>
            </w:pPr>
            <w:r>
              <w:rPr>
                <w:rFonts w:ascii="Calibri"/>
                <w:sz w:val="24"/>
              </w:rPr>
              <w:t>AUTO_INCREMENT</w:t>
            </w:r>
          </w:p>
        </w:tc>
      </w:tr>
      <w:tr w:rsidR="004C1C23" w14:paraId="22A36457" w14:textId="77777777">
        <w:trPr>
          <w:trHeight w:val="294"/>
        </w:trPr>
        <w:tc>
          <w:tcPr>
            <w:tcW w:w="3221" w:type="dxa"/>
          </w:tcPr>
          <w:p w14:paraId="4CBAEE34" w14:textId="77777777" w:rsidR="004C1C23" w:rsidRDefault="00A03F18">
            <w:pPr>
              <w:pStyle w:val="TableParagraph"/>
              <w:spacing w:before="1" w:line="273" w:lineRule="exact"/>
              <w:ind w:left="107"/>
              <w:rPr>
                <w:rFonts w:ascii="Calibri"/>
                <w:b/>
                <w:sz w:val="24"/>
              </w:rPr>
            </w:pPr>
            <w:r>
              <w:rPr>
                <w:rFonts w:ascii="Calibri"/>
                <w:b/>
                <w:sz w:val="24"/>
              </w:rPr>
              <w:t>FirstName</w:t>
            </w:r>
          </w:p>
        </w:tc>
        <w:tc>
          <w:tcPr>
            <w:tcW w:w="2470" w:type="dxa"/>
          </w:tcPr>
          <w:p w14:paraId="3A51199B" w14:textId="77777777" w:rsidR="004C1C23" w:rsidRDefault="00A03F18">
            <w:pPr>
              <w:pStyle w:val="TableParagraph"/>
              <w:spacing w:before="1" w:line="273" w:lineRule="exact"/>
              <w:rPr>
                <w:rFonts w:ascii="Calibri"/>
                <w:sz w:val="24"/>
              </w:rPr>
            </w:pPr>
            <w:proofErr w:type="gramStart"/>
            <w:r>
              <w:rPr>
                <w:rFonts w:ascii="Calibri"/>
                <w:sz w:val="24"/>
              </w:rPr>
              <w:t>VARCHAR(</w:t>
            </w:r>
            <w:proofErr w:type="gramEnd"/>
            <w:r>
              <w:rPr>
                <w:rFonts w:ascii="Calibri"/>
                <w:sz w:val="24"/>
              </w:rPr>
              <w:t>25)</w:t>
            </w:r>
          </w:p>
        </w:tc>
        <w:tc>
          <w:tcPr>
            <w:tcW w:w="2864" w:type="dxa"/>
          </w:tcPr>
          <w:p w14:paraId="54502B8B" w14:textId="77777777" w:rsidR="004C1C23" w:rsidRDefault="004C1C23">
            <w:pPr>
              <w:pStyle w:val="TableParagraph"/>
              <w:spacing w:line="240" w:lineRule="auto"/>
              <w:ind w:left="0"/>
              <w:rPr>
                <w:rFonts w:ascii="Times New Roman"/>
              </w:rPr>
            </w:pPr>
          </w:p>
        </w:tc>
      </w:tr>
      <w:tr w:rsidR="004C1C23" w14:paraId="74665230" w14:textId="77777777">
        <w:trPr>
          <w:trHeight w:val="292"/>
        </w:trPr>
        <w:tc>
          <w:tcPr>
            <w:tcW w:w="3221" w:type="dxa"/>
            <w:shd w:val="clear" w:color="auto" w:fill="F1F1F1"/>
          </w:tcPr>
          <w:p w14:paraId="714D2635" w14:textId="77777777" w:rsidR="004C1C23" w:rsidRDefault="00A03F18">
            <w:pPr>
              <w:pStyle w:val="TableParagraph"/>
              <w:spacing w:line="272" w:lineRule="exact"/>
              <w:ind w:left="107"/>
              <w:rPr>
                <w:rFonts w:ascii="Calibri"/>
                <w:b/>
                <w:sz w:val="24"/>
              </w:rPr>
            </w:pPr>
            <w:proofErr w:type="spellStart"/>
            <w:r>
              <w:rPr>
                <w:rFonts w:ascii="Calibri"/>
                <w:b/>
                <w:sz w:val="24"/>
              </w:rPr>
              <w:t>LastName</w:t>
            </w:r>
            <w:proofErr w:type="spellEnd"/>
          </w:p>
        </w:tc>
        <w:tc>
          <w:tcPr>
            <w:tcW w:w="2470" w:type="dxa"/>
            <w:shd w:val="clear" w:color="auto" w:fill="F1F1F1"/>
          </w:tcPr>
          <w:p w14:paraId="37BFBFD5" w14:textId="77777777" w:rsidR="004C1C23" w:rsidRDefault="00A03F18">
            <w:pPr>
              <w:pStyle w:val="TableParagraph"/>
              <w:spacing w:line="272" w:lineRule="exact"/>
              <w:rPr>
                <w:rFonts w:ascii="Calibri"/>
                <w:sz w:val="24"/>
              </w:rPr>
            </w:pPr>
            <w:proofErr w:type="gramStart"/>
            <w:r>
              <w:rPr>
                <w:rFonts w:ascii="Calibri"/>
                <w:sz w:val="24"/>
              </w:rPr>
              <w:t>VARCHAR(</w:t>
            </w:r>
            <w:proofErr w:type="gramEnd"/>
            <w:r>
              <w:rPr>
                <w:rFonts w:ascii="Calibri"/>
                <w:sz w:val="24"/>
              </w:rPr>
              <w:t>30)</w:t>
            </w:r>
          </w:p>
        </w:tc>
        <w:tc>
          <w:tcPr>
            <w:tcW w:w="2864" w:type="dxa"/>
            <w:shd w:val="clear" w:color="auto" w:fill="F1F1F1"/>
          </w:tcPr>
          <w:p w14:paraId="522F1C87" w14:textId="77777777" w:rsidR="004C1C23" w:rsidRDefault="00A03F18">
            <w:pPr>
              <w:pStyle w:val="TableParagraph"/>
              <w:spacing w:line="272" w:lineRule="exact"/>
              <w:rPr>
                <w:rFonts w:ascii="Calibri"/>
                <w:sz w:val="24"/>
              </w:rPr>
            </w:pPr>
            <w:r>
              <w:rPr>
                <w:rFonts w:ascii="Calibri"/>
                <w:sz w:val="24"/>
              </w:rPr>
              <w:t>NOT NULL</w:t>
            </w:r>
          </w:p>
        </w:tc>
      </w:tr>
      <w:tr w:rsidR="004C1C23" w14:paraId="7292F555" w14:textId="77777777">
        <w:trPr>
          <w:trHeight w:val="292"/>
        </w:trPr>
        <w:tc>
          <w:tcPr>
            <w:tcW w:w="3221" w:type="dxa"/>
          </w:tcPr>
          <w:p w14:paraId="146BF1E7" w14:textId="77777777" w:rsidR="004C1C23" w:rsidRDefault="00A03F18">
            <w:pPr>
              <w:pStyle w:val="TableParagraph"/>
              <w:spacing w:line="272" w:lineRule="exact"/>
              <w:ind w:left="107"/>
              <w:rPr>
                <w:rFonts w:ascii="Calibri"/>
                <w:b/>
                <w:sz w:val="24"/>
              </w:rPr>
            </w:pPr>
            <w:r>
              <w:rPr>
                <w:rFonts w:ascii="Calibri"/>
                <w:b/>
                <w:sz w:val="24"/>
              </w:rPr>
              <w:t>Phone</w:t>
            </w:r>
          </w:p>
        </w:tc>
        <w:tc>
          <w:tcPr>
            <w:tcW w:w="2470" w:type="dxa"/>
          </w:tcPr>
          <w:p w14:paraId="0C2BE524" w14:textId="77777777" w:rsidR="004C1C23" w:rsidRDefault="00A03F18">
            <w:pPr>
              <w:pStyle w:val="TableParagraph"/>
              <w:spacing w:line="272" w:lineRule="exact"/>
              <w:rPr>
                <w:rFonts w:ascii="Calibri"/>
                <w:sz w:val="24"/>
              </w:rPr>
            </w:pPr>
            <w:proofErr w:type="gramStart"/>
            <w:r>
              <w:rPr>
                <w:rFonts w:ascii="Calibri"/>
                <w:sz w:val="24"/>
              </w:rPr>
              <w:t>VARCHAR(</w:t>
            </w:r>
            <w:proofErr w:type="gramEnd"/>
            <w:r>
              <w:rPr>
                <w:rFonts w:ascii="Calibri"/>
                <w:sz w:val="24"/>
              </w:rPr>
              <w:t>16)</w:t>
            </w:r>
          </w:p>
        </w:tc>
        <w:tc>
          <w:tcPr>
            <w:tcW w:w="2864" w:type="dxa"/>
          </w:tcPr>
          <w:p w14:paraId="0B024EBA" w14:textId="77777777" w:rsidR="004C1C23" w:rsidRDefault="00A03F18">
            <w:pPr>
              <w:pStyle w:val="TableParagraph"/>
              <w:spacing w:line="272" w:lineRule="exact"/>
              <w:rPr>
                <w:rFonts w:ascii="Calibri"/>
                <w:sz w:val="24"/>
              </w:rPr>
            </w:pPr>
            <w:r>
              <w:rPr>
                <w:rFonts w:ascii="Calibri"/>
                <w:sz w:val="24"/>
              </w:rPr>
              <w:t>NOT NULL</w:t>
            </w:r>
          </w:p>
        </w:tc>
      </w:tr>
      <w:tr w:rsidR="004C1C23" w14:paraId="291F31CC" w14:textId="77777777">
        <w:trPr>
          <w:trHeight w:val="294"/>
        </w:trPr>
        <w:tc>
          <w:tcPr>
            <w:tcW w:w="3221" w:type="dxa"/>
            <w:shd w:val="clear" w:color="auto" w:fill="F1F1F1"/>
          </w:tcPr>
          <w:p w14:paraId="0ADAADD3" w14:textId="77777777" w:rsidR="004C1C23" w:rsidRDefault="00A03F18">
            <w:pPr>
              <w:pStyle w:val="TableParagraph"/>
              <w:spacing w:line="275" w:lineRule="exact"/>
              <w:ind w:left="107"/>
              <w:rPr>
                <w:rFonts w:ascii="Calibri"/>
                <w:b/>
                <w:sz w:val="24"/>
              </w:rPr>
            </w:pPr>
            <w:proofErr w:type="spellStart"/>
            <w:r>
              <w:rPr>
                <w:rFonts w:ascii="Calibri"/>
                <w:b/>
                <w:sz w:val="24"/>
              </w:rPr>
              <w:t>BirthDate</w:t>
            </w:r>
            <w:proofErr w:type="spellEnd"/>
          </w:p>
        </w:tc>
        <w:tc>
          <w:tcPr>
            <w:tcW w:w="2470" w:type="dxa"/>
            <w:shd w:val="clear" w:color="auto" w:fill="F1F1F1"/>
          </w:tcPr>
          <w:p w14:paraId="024B3985" w14:textId="77777777" w:rsidR="004C1C23" w:rsidRDefault="00A03F18">
            <w:pPr>
              <w:pStyle w:val="TableParagraph"/>
              <w:spacing w:line="275" w:lineRule="exact"/>
              <w:rPr>
                <w:rFonts w:ascii="Calibri"/>
                <w:sz w:val="24"/>
              </w:rPr>
            </w:pPr>
            <w:r>
              <w:rPr>
                <w:rFonts w:ascii="Calibri"/>
                <w:sz w:val="24"/>
              </w:rPr>
              <w:t>DATE</w:t>
            </w:r>
          </w:p>
        </w:tc>
        <w:tc>
          <w:tcPr>
            <w:tcW w:w="2864" w:type="dxa"/>
            <w:shd w:val="clear" w:color="auto" w:fill="F1F1F1"/>
          </w:tcPr>
          <w:p w14:paraId="1AEA49D5" w14:textId="77777777" w:rsidR="004C1C23" w:rsidRDefault="00A03F18">
            <w:pPr>
              <w:pStyle w:val="TableParagraph"/>
              <w:spacing w:line="275" w:lineRule="exact"/>
              <w:rPr>
                <w:rFonts w:ascii="Calibri"/>
                <w:sz w:val="24"/>
              </w:rPr>
            </w:pPr>
            <w:r>
              <w:rPr>
                <w:rFonts w:ascii="Calibri"/>
                <w:sz w:val="24"/>
              </w:rPr>
              <w:t>NOT NULL</w:t>
            </w:r>
          </w:p>
        </w:tc>
      </w:tr>
    </w:tbl>
    <w:p w14:paraId="2CC6192E" w14:textId="77777777" w:rsidR="004C1C23" w:rsidRDefault="004C1C23">
      <w:pPr>
        <w:pStyle w:val="a3"/>
        <w:rPr>
          <w:sz w:val="28"/>
        </w:rPr>
      </w:pPr>
    </w:p>
    <w:p w14:paraId="46C0CAC9" w14:textId="77777777" w:rsidR="004C1C23" w:rsidRDefault="004C1C23">
      <w:pPr>
        <w:pStyle w:val="a3"/>
        <w:spacing w:before="11"/>
        <w:rPr>
          <w:sz w:val="21"/>
        </w:rPr>
      </w:pPr>
    </w:p>
    <w:p w14:paraId="6D304906" w14:textId="77777777" w:rsidR="004C1C23" w:rsidRDefault="00A03F18">
      <w:pPr>
        <w:pStyle w:val="a5"/>
        <w:numPr>
          <w:ilvl w:val="1"/>
          <w:numId w:val="5"/>
        </w:numPr>
        <w:tabs>
          <w:tab w:val="left" w:pos="519"/>
        </w:tabs>
        <w:ind w:left="518" w:hanging="419"/>
        <w:rPr>
          <w:sz w:val="28"/>
        </w:rPr>
      </w:pPr>
      <w:r>
        <w:rPr>
          <w:color w:val="404040"/>
          <w:sz w:val="28"/>
        </w:rPr>
        <w:t>Execute the SQL DDL</w:t>
      </w:r>
      <w:r>
        <w:rPr>
          <w:color w:val="404040"/>
          <w:spacing w:val="-10"/>
          <w:sz w:val="28"/>
        </w:rPr>
        <w:t xml:space="preserve"> </w:t>
      </w:r>
      <w:r>
        <w:rPr>
          <w:color w:val="404040"/>
          <w:sz w:val="28"/>
        </w:rPr>
        <w:t>statement.</w:t>
      </w:r>
    </w:p>
    <w:p w14:paraId="706E5A5F" w14:textId="77777777" w:rsidR="004C1C23" w:rsidRDefault="00A03F18">
      <w:pPr>
        <w:spacing w:before="110"/>
        <w:ind w:left="820"/>
        <w:rPr>
          <w:rFonts w:ascii="Arial"/>
          <w:i/>
        </w:rPr>
      </w:pPr>
      <w:r>
        <w:rPr>
          <w:rFonts w:ascii="Arial"/>
          <w:i/>
        </w:rPr>
        <w:t>HINT: To run the statement press the first lightning symbol in the Toolbar</w:t>
      </w:r>
    </w:p>
    <w:p w14:paraId="548DDDA1" w14:textId="77777777" w:rsidR="004C1C23" w:rsidRDefault="00A03F18">
      <w:pPr>
        <w:pStyle w:val="a3"/>
        <w:spacing w:before="2"/>
        <w:rPr>
          <w:rFonts w:ascii="Arial"/>
          <w:i/>
          <w:sz w:val="10"/>
        </w:rPr>
      </w:pPr>
      <w:r>
        <w:rPr>
          <w:noProof/>
        </w:rPr>
        <w:drawing>
          <wp:anchor distT="0" distB="0" distL="0" distR="0" simplePos="0" relativeHeight="251658240" behindDoc="0" locked="0" layoutInCell="1" allowOverlap="1" wp14:anchorId="595E477D" wp14:editId="10E97695">
            <wp:simplePos x="0" y="0"/>
            <wp:positionH relativeFrom="page">
              <wp:posOffset>914400</wp:posOffset>
            </wp:positionH>
            <wp:positionV relativeFrom="paragraph">
              <wp:posOffset>99618</wp:posOffset>
            </wp:positionV>
            <wp:extent cx="5065677" cy="56159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065677" cy="561594"/>
                    </a:xfrm>
                    <a:prstGeom prst="rect">
                      <a:avLst/>
                    </a:prstGeom>
                  </pic:spPr>
                </pic:pic>
              </a:graphicData>
            </a:graphic>
          </wp:anchor>
        </w:drawing>
      </w:r>
    </w:p>
    <w:p w14:paraId="617C51B6" w14:textId="77777777" w:rsidR="004C1C23" w:rsidRDefault="00A03F18">
      <w:pPr>
        <w:ind w:left="395" w:right="417"/>
        <w:jc w:val="center"/>
        <w:rPr>
          <w:rFonts w:ascii="Arial"/>
          <w:i/>
          <w:sz w:val="18"/>
        </w:rPr>
      </w:pPr>
      <w:r>
        <w:rPr>
          <w:rFonts w:ascii="Arial"/>
          <w:i/>
          <w:sz w:val="18"/>
        </w:rPr>
        <w:t>Figure 2 The Lightning button executes all statements in the query window</w:t>
      </w:r>
    </w:p>
    <w:p w14:paraId="7957A65B" w14:textId="77777777" w:rsidR="004C1C23" w:rsidRDefault="004C1C23">
      <w:pPr>
        <w:pStyle w:val="a3"/>
        <w:spacing w:before="3"/>
        <w:rPr>
          <w:rFonts w:ascii="Arial"/>
          <w:i/>
          <w:sz w:val="21"/>
        </w:rPr>
      </w:pPr>
    </w:p>
    <w:p w14:paraId="3295D8D6" w14:textId="77777777" w:rsidR="004C1C23" w:rsidRDefault="00A03F18">
      <w:pPr>
        <w:pStyle w:val="3"/>
        <w:numPr>
          <w:ilvl w:val="1"/>
          <w:numId w:val="5"/>
        </w:numPr>
        <w:tabs>
          <w:tab w:val="left" w:pos="518"/>
        </w:tabs>
      </w:pPr>
      <w:r>
        <w:rPr>
          <w:color w:val="404040"/>
        </w:rPr>
        <w:t>Did you see anything</w:t>
      </w:r>
      <w:r>
        <w:rPr>
          <w:color w:val="404040"/>
          <w:spacing w:val="-5"/>
        </w:rPr>
        <w:t xml:space="preserve"> </w:t>
      </w:r>
      <w:r>
        <w:rPr>
          <w:color w:val="404040"/>
        </w:rPr>
        <w:t>change?</w:t>
      </w:r>
    </w:p>
    <w:p w14:paraId="39AC533F" w14:textId="77777777" w:rsidR="004C1C23" w:rsidRDefault="00A03F18">
      <w:pPr>
        <w:spacing w:before="107"/>
        <w:ind w:left="820"/>
        <w:rPr>
          <w:rFonts w:ascii="Arial"/>
          <w:i/>
        </w:rPr>
      </w:pPr>
      <w:r>
        <w:rPr>
          <w:rFonts w:ascii="Arial"/>
          <w:i/>
        </w:rPr>
        <w:t xml:space="preserve">HINT: You may have seen a "Query Completed" </w:t>
      </w:r>
      <w:r>
        <w:rPr>
          <w:rFonts w:ascii="Arial"/>
          <w:i/>
        </w:rPr>
        <w:t>in the bottom left of the window.</w:t>
      </w:r>
    </w:p>
    <w:p w14:paraId="230278FF" w14:textId="77777777" w:rsidR="004C1C23" w:rsidRDefault="004C1C23">
      <w:pPr>
        <w:rPr>
          <w:rFonts w:ascii="Arial"/>
        </w:rPr>
        <w:sectPr w:rsidR="004C1C23">
          <w:pgSz w:w="11910" w:h="16840"/>
          <w:pgMar w:top="1340" w:right="1320" w:bottom="1140" w:left="1340" w:header="751" w:footer="952" w:gutter="0"/>
          <w:cols w:space="720"/>
        </w:sectPr>
      </w:pPr>
    </w:p>
    <w:p w14:paraId="30E891B3" w14:textId="77777777" w:rsidR="004C1C23" w:rsidRDefault="004C1C23">
      <w:pPr>
        <w:pStyle w:val="a3"/>
        <w:spacing w:before="10"/>
        <w:rPr>
          <w:rFonts w:ascii="Arial"/>
          <w:i/>
          <w:sz w:val="7"/>
        </w:rPr>
      </w:pPr>
    </w:p>
    <w:p w14:paraId="652A494E" w14:textId="77777777" w:rsidR="004C1C23" w:rsidRDefault="00A03F18">
      <w:pPr>
        <w:pStyle w:val="a3"/>
        <w:ind w:left="543"/>
        <w:rPr>
          <w:rFonts w:ascii="Arial"/>
          <w:sz w:val="20"/>
        </w:rPr>
      </w:pPr>
      <w:r>
        <w:rPr>
          <w:rFonts w:ascii="Arial"/>
          <w:noProof/>
          <w:sz w:val="20"/>
        </w:rPr>
        <w:drawing>
          <wp:inline distT="0" distB="0" distL="0" distR="0" wp14:anchorId="6776E261" wp14:editId="56D7A28A">
            <wp:extent cx="5125352" cy="326897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125352" cy="3268979"/>
                    </a:xfrm>
                    <a:prstGeom prst="rect">
                      <a:avLst/>
                    </a:prstGeom>
                  </pic:spPr>
                </pic:pic>
              </a:graphicData>
            </a:graphic>
          </wp:inline>
        </w:drawing>
      </w:r>
    </w:p>
    <w:p w14:paraId="224B27E7" w14:textId="77777777" w:rsidR="004C1C23" w:rsidRDefault="00A03F18">
      <w:pPr>
        <w:spacing w:before="39"/>
        <w:ind w:left="395" w:right="421"/>
        <w:jc w:val="center"/>
        <w:rPr>
          <w:rFonts w:ascii="Arial"/>
          <w:i/>
          <w:sz w:val="18"/>
        </w:rPr>
      </w:pPr>
      <w:r>
        <w:rPr>
          <w:rFonts w:ascii="Arial"/>
          <w:i/>
          <w:sz w:val="18"/>
        </w:rPr>
        <w:t>Figure 2: The Action Output (circled in red) will show the result of all statements. A green tick indicates the statement was successfully executed.</w:t>
      </w:r>
    </w:p>
    <w:p w14:paraId="38469858" w14:textId="77777777" w:rsidR="004C1C23" w:rsidRDefault="00A03F18">
      <w:pPr>
        <w:spacing w:before="120"/>
        <w:ind w:left="666"/>
        <w:jc w:val="both"/>
        <w:rPr>
          <w:rFonts w:ascii="Arial"/>
          <w:i/>
        </w:rPr>
      </w:pPr>
      <w:r>
        <w:rPr>
          <w:rFonts w:ascii="Arial"/>
          <w:i/>
        </w:rPr>
        <w:t>MySQL Workbench only displays output of SELECT statements.</w:t>
      </w:r>
    </w:p>
    <w:p w14:paraId="074F3021" w14:textId="77777777" w:rsidR="004C1C23" w:rsidRDefault="004C1C23">
      <w:pPr>
        <w:pStyle w:val="a3"/>
        <w:spacing w:before="2"/>
        <w:rPr>
          <w:rFonts w:ascii="Arial"/>
          <w:i/>
          <w:sz w:val="21"/>
        </w:rPr>
      </w:pPr>
    </w:p>
    <w:p w14:paraId="03F61265" w14:textId="77777777" w:rsidR="004C1C23" w:rsidRDefault="00A03F18">
      <w:pPr>
        <w:pStyle w:val="3"/>
        <w:numPr>
          <w:ilvl w:val="1"/>
          <w:numId w:val="5"/>
        </w:numPr>
        <w:tabs>
          <w:tab w:val="left" w:pos="519"/>
        </w:tabs>
        <w:ind w:left="518" w:hanging="419"/>
      </w:pPr>
      <w:r>
        <w:rPr>
          <w:color w:val="404040"/>
        </w:rPr>
        <w:t>Confirm the table has been</w:t>
      </w:r>
      <w:r>
        <w:rPr>
          <w:color w:val="404040"/>
          <w:spacing w:val="-8"/>
        </w:rPr>
        <w:t xml:space="preserve"> </w:t>
      </w:r>
      <w:r>
        <w:rPr>
          <w:color w:val="404040"/>
        </w:rPr>
        <w:t>created</w:t>
      </w:r>
    </w:p>
    <w:p w14:paraId="122C6D35" w14:textId="77777777" w:rsidR="004C1C23" w:rsidRDefault="00A03F18">
      <w:pPr>
        <w:pStyle w:val="a3"/>
        <w:spacing w:before="169"/>
        <w:ind w:left="666"/>
        <w:jc w:val="both"/>
        <w:rPr>
          <w:rFonts w:ascii="Courier New"/>
        </w:rPr>
      </w:pPr>
      <w:r>
        <w:rPr>
          <w:noProof/>
        </w:rPr>
        <w:drawing>
          <wp:anchor distT="0" distB="0" distL="0" distR="0" simplePos="0" relativeHeight="251659264" behindDoc="0" locked="0" layoutInCell="1" allowOverlap="1" wp14:anchorId="29837947" wp14:editId="33D056E9">
            <wp:simplePos x="0" y="0"/>
            <wp:positionH relativeFrom="page">
              <wp:posOffset>914400</wp:posOffset>
            </wp:positionH>
            <wp:positionV relativeFrom="paragraph">
              <wp:posOffset>290039</wp:posOffset>
            </wp:positionV>
            <wp:extent cx="3392765" cy="12001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392765" cy="1200150"/>
                    </a:xfrm>
                    <a:prstGeom prst="rect">
                      <a:avLst/>
                    </a:prstGeom>
                  </pic:spPr>
                </pic:pic>
              </a:graphicData>
            </a:graphic>
          </wp:anchor>
        </w:drawing>
      </w:r>
      <w:r>
        <w:rPr>
          <w:rFonts w:ascii="Courier New"/>
          <w:color w:val="0000FF"/>
        </w:rPr>
        <w:t>DESC customer</w:t>
      </w:r>
    </w:p>
    <w:p w14:paraId="4D664CCA" w14:textId="77777777" w:rsidR="004C1C23" w:rsidRDefault="00A03F18">
      <w:pPr>
        <w:spacing w:before="160"/>
        <w:ind w:left="395" w:right="412"/>
        <w:jc w:val="center"/>
        <w:rPr>
          <w:rFonts w:ascii="Arial"/>
          <w:i/>
          <w:sz w:val="18"/>
        </w:rPr>
      </w:pPr>
      <w:r>
        <w:rPr>
          <w:rFonts w:ascii="Arial"/>
          <w:i/>
          <w:sz w:val="18"/>
        </w:rPr>
        <w:t>Figure 3 The meta data for customer table</w:t>
      </w:r>
    </w:p>
    <w:p w14:paraId="689CC69C" w14:textId="77777777" w:rsidR="004C1C23" w:rsidRDefault="004C1C23">
      <w:pPr>
        <w:pStyle w:val="a3"/>
        <w:rPr>
          <w:rFonts w:ascii="Arial"/>
          <w:i/>
          <w:sz w:val="20"/>
        </w:rPr>
      </w:pPr>
    </w:p>
    <w:p w14:paraId="617C37B8" w14:textId="77777777" w:rsidR="004C1C23" w:rsidRDefault="004C1C23">
      <w:pPr>
        <w:pStyle w:val="a3"/>
        <w:rPr>
          <w:rFonts w:ascii="Arial"/>
          <w:i/>
          <w:sz w:val="20"/>
        </w:rPr>
      </w:pPr>
    </w:p>
    <w:p w14:paraId="75728101" w14:textId="77777777" w:rsidR="004C1C23" w:rsidRDefault="004C1C23">
      <w:pPr>
        <w:pStyle w:val="a3"/>
        <w:rPr>
          <w:rFonts w:ascii="Arial"/>
          <w:i/>
          <w:sz w:val="20"/>
        </w:rPr>
      </w:pPr>
    </w:p>
    <w:p w14:paraId="44CC0A89" w14:textId="77777777" w:rsidR="004C1C23" w:rsidRDefault="004C1C23">
      <w:pPr>
        <w:pStyle w:val="a3"/>
        <w:rPr>
          <w:rFonts w:ascii="Arial"/>
          <w:i/>
          <w:sz w:val="20"/>
        </w:rPr>
      </w:pPr>
    </w:p>
    <w:p w14:paraId="62BCF752" w14:textId="77777777" w:rsidR="004C1C23" w:rsidRDefault="004C1C23">
      <w:pPr>
        <w:pStyle w:val="a3"/>
        <w:spacing w:before="2"/>
        <w:rPr>
          <w:rFonts w:ascii="Arial"/>
          <w:i/>
          <w:sz w:val="26"/>
        </w:rPr>
      </w:pPr>
    </w:p>
    <w:p w14:paraId="0668DE8F" w14:textId="77777777" w:rsidR="004C1C23" w:rsidRDefault="00A03F18">
      <w:pPr>
        <w:pStyle w:val="2"/>
      </w:pPr>
      <w:r>
        <w:t>SQL DML Insert, Update and Delete</w:t>
      </w:r>
    </w:p>
    <w:p w14:paraId="002EB84B" w14:textId="77777777" w:rsidR="004C1C23" w:rsidRDefault="00A03F18">
      <w:pPr>
        <w:pStyle w:val="a3"/>
        <w:spacing w:before="115"/>
        <w:ind w:left="100" w:right="261"/>
      </w:pPr>
      <w:r>
        <w:t>Once the customer table is created in the database, the next step is to insert data into the table. To insert data into a dat</w:t>
      </w:r>
      <w:r>
        <w:t>abase we use the DML INSERT statement.</w:t>
      </w:r>
    </w:p>
    <w:p w14:paraId="1B60CC65" w14:textId="77777777" w:rsidR="004C1C23" w:rsidRDefault="004C1C23">
      <w:pPr>
        <w:pStyle w:val="a3"/>
        <w:spacing w:before="9"/>
        <w:rPr>
          <w:sz w:val="19"/>
        </w:rPr>
      </w:pPr>
    </w:p>
    <w:p w14:paraId="6B8E0C8B" w14:textId="77777777" w:rsidR="004C1C23" w:rsidRDefault="00A03F18">
      <w:pPr>
        <w:ind w:left="100"/>
        <w:rPr>
          <w:rFonts w:ascii="Georgia"/>
          <w:sz w:val="28"/>
        </w:rPr>
      </w:pPr>
      <w:r>
        <w:rPr>
          <w:rFonts w:ascii="Georgia"/>
          <w:sz w:val="28"/>
        </w:rPr>
        <w:t>INSERT</w:t>
      </w:r>
    </w:p>
    <w:p w14:paraId="43840E28" w14:textId="77777777" w:rsidR="004C1C23" w:rsidRDefault="00A03F18">
      <w:pPr>
        <w:pStyle w:val="a3"/>
        <w:spacing w:before="106"/>
        <w:ind w:left="100"/>
      </w:pPr>
      <w:r>
        <w:t>The format of the INSERT statement is:</w:t>
      </w:r>
    </w:p>
    <w:p w14:paraId="3C1FF078" w14:textId="77777777" w:rsidR="004C1C23" w:rsidRDefault="00A03F18">
      <w:pPr>
        <w:pStyle w:val="a3"/>
        <w:spacing w:before="120"/>
        <w:ind w:left="666" w:right="4881"/>
        <w:jc w:val="both"/>
        <w:rPr>
          <w:rFonts w:ascii="Courier New" w:hAnsi="Courier New"/>
        </w:rPr>
      </w:pPr>
      <w:r>
        <w:rPr>
          <w:rFonts w:ascii="Courier New" w:hAnsi="Courier New"/>
          <w:color w:val="0000FF"/>
        </w:rPr>
        <w:t xml:space="preserve">INSERT INTO </w:t>
      </w:r>
      <w:proofErr w:type="spellStart"/>
      <w:r>
        <w:rPr>
          <w:rFonts w:ascii="Courier New" w:hAnsi="Courier New"/>
          <w:color w:val="0000FF"/>
        </w:rPr>
        <w:t>tablename</w:t>
      </w:r>
      <w:proofErr w:type="spellEnd"/>
      <w:r>
        <w:rPr>
          <w:rFonts w:ascii="Courier New" w:hAnsi="Courier New"/>
          <w:color w:val="0000FF"/>
        </w:rPr>
        <w:t xml:space="preserve"> VALUES (val1, val2, val3, val4, …), (val1, val2, val3, val4, …);</w:t>
      </w:r>
    </w:p>
    <w:p w14:paraId="30590090" w14:textId="77777777" w:rsidR="004C1C23" w:rsidRDefault="004C1C23">
      <w:pPr>
        <w:pStyle w:val="a3"/>
        <w:spacing w:before="6"/>
        <w:rPr>
          <w:rFonts w:ascii="Courier New"/>
          <w:sz w:val="25"/>
        </w:rPr>
      </w:pPr>
    </w:p>
    <w:p w14:paraId="61776D67" w14:textId="77777777" w:rsidR="004C1C23" w:rsidRDefault="00A03F18">
      <w:pPr>
        <w:pStyle w:val="a3"/>
        <w:ind w:left="100"/>
      </w:pPr>
      <w:r>
        <w:t>This INSERT syntax allows the insert of many rows at once.</w:t>
      </w:r>
    </w:p>
    <w:p w14:paraId="3DACE122" w14:textId="77777777" w:rsidR="004C1C23" w:rsidRDefault="004C1C23">
      <w:pPr>
        <w:sectPr w:rsidR="004C1C23">
          <w:pgSz w:w="11910" w:h="16840"/>
          <w:pgMar w:top="1340" w:right="1320" w:bottom="1140" w:left="1340" w:header="751" w:footer="952" w:gutter="0"/>
          <w:cols w:space="720"/>
        </w:sectPr>
      </w:pPr>
    </w:p>
    <w:p w14:paraId="2C45B197" w14:textId="77777777" w:rsidR="004C1C23" w:rsidRDefault="00A03F18">
      <w:pPr>
        <w:pStyle w:val="3"/>
        <w:numPr>
          <w:ilvl w:val="1"/>
          <w:numId w:val="4"/>
        </w:numPr>
        <w:tabs>
          <w:tab w:val="left" w:pos="535"/>
        </w:tabs>
        <w:spacing w:before="93" w:after="60" w:line="276" w:lineRule="auto"/>
        <w:ind w:right="119" w:firstLine="0"/>
      </w:pPr>
      <w:r>
        <w:rPr>
          <w:color w:val="404040"/>
        </w:rPr>
        <w:lastRenderedPageBreak/>
        <w:t>Use the example of the INSERT statement to enter the following data into the customer</w:t>
      </w:r>
      <w:r>
        <w:rPr>
          <w:color w:val="404040"/>
          <w:spacing w:val="-4"/>
        </w:rPr>
        <w:t xml:space="preserve"> </w:t>
      </w:r>
      <w:r>
        <w:rPr>
          <w:color w:val="404040"/>
        </w:rPr>
        <w:t>table</w:t>
      </w:r>
      <w:r>
        <w:rPr>
          <w:color w:val="404040"/>
        </w:rPr>
        <w:t>:</w:t>
      </w:r>
    </w:p>
    <w:tbl>
      <w:tblPr>
        <w:tblStyle w:val="TableNormal"/>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303"/>
        <w:gridCol w:w="2040"/>
        <w:gridCol w:w="2016"/>
        <w:gridCol w:w="1692"/>
        <w:gridCol w:w="1966"/>
      </w:tblGrid>
      <w:tr w:rsidR="004C1C23" w14:paraId="1005F8FA" w14:textId="77777777">
        <w:trPr>
          <w:trHeight w:val="217"/>
        </w:trPr>
        <w:tc>
          <w:tcPr>
            <w:tcW w:w="1303" w:type="dxa"/>
          </w:tcPr>
          <w:p w14:paraId="08BAB857" w14:textId="77777777" w:rsidR="004C1C23" w:rsidRDefault="00A03F18">
            <w:pPr>
              <w:pStyle w:val="TableParagraph"/>
              <w:spacing w:line="198" w:lineRule="exact"/>
              <w:ind w:left="107"/>
              <w:rPr>
                <w:rFonts w:ascii="Calibri"/>
                <w:b/>
                <w:sz w:val="18"/>
              </w:rPr>
            </w:pPr>
            <w:proofErr w:type="spellStart"/>
            <w:r>
              <w:rPr>
                <w:rFonts w:ascii="Calibri"/>
                <w:b/>
                <w:sz w:val="18"/>
              </w:rPr>
              <w:t>CustomerID</w:t>
            </w:r>
            <w:proofErr w:type="spellEnd"/>
          </w:p>
        </w:tc>
        <w:tc>
          <w:tcPr>
            <w:tcW w:w="2040" w:type="dxa"/>
          </w:tcPr>
          <w:p w14:paraId="7E3E83D8" w14:textId="77777777" w:rsidR="004C1C23" w:rsidRDefault="00A03F18">
            <w:pPr>
              <w:pStyle w:val="TableParagraph"/>
              <w:spacing w:line="198" w:lineRule="exact"/>
              <w:ind w:left="107"/>
              <w:rPr>
                <w:rFonts w:ascii="Calibri"/>
                <w:b/>
                <w:sz w:val="18"/>
              </w:rPr>
            </w:pPr>
            <w:r>
              <w:rPr>
                <w:rFonts w:ascii="Calibri"/>
                <w:b/>
                <w:sz w:val="18"/>
              </w:rPr>
              <w:t>FirstName</w:t>
            </w:r>
          </w:p>
        </w:tc>
        <w:tc>
          <w:tcPr>
            <w:tcW w:w="2016" w:type="dxa"/>
          </w:tcPr>
          <w:p w14:paraId="3F54F60C" w14:textId="77777777" w:rsidR="004C1C23" w:rsidRDefault="00A03F18">
            <w:pPr>
              <w:pStyle w:val="TableParagraph"/>
              <w:spacing w:line="198" w:lineRule="exact"/>
              <w:rPr>
                <w:rFonts w:ascii="Calibri"/>
                <w:b/>
                <w:sz w:val="18"/>
              </w:rPr>
            </w:pPr>
            <w:proofErr w:type="spellStart"/>
            <w:r>
              <w:rPr>
                <w:rFonts w:ascii="Calibri"/>
                <w:b/>
                <w:sz w:val="18"/>
              </w:rPr>
              <w:t>LastName</w:t>
            </w:r>
            <w:proofErr w:type="spellEnd"/>
          </w:p>
        </w:tc>
        <w:tc>
          <w:tcPr>
            <w:tcW w:w="1692" w:type="dxa"/>
          </w:tcPr>
          <w:p w14:paraId="396FF883" w14:textId="77777777" w:rsidR="004C1C23" w:rsidRDefault="00A03F18">
            <w:pPr>
              <w:pStyle w:val="TableParagraph"/>
              <w:spacing w:line="198" w:lineRule="exact"/>
              <w:rPr>
                <w:rFonts w:ascii="Calibri"/>
                <w:b/>
                <w:sz w:val="18"/>
              </w:rPr>
            </w:pPr>
            <w:r>
              <w:rPr>
                <w:rFonts w:ascii="Calibri"/>
                <w:b/>
                <w:sz w:val="18"/>
              </w:rPr>
              <w:t>Phone</w:t>
            </w:r>
          </w:p>
        </w:tc>
        <w:tc>
          <w:tcPr>
            <w:tcW w:w="1966" w:type="dxa"/>
          </w:tcPr>
          <w:p w14:paraId="179D7E60" w14:textId="77777777" w:rsidR="004C1C23" w:rsidRDefault="00A03F18">
            <w:pPr>
              <w:pStyle w:val="TableParagraph"/>
              <w:spacing w:line="198" w:lineRule="exact"/>
              <w:rPr>
                <w:rFonts w:ascii="Calibri"/>
                <w:b/>
                <w:sz w:val="18"/>
              </w:rPr>
            </w:pPr>
            <w:proofErr w:type="spellStart"/>
            <w:r>
              <w:rPr>
                <w:rFonts w:ascii="Calibri"/>
                <w:b/>
                <w:sz w:val="18"/>
              </w:rPr>
              <w:t>BirthDate</w:t>
            </w:r>
            <w:proofErr w:type="spellEnd"/>
          </w:p>
        </w:tc>
      </w:tr>
      <w:tr w:rsidR="004C1C23" w14:paraId="37B71BB1" w14:textId="77777777">
        <w:trPr>
          <w:trHeight w:val="220"/>
        </w:trPr>
        <w:tc>
          <w:tcPr>
            <w:tcW w:w="1303" w:type="dxa"/>
            <w:shd w:val="clear" w:color="auto" w:fill="F1F1F1"/>
          </w:tcPr>
          <w:p w14:paraId="502D48F7" w14:textId="77777777" w:rsidR="004C1C23" w:rsidRDefault="00A03F18">
            <w:pPr>
              <w:pStyle w:val="TableParagraph"/>
              <w:spacing w:before="1" w:line="199" w:lineRule="exact"/>
              <w:ind w:left="107"/>
              <w:rPr>
                <w:rFonts w:ascii="Calibri"/>
                <w:b/>
                <w:sz w:val="18"/>
              </w:rPr>
            </w:pPr>
            <w:r>
              <w:rPr>
                <w:rFonts w:ascii="Calibri"/>
                <w:b/>
                <w:sz w:val="18"/>
              </w:rPr>
              <w:t>DEFAULT</w:t>
            </w:r>
          </w:p>
        </w:tc>
        <w:tc>
          <w:tcPr>
            <w:tcW w:w="2040" w:type="dxa"/>
            <w:shd w:val="clear" w:color="auto" w:fill="F1F1F1"/>
          </w:tcPr>
          <w:p w14:paraId="745503C5" w14:textId="77777777" w:rsidR="004C1C23" w:rsidRDefault="00A03F18">
            <w:pPr>
              <w:pStyle w:val="TableParagraph"/>
              <w:spacing w:before="1" w:line="199" w:lineRule="exact"/>
              <w:ind w:left="107"/>
              <w:rPr>
                <w:rFonts w:ascii="Calibri"/>
                <w:sz w:val="18"/>
              </w:rPr>
            </w:pPr>
            <w:r>
              <w:rPr>
                <w:rFonts w:ascii="Calibri"/>
                <w:sz w:val="18"/>
              </w:rPr>
              <w:t>Jon</w:t>
            </w:r>
          </w:p>
        </w:tc>
        <w:tc>
          <w:tcPr>
            <w:tcW w:w="2016" w:type="dxa"/>
            <w:shd w:val="clear" w:color="auto" w:fill="F1F1F1"/>
          </w:tcPr>
          <w:p w14:paraId="7C7E86D0" w14:textId="77777777" w:rsidR="004C1C23" w:rsidRDefault="00A03F18">
            <w:pPr>
              <w:pStyle w:val="TableParagraph"/>
              <w:spacing w:before="1" w:line="199" w:lineRule="exact"/>
              <w:rPr>
                <w:rFonts w:ascii="Calibri"/>
                <w:sz w:val="18"/>
              </w:rPr>
            </w:pPr>
            <w:r>
              <w:rPr>
                <w:rFonts w:ascii="Calibri"/>
                <w:sz w:val="18"/>
              </w:rPr>
              <w:t>Smith</w:t>
            </w:r>
          </w:p>
        </w:tc>
        <w:tc>
          <w:tcPr>
            <w:tcW w:w="1692" w:type="dxa"/>
            <w:shd w:val="clear" w:color="auto" w:fill="F1F1F1"/>
          </w:tcPr>
          <w:p w14:paraId="1D06C948" w14:textId="77777777" w:rsidR="004C1C23" w:rsidRDefault="00A03F18">
            <w:pPr>
              <w:pStyle w:val="TableParagraph"/>
              <w:spacing w:before="1" w:line="199" w:lineRule="exact"/>
              <w:rPr>
                <w:rFonts w:ascii="Calibri"/>
                <w:sz w:val="18"/>
              </w:rPr>
            </w:pPr>
            <w:r>
              <w:rPr>
                <w:rFonts w:ascii="Calibri"/>
                <w:sz w:val="18"/>
              </w:rPr>
              <w:t>22522255</w:t>
            </w:r>
          </w:p>
        </w:tc>
        <w:tc>
          <w:tcPr>
            <w:tcW w:w="1966" w:type="dxa"/>
            <w:shd w:val="clear" w:color="auto" w:fill="F1F1F1"/>
          </w:tcPr>
          <w:p w14:paraId="2864A267" w14:textId="77777777" w:rsidR="004C1C23" w:rsidRDefault="00A03F18">
            <w:pPr>
              <w:pStyle w:val="TableParagraph"/>
              <w:spacing w:before="1" w:line="199" w:lineRule="exact"/>
              <w:rPr>
                <w:rFonts w:ascii="Calibri"/>
                <w:sz w:val="18"/>
              </w:rPr>
            </w:pPr>
            <w:r>
              <w:rPr>
                <w:rFonts w:ascii="Calibri"/>
                <w:sz w:val="18"/>
              </w:rPr>
              <w:t>1985-12-5</w:t>
            </w:r>
          </w:p>
        </w:tc>
      </w:tr>
      <w:tr w:rsidR="004C1C23" w14:paraId="43754A17" w14:textId="77777777">
        <w:trPr>
          <w:trHeight w:val="220"/>
        </w:trPr>
        <w:tc>
          <w:tcPr>
            <w:tcW w:w="1303" w:type="dxa"/>
          </w:tcPr>
          <w:p w14:paraId="06AE19B7" w14:textId="77777777" w:rsidR="004C1C23" w:rsidRDefault="00A03F18">
            <w:pPr>
              <w:pStyle w:val="TableParagraph"/>
              <w:spacing w:before="1" w:line="199" w:lineRule="exact"/>
              <w:ind w:left="107"/>
              <w:rPr>
                <w:rFonts w:ascii="Calibri"/>
                <w:b/>
                <w:sz w:val="18"/>
              </w:rPr>
            </w:pPr>
            <w:r>
              <w:rPr>
                <w:rFonts w:ascii="Calibri"/>
                <w:b/>
                <w:sz w:val="18"/>
              </w:rPr>
              <w:t>DEFAULT</w:t>
            </w:r>
          </w:p>
        </w:tc>
        <w:tc>
          <w:tcPr>
            <w:tcW w:w="2040" w:type="dxa"/>
          </w:tcPr>
          <w:p w14:paraId="601D2EBC" w14:textId="77777777" w:rsidR="004C1C23" w:rsidRDefault="00A03F18">
            <w:pPr>
              <w:pStyle w:val="TableParagraph"/>
              <w:spacing w:before="1" w:line="199" w:lineRule="exact"/>
              <w:ind w:left="107"/>
              <w:rPr>
                <w:rFonts w:ascii="Calibri"/>
                <w:sz w:val="18"/>
              </w:rPr>
            </w:pPr>
            <w:r>
              <w:rPr>
                <w:rFonts w:ascii="Calibri"/>
                <w:sz w:val="18"/>
              </w:rPr>
              <w:t>An</w:t>
            </w:r>
          </w:p>
        </w:tc>
        <w:tc>
          <w:tcPr>
            <w:tcW w:w="2016" w:type="dxa"/>
          </w:tcPr>
          <w:p w14:paraId="5A96D769" w14:textId="77777777" w:rsidR="004C1C23" w:rsidRDefault="00A03F18">
            <w:pPr>
              <w:pStyle w:val="TableParagraph"/>
              <w:spacing w:before="1" w:line="199" w:lineRule="exact"/>
              <w:rPr>
                <w:rFonts w:ascii="Calibri"/>
                <w:sz w:val="18"/>
              </w:rPr>
            </w:pPr>
            <w:r>
              <w:rPr>
                <w:rFonts w:ascii="Calibri"/>
                <w:sz w:val="18"/>
              </w:rPr>
              <w:t>Hone</w:t>
            </w:r>
          </w:p>
        </w:tc>
        <w:tc>
          <w:tcPr>
            <w:tcW w:w="1692" w:type="dxa"/>
          </w:tcPr>
          <w:p w14:paraId="67D2AD4F" w14:textId="77777777" w:rsidR="004C1C23" w:rsidRDefault="00A03F18">
            <w:pPr>
              <w:pStyle w:val="TableParagraph"/>
              <w:spacing w:before="1" w:line="199" w:lineRule="exact"/>
              <w:rPr>
                <w:rFonts w:ascii="Calibri"/>
                <w:sz w:val="18"/>
              </w:rPr>
            </w:pPr>
            <w:r>
              <w:rPr>
                <w:rFonts w:ascii="Calibri"/>
                <w:sz w:val="18"/>
              </w:rPr>
              <w:t>22454852</w:t>
            </w:r>
          </w:p>
        </w:tc>
        <w:tc>
          <w:tcPr>
            <w:tcW w:w="1966" w:type="dxa"/>
          </w:tcPr>
          <w:p w14:paraId="184FAB8F" w14:textId="77777777" w:rsidR="004C1C23" w:rsidRDefault="00A03F18">
            <w:pPr>
              <w:pStyle w:val="TableParagraph"/>
              <w:spacing w:before="1" w:line="199" w:lineRule="exact"/>
              <w:rPr>
                <w:rFonts w:ascii="Calibri"/>
                <w:sz w:val="18"/>
              </w:rPr>
            </w:pPr>
            <w:r>
              <w:rPr>
                <w:rFonts w:ascii="Calibri"/>
                <w:sz w:val="18"/>
              </w:rPr>
              <w:t>1956-1-22</w:t>
            </w:r>
          </w:p>
        </w:tc>
      </w:tr>
      <w:tr w:rsidR="004C1C23" w14:paraId="60B4B6D0" w14:textId="77777777">
        <w:trPr>
          <w:trHeight w:val="217"/>
        </w:trPr>
        <w:tc>
          <w:tcPr>
            <w:tcW w:w="1303" w:type="dxa"/>
            <w:shd w:val="clear" w:color="auto" w:fill="F1F1F1"/>
          </w:tcPr>
          <w:p w14:paraId="05A83697" w14:textId="77777777" w:rsidR="004C1C23" w:rsidRDefault="00A03F18">
            <w:pPr>
              <w:pStyle w:val="TableParagraph"/>
              <w:spacing w:line="198" w:lineRule="exact"/>
              <w:ind w:left="107"/>
              <w:rPr>
                <w:rFonts w:ascii="Calibri"/>
                <w:b/>
                <w:sz w:val="18"/>
              </w:rPr>
            </w:pPr>
            <w:r>
              <w:rPr>
                <w:rFonts w:ascii="Calibri"/>
                <w:b/>
                <w:sz w:val="18"/>
              </w:rPr>
              <w:t>DEFAULT</w:t>
            </w:r>
          </w:p>
        </w:tc>
        <w:tc>
          <w:tcPr>
            <w:tcW w:w="2040" w:type="dxa"/>
            <w:shd w:val="clear" w:color="auto" w:fill="F1F1F1"/>
          </w:tcPr>
          <w:p w14:paraId="2142F75B" w14:textId="77777777" w:rsidR="004C1C23" w:rsidRDefault="00A03F18">
            <w:pPr>
              <w:pStyle w:val="TableParagraph"/>
              <w:spacing w:line="198" w:lineRule="exact"/>
              <w:ind w:left="107"/>
              <w:rPr>
                <w:rFonts w:ascii="Calibri"/>
                <w:sz w:val="18"/>
              </w:rPr>
            </w:pPr>
            <w:r>
              <w:rPr>
                <w:rFonts w:ascii="Calibri"/>
                <w:sz w:val="18"/>
              </w:rPr>
              <w:t>Jun</w:t>
            </w:r>
          </w:p>
        </w:tc>
        <w:tc>
          <w:tcPr>
            <w:tcW w:w="2016" w:type="dxa"/>
            <w:shd w:val="clear" w:color="auto" w:fill="F1F1F1"/>
          </w:tcPr>
          <w:p w14:paraId="21180FE3" w14:textId="77777777" w:rsidR="004C1C23" w:rsidRDefault="00A03F18">
            <w:pPr>
              <w:pStyle w:val="TableParagraph"/>
              <w:spacing w:line="198" w:lineRule="exact"/>
              <w:rPr>
                <w:rFonts w:ascii="Calibri"/>
                <w:sz w:val="18"/>
              </w:rPr>
            </w:pPr>
            <w:r>
              <w:rPr>
                <w:rFonts w:ascii="Calibri"/>
                <w:sz w:val="18"/>
              </w:rPr>
              <w:t>De</w:t>
            </w:r>
          </w:p>
        </w:tc>
        <w:tc>
          <w:tcPr>
            <w:tcW w:w="1692" w:type="dxa"/>
            <w:shd w:val="clear" w:color="auto" w:fill="F1F1F1"/>
          </w:tcPr>
          <w:p w14:paraId="3326494A" w14:textId="77777777" w:rsidR="004C1C23" w:rsidRDefault="00A03F18">
            <w:pPr>
              <w:pStyle w:val="TableParagraph"/>
              <w:spacing w:line="198" w:lineRule="exact"/>
              <w:rPr>
                <w:rFonts w:ascii="Calibri"/>
                <w:sz w:val="18"/>
              </w:rPr>
            </w:pPr>
            <w:r>
              <w:rPr>
                <w:rFonts w:ascii="Calibri"/>
                <w:sz w:val="18"/>
              </w:rPr>
              <w:t>26854582</w:t>
            </w:r>
          </w:p>
        </w:tc>
        <w:tc>
          <w:tcPr>
            <w:tcW w:w="1966" w:type="dxa"/>
            <w:shd w:val="clear" w:color="auto" w:fill="F1F1F1"/>
          </w:tcPr>
          <w:p w14:paraId="5ED65CD8" w14:textId="77777777" w:rsidR="004C1C23" w:rsidRDefault="00A03F18">
            <w:pPr>
              <w:pStyle w:val="TableParagraph"/>
              <w:spacing w:line="198" w:lineRule="exact"/>
              <w:rPr>
                <w:rFonts w:ascii="Calibri"/>
                <w:sz w:val="18"/>
              </w:rPr>
            </w:pPr>
            <w:r>
              <w:rPr>
                <w:rFonts w:ascii="Calibri"/>
                <w:sz w:val="18"/>
              </w:rPr>
              <w:t>1984-6-6</w:t>
            </w:r>
          </w:p>
        </w:tc>
      </w:tr>
      <w:tr w:rsidR="004C1C23" w14:paraId="7507AA1C" w14:textId="77777777">
        <w:trPr>
          <w:trHeight w:val="220"/>
        </w:trPr>
        <w:tc>
          <w:tcPr>
            <w:tcW w:w="1303" w:type="dxa"/>
          </w:tcPr>
          <w:p w14:paraId="0FD63C6E" w14:textId="77777777" w:rsidR="004C1C23" w:rsidRDefault="00A03F18">
            <w:pPr>
              <w:pStyle w:val="TableParagraph"/>
              <w:spacing w:before="1" w:line="199" w:lineRule="exact"/>
              <w:ind w:left="107"/>
              <w:rPr>
                <w:rFonts w:ascii="Calibri"/>
                <w:b/>
                <w:sz w:val="18"/>
              </w:rPr>
            </w:pPr>
            <w:r>
              <w:rPr>
                <w:rFonts w:ascii="Calibri"/>
                <w:b/>
                <w:sz w:val="18"/>
              </w:rPr>
              <w:t>DEFAULT</w:t>
            </w:r>
          </w:p>
        </w:tc>
        <w:tc>
          <w:tcPr>
            <w:tcW w:w="2040" w:type="dxa"/>
          </w:tcPr>
          <w:p w14:paraId="28D90CE6" w14:textId="77777777" w:rsidR="004C1C23" w:rsidRDefault="00A03F18">
            <w:pPr>
              <w:pStyle w:val="TableParagraph"/>
              <w:spacing w:before="1" w:line="199" w:lineRule="exact"/>
              <w:ind w:left="107"/>
              <w:rPr>
                <w:rFonts w:ascii="Calibri"/>
                <w:sz w:val="18"/>
              </w:rPr>
            </w:pPr>
            <w:r>
              <w:rPr>
                <w:rFonts w:ascii="Calibri"/>
                <w:sz w:val="18"/>
              </w:rPr>
              <w:t>Kent</w:t>
            </w:r>
          </w:p>
        </w:tc>
        <w:tc>
          <w:tcPr>
            <w:tcW w:w="2016" w:type="dxa"/>
          </w:tcPr>
          <w:p w14:paraId="29D08B3A" w14:textId="77777777" w:rsidR="004C1C23" w:rsidRDefault="00A03F18">
            <w:pPr>
              <w:pStyle w:val="TableParagraph"/>
              <w:spacing w:before="1" w:line="199" w:lineRule="exact"/>
              <w:rPr>
                <w:rFonts w:ascii="Calibri"/>
                <w:sz w:val="18"/>
              </w:rPr>
            </w:pPr>
            <w:r>
              <w:rPr>
                <w:rFonts w:ascii="Calibri"/>
                <w:sz w:val="18"/>
              </w:rPr>
              <w:t>King</w:t>
            </w:r>
          </w:p>
        </w:tc>
        <w:tc>
          <w:tcPr>
            <w:tcW w:w="1692" w:type="dxa"/>
          </w:tcPr>
          <w:p w14:paraId="407A0856" w14:textId="77777777" w:rsidR="004C1C23" w:rsidRDefault="00A03F18">
            <w:pPr>
              <w:pStyle w:val="TableParagraph"/>
              <w:spacing w:before="1" w:line="199" w:lineRule="exact"/>
              <w:rPr>
                <w:rFonts w:ascii="Calibri"/>
                <w:sz w:val="18"/>
              </w:rPr>
            </w:pPr>
            <w:r>
              <w:rPr>
                <w:rFonts w:ascii="Calibri"/>
                <w:sz w:val="18"/>
              </w:rPr>
              <w:t>12556842</w:t>
            </w:r>
          </w:p>
        </w:tc>
        <w:tc>
          <w:tcPr>
            <w:tcW w:w="1966" w:type="dxa"/>
          </w:tcPr>
          <w:p w14:paraId="249EA409" w14:textId="77777777" w:rsidR="004C1C23" w:rsidRDefault="00A03F18">
            <w:pPr>
              <w:pStyle w:val="TableParagraph"/>
              <w:spacing w:before="1" w:line="199" w:lineRule="exact"/>
              <w:rPr>
                <w:rFonts w:ascii="Calibri"/>
                <w:sz w:val="18"/>
              </w:rPr>
            </w:pPr>
            <w:r>
              <w:rPr>
                <w:rFonts w:ascii="Calibri"/>
                <w:sz w:val="18"/>
              </w:rPr>
              <w:t>1971-5-9</w:t>
            </w:r>
          </w:p>
        </w:tc>
      </w:tr>
      <w:tr w:rsidR="004C1C23" w14:paraId="232A9593" w14:textId="77777777">
        <w:trPr>
          <w:trHeight w:val="220"/>
        </w:trPr>
        <w:tc>
          <w:tcPr>
            <w:tcW w:w="1303" w:type="dxa"/>
            <w:shd w:val="clear" w:color="auto" w:fill="F1F1F1"/>
          </w:tcPr>
          <w:p w14:paraId="4215E0E5" w14:textId="77777777" w:rsidR="004C1C23" w:rsidRDefault="00A03F18">
            <w:pPr>
              <w:pStyle w:val="TableParagraph"/>
              <w:spacing w:before="1" w:line="199" w:lineRule="exact"/>
              <w:ind w:left="107"/>
              <w:rPr>
                <w:rFonts w:ascii="Calibri"/>
                <w:b/>
                <w:sz w:val="18"/>
              </w:rPr>
            </w:pPr>
            <w:r>
              <w:rPr>
                <w:rFonts w:ascii="Calibri"/>
                <w:b/>
                <w:sz w:val="18"/>
              </w:rPr>
              <w:t>DEFAULT</w:t>
            </w:r>
          </w:p>
        </w:tc>
        <w:tc>
          <w:tcPr>
            <w:tcW w:w="2040" w:type="dxa"/>
            <w:shd w:val="clear" w:color="auto" w:fill="F1F1F1"/>
          </w:tcPr>
          <w:p w14:paraId="5C617A3F" w14:textId="77777777" w:rsidR="004C1C23" w:rsidRDefault="00A03F18">
            <w:pPr>
              <w:pStyle w:val="TableParagraph"/>
              <w:spacing w:before="1" w:line="199" w:lineRule="exact"/>
              <w:ind w:left="107"/>
              <w:rPr>
                <w:rFonts w:ascii="Calibri"/>
                <w:sz w:val="18"/>
              </w:rPr>
            </w:pPr>
            <w:r>
              <w:rPr>
                <w:rFonts w:ascii="Calibri"/>
                <w:sz w:val="18"/>
              </w:rPr>
              <w:t>Barb</w:t>
            </w:r>
          </w:p>
        </w:tc>
        <w:tc>
          <w:tcPr>
            <w:tcW w:w="2016" w:type="dxa"/>
            <w:shd w:val="clear" w:color="auto" w:fill="F1F1F1"/>
          </w:tcPr>
          <w:p w14:paraId="229BA08D" w14:textId="77777777" w:rsidR="004C1C23" w:rsidRDefault="00A03F18">
            <w:pPr>
              <w:pStyle w:val="TableParagraph"/>
              <w:spacing w:before="1" w:line="199" w:lineRule="exact"/>
              <w:rPr>
                <w:rFonts w:ascii="Calibri"/>
                <w:sz w:val="18"/>
              </w:rPr>
            </w:pPr>
            <w:r>
              <w:rPr>
                <w:rFonts w:ascii="Calibri"/>
                <w:sz w:val="18"/>
              </w:rPr>
              <w:t>Smith</w:t>
            </w:r>
          </w:p>
        </w:tc>
        <w:tc>
          <w:tcPr>
            <w:tcW w:w="1692" w:type="dxa"/>
            <w:shd w:val="clear" w:color="auto" w:fill="F1F1F1"/>
          </w:tcPr>
          <w:p w14:paraId="476AF6A5" w14:textId="77777777" w:rsidR="004C1C23" w:rsidRDefault="00A03F18">
            <w:pPr>
              <w:pStyle w:val="TableParagraph"/>
              <w:spacing w:before="1" w:line="199" w:lineRule="exact"/>
              <w:rPr>
                <w:rFonts w:ascii="Calibri"/>
                <w:sz w:val="18"/>
              </w:rPr>
            </w:pPr>
            <w:r>
              <w:rPr>
                <w:rFonts w:ascii="Calibri"/>
                <w:sz w:val="18"/>
              </w:rPr>
              <w:t>33665252</w:t>
            </w:r>
          </w:p>
        </w:tc>
        <w:tc>
          <w:tcPr>
            <w:tcW w:w="1966" w:type="dxa"/>
            <w:shd w:val="clear" w:color="auto" w:fill="F1F1F1"/>
          </w:tcPr>
          <w:p w14:paraId="6D850556" w14:textId="77777777" w:rsidR="004C1C23" w:rsidRDefault="00A03F18">
            <w:pPr>
              <w:pStyle w:val="TableParagraph"/>
              <w:spacing w:before="1" w:line="199" w:lineRule="exact"/>
              <w:rPr>
                <w:rFonts w:ascii="Calibri"/>
                <w:sz w:val="18"/>
              </w:rPr>
            </w:pPr>
            <w:r>
              <w:rPr>
                <w:rFonts w:ascii="Calibri"/>
                <w:sz w:val="18"/>
              </w:rPr>
              <w:t>1969-6-12</w:t>
            </w:r>
          </w:p>
        </w:tc>
      </w:tr>
      <w:tr w:rsidR="004C1C23" w14:paraId="17D64AA7" w14:textId="77777777">
        <w:trPr>
          <w:trHeight w:val="220"/>
        </w:trPr>
        <w:tc>
          <w:tcPr>
            <w:tcW w:w="1303" w:type="dxa"/>
          </w:tcPr>
          <w:p w14:paraId="33B90072" w14:textId="77777777" w:rsidR="004C1C23" w:rsidRDefault="00A03F18">
            <w:pPr>
              <w:pStyle w:val="TableParagraph"/>
              <w:spacing w:before="1" w:line="199" w:lineRule="exact"/>
              <w:ind w:left="107"/>
              <w:rPr>
                <w:rFonts w:ascii="Calibri"/>
                <w:b/>
                <w:sz w:val="18"/>
              </w:rPr>
            </w:pPr>
            <w:r>
              <w:rPr>
                <w:rFonts w:ascii="Calibri"/>
                <w:b/>
                <w:sz w:val="18"/>
              </w:rPr>
              <w:t>DEFAULT</w:t>
            </w:r>
          </w:p>
        </w:tc>
        <w:tc>
          <w:tcPr>
            <w:tcW w:w="2040" w:type="dxa"/>
          </w:tcPr>
          <w:p w14:paraId="5B52D94C" w14:textId="77777777" w:rsidR="004C1C23" w:rsidRDefault="00A03F18">
            <w:pPr>
              <w:pStyle w:val="TableParagraph"/>
              <w:spacing w:before="1" w:line="199" w:lineRule="exact"/>
              <w:ind w:left="107"/>
              <w:rPr>
                <w:rFonts w:ascii="Calibri"/>
                <w:sz w:val="18"/>
              </w:rPr>
            </w:pPr>
            <w:r>
              <w:rPr>
                <w:rFonts w:ascii="Calibri"/>
                <w:sz w:val="18"/>
              </w:rPr>
              <w:t>NULL</w:t>
            </w:r>
          </w:p>
        </w:tc>
        <w:tc>
          <w:tcPr>
            <w:tcW w:w="2016" w:type="dxa"/>
          </w:tcPr>
          <w:p w14:paraId="1467282E" w14:textId="77777777" w:rsidR="004C1C23" w:rsidRDefault="00A03F18">
            <w:pPr>
              <w:pStyle w:val="TableParagraph"/>
              <w:spacing w:before="1" w:line="199" w:lineRule="exact"/>
              <w:rPr>
                <w:rFonts w:ascii="Calibri"/>
                <w:sz w:val="18"/>
              </w:rPr>
            </w:pPr>
            <w:proofErr w:type="spellStart"/>
            <w:r>
              <w:rPr>
                <w:rFonts w:ascii="Calibri"/>
                <w:sz w:val="18"/>
              </w:rPr>
              <w:t>Senti</w:t>
            </w:r>
            <w:proofErr w:type="spellEnd"/>
          </w:p>
        </w:tc>
        <w:tc>
          <w:tcPr>
            <w:tcW w:w="1692" w:type="dxa"/>
          </w:tcPr>
          <w:p w14:paraId="547D31F2" w14:textId="77777777" w:rsidR="004C1C23" w:rsidRDefault="00A03F18">
            <w:pPr>
              <w:pStyle w:val="TableParagraph"/>
              <w:spacing w:before="1" w:line="199" w:lineRule="exact"/>
              <w:rPr>
                <w:rFonts w:ascii="Calibri"/>
                <w:sz w:val="18"/>
              </w:rPr>
            </w:pPr>
            <w:r>
              <w:rPr>
                <w:rFonts w:ascii="Calibri"/>
                <w:sz w:val="18"/>
              </w:rPr>
              <w:t>75584252</w:t>
            </w:r>
          </w:p>
        </w:tc>
        <w:tc>
          <w:tcPr>
            <w:tcW w:w="1966" w:type="dxa"/>
          </w:tcPr>
          <w:p w14:paraId="61F1E475" w14:textId="77777777" w:rsidR="004C1C23" w:rsidRDefault="00A03F18">
            <w:pPr>
              <w:pStyle w:val="TableParagraph"/>
              <w:spacing w:before="1" w:line="199" w:lineRule="exact"/>
              <w:rPr>
                <w:rFonts w:ascii="Calibri"/>
                <w:sz w:val="18"/>
              </w:rPr>
            </w:pPr>
            <w:r>
              <w:rPr>
                <w:rFonts w:ascii="Calibri"/>
                <w:sz w:val="18"/>
              </w:rPr>
              <w:t>2000-2-25</w:t>
            </w:r>
          </w:p>
        </w:tc>
      </w:tr>
    </w:tbl>
    <w:p w14:paraId="12FA9C99" w14:textId="77777777" w:rsidR="004C1C23" w:rsidRDefault="00A03F18">
      <w:pPr>
        <w:ind w:left="395" w:right="418"/>
        <w:jc w:val="center"/>
        <w:rPr>
          <w:rFonts w:ascii="Arial"/>
          <w:i/>
          <w:sz w:val="18"/>
        </w:rPr>
      </w:pPr>
      <w:r>
        <w:rPr>
          <w:rFonts w:ascii="Arial"/>
          <w:i/>
          <w:sz w:val="18"/>
        </w:rPr>
        <w:t>Table 2: Information for each row to be inserted into the customer table</w:t>
      </w:r>
    </w:p>
    <w:p w14:paraId="33564857" w14:textId="77777777" w:rsidR="004C1C23" w:rsidRDefault="004C1C23">
      <w:pPr>
        <w:pStyle w:val="a3"/>
        <w:rPr>
          <w:rFonts w:ascii="Arial"/>
          <w:i/>
          <w:sz w:val="20"/>
        </w:rPr>
      </w:pPr>
    </w:p>
    <w:p w14:paraId="1021F246" w14:textId="77777777" w:rsidR="004C1C23" w:rsidRDefault="004C1C23">
      <w:pPr>
        <w:pStyle w:val="a3"/>
        <w:spacing w:before="9"/>
        <w:rPr>
          <w:rFonts w:ascii="Arial"/>
          <w:i/>
          <w:sz w:val="18"/>
        </w:rPr>
      </w:pPr>
    </w:p>
    <w:p w14:paraId="0158118B" w14:textId="77777777" w:rsidR="004C1C23" w:rsidRDefault="00A03F18">
      <w:pPr>
        <w:pStyle w:val="a3"/>
        <w:ind w:left="100" w:right="411"/>
      </w:pPr>
      <w:r>
        <w:t xml:space="preserve">You will need to think carefully when you are crafting the SQL statement. The order of the data in this version of the INSERT statement must be the same as the table, and </w:t>
      </w:r>
      <w:r>
        <w:rPr>
          <w:i/>
        </w:rPr>
        <w:t>no missing fields are allowed</w:t>
      </w:r>
      <w:r>
        <w:t>. Think about the data types you are entering via this i</w:t>
      </w:r>
      <w:r>
        <w:t>nsert into the table. String and Date data types are usually enclosed in quotes (e.g. '1972-11-11' for a date data type</w:t>
      </w:r>
      <w:proofErr w:type="gramStart"/>
      <w:r>
        <w:t>).The</w:t>
      </w:r>
      <w:proofErr w:type="gramEnd"/>
      <w:r>
        <w:t xml:space="preserve"> data type chosen will affect how you craft your statement.</w:t>
      </w:r>
    </w:p>
    <w:p w14:paraId="2AA5B81F" w14:textId="77777777" w:rsidR="004C1C23" w:rsidRDefault="004C1C23">
      <w:pPr>
        <w:pStyle w:val="a3"/>
        <w:rPr>
          <w:sz w:val="20"/>
        </w:rPr>
      </w:pPr>
    </w:p>
    <w:p w14:paraId="329540B3" w14:textId="77777777" w:rsidR="004C1C23" w:rsidRDefault="00A03F18">
      <w:pPr>
        <w:pStyle w:val="3"/>
        <w:numPr>
          <w:ilvl w:val="1"/>
          <w:numId w:val="4"/>
        </w:numPr>
        <w:tabs>
          <w:tab w:val="left" w:pos="547"/>
        </w:tabs>
        <w:spacing w:line="276" w:lineRule="auto"/>
        <w:ind w:right="120" w:firstLine="0"/>
      </w:pPr>
      <w:r>
        <w:rPr>
          <w:color w:val="404040"/>
        </w:rPr>
        <w:t>Once you think you have written the SQL INSERT statement, run the SQL a</w:t>
      </w:r>
      <w:r>
        <w:rPr>
          <w:color w:val="404040"/>
        </w:rPr>
        <w:t>gain using the lightning</w:t>
      </w:r>
      <w:r>
        <w:rPr>
          <w:color w:val="404040"/>
          <w:spacing w:val="-9"/>
        </w:rPr>
        <w:t xml:space="preserve"> </w:t>
      </w:r>
      <w:r>
        <w:rPr>
          <w:color w:val="404040"/>
        </w:rPr>
        <w:t>bolt.</w:t>
      </w:r>
    </w:p>
    <w:p w14:paraId="22DFE44A" w14:textId="77777777" w:rsidR="004C1C23" w:rsidRDefault="00A03F18">
      <w:pPr>
        <w:spacing w:before="57" w:line="276" w:lineRule="auto"/>
        <w:ind w:left="820" w:right="115"/>
        <w:jc w:val="both"/>
        <w:rPr>
          <w:rFonts w:ascii="Arial"/>
          <w:i/>
        </w:rPr>
      </w:pPr>
      <w:r>
        <w:rPr>
          <w:rFonts w:ascii="Arial"/>
          <w:i/>
        </w:rPr>
        <w:t>NOTE:</w:t>
      </w:r>
      <w:r>
        <w:rPr>
          <w:rFonts w:ascii="Arial"/>
          <w:i/>
          <w:spacing w:val="-7"/>
        </w:rPr>
        <w:t xml:space="preserve"> </w:t>
      </w:r>
      <w:r>
        <w:rPr>
          <w:rFonts w:ascii="Arial"/>
          <w:i/>
        </w:rPr>
        <w:t>If</w:t>
      </w:r>
      <w:r>
        <w:rPr>
          <w:rFonts w:ascii="Arial"/>
          <w:i/>
          <w:spacing w:val="-4"/>
        </w:rPr>
        <w:t xml:space="preserve"> </w:t>
      </w:r>
      <w:r>
        <w:rPr>
          <w:rFonts w:ascii="Arial"/>
          <w:i/>
        </w:rPr>
        <w:t>you</w:t>
      </w:r>
      <w:r>
        <w:rPr>
          <w:rFonts w:ascii="Arial"/>
          <w:i/>
          <w:spacing w:val="-8"/>
        </w:rPr>
        <w:t xml:space="preserve"> </w:t>
      </w:r>
      <w:r>
        <w:rPr>
          <w:rFonts w:ascii="Arial"/>
          <w:i/>
        </w:rPr>
        <w:t>still</w:t>
      </w:r>
      <w:r>
        <w:rPr>
          <w:rFonts w:ascii="Arial"/>
          <w:i/>
          <w:spacing w:val="-6"/>
        </w:rPr>
        <w:t xml:space="preserve"> </w:t>
      </w:r>
      <w:r>
        <w:rPr>
          <w:rFonts w:ascii="Arial"/>
          <w:i/>
        </w:rPr>
        <w:t>have</w:t>
      </w:r>
      <w:r>
        <w:rPr>
          <w:rFonts w:ascii="Arial"/>
          <w:i/>
          <w:spacing w:val="-5"/>
        </w:rPr>
        <w:t xml:space="preserve"> </w:t>
      </w:r>
      <w:r>
        <w:rPr>
          <w:rFonts w:ascii="Arial"/>
          <w:i/>
        </w:rPr>
        <w:t>the</w:t>
      </w:r>
      <w:r>
        <w:rPr>
          <w:rFonts w:ascii="Arial"/>
          <w:i/>
          <w:spacing w:val="-5"/>
        </w:rPr>
        <w:t xml:space="preserve"> </w:t>
      </w:r>
      <w:r>
        <w:rPr>
          <w:rFonts w:ascii="Arial"/>
          <w:i/>
        </w:rPr>
        <w:t>previous</w:t>
      </w:r>
      <w:r>
        <w:rPr>
          <w:rFonts w:ascii="Arial"/>
          <w:i/>
          <w:spacing w:val="-5"/>
        </w:rPr>
        <w:t xml:space="preserve"> </w:t>
      </w:r>
      <w:r>
        <w:rPr>
          <w:rFonts w:ascii="Arial"/>
          <w:i/>
        </w:rPr>
        <w:t>create</w:t>
      </w:r>
      <w:r>
        <w:rPr>
          <w:rFonts w:ascii="Arial"/>
          <w:i/>
          <w:spacing w:val="-6"/>
        </w:rPr>
        <w:t xml:space="preserve"> </w:t>
      </w:r>
      <w:r>
        <w:rPr>
          <w:rFonts w:ascii="Arial"/>
          <w:i/>
        </w:rPr>
        <w:t>statement</w:t>
      </w:r>
      <w:r>
        <w:rPr>
          <w:rFonts w:ascii="Arial"/>
          <w:i/>
          <w:spacing w:val="-4"/>
        </w:rPr>
        <w:t xml:space="preserve"> </w:t>
      </w:r>
      <w:r>
        <w:rPr>
          <w:rFonts w:ascii="Arial"/>
          <w:i/>
        </w:rPr>
        <w:t>in</w:t>
      </w:r>
      <w:r>
        <w:rPr>
          <w:rFonts w:ascii="Arial"/>
          <w:i/>
          <w:spacing w:val="-5"/>
        </w:rPr>
        <w:t xml:space="preserve"> </w:t>
      </w:r>
      <w:r>
        <w:rPr>
          <w:rFonts w:ascii="Arial"/>
          <w:i/>
        </w:rPr>
        <w:t>the</w:t>
      </w:r>
      <w:r>
        <w:rPr>
          <w:rFonts w:ascii="Arial"/>
          <w:i/>
          <w:spacing w:val="-7"/>
        </w:rPr>
        <w:t xml:space="preserve"> </w:t>
      </w:r>
      <w:r>
        <w:rPr>
          <w:rFonts w:ascii="Arial"/>
          <w:i/>
        </w:rPr>
        <w:t>query</w:t>
      </w:r>
      <w:r>
        <w:rPr>
          <w:rFonts w:ascii="Arial"/>
          <w:i/>
          <w:spacing w:val="-5"/>
        </w:rPr>
        <w:t xml:space="preserve"> </w:t>
      </w:r>
      <w:r>
        <w:rPr>
          <w:rFonts w:ascii="Arial"/>
          <w:i/>
        </w:rPr>
        <w:t>window,</w:t>
      </w:r>
      <w:r>
        <w:rPr>
          <w:rFonts w:ascii="Arial"/>
          <w:i/>
          <w:spacing w:val="-7"/>
        </w:rPr>
        <w:t xml:space="preserve"> </w:t>
      </w:r>
      <w:r>
        <w:rPr>
          <w:rFonts w:ascii="Arial"/>
          <w:i/>
        </w:rPr>
        <w:t>you</w:t>
      </w:r>
      <w:r>
        <w:rPr>
          <w:rFonts w:ascii="Arial"/>
          <w:i/>
          <w:spacing w:val="-6"/>
        </w:rPr>
        <w:t xml:space="preserve"> </w:t>
      </w:r>
      <w:r>
        <w:rPr>
          <w:rFonts w:ascii="Arial"/>
          <w:i/>
        </w:rPr>
        <w:t>will</w:t>
      </w:r>
      <w:r>
        <w:rPr>
          <w:rFonts w:ascii="Arial"/>
          <w:i/>
          <w:spacing w:val="-7"/>
        </w:rPr>
        <w:t xml:space="preserve"> </w:t>
      </w:r>
      <w:r>
        <w:rPr>
          <w:rFonts w:ascii="Arial"/>
          <w:i/>
        </w:rPr>
        <w:t>get an</w:t>
      </w:r>
      <w:r>
        <w:rPr>
          <w:rFonts w:ascii="Arial"/>
          <w:i/>
          <w:spacing w:val="-15"/>
        </w:rPr>
        <w:t xml:space="preserve"> </w:t>
      </w:r>
      <w:r>
        <w:rPr>
          <w:rFonts w:ascii="Arial"/>
          <w:i/>
        </w:rPr>
        <w:t>error</w:t>
      </w:r>
      <w:r>
        <w:rPr>
          <w:rFonts w:ascii="Arial"/>
          <w:i/>
          <w:spacing w:val="-14"/>
        </w:rPr>
        <w:t xml:space="preserve"> </w:t>
      </w:r>
      <w:r>
        <w:rPr>
          <w:rFonts w:ascii="Arial"/>
          <w:i/>
        </w:rPr>
        <w:t>as</w:t>
      </w:r>
      <w:r>
        <w:rPr>
          <w:rFonts w:ascii="Arial"/>
          <w:i/>
          <w:spacing w:val="-15"/>
        </w:rPr>
        <w:t xml:space="preserve"> </w:t>
      </w:r>
      <w:r>
        <w:rPr>
          <w:rFonts w:ascii="Arial"/>
          <w:i/>
        </w:rPr>
        <w:t>clicking</w:t>
      </w:r>
      <w:r>
        <w:rPr>
          <w:rFonts w:ascii="Arial"/>
          <w:i/>
          <w:spacing w:val="-15"/>
        </w:rPr>
        <w:t xml:space="preserve"> </w:t>
      </w:r>
      <w:r>
        <w:rPr>
          <w:rFonts w:ascii="Arial"/>
          <w:i/>
        </w:rPr>
        <w:t>the</w:t>
      </w:r>
      <w:r>
        <w:rPr>
          <w:rFonts w:ascii="Arial"/>
          <w:i/>
          <w:spacing w:val="-18"/>
        </w:rPr>
        <w:t xml:space="preserve"> </w:t>
      </w:r>
      <w:r>
        <w:rPr>
          <w:rFonts w:ascii="Arial"/>
          <w:i/>
        </w:rPr>
        <w:t>lightning</w:t>
      </w:r>
      <w:r>
        <w:rPr>
          <w:rFonts w:ascii="Arial"/>
          <w:i/>
          <w:spacing w:val="-14"/>
        </w:rPr>
        <w:t xml:space="preserve"> </w:t>
      </w:r>
      <w:r>
        <w:rPr>
          <w:rFonts w:ascii="Arial"/>
          <w:i/>
        </w:rPr>
        <w:t>bolt</w:t>
      </w:r>
      <w:r>
        <w:rPr>
          <w:rFonts w:ascii="Arial"/>
          <w:i/>
          <w:spacing w:val="-16"/>
        </w:rPr>
        <w:t xml:space="preserve"> </w:t>
      </w:r>
      <w:r>
        <w:rPr>
          <w:rFonts w:ascii="Arial"/>
          <w:i/>
        </w:rPr>
        <w:t>runs</w:t>
      </w:r>
      <w:r>
        <w:rPr>
          <w:rFonts w:ascii="Arial"/>
          <w:i/>
          <w:spacing w:val="-15"/>
        </w:rPr>
        <w:t xml:space="preserve"> </w:t>
      </w:r>
      <w:r>
        <w:rPr>
          <w:rFonts w:ascii="Arial"/>
          <w:i/>
        </w:rPr>
        <w:t>all</w:t>
      </w:r>
      <w:r>
        <w:rPr>
          <w:rFonts w:ascii="Arial"/>
          <w:i/>
          <w:spacing w:val="-16"/>
        </w:rPr>
        <w:t xml:space="preserve"> </w:t>
      </w:r>
      <w:r>
        <w:rPr>
          <w:rFonts w:ascii="Arial"/>
          <w:i/>
        </w:rPr>
        <w:t>code</w:t>
      </w:r>
      <w:r>
        <w:rPr>
          <w:rFonts w:ascii="Arial"/>
          <w:i/>
          <w:spacing w:val="-18"/>
        </w:rPr>
        <w:t xml:space="preserve"> </w:t>
      </w:r>
      <w:r>
        <w:rPr>
          <w:rFonts w:ascii="Arial"/>
          <w:i/>
        </w:rPr>
        <w:t>in</w:t>
      </w:r>
      <w:r>
        <w:rPr>
          <w:rFonts w:ascii="Arial"/>
          <w:i/>
          <w:spacing w:val="-14"/>
        </w:rPr>
        <w:t xml:space="preserve"> </w:t>
      </w:r>
      <w:r>
        <w:rPr>
          <w:rFonts w:ascii="Arial"/>
          <w:i/>
        </w:rPr>
        <w:t>the</w:t>
      </w:r>
      <w:r>
        <w:rPr>
          <w:rFonts w:ascii="Arial"/>
          <w:i/>
          <w:spacing w:val="-15"/>
        </w:rPr>
        <w:t xml:space="preserve"> </w:t>
      </w:r>
      <w:r>
        <w:rPr>
          <w:rFonts w:ascii="Arial"/>
          <w:i/>
        </w:rPr>
        <w:t>window.</w:t>
      </w:r>
      <w:r>
        <w:rPr>
          <w:rFonts w:ascii="Arial"/>
          <w:i/>
          <w:spacing w:val="-15"/>
        </w:rPr>
        <w:t xml:space="preserve"> </w:t>
      </w:r>
      <w:r>
        <w:rPr>
          <w:rFonts w:ascii="Arial"/>
          <w:i/>
        </w:rPr>
        <w:t>To</w:t>
      </w:r>
      <w:r>
        <w:rPr>
          <w:rFonts w:ascii="Arial"/>
          <w:i/>
          <w:spacing w:val="-15"/>
        </w:rPr>
        <w:t xml:space="preserve"> </w:t>
      </w:r>
      <w:r>
        <w:rPr>
          <w:rFonts w:ascii="Arial"/>
          <w:i/>
        </w:rPr>
        <w:t>only</w:t>
      </w:r>
      <w:r>
        <w:rPr>
          <w:rFonts w:ascii="Arial"/>
          <w:i/>
          <w:spacing w:val="-16"/>
        </w:rPr>
        <w:t xml:space="preserve"> </w:t>
      </w:r>
      <w:r>
        <w:rPr>
          <w:rFonts w:ascii="Arial"/>
          <w:i/>
        </w:rPr>
        <w:t>run</w:t>
      </w:r>
      <w:r>
        <w:rPr>
          <w:rFonts w:ascii="Arial"/>
          <w:i/>
          <w:spacing w:val="-17"/>
        </w:rPr>
        <w:t xml:space="preserve"> </w:t>
      </w:r>
      <w:r>
        <w:rPr>
          <w:rFonts w:ascii="Arial"/>
          <w:i/>
        </w:rPr>
        <w:t>the</w:t>
      </w:r>
      <w:r>
        <w:rPr>
          <w:rFonts w:ascii="Arial"/>
          <w:i/>
          <w:spacing w:val="-18"/>
        </w:rPr>
        <w:t xml:space="preserve"> </w:t>
      </w:r>
      <w:r>
        <w:rPr>
          <w:rFonts w:ascii="Arial"/>
          <w:i/>
        </w:rPr>
        <w:t>current statement, make sure the cursor is on the INSERT statement and click on the 2nd lightning</w:t>
      </w:r>
      <w:r>
        <w:rPr>
          <w:rFonts w:ascii="Arial"/>
          <w:i/>
          <w:spacing w:val="-1"/>
        </w:rPr>
        <w:t xml:space="preserve"> </w:t>
      </w:r>
      <w:r>
        <w:rPr>
          <w:rFonts w:ascii="Arial"/>
          <w:i/>
        </w:rPr>
        <w:t>bolt.</w:t>
      </w:r>
    </w:p>
    <w:p w14:paraId="0245B122" w14:textId="77777777" w:rsidR="004C1C23" w:rsidRDefault="004C1C23">
      <w:pPr>
        <w:pStyle w:val="a3"/>
        <w:rPr>
          <w:rFonts w:ascii="Arial"/>
          <w:i/>
          <w:sz w:val="20"/>
        </w:rPr>
      </w:pPr>
    </w:p>
    <w:p w14:paraId="46A910B3" w14:textId="77777777" w:rsidR="004C1C23" w:rsidRDefault="00A03F18">
      <w:pPr>
        <w:pStyle w:val="a3"/>
        <w:spacing w:before="8"/>
        <w:rPr>
          <w:rFonts w:ascii="Arial"/>
          <w:i/>
        </w:rPr>
      </w:pPr>
      <w:r>
        <w:rPr>
          <w:noProof/>
        </w:rPr>
        <w:drawing>
          <wp:anchor distT="0" distB="0" distL="0" distR="0" simplePos="0" relativeHeight="2" behindDoc="0" locked="0" layoutInCell="1" allowOverlap="1" wp14:anchorId="5AA2F25F" wp14:editId="38391C86">
            <wp:simplePos x="0" y="0"/>
            <wp:positionH relativeFrom="page">
              <wp:posOffset>2303779</wp:posOffset>
            </wp:positionH>
            <wp:positionV relativeFrom="paragraph">
              <wp:posOffset>190985</wp:posOffset>
            </wp:positionV>
            <wp:extent cx="2939008" cy="8286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2939008" cy="828675"/>
                    </a:xfrm>
                    <a:prstGeom prst="rect">
                      <a:avLst/>
                    </a:prstGeom>
                  </pic:spPr>
                </pic:pic>
              </a:graphicData>
            </a:graphic>
          </wp:anchor>
        </w:drawing>
      </w:r>
    </w:p>
    <w:p w14:paraId="5EF26CB8" w14:textId="77777777" w:rsidR="004C1C23" w:rsidRDefault="00A03F18">
      <w:pPr>
        <w:ind w:left="395" w:right="416"/>
        <w:jc w:val="center"/>
        <w:rPr>
          <w:rFonts w:ascii="Arial"/>
          <w:i/>
          <w:sz w:val="18"/>
        </w:rPr>
      </w:pPr>
      <w:r>
        <w:rPr>
          <w:rFonts w:ascii="Arial"/>
          <w:i/>
          <w:sz w:val="18"/>
        </w:rPr>
        <w:t>Figure 4: The second lightning bolt with I runs only the code where the cursor is located</w:t>
      </w:r>
    </w:p>
    <w:p w14:paraId="1541C529" w14:textId="77777777" w:rsidR="004C1C23" w:rsidRDefault="004C1C23">
      <w:pPr>
        <w:pStyle w:val="a3"/>
        <w:spacing w:before="3"/>
        <w:rPr>
          <w:rFonts w:ascii="Arial"/>
          <w:i/>
          <w:sz w:val="21"/>
        </w:rPr>
      </w:pPr>
    </w:p>
    <w:p w14:paraId="1735621B" w14:textId="77777777" w:rsidR="004C1C23" w:rsidRDefault="00A03F18">
      <w:pPr>
        <w:pStyle w:val="3"/>
        <w:numPr>
          <w:ilvl w:val="1"/>
          <w:numId w:val="4"/>
        </w:numPr>
        <w:tabs>
          <w:tab w:val="left" w:pos="518"/>
        </w:tabs>
        <w:ind w:left="517" w:hanging="418"/>
      </w:pPr>
      <w:r>
        <w:rPr>
          <w:color w:val="404040"/>
        </w:rPr>
        <w:t>Did your INSERT statement succeed or did you receive an error</w:t>
      </w:r>
      <w:r>
        <w:rPr>
          <w:color w:val="404040"/>
          <w:spacing w:val="-19"/>
        </w:rPr>
        <w:t xml:space="preserve"> </w:t>
      </w:r>
      <w:r>
        <w:rPr>
          <w:color w:val="404040"/>
        </w:rPr>
        <w:t>message?</w:t>
      </w:r>
    </w:p>
    <w:p w14:paraId="76015FBA" w14:textId="77777777" w:rsidR="004C1C23" w:rsidRDefault="00A03F18">
      <w:pPr>
        <w:spacing w:before="107" w:line="278" w:lineRule="auto"/>
        <w:ind w:left="820" w:right="113"/>
        <w:jc w:val="both"/>
        <w:rPr>
          <w:rFonts w:ascii="Arial" w:hAnsi="Arial"/>
          <w:i/>
        </w:rPr>
      </w:pPr>
      <w:r>
        <w:rPr>
          <w:rFonts w:ascii="Arial" w:hAnsi="Arial"/>
          <w:i/>
        </w:rPr>
        <w:t>HINT: Once again look at what happens – inspect the 'Action Output' window. You should see a m</w:t>
      </w:r>
      <w:r>
        <w:rPr>
          <w:rFonts w:ascii="Arial" w:hAnsi="Arial"/>
          <w:i/>
        </w:rPr>
        <w:t>essage stating that there were 6 row(s) affected.</w:t>
      </w:r>
    </w:p>
    <w:p w14:paraId="2DC24C12" w14:textId="77777777" w:rsidR="004C1C23" w:rsidRDefault="004C1C23">
      <w:pPr>
        <w:pStyle w:val="a3"/>
        <w:spacing w:before="6"/>
        <w:rPr>
          <w:rFonts w:ascii="Arial"/>
          <w:i/>
          <w:sz w:val="20"/>
        </w:rPr>
      </w:pPr>
    </w:p>
    <w:p w14:paraId="11ED1ECA" w14:textId="77777777" w:rsidR="004C1C23" w:rsidRDefault="00A03F18">
      <w:pPr>
        <w:spacing w:before="1"/>
        <w:ind w:left="100"/>
        <w:rPr>
          <w:rFonts w:ascii="Georgia"/>
          <w:sz w:val="28"/>
        </w:rPr>
      </w:pPr>
      <w:r>
        <w:rPr>
          <w:rFonts w:ascii="Georgia"/>
          <w:sz w:val="28"/>
        </w:rPr>
        <w:t>UPDATES &amp; DELETES</w:t>
      </w:r>
    </w:p>
    <w:p w14:paraId="50C2F377" w14:textId="77777777" w:rsidR="004C1C23" w:rsidRDefault="00A03F18">
      <w:pPr>
        <w:pStyle w:val="a3"/>
        <w:spacing w:before="106"/>
        <w:ind w:left="100" w:right="1823"/>
      </w:pPr>
      <w:r>
        <w:t>We may need to update or delete rows from the table if the information changes. A typical update statement format is shown below:</w:t>
      </w:r>
    </w:p>
    <w:p w14:paraId="6202EC07" w14:textId="77777777" w:rsidR="004C1C23" w:rsidRDefault="00A03F18">
      <w:pPr>
        <w:pStyle w:val="a3"/>
        <w:spacing w:before="121"/>
        <w:ind w:left="666"/>
        <w:rPr>
          <w:rFonts w:ascii="Courier New"/>
        </w:rPr>
      </w:pPr>
      <w:r>
        <w:rPr>
          <w:rFonts w:ascii="Courier New"/>
          <w:color w:val="0000FF"/>
        </w:rPr>
        <w:t xml:space="preserve">UPDATE </w:t>
      </w:r>
      <w:proofErr w:type="spellStart"/>
      <w:r>
        <w:rPr>
          <w:rFonts w:ascii="Courier New"/>
          <w:color w:val="0000FF"/>
        </w:rPr>
        <w:t>tablename</w:t>
      </w:r>
      <w:proofErr w:type="spellEnd"/>
    </w:p>
    <w:p w14:paraId="2525B38B" w14:textId="77777777" w:rsidR="004C1C23" w:rsidRDefault="00A03F18">
      <w:pPr>
        <w:pStyle w:val="a3"/>
        <w:ind w:left="666" w:right="4867"/>
        <w:rPr>
          <w:rFonts w:ascii="Courier New"/>
        </w:rPr>
      </w:pPr>
      <w:r>
        <w:rPr>
          <w:rFonts w:ascii="Courier New"/>
          <w:color w:val="0000FF"/>
        </w:rPr>
        <w:t xml:space="preserve">SET </w:t>
      </w:r>
      <w:proofErr w:type="spellStart"/>
      <w:r>
        <w:rPr>
          <w:rFonts w:ascii="Courier New"/>
          <w:color w:val="0000FF"/>
        </w:rPr>
        <w:t>columnname</w:t>
      </w:r>
      <w:proofErr w:type="spellEnd"/>
      <w:r>
        <w:rPr>
          <w:rFonts w:ascii="Courier New"/>
          <w:color w:val="0000FF"/>
        </w:rPr>
        <w:t xml:space="preserve"> = &lt;new value&gt; WHERE (cond</w:t>
      </w:r>
      <w:r>
        <w:rPr>
          <w:rFonts w:ascii="Courier New"/>
          <w:color w:val="0000FF"/>
        </w:rPr>
        <w:t>ition clause);</w:t>
      </w:r>
    </w:p>
    <w:p w14:paraId="32659DA9" w14:textId="77777777" w:rsidR="004C1C23" w:rsidRDefault="004C1C23">
      <w:pPr>
        <w:pStyle w:val="a3"/>
        <w:spacing w:before="3"/>
        <w:rPr>
          <w:rFonts w:ascii="Courier New"/>
          <w:sz w:val="21"/>
        </w:rPr>
      </w:pPr>
    </w:p>
    <w:p w14:paraId="7F5E1EC7" w14:textId="77777777" w:rsidR="004C1C23" w:rsidRDefault="00A03F18">
      <w:pPr>
        <w:pStyle w:val="3"/>
        <w:numPr>
          <w:ilvl w:val="1"/>
          <w:numId w:val="4"/>
        </w:numPr>
        <w:tabs>
          <w:tab w:val="left" w:pos="518"/>
        </w:tabs>
        <w:ind w:left="517" w:hanging="418"/>
      </w:pPr>
      <w:r>
        <w:rPr>
          <w:color w:val="404040"/>
        </w:rPr>
        <w:t xml:space="preserve">Update the customer table by adding </w:t>
      </w:r>
      <w:proofErr w:type="spellStart"/>
      <w:r>
        <w:rPr>
          <w:color w:val="404040"/>
        </w:rPr>
        <w:t>Senti's</w:t>
      </w:r>
      <w:proofErr w:type="spellEnd"/>
      <w:r>
        <w:rPr>
          <w:color w:val="404040"/>
        </w:rPr>
        <w:t xml:space="preserve"> first name</w:t>
      </w:r>
      <w:r>
        <w:rPr>
          <w:color w:val="404040"/>
          <w:spacing w:val="-18"/>
        </w:rPr>
        <w:t xml:space="preserve"> </w:t>
      </w:r>
      <w:r>
        <w:rPr>
          <w:color w:val="404040"/>
        </w:rPr>
        <w:t>“Yoshi”.</w:t>
      </w:r>
    </w:p>
    <w:p w14:paraId="58CFB5F2" w14:textId="77777777" w:rsidR="004C1C23" w:rsidRDefault="004C1C23">
      <w:pPr>
        <w:pStyle w:val="a3"/>
        <w:spacing w:before="11"/>
        <w:rPr>
          <w:sz w:val="23"/>
        </w:rPr>
      </w:pPr>
    </w:p>
    <w:p w14:paraId="3383F648" w14:textId="77777777" w:rsidR="004C1C23" w:rsidRDefault="00A03F18">
      <w:pPr>
        <w:pStyle w:val="a5"/>
        <w:numPr>
          <w:ilvl w:val="1"/>
          <w:numId w:val="4"/>
        </w:numPr>
        <w:tabs>
          <w:tab w:val="left" w:pos="519"/>
        </w:tabs>
        <w:ind w:left="518" w:hanging="419"/>
        <w:rPr>
          <w:sz w:val="28"/>
        </w:rPr>
      </w:pPr>
      <w:r>
        <w:rPr>
          <w:color w:val="404040"/>
          <w:sz w:val="28"/>
        </w:rPr>
        <w:t>Delete Kent King from the</w:t>
      </w:r>
      <w:r>
        <w:rPr>
          <w:color w:val="404040"/>
          <w:spacing w:val="-9"/>
          <w:sz w:val="28"/>
        </w:rPr>
        <w:t xml:space="preserve"> </w:t>
      </w:r>
      <w:r>
        <w:rPr>
          <w:color w:val="404040"/>
          <w:sz w:val="28"/>
        </w:rPr>
        <w:t>customer</w:t>
      </w:r>
    </w:p>
    <w:p w14:paraId="688BFB2D" w14:textId="77777777" w:rsidR="004C1C23" w:rsidRDefault="004C1C23">
      <w:pPr>
        <w:rPr>
          <w:sz w:val="28"/>
        </w:rPr>
        <w:sectPr w:rsidR="004C1C23">
          <w:pgSz w:w="11910" w:h="16840"/>
          <w:pgMar w:top="1340" w:right="1320" w:bottom="1140" w:left="1340" w:header="751" w:footer="952" w:gutter="0"/>
          <w:cols w:space="720"/>
        </w:sectPr>
      </w:pPr>
    </w:p>
    <w:p w14:paraId="5D2FD113" w14:textId="77777777" w:rsidR="004C1C23" w:rsidRDefault="00A03F18">
      <w:pPr>
        <w:pStyle w:val="3"/>
        <w:numPr>
          <w:ilvl w:val="1"/>
          <w:numId w:val="4"/>
        </w:numPr>
        <w:tabs>
          <w:tab w:val="left" w:pos="660"/>
        </w:tabs>
        <w:spacing w:before="93"/>
        <w:ind w:left="659" w:hanging="560"/>
      </w:pPr>
      <w:r>
        <w:rPr>
          <w:color w:val="404040"/>
        </w:rPr>
        <w:lastRenderedPageBreak/>
        <w:t xml:space="preserve">Confirm Kent King has been deleted and Yoshi </w:t>
      </w:r>
      <w:proofErr w:type="spellStart"/>
      <w:r>
        <w:rPr>
          <w:color w:val="404040"/>
        </w:rPr>
        <w:t>Senti’s</w:t>
      </w:r>
      <w:proofErr w:type="spellEnd"/>
      <w:r>
        <w:rPr>
          <w:color w:val="404040"/>
        </w:rPr>
        <w:t xml:space="preserve"> name is</w:t>
      </w:r>
      <w:r>
        <w:rPr>
          <w:color w:val="404040"/>
          <w:spacing w:val="-14"/>
        </w:rPr>
        <w:t xml:space="preserve"> </w:t>
      </w:r>
      <w:r>
        <w:rPr>
          <w:color w:val="404040"/>
        </w:rPr>
        <w:t>correct.</w:t>
      </w:r>
    </w:p>
    <w:p w14:paraId="0E74BD0B" w14:textId="77777777" w:rsidR="004C1C23" w:rsidRDefault="00A03F18">
      <w:pPr>
        <w:pStyle w:val="a3"/>
        <w:spacing w:before="171" w:line="237" w:lineRule="auto"/>
        <w:ind w:left="666" w:right="5131"/>
        <w:rPr>
          <w:rFonts w:ascii="Courier New"/>
        </w:rPr>
      </w:pPr>
      <w:r>
        <w:rPr>
          <w:rFonts w:ascii="Courier New"/>
          <w:color w:val="0000FF"/>
        </w:rPr>
        <w:t xml:space="preserve">SELECT </w:t>
      </w:r>
      <w:proofErr w:type="spellStart"/>
      <w:r>
        <w:rPr>
          <w:rFonts w:ascii="Courier New"/>
          <w:color w:val="0000FF"/>
        </w:rPr>
        <w:t>firstname</w:t>
      </w:r>
      <w:proofErr w:type="spellEnd"/>
      <w:r>
        <w:rPr>
          <w:rFonts w:ascii="Courier New"/>
          <w:color w:val="0000FF"/>
        </w:rPr>
        <w:t xml:space="preserve">, </w:t>
      </w:r>
      <w:proofErr w:type="spellStart"/>
      <w:r>
        <w:rPr>
          <w:rFonts w:ascii="Courier New"/>
          <w:color w:val="0000FF"/>
        </w:rPr>
        <w:t>lastname</w:t>
      </w:r>
      <w:proofErr w:type="spellEnd"/>
      <w:r>
        <w:rPr>
          <w:rFonts w:ascii="Courier New"/>
          <w:color w:val="0000FF"/>
        </w:rPr>
        <w:t xml:space="preserve"> FROM customer</w:t>
      </w:r>
    </w:p>
    <w:p w14:paraId="2F84FB21" w14:textId="77777777" w:rsidR="004C1C23" w:rsidRDefault="00A03F18">
      <w:pPr>
        <w:pStyle w:val="a3"/>
        <w:spacing w:before="2"/>
        <w:ind w:left="666"/>
        <w:rPr>
          <w:rFonts w:ascii="Courier New" w:hAnsi="Courier New"/>
        </w:rPr>
      </w:pPr>
      <w:r>
        <w:rPr>
          <w:rFonts w:ascii="Courier New" w:hAnsi="Courier New"/>
          <w:color w:val="0000FF"/>
        </w:rPr>
        <w:t xml:space="preserve">WHERE </w:t>
      </w:r>
      <w:proofErr w:type="spellStart"/>
      <w:r>
        <w:rPr>
          <w:rFonts w:ascii="Courier New" w:hAnsi="Courier New"/>
          <w:color w:val="0000FF"/>
        </w:rPr>
        <w:t>firstname</w:t>
      </w:r>
      <w:proofErr w:type="spellEnd"/>
      <w:r>
        <w:rPr>
          <w:rFonts w:ascii="Courier New" w:hAnsi="Courier New"/>
          <w:color w:val="0000FF"/>
        </w:rPr>
        <w:t xml:space="preserve"> = ‘Yoshi’ and </w:t>
      </w:r>
      <w:proofErr w:type="spellStart"/>
      <w:r>
        <w:rPr>
          <w:rFonts w:ascii="Courier New" w:hAnsi="Courier New"/>
          <w:color w:val="0000FF"/>
        </w:rPr>
        <w:t>lastname</w:t>
      </w:r>
      <w:proofErr w:type="spellEnd"/>
      <w:r>
        <w:rPr>
          <w:rFonts w:ascii="Courier New" w:hAnsi="Courier New"/>
          <w:color w:val="0000FF"/>
        </w:rPr>
        <w:t xml:space="preserve"> = ‘</w:t>
      </w:r>
      <w:proofErr w:type="spellStart"/>
      <w:r>
        <w:rPr>
          <w:rFonts w:ascii="Courier New" w:hAnsi="Courier New"/>
          <w:color w:val="0000FF"/>
        </w:rPr>
        <w:t>Senti</w:t>
      </w:r>
      <w:proofErr w:type="spellEnd"/>
      <w:r>
        <w:rPr>
          <w:rFonts w:ascii="Courier New" w:hAnsi="Courier New"/>
          <w:color w:val="0000FF"/>
        </w:rPr>
        <w:t>’</w:t>
      </w:r>
    </w:p>
    <w:p w14:paraId="1BA2FA4E" w14:textId="77777777" w:rsidR="004C1C23" w:rsidRDefault="00A03F18">
      <w:pPr>
        <w:pStyle w:val="a3"/>
        <w:ind w:left="666"/>
        <w:rPr>
          <w:rFonts w:ascii="Courier New"/>
        </w:rPr>
      </w:pPr>
      <w:r>
        <w:rPr>
          <w:rFonts w:ascii="Courier New"/>
          <w:color w:val="0000FF"/>
        </w:rPr>
        <w:t>OR</w:t>
      </w:r>
    </w:p>
    <w:p w14:paraId="56694997" w14:textId="77777777" w:rsidR="004C1C23" w:rsidRDefault="00A03F18">
      <w:pPr>
        <w:pStyle w:val="a3"/>
        <w:spacing w:before="1"/>
        <w:ind w:left="666"/>
        <w:rPr>
          <w:rFonts w:ascii="Courier New" w:hAnsi="Courier New"/>
        </w:rPr>
      </w:pPr>
      <w:proofErr w:type="spellStart"/>
      <w:r>
        <w:rPr>
          <w:rFonts w:ascii="Courier New" w:hAnsi="Courier New"/>
          <w:color w:val="0000FF"/>
        </w:rPr>
        <w:t>firstname</w:t>
      </w:r>
      <w:proofErr w:type="spellEnd"/>
      <w:r>
        <w:rPr>
          <w:rFonts w:ascii="Courier New" w:hAnsi="Courier New"/>
          <w:color w:val="0000FF"/>
        </w:rPr>
        <w:t xml:space="preserve"> = ‘Kent’ and </w:t>
      </w:r>
      <w:proofErr w:type="spellStart"/>
      <w:r>
        <w:rPr>
          <w:rFonts w:ascii="Courier New" w:hAnsi="Courier New"/>
          <w:color w:val="0000FF"/>
        </w:rPr>
        <w:t>lastname</w:t>
      </w:r>
      <w:proofErr w:type="spellEnd"/>
      <w:r>
        <w:rPr>
          <w:rFonts w:ascii="Courier New" w:hAnsi="Courier New"/>
          <w:color w:val="0000FF"/>
        </w:rPr>
        <w:t xml:space="preserve"> = ‘King’;</w:t>
      </w:r>
    </w:p>
    <w:p w14:paraId="20391C18" w14:textId="77777777" w:rsidR="004C1C23" w:rsidRDefault="004C1C23">
      <w:pPr>
        <w:pStyle w:val="a3"/>
        <w:rPr>
          <w:rFonts w:ascii="Courier New"/>
          <w:sz w:val="24"/>
        </w:rPr>
      </w:pPr>
    </w:p>
    <w:p w14:paraId="49F79052" w14:textId="77777777" w:rsidR="004C1C23" w:rsidRDefault="004C1C23">
      <w:pPr>
        <w:pStyle w:val="a3"/>
        <w:rPr>
          <w:rFonts w:ascii="Courier New"/>
          <w:sz w:val="24"/>
        </w:rPr>
      </w:pPr>
    </w:p>
    <w:p w14:paraId="39687E32" w14:textId="77777777" w:rsidR="004C1C23" w:rsidRDefault="004C1C23">
      <w:pPr>
        <w:pStyle w:val="a3"/>
        <w:spacing w:before="2"/>
        <w:rPr>
          <w:rFonts w:ascii="Courier New"/>
          <w:sz w:val="24"/>
        </w:rPr>
      </w:pPr>
    </w:p>
    <w:p w14:paraId="78BE06EC" w14:textId="77777777" w:rsidR="004C1C23" w:rsidRDefault="00A03F18">
      <w:pPr>
        <w:pStyle w:val="1"/>
        <w:numPr>
          <w:ilvl w:val="0"/>
          <w:numId w:val="3"/>
        </w:numPr>
        <w:tabs>
          <w:tab w:val="left" w:pos="484"/>
        </w:tabs>
        <w:ind w:hanging="384"/>
      </w:pPr>
      <w:r>
        <w:t>Referential</w:t>
      </w:r>
      <w:r>
        <w:rPr>
          <w:spacing w:val="-1"/>
        </w:rPr>
        <w:t xml:space="preserve"> </w:t>
      </w:r>
      <w:r>
        <w:t>Integrity</w:t>
      </w:r>
    </w:p>
    <w:p w14:paraId="2D1C85DE" w14:textId="77777777" w:rsidR="004C1C23" w:rsidRDefault="00A03F18">
      <w:pPr>
        <w:pStyle w:val="3"/>
        <w:numPr>
          <w:ilvl w:val="1"/>
          <w:numId w:val="3"/>
        </w:numPr>
        <w:tabs>
          <w:tab w:val="left" w:pos="586"/>
        </w:tabs>
        <w:spacing w:before="303" w:line="276" w:lineRule="auto"/>
        <w:ind w:right="116" w:firstLine="0"/>
      </w:pPr>
      <w:r>
        <w:rPr>
          <w:color w:val="404040"/>
        </w:rPr>
        <w:t xml:space="preserve">Download the SQL script </w:t>
      </w:r>
      <w:proofErr w:type="spellStart"/>
      <w:r>
        <w:rPr>
          <w:i/>
          <w:color w:val="404040"/>
        </w:rPr>
        <w:t>scott.sql</w:t>
      </w:r>
      <w:proofErr w:type="spellEnd"/>
      <w:r>
        <w:rPr>
          <w:i/>
          <w:color w:val="404040"/>
        </w:rPr>
        <w:t xml:space="preserve"> </w:t>
      </w:r>
      <w:r>
        <w:rPr>
          <w:color w:val="404040"/>
        </w:rPr>
        <w:t xml:space="preserve">and install the Scott-Tiger tables by running the script </w:t>
      </w:r>
      <w:proofErr w:type="spellStart"/>
      <w:r>
        <w:rPr>
          <w:color w:val="404040"/>
        </w:rPr>
        <w:t>scott</w:t>
      </w:r>
      <w:r>
        <w:rPr>
          <w:color w:val="404040"/>
        </w:rPr>
        <w:t>.sql</w:t>
      </w:r>
      <w:proofErr w:type="spellEnd"/>
      <w:r>
        <w:rPr>
          <w:color w:val="404040"/>
        </w:rPr>
        <w:t xml:space="preserve"> from MYSQL</w:t>
      </w:r>
      <w:r>
        <w:rPr>
          <w:color w:val="404040"/>
          <w:spacing w:val="-10"/>
        </w:rPr>
        <w:t xml:space="preserve"> </w:t>
      </w:r>
      <w:r>
        <w:rPr>
          <w:color w:val="404040"/>
        </w:rPr>
        <w:t>Workbench</w:t>
      </w:r>
    </w:p>
    <w:p w14:paraId="3A48727C" w14:textId="77777777" w:rsidR="004C1C23" w:rsidRDefault="00A03F18">
      <w:pPr>
        <w:pStyle w:val="a3"/>
        <w:spacing w:before="59"/>
        <w:ind w:left="100"/>
      </w:pPr>
      <w:r>
        <w:t>FILE -&gt; OPEN SQL SCRIPT</w:t>
      </w:r>
    </w:p>
    <w:p w14:paraId="085CDAEA" w14:textId="77777777" w:rsidR="004C1C23" w:rsidRDefault="00A03F18">
      <w:pPr>
        <w:pStyle w:val="a3"/>
        <w:ind w:left="100" w:right="406"/>
      </w:pPr>
      <w:r>
        <w:t>The "Scott-Tiger" script has installed 4 tables and populated three of them, EMP, DEPT and SALGRADE. However, the install script has not added the foreign key relationship between EMP &amp; DEPT table using the</w:t>
      </w:r>
      <w:r>
        <w:t xml:space="preserve"> </w:t>
      </w:r>
      <w:proofErr w:type="spellStart"/>
      <w:r>
        <w:t>deptno</w:t>
      </w:r>
      <w:proofErr w:type="spellEnd"/>
      <w:r>
        <w:t xml:space="preserve"> column.</w:t>
      </w:r>
    </w:p>
    <w:p w14:paraId="6D46EAA4" w14:textId="77777777" w:rsidR="004C1C23" w:rsidRDefault="004C1C23">
      <w:pPr>
        <w:pStyle w:val="a3"/>
      </w:pPr>
    </w:p>
    <w:p w14:paraId="54A49927" w14:textId="77777777" w:rsidR="004C1C23" w:rsidRDefault="004C1C23">
      <w:pPr>
        <w:pStyle w:val="a3"/>
        <w:spacing w:before="9"/>
        <w:rPr>
          <w:sz w:val="19"/>
        </w:rPr>
      </w:pPr>
    </w:p>
    <w:p w14:paraId="49944582" w14:textId="77777777" w:rsidR="004C1C23" w:rsidRDefault="00A03F18">
      <w:pPr>
        <w:pStyle w:val="3"/>
        <w:numPr>
          <w:ilvl w:val="1"/>
          <w:numId w:val="2"/>
        </w:numPr>
        <w:tabs>
          <w:tab w:val="left" w:pos="643"/>
        </w:tabs>
        <w:spacing w:line="276" w:lineRule="auto"/>
        <w:ind w:right="123" w:firstLine="0"/>
      </w:pPr>
      <w:r>
        <w:rPr>
          <w:color w:val="404040"/>
        </w:rPr>
        <w:t>Add the Foreign Key constraint in the EMP table which references the Primary Key in the DEPT</w:t>
      </w:r>
      <w:r>
        <w:rPr>
          <w:color w:val="404040"/>
          <w:spacing w:val="-6"/>
        </w:rPr>
        <w:t xml:space="preserve"> </w:t>
      </w:r>
      <w:r>
        <w:rPr>
          <w:color w:val="404040"/>
        </w:rPr>
        <w:t>table.</w:t>
      </w:r>
    </w:p>
    <w:p w14:paraId="583B6BFC" w14:textId="77777777" w:rsidR="004C1C23" w:rsidRDefault="00A03F18">
      <w:pPr>
        <w:pStyle w:val="a3"/>
        <w:spacing w:before="118"/>
        <w:ind w:left="666"/>
        <w:rPr>
          <w:rFonts w:ascii="Courier New"/>
        </w:rPr>
      </w:pPr>
      <w:r>
        <w:rPr>
          <w:rFonts w:ascii="Courier New"/>
          <w:color w:val="0000FF"/>
        </w:rPr>
        <w:t>ALTER TABLE EMP</w:t>
      </w:r>
    </w:p>
    <w:p w14:paraId="7AAA81A1" w14:textId="77777777" w:rsidR="004C1C23" w:rsidRDefault="00A03F18">
      <w:pPr>
        <w:pStyle w:val="a3"/>
        <w:spacing w:before="1"/>
        <w:ind w:left="666"/>
        <w:rPr>
          <w:rFonts w:ascii="Courier New"/>
        </w:rPr>
      </w:pPr>
      <w:r>
        <w:rPr>
          <w:rFonts w:ascii="Courier New"/>
          <w:color w:val="0000FF"/>
        </w:rPr>
        <w:t>ADD CONSTRAINT FK_DEPT</w:t>
      </w:r>
    </w:p>
    <w:p w14:paraId="7A3BEA95" w14:textId="77777777" w:rsidR="004C1C23" w:rsidRDefault="00A03F18">
      <w:pPr>
        <w:pStyle w:val="a3"/>
        <w:ind w:left="666" w:right="2755"/>
        <w:rPr>
          <w:rFonts w:ascii="Courier New"/>
        </w:rPr>
      </w:pPr>
      <w:r>
        <w:rPr>
          <w:rFonts w:ascii="Courier New"/>
          <w:color w:val="0000FF"/>
        </w:rPr>
        <w:t>FOREIGN KEY (</w:t>
      </w:r>
      <w:proofErr w:type="spellStart"/>
      <w:r>
        <w:rPr>
          <w:rFonts w:ascii="Courier New"/>
          <w:color w:val="0000FF"/>
        </w:rPr>
        <w:t>deptno</w:t>
      </w:r>
      <w:proofErr w:type="spellEnd"/>
      <w:r>
        <w:rPr>
          <w:rFonts w:ascii="Courier New"/>
          <w:color w:val="0000FF"/>
        </w:rPr>
        <w:t xml:space="preserve">) REFERENCES </w:t>
      </w:r>
      <w:proofErr w:type="gramStart"/>
      <w:r>
        <w:rPr>
          <w:rFonts w:ascii="Courier New"/>
          <w:color w:val="0000FF"/>
        </w:rPr>
        <w:t>DEPT(</w:t>
      </w:r>
      <w:proofErr w:type="spellStart"/>
      <w:proofErr w:type="gramEnd"/>
      <w:r>
        <w:rPr>
          <w:rFonts w:ascii="Courier New"/>
          <w:color w:val="0000FF"/>
        </w:rPr>
        <w:t>deptno</w:t>
      </w:r>
      <w:proofErr w:type="spellEnd"/>
      <w:r>
        <w:rPr>
          <w:rFonts w:ascii="Courier New"/>
          <w:color w:val="0000FF"/>
        </w:rPr>
        <w:t>) ON DELETE</w:t>
      </w:r>
      <w:r>
        <w:rPr>
          <w:rFonts w:ascii="Courier New"/>
          <w:color w:val="0000FF"/>
          <w:spacing w:val="-3"/>
        </w:rPr>
        <w:t xml:space="preserve"> </w:t>
      </w:r>
      <w:r>
        <w:rPr>
          <w:rFonts w:ascii="Courier New"/>
          <w:color w:val="0000FF"/>
        </w:rPr>
        <w:t>CASCADE</w:t>
      </w:r>
    </w:p>
    <w:p w14:paraId="67A341F3" w14:textId="77777777" w:rsidR="004C1C23" w:rsidRDefault="00A03F18">
      <w:pPr>
        <w:pStyle w:val="a3"/>
        <w:spacing w:line="248" w:lineRule="exact"/>
        <w:ind w:left="666"/>
        <w:rPr>
          <w:rFonts w:ascii="Courier New"/>
        </w:rPr>
      </w:pPr>
      <w:r>
        <w:rPr>
          <w:rFonts w:ascii="Courier New"/>
          <w:color w:val="0000FF"/>
        </w:rPr>
        <w:t>ON UPDATE</w:t>
      </w:r>
      <w:r>
        <w:rPr>
          <w:rFonts w:ascii="Courier New"/>
          <w:color w:val="0000FF"/>
          <w:spacing w:val="-8"/>
        </w:rPr>
        <w:t xml:space="preserve"> </w:t>
      </w:r>
      <w:r>
        <w:rPr>
          <w:rFonts w:ascii="Courier New"/>
          <w:color w:val="0000FF"/>
        </w:rPr>
        <w:t>CASCADE</w:t>
      </w:r>
    </w:p>
    <w:p w14:paraId="7D25EFCD" w14:textId="77777777" w:rsidR="004C1C23" w:rsidRDefault="00A03F18">
      <w:pPr>
        <w:pStyle w:val="a3"/>
        <w:spacing w:before="1"/>
        <w:ind w:left="666"/>
        <w:rPr>
          <w:rFonts w:ascii="Courier New"/>
        </w:rPr>
      </w:pPr>
      <w:r>
        <w:rPr>
          <w:rFonts w:ascii="Courier New"/>
          <w:color w:val="0000FF"/>
        </w:rPr>
        <w:t>;</w:t>
      </w:r>
    </w:p>
    <w:p w14:paraId="336D7439" w14:textId="77777777" w:rsidR="004C1C23" w:rsidRDefault="004C1C23">
      <w:pPr>
        <w:pStyle w:val="a3"/>
        <w:spacing w:before="6"/>
        <w:rPr>
          <w:rFonts w:ascii="Courier New"/>
          <w:sz w:val="27"/>
        </w:rPr>
      </w:pPr>
    </w:p>
    <w:p w14:paraId="09108627" w14:textId="77777777" w:rsidR="004C1C23" w:rsidRDefault="00A03F18">
      <w:pPr>
        <w:pStyle w:val="a3"/>
        <w:spacing w:line="237" w:lineRule="auto"/>
        <w:ind w:left="100" w:right="649"/>
      </w:pPr>
      <w:r>
        <w:t xml:space="preserve">Now query the </w:t>
      </w:r>
      <w:proofErr w:type="spellStart"/>
      <w:r>
        <w:t>information_schema</w:t>
      </w:r>
      <w:proofErr w:type="spellEnd"/>
      <w:r>
        <w:t xml:space="preserve"> (the meta data also known as a data dictionary) to see the constraints</w:t>
      </w:r>
    </w:p>
    <w:p w14:paraId="59F738AB" w14:textId="77777777" w:rsidR="004C1C23" w:rsidRDefault="00A03F18">
      <w:pPr>
        <w:pStyle w:val="a3"/>
        <w:spacing w:before="121"/>
        <w:ind w:left="666"/>
        <w:rPr>
          <w:rFonts w:ascii="Courier New"/>
        </w:rPr>
      </w:pPr>
      <w:r>
        <w:rPr>
          <w:rFonts w:ascii="Courier New"/>
          <w:color w:val="0000FF"/>
        </w:rPr>
        <w:t>SELECT *</w:t>
      </w:r>
    </w:p>
    <w:p w14:paraId="7C45E24B" w14:textId="77777777" w:rsidR="004C1C23" w:rsidRDefault="00A03F18">
      <w:pPr>
        <w:pStyle w:val="a3"/>
        <w:spacing w:before="1"/>
        <w:ind w:left="666" w:right="3151"/>
        <w:rPr>
          <w:rFonts w:ascii="Courier New"/>
        </w:rPr>
      </w:pPr>
      <w:r>
        <w:rPr>
          <w:rFonts w:ascii="Courier New"/>
          <w:color w:val="0000FF"/>
        </w:rPr>
        <w:t xml:space="preserve">FROM </w:t>
      </w:r>
      <w:proofErr w:type="spellStart"/>
      <w:r>
        <w:rPr>
          <w:rFonts w:ascii="Courier New"/>
          <w:color w:val="0000FF"/>
        </w:rPr>
        <w:t>information_</w:t>
      </w:r>
      <w:proofErr w:type="gramStart"/>
      <w:r>
        <w:rPr>
          <w:rFonts w:ascii="Courier New"/>
          <w:color w:val="0000FF"/>
        </w:rPr>
        <w:t>schema.table</w:t>
      </w:r>
      <w:proofErr w:type="gramEnd"/>
      <w:r>
        <w:rPr>
          <w:rFonts w:ascii="Courier New"/>
          <w:color w:val="0000FF"/>
        </w:rPr>
        <w:t>_constraints</w:t>
      </w:r>
      <w:proofErr w:type="spellEnd"/>
      <w:r>
        <w:rPr>
          <w:rFonts w:ascii="Courier New"/>
          <w:color w:val="0000FF"/>
        </w:rPr>
        <w:t xml:space="preserve"> WHERE TABLE_NAME in ('emp', 'dept');</w:t>
      </w:r>
    </w:p>
    <w:p w14:paraId="20073FD9" w14:textId="77777777" w:rsidR="004C1C23" w:rsidRDefault="004C1C23">
      <w:pPr>
        <w:pStyle w:val="a3"/>
        <w:spacing w:before="2"/>
        <w:rPr>
          <w:rFonts w:ascii="Courier New"/>
          <w:sz w:val="27"/>
        </w:rPr>
      </w:pPr>
    </w:p>
    <w:p w14:paraId="51293130" w14:textId="77777777" w:rsidR="004C1C23" w:rsidRDefault="00A03F18">
      <w:pPr>
        <w:pStyle w:val="a3"/>
        <w:ind w:left="100" w:right="553"/>
      </w:pPr>
      <w:r>
        <w:t>The organisation has decided to invest in the movie business an</w:t>
      </w:r>
      <w:r>
        <w:t>d has hired the director Stephen Soderbergh</w:t>
      </w:r>
    </w:p>
    <w:p w14:paraId="3450D19C" w14:textId="77777777" w:rsidR="004C1C23" w:rsidRDefault="004C1C23">
      <w:pPr>
        <w:sectPr w:rsidR="004C1C23">
          <w:pgSz w:w="11910" w:h="16840"/>
          <w:pgMar w:top="1340" w:right="1320" w:bottom="1140" w:left="1340" w:header="751" w:footer="952" w:gutter="0"/>
          <w:cols w:space="720"/>
        </w:sectPr>
      </w:pPr>
    </w:p>
    <w:p w14:paraId="1B8618FA" w14:textId="77777777" w:rsidR="004C1C23" w:rsidRDefault="00A03F18">
      <w:pPr>
        <w:pStyle w:val="3"/>
        <w:numPr>
          <w:ilvl w:val="1"/>
          <w:numId w:val="2"/>
        </w:numPr>
        <w:tabs>
          <w:tab w:val="left" w:pos="590"/>
        </w:tabs>
        <w:spacing w:before="93"/>
        <w:ind w:left="589" w:hanging="490"/>
      </w:pPr>
      <w:r>
        <w:rPr>
          <w:color w:val="404040"/>
        </w:rPr>
        <w:lastRenderedPageBreak/>
        <w:t>Write an insert statement to add a row to the EMP</w:t>
      </w:r>
      <w:r>
        <w:rPr>
          <w:color w:val="404040"/>
          <w:spacing w:val="-13"/>
        </w:rPr>
        <w:t xml:space="preserve"> </w:t>
      </w:r>
      <w:r>
        <w:rPr>
          <w:color w:val="404040"/>
        </w:rPr>
        <w:t>table.</w:t>
      </w:r>
    </w:p>
    <w:p w14:paraId="0278F75B" w14:textId="77777777" w:rsidR="004C1C23" w:rsidRDefault="004C1C23">
      <w:pPr>
        <w:pStyle w:val="a3"/>
        <w:rPr>
          <w:sz w:val="9"/>
        </w:rPr>
      </w:pPr>
    </w:p>
    <w:tbl>
      <w:tblPr>
        <w:tblStyle w:val="TableNormal"/>
        <w:tblW w:w="0" w:type="auto"/>
        <w:tblInd w:w="2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2834"/>
      </w:tblGrid>
      <w:tr w:rsidR="004C1C23" w14:paraId="06BD2725" w14:textId="77777777">
        <w:trPr>
          <w:trHeight w:val="249"/>
        </w:trPr>
        <w:tc>
          <w:tcPr>
            <w:tcW w:w="2093" w:type="dxa"/>
          </w:tcPr>
          <w:p w14:paraId="75B60AF0" w14:textId="77777777" w:rsidR="004C1C23" w:rsidRDefault="00A03F18">
            <w:pPr>
              <w:pStyle w:val="TableParagraph"/>
              <w:ind w:left="107"/>
            </w:pPr>
            <w:r>
              <w:t>Column</w:t>
            </w:r>
          </w:p>
        </w:tc>
        <w:tc>
          <w:tcPr>
            <w:tcW w:w="2834" w:type="dxa"/>
          </w:tcPr>
          <w:p w14:paraId="63CE91D3" w14:textId="77777777" w:rsidR="004C1C23" w:rsidRDefault="00A03F18">
            <w:pPr>
              <w:pStyle w:val="TableParagraph"/>
            </w:pPr>
            <w:r>
              <w:t>Value:</w:t>
            </w:r>
          </w:p>
        </w:tc>
      </w:tr>
      <w:tr w:rsidR="004C1C23" w14:paraId="54924B85" w14:textId="77777777">
        <w:trPr>
          <w:trHeight w:val="249"/>
        </w:trPr>
        <w:tc>
          <w:tcPr>
            <w:tcW w:w="2093" w:type="dxa"/>
          </w:tcPr>
          <w:p w14:paraId="2193619A" w14:textId="77777777" w:rsidR="004C1C23" w:rsidRDefault="00A03F18">
            <w:pPr>
              <w:pStyle w:val="TableParagraph"/>
              <w:ind w:left="107"/>
            </w:pPr>
            <w:proofErr w:type="spellStart"/>
            <w:r>
              <w:t>empno</w:t>
            </w:r>
            <w:proofErr w:type="spellEnd"/>
          </w:p>
        </w:tc>
        <w:tc>
          <w:tcPr>
            <w:tcW w:w="2834" w:type="dxa"/>
          </w:tcPr>
          <w:p w14:paraId="2E141C66" w14:textId="77777777" w:rsidR="004C1C23" w:rsidRDefault="00A03F18">
            <w:pPr>
              <w:pStyle w:val="TableParagraph"/>
            </w:pPr>
            <w:r>
              <w:t>8182</w:t>
            </w:r>
          </w:p>
        </w:tc>
      </w:tr>
      <w:tr w:rsidR="004C1C23" w14:paraId="790094F2" w14:textId="77777777">
        <w:trPr>
          <w:trHeight w:val="251"/>
        </w:trPr>
        <w:tc>
          <w:tcPr>
            <w:tcW w:w="2093" w:type="dxa"/>
          </w:tcPr>
          <w:p w14:paraId="0B681EB0" w14:textId="77777777" w:rsidR="004C1C23" w:rsidRDefault="00A03F18">
            <w:pPr>
              <w:pStyle w:val="TableParagraph"/>
              <w:spacing w:before="2" w:line="230" w:lineRule="exact"/>
              <w:ind w:left="107"/>
            </w:pPr>
            <w:r>
              <w:t>name</w:t>
            </w:r>
          </w:p>
        </w:tc>
        <w:tc>
          <w:tcPr>
            <w:tcW w:w="2834" w:type="dxa"/>
          </w:tcPr>
          <w:p w14:paraId="346DF299" w14:textId="77777777" w:rsidR="004C1C23" w:rsidRDefault="00A03F18">
            <w:pPr>
              <w:pStyle w:val="TableParagraph"/>
              <w:spacing w:before="2" w:line="230" w:lineRule="exact"/>
            </w:pPr>
            <w:bookmarkStart w:id="0" w:name="OLE_LINK1"/>
            <w:r>
              <w:t>SODERBERGH</w:t>
            </w:r>
            <w:bookmarkEnd w:id="0"/>
          </w:p>
        </w:tc>
      </w:tr>
      <w:tr w:rsidR="004C1C23" w14:paraId="248FC567" w14:textId="77777777">
        <w:trPr>
          <w:trHeight w:val="249"/>
        </w:trPr>
        <w:tc>
          <w:tcPr>
            <w:tcW w:w="2093" w:type="dxa"/>
          </w:tcPr>
          <w:p w14:paraId="265EFF0D" w14:textId="77777777" w:rsidR="004C1C23" w:rsidRDefault="00A03F18">
            <w:pPr>
              <w:pStyle w:val="TableParagraph"/>
              <w:ind w:left="107"/>
            </w:pPr>
            <w:r>
              <w:t>job</w:t>
            </w:r>
          </w:p>
        </w:tc>
        <w:tc>
          <w:tcPr>
            <w:tcW w:w="2834" w:type="dxa"/>
          </w:tcPr>
          <w:p w14:paraId="256B685F" w14:textId="77777777" w:rsidR="004C1C23" w:rsidRDefault="00A03F18">
            <w:pPr>
              <w:pStyle w:val="TableParagraph"/>
            </w:pPr>
            <w:r>
              <w:t>DIRECTOR</w:t>
            </w:r>
          </w:p>
        </w:tc>
      </w:tr>
      <w:tr w:rsidR="004C1C23" w14:paraId="249C8FD7" w14:textId="77777777">
        <w:trPr>
          <w:trHeight w:val="249"/>
        </w:trPr>
        <w:tc>
          <w:tcPr>
            <w:tcW w:w="2093" w:type="dxa"/>
          </w:tcPr>
          <w:p w14:paraId="3A94BF6F" w14:textId="77777777" w:rsidR="004C1C23" w:rsidRDefault="00A03F18">
            <w:pPr>
              <w:pStyle w:val="TableParagraph"/>
              <w:ind w:left="107"/>
            </w:pPr>
            <w:r>
              <w:t>boss</w:t>
            </w:r>
          </w:p>
        </w:tc>
        <w:tc>
          <w:tcPr>
            <w:tcW w:w="2834" w:type="dxa"/>
          </w:tcPr>
          <w:p w14:paraId="7780D5F2" w14:textId="77777777" w:rsidR="004C1C23" w:rsidRDefault="00A03F18">
            <w:pPr>
              <w:pStyle w:val="TableParagraph"/>
            </w:pPr>
            <w:r>
              <w:t>7839</w:t>
            </w:r>
          </w:p>
        </w:tc>
      </w:tr>
      <w:tr w:rsidR="004C1C23" w14:paraId="3393557E" w14:textId="77777777">
        <w:trPr>
          <w:trHeight w:val="251"/>
        </w:trPr>
        <w:tc>
          <w:tcPr>
            <w:tcW w:w="2093" w:type="dxa"/>
          </w:tcPr>
          <w:p w14:paraId="2546E660" w14:textId="77777777" w:rsidR="004C1C23" w:rsidRDefault="00A03F18">
            <w:pPr>
              <w:pStyle w:val="TableParagraph"/>
              <w:spacing w:before="2" w:line="230" w:lineRule="exact"/>
              <w:ind w:left="107"/>
            </w:pPr>
            <w:proofErr w:type="spellStart"/>
            <w:r>
              <w:t>hiredate</w:t>
            </w:r>
            <w:proofErr w:type="spellEnd"/>
          </w:p>
        </w:tc>
        <w:tc>
          <w:tcPr>
            <w:tcW w:w="2834" w:type="dxa"/>
          </w:tcPr>
          <w:p w14:paraId="2C00BE5A" w14:textId="77777777" w:rsidR="004C1C23" w:rsidRDefault="00A03F18">
            <w:pPr>
              <w:pStyle w:val="TableParagraph"/>
              <w:spacing w:before="2" w:line="230" w:lineRule="exact"/>
            </w:pPr>
            <w:r>
              <w:t>2012-08-25</w:t>
            </w:r>
          </w:p>
        </w:tc>
      </w:tr>
      <w:tr w:rsidR="004C1C23" w14:paraId="733E9F37" w14:textId="77777777">
        <w:trPr>
          <w:trHeight w:val="249"/>
        </w:trPr>
        <w:tc>
          <w:tcPr>
            <w:tcW w:w="2093" w:type="dxa"/>
          </w:tcPr>
          <w:p w14:paraId="36439199" w14:textId="77777777" w:rsidR="004C1C23" w:rsidRDefault="00A03F18">
            <w:pPr>
              <w:pStyle w:val="TableParagraph"/>
              <w:ind w:left="107"/>
            </w:pPr>
            <w:r>
              <w:t>salary</w:t>
            </w:r>
          </w:p>
        </w:tc>
        <w:tc>
          <w:tcPr>
            <w:tcW w:w="2834" w:type="dxa"/>
          </w:tcPr>
          <w:p w14:paraId="593577B7" w14:textId="77777777" w:rsidR="004C1C23" w:rsidRDefault="00A03F18">
            <w:pPr>
              <w:pStyle w:val="TableParagraph"/>
            </w:pPr>
            <w:r>
              <w:t>8000</w:t>
            </w:r>
          </w:p>
        </w:tc>
      </w:tr>
      <w:tr w:rsidR="004C1C23" w14:paraId="7DF7B2F9" w14:textId="77777777">
        <w:trPr>
          <w:trHeight w:val="249"/>
        </w:trPr>
        <w:tc>
          <w:tcPr>
            <w:tcW w:w="2093" w:type="dxa"/>
          </w:tcPr>
          <w:p w14:paraId="446EE4DC" w14:textId="77777777" w:rsidR="004C1C23" w:rsidRDefault="00A03F18">
            <w:pPr>
              <w:pStyle w:val="TableParagraph"/>
              <w:ind w:left="107"/>
            </w:pPr>
            <w:r>
              <w:t>comm</w:t>
            </w:r>
          </w:p>
        </w:tc>
        <w:tc>
          <w:tcPr>
            <w:tcW w:w="2834" w:type="dxa"/>
          </w:tcPr>
          <w:p w14:paraId="6D4EAAB4" w14:textId="77777777" w:rsidR="004C1C23" w:rsidRDefault="00A03F18">
            <w:pPr>
              <w:pStyle w:val="TableParagraph"/>
            </w:pPr>
            <w:r>
              <w:t>NULL</w:t>
            </w:r>
          </w:p>
        </w:tc>
      </w:tr>
      <w:tr w:rsidR="004C1C23" w14:paraId="19957E20" w14:textId="77777777">
        <w:trPr>
          <w:trHeight w:val="251"/>
        </w:trPr>
        <w:tc>
          <w:tcPr>
            <w:tcW w:w="2093" w:type="dxa"/>
          </w:tcPr>
          <w:p w14:paraId="2299F6C4" w14:textId="77777777" w:rsidR="004C1C23" w:rsidRDefault="00A03F18">
            <w:pPr>
              <w:pStyle w:val="TableParagraph"/>
              <w:spacing w:before="2" w:line="230" w:lineRule="exact"/>
              <w:ind w:left="107"/>
            </w:pPr>
            <w:proofErr w:type="spellStart"/>
            <w:r>
              <w:t>deptno</w:t>
            </w:r>
            <w:proofErr w:type="spellEnd"/>
          </w:p>
        </w:tc>
        <w:tc>
          <w:tcPr>
            <w:tcW w:w="2834" w:type="dxa"/>
          </w:tcPr>
          <w:p w14:paraId="079C7DDF" w14:textId="77777777" w:rsidR="004C1C23" w:rsidRDefault="00A03F18">
            <w:pPr>
              <w:pStyle w:val="TableParagraph"/>
              <w:spacing w:before="2" w:line="230" w:lineRule="exact"/>
            </w:pPr>
            <w:r>
              <w:t>NULL</w:t>
            </w:r>
          </w:p>
        </w:tc>
      </w:tr>
    </w:tbl>
    <w:p w14:paraId="17144840" w14:textId="77777777" w:rsidR="004C1C23" w:rsidRDefault="004C1C23">
      <w:pPr>
        <w:pStyle w:val="a3"/>
        <w:spacing w:before="11"/>
        <w:rPr>
          <w:sz w:val="21"/>
        </w:rPr>
      </w:pPr>
    </w:p>
    <w:p w14:paraId="002482B1" w14:textId="77777777" w:rsidR="004C1C23" w:rsidRDefault="00A03F18">
      <w:pPr>
        <w:pStyle w:val="a3"/>
        <w:ind w:left="100"/>
      </w:pPr>
      <w:r>
        <w:t>HINT: Insert statements look something like this</w:t>
      </w:r>
    </w:p>
    <w:p w14:paraId="13B65FB3" w14:textId="77777777" w:rsidR="004C1C23" w:rsidRDefault="00A03F18">
      <w:pPr>
        <w:pStyle w:val="a3"/>
        <w:spacing w:before="118"/>
        <w:ind w:left="666"/>
        <w:rPr>
          <w:rFonts w:ascii="Courier New"/>
        </w:rPr>
      </w:pPr>
      <w:r>
        <w:rPr>
          <w:rFonts w:ascii="Courier New"/>
          <w:color w:val="0000FF"/>
        </w:rPr>
        <w:t>INSERT INTO TABLE</w:t>
      </w:r>
    </w:p>
    <w:p w14:paraId="56820DA0" w14:textId="77777777" w:rsidR="004C1C23" w:rsidRDefault="00A03F18">
      <w:pPr>
        <w:pStyle w:val="a3"/>
        <w:spacing w:before="1"/>
        <w:ind w:left="666"/>
        <w:rPr>
          <w:rFonts w:ascii="Courier New"/>
        </w:rPr>
      </w:pPr>
      <w:r>
        <w:rPr>
          <w:rFonts w:ascii="Courier New"/>
          <w:color w:val="0000FF"/>
        </w:rPr>
        <w:t>VALUES (Col1, Col2, Col3, Col4, Col5, Col6, Col7, Col8);</w:t>
      </w:r>
    </w:p>
    <w:p w14:paraId="565192CA" w14:textId="77777777" w:rsidR="004C1C23" w:rsidRDefault="004C1C23">
      <w:pPr>
        <w:pStyle w:val="a3"/>
        <w:rPr>
          <w:rFonts w:ascii="Courier New"/>
          <w:sz w:val="24"/>
        </w:rPr>
      </w:pPr>
    </w:p>
    <w:p w14:paraId="12792F5E" w14:textId="77777777" w:rsidR="004C1C23" w:rsidRDefault="00A03F18">
      <w:pPr>
        <w:spacing w:before="142"/>
        <w:ind w:left="666"/>
        <w:rPr>
          <w:rFonts w:ascii="Arial"/>
          <w:i/>
        </w:rPr>
      </w:pPr>
      <w:r>
        <w:rPr>
          <w:rFonts w:ascii="Arial"/>
          <w:i/>
        </w:rPr>
        <w:t>Note that currently we have not assigned a department number (</w:t>
      </w:r>
      <w:proofErr w:type="spellStart"/>
      <w:r>
        <w:rPr>
          <w:rFonts w:ascii="Arial"/>
          <w:i/>
        </w:rPr>
        <w:t>deptno</w:t>
      </w:r>
      <w:proofErr w:type="spellEnd"/>
      <w:r>
        <w:rPr>
          <w:rFonts w:ascii="Arial"/>
          <w:i/>
        </w:rPr>
        <w:t>) to Steven Soderbergh.</w:t>
      </w:r>
    </w:p>
    <w:p w14:paraId="4E1AF6C6" w14:textId="77777777" w:rsidR="004C1C23" w:rsidRDefault="004C1C23">
      <w:pPr>
        <w:pStyle w:val="a3"/>
        <w:spacing w:before="9"/>
        <w:rPr>
          <w:rFonts w:ascii="Arial"/>
          <w:i/>
          <w:sz w:val="33"/>
        </w:rPr>
      </w:pPr>
    </w:p>
    <w:p w14:paraId="7B79EAA9" w14:textId="77777777" w:rsidR="004C1C23" w:rsidRDefault="00A03F18">
      <w:pPr>
        <w:pStyle w:val="a3"/>
        <w:ind w:left="100"/>
      </w:pPr>
      <w:r>
        <w:t>A decision has been made to assign Steven Soderbergh to the new MOVIES department.</w:t>
      </w:r>
    </w:p>
    <w:p w14:paraId="0F2C4258" w14:textId="77777777" w:rsidR="004C1C23" w:rsidRDefault="004C1C23">
      <w:pPr>
        <w:pStyle w:val="a3"/>
        <w:spacing w:before="11"/>
        <w:rPr>
          <w:sz w:val="19"/>
        </w:rPr>
      </w:pPr>
    </w:p>
    <w:p w14:paraId="2FF9E1A4" w14:textId="77777777" w:rsidR="004C1C23" w:rsidRDefault="00A03F18">
      <w:pPr>
        <w:pStyle w:val="3"/>
        <w:numPr>
          <w:ilvl w:val="1"/>
          <w:numId w:val="2"/>
        </w:numPr>
        <w:tabs>
          <w:tab w:val="left" w:pos="585"/>
        </w:tabs>
        <w:spacing w:before="1" w:line="276" w:lineRule="auto"/>
        <w:ind w:right="120" w:firstLine="0"/>
      </w:pPr>
      <w:r>
        <w:rPr>
          <w:color w:val="404040"/>
        </w:rPr>
        <w:t>Update</w:t>
      </w:r>
      <w:r>
        <w:rPr>
          <w:color w:val="404040"/>
          <w:spacing w:val="-7"/>
        </w:rPr>
        <w:t xml:space="preserve"> </w:t>
      </w:r>
      <w:r>
        <w:rPr>
          <w:color w:val="404040"/>
        </w:rPr>
        <w:t>Steven</w:t>
      </w:r>
      <w:r>
        <w:rPr>
          <w:color w:val="404040"/>
          <w:spacing w:val="-6"/>
        </w:rPr>
        <w:t xml:space="preserve"> </w:t>
      </w:r>
      <w:r>
        <w:rPr>
          <w:color w:val="404040"/>
        </w:rPr>
        <w:t>Soderbergh's</w:t>
      </w:r>
      <w:r>
        <w:rPr>
          <w:color w:val="404040"/>
          <w:spacing w:val="-6"/>
        </w:rPr>
        <w:t xml:space="preserve"> </w:t>
      </w:r>
      <w:r>
        <w:rPr>
          <w:color w:val="404040"/>
        </w:rPr>
        <w:t>record</w:t>
      </w:r>
      <w:r>
        <w:rPr>
          <w:color w:val="404040"/>
          <w:spacing w:val="-5"/>
        </w:rPr>
        <w:t xml:space="preserve"> </w:t>
      </w:r>
      <w:r>
        <w:rPr>
          <w:color w:val="404040"/>
        </w:rPr>
        <w:t>in</w:t>
      </w:r>
      <w:r>
        <w:rPr>
          <w:color w:val="404040"/>
          <w:spacing w:val="-6"/>
        </w:rPr>
        <w:t xml:space="preserve"> </w:t>
      </w:r>
      <w:r>
        <w:rPr>
          <w:color w:val="404040"/>
        </w:rPr>
        <w:t>the</w:t>
      </w:r>
      <w:r>
        <w:rPr>
          <w:color w:val="404040"/>
          <w:spacing w:val="-7"/>
        </w:rPr>
        <w:t xml:space="preserve"> </w:t>
      </w:r>
      <w:r>
        <w:rPr>
          <w:color w:val="404040"/>
        </w:rPr>
        <w:t>EMP</w:t>
      </w:r>
      <w:r>
        <w:rPr>
          <w:color w:val="404040"/>
          <w:spacing w:val="-6"/>
        </w:rPr>
        <w:t xml:space="preserve"> </w:t>
      </w:r>
      <w:r>
        <w:rPr>
          <w:color w:val="404040"/>
        </w:rPr>
        <w:t>table</w:t>
      </w:r>
      <w:r>
        <w:rPr>
          <w:color w:val="404040"/>
          <w:spacing w:val="-7"/>
        </w:rPr>
        <w:t xml:space="preserve"> </w:t>
      </w:r>
      <w:r>
        <w:rPr>
          <w:color w:val="404040"/>
        </w:rPr>
        <w:t>so</w:t>
      </w:r>
      <w:r>
        <w:rPr>
          <w:color w:val="404040"/>
          <w:spacing w:val="-4"/>
        </w:rPr>
        <w:t xml:space="preserve"> </w:t>
      </w:r>
      <w:r>
        <w:rPr>
          <w:color w:val="404040"/>
        </w:rPr>
        <w:t>that</w:t>
      </w:r>
      <w:r>
        <w:rPr>
          <w:color w:val="404040"/>
          <w:spacing w:val="-7"/>
        </w:rPr>
        <w:t xml:space="preserve"> </w:t>
      </w:r>
      <w:r>
        <w:rPr>
          <w:color w:val="404040"/>
        </w:rPr>
        <w:t>he</w:t>
      </w:r>
      <w:r>
        <w:rPr>
          <w:color w:val="404040"/>
          <w:spacing w:val="-7"/>
        </w:rPr>
        <w:t xml:space="preserve"> </w:t>
      </w:r>
      <w:r>
        <w:rPr>
          <w:color w:val="404040"/>
        </w:rPr>
        <w:t>is</w:t>
      </w:r>
      <w:r>
        <w:rPr>
          <w:color w:val="404040"/>
          <w:spacing w:val="-5"/>
        </w:rPr>
        <w:t xml:space="preserve"> </w:t>
      </w:r>
      <w:r>
        <w:rPr>
          <w:color w:val="404040"/>
        </w:rPr>
        <w:t>in</w:t>
      </w:r>
      <w:r>
        <w:rPr>
          <w:color w:val="404040"/>
          <w:spacing w:val="-4"/>
        </w:rPr>
        <w:t xml:space="preserve"> </w:t>
      </w:r>
      <w:proofErr w:type="spellStart"/>
      <w:r>
        <w:rPr>
          <w:color w:val="404040"/>
        </w:rPr>
        <w:t>deptno</w:t>
      </w:r>
      <w:proofErr w:type="spellEnd"/>
      <w:r>
        <w:rPr>
          <w:color w:val="404040"/>
        </w:rPr>
        <w:t xml:space="preserve"> 50.</w:t>
      </w:r>
    </w:p>
    <w:p w14:paraId="205228D9" w14:textId="77777777" w:rsidR="004C1C23" w:rsidRDefault="00A03F18">
      <w:pPr>
        <w:pStyle w:val="a3"/>
        <w:spacing w:before="55"/>
        <w:ind w:left="100" w:right="376"/>
      </w:pPr>
      <w:r>
        <w:t>What happened? Why did it happen? What is Steven Soderbergh's current department number in the EMP table?</w:t>
      </w:r>
    </w:p>
    <w:p w14:paraId="0AF5BF43" w14:textId="77777777" w:rsidR="004C1C23" w:rsidRDefault="004C1C23">
      <w:pPr>
        <w:pStyle w:val="a3"/>
        <w:spacing w:before="1"/>
      </w:pPr>
    </w:p>
    <w:p w14:paraId="10B72A2F" w14:textId="77777777" w:rsidR="004C1C23" w:rsidRDefault="00A03F18">
      <w:pPr>
        <w:pStyle w:val="a3"/>
        <w:spacing w:before="1"/>
        <w:ind w:left="100" w:right="153"/>
      </w:pPr>
      <w:r>
        <w:t>A referential integrity error occurred. The Foreign Key constraint did not allow the update as there is no department 50 in the DEPT table</w:t>
      </w:r>
    </w:p>
    <w:p w14:paraId="5DDA136E" w14:textId="77777777" w:rsidR="004C1C23" w:rsidRDefault="00A03F18">
      <w:pPr>
        <w:pStyle w:val="a3"/>
        <w:ind w:left="100"/>
      </w:pPr>
      <w:r>
        <w:t>Add the MO</w:t>
      </w:r>
      <w:r>
        <w:t>VIE department to the DEPT table:</w:t>
      </w:r>
    </w:p>
    <w:p w14:paraId="1228524F" w14:textId="77777777" w:rsidR="004C1C23" w:rsidRDefault="004C1C23">
      <w:pPr>
        <w:pStyle w:val="a3"/>
        <w:spacing w:before="11"/>
        <w:rPr>
          <w:sz w:val="19"/>
        </w:rPr>
      </w:pPr>
    </w:p>
    <w:p w14:paraId="2FEA5107" w14:textId="77777777" w:rsidR="004C1C23" w:rsidRDefault="00A03F18">
      <w:pPr>
        <w:pStyle w:val="3"/>
        <w:numPr>
          <w:ilvl w:val="1"/>
          <w:numId w:val="2"/>
        </w:numPr>
        <w:tabs>
          <w:tab w:val="left" w:pos="590"/>
        </w:tabs>
        <w:ind w:left="589" w:hanging="490"/>
      </w:pPr>
      <w:r>
        <w:rPr>
          <w:color w:val="404040"/>
        </w:rPr>
        <w:t>Insert the following values into the DEPT</w:t>
      </w:r>
      <w:r>
        <w:rPr>
          <w:color w:val="404040"/>
          <w:spacing w:val="-12"/>
        </w:rPr>
        <w:t xml:space="preserve"> </w:t>
      </w:r>
      <w:r>
        <w:rPr>
          <w:color w:val="404040"/>
        </w:rPr>
        <w:t>table</w:t>
      </w:r>
    </w:p>
    <w:p w14:paraId="4B335973" w14:textId="77777777" w:rsidR="004C1C23" w:rsidRDefault="004C1C23">
      <w:pPr>
        <w:pStyle w:val="a3"/>
        <w:rPr>
          <w:sz w:val="9"/>
        </w:rPr>
      </w:pPr>
    </w:p>
    <w:tbl>
      <w:tblPr>
        <w:tblStyle w:val="TableNormal"/>
        <w:tblW w:w="0" w:type="auto"/>
        <w:tblInd w:w="1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17"/>
        <w:gridCol w:w="2705"/>
      </w:tblGrid>
      <w:tr w:rsidR="004C1C23" w14:paraId="443DCCF0" w14:textId="77777777">
        <w:trPr>
          <w:trHeight w:val="249"/>
        </w:trPr>
        <w:tc>
          <w:tcPr>
            <w:tcW w:w="3817" w:type="dxa"/>
          </w:tcPr>
          <w:p w14:paraId="0BFB7DCD" w14:textId="77777777" w:rsidR="004C1C23" w:rsidRDefault="00A03F18">
            <w:pPr>
              <w:pStyle w:val="TableParagraph"/>
              <w:ind w:left="107"/>
            </w:pPr>
            <w:r>
              <w:t>Column Name:</w:t>
            </w:r>
          </w:p>
        </w:tc>
        <w:tc>
          <w:tcPr>
            <w:tcW w:w="2705" w:type="dxa"/>
          </w:tcPr>
          <w:p w14:paraId="4A15DFF6" w14:textId="77777777" w:rsidR="004C1C23" w:rsidRDefault="00A03F18">
            <w:pPr>
              <w:pStyle w:val="TableParagraph"/>
              <w:ind w:left="105"/>
            </w:pPr>
            <w:r>
              <w:t>Value:</w:t>
            </w:r>
          </w:p>
        </w:tc>
      </w:tr>
      <w:tr w:rsidR="004C1C23" w14:paraId="13109954" w14:textId="77777777">
        <w:trPr>
          <w:trHeight w:val="249"/>
        </w:trPr>
        <w:tc>
          <w:tcPr>
            <w:tcW w:w="3817" w:type="dxa"/>
          </w:tcPr>
          <w:p w14:paraId="11EBF499" w14:textId="77777777" w:rsidR="004C1C23" w:rsidRDefault="00A03F18">
            <w:pPr>
              <w:pStyle w:val="TableParagraph"/>
              <w:ind w:left="107"/>
            </w:pPr>
            <w:proofErr w:type="spellStart"/>
            <w:r>
              <w:t>deptno</w:t>
            </w:r>
            <w:proofErr w:type="spellEnd"/>
          </w:p>
        </w:tc>
        <w:tc>
          <w:tcPr>
            <w:tcW w:w="2705" w:type="dxa"/>
          </w:tcPr>
          <w:p w14:paraId="24134A28" w14:textId="77777777" w:rsidR="004C1C23" w:rsidRDefault="00A03F18">
            <w:pPr>
              <w:pStyle w:val="TableParagraph"/>
              <w:ind w:left="105"/>
            </w:pPr>
            <w:r>
              <w:t>50</w:t>
            </w:r>
          </w:p>
        </w:tc>
      </w:tr>
      <w:tr w:rsidR="004C1C23" w14:paraId="28F1EE0A" w14:textId="77777777">
        <w:trPr>
          <w:trHeight w:val="251"/>
        </w:trPr>
        <w:tc>
          <w:tcPr>
            <w:tcW w:w="3817" w:type="dxa"/>
          </w:tcPr>
          <w:p w14:paraId="7ED6F936" w14:textId="77777777" w:rsidR="004C1C23" w:rsidRDefault="00A03F18">
            <w:pPr>
              <w:pStyle w:val="TableParagraph"/>
              <w:spacing w:before="2" w:line="230" w:lineRule="exact"/>
              <w:ind w:left="107"/>
            </w:pPr>
            <w:r>
              <w:t>name</w:t>
            </w:r>
          </w:p>
        </w:tc>
        <w:tc>
          <w:tcPr>
            <w:tcW w:w="2705" w:type="dxa"/>
          </w:tcPr>
          <w:p w14:paraId="18239AAF" w14:textId="77777777" w:rsidR="004C1C23" w:rsidRDefault="00A03F18">
            <w:pPr>
              <w:pStyle w:val="TableParagraph"/>
              <w:spacing w:before="2" w:line="230" w:lineRule="exact"/>
              <w:ind w:left="105"/>
            </w:pPr>
            <w:r>
              <w:t>MOVIE</w:t>
            </w:r>
          </w:p>
        </w:tc>
      </w:tr>
      <w:tr w:rsidR="004C1C23" w14:paraId="207E6769" w14:textId="77777777">
        <w:trPr>
          <w:trHeight w:val="249"/>
        </w:trPr>
        <w:tc>
          <w:tcPr>
            <w:tcW w:w="3817" w:type="dxa"/>
          </w:tcPr>
          <w:p w14:paraId="6445AD87" w14:textId="77777777" w:rsidR="004C1C23" w:rsidRDefault="00A03F18">
            <w:pPr>
              <w:pStyle w:val="TableParagraph"/>
              <w:ind w:left="107"/>
            </w:pPr>
            <w:r>
              <w:t>location</w:t>
            </w:r>
          </w:p>
        </w:tc>
        <w:tc>
          <w:tcPr>
            <w:tcW w:w="2705" w:type="dxa"/>
          </w:tcPr>
          <w:p w14:paraId="601F0136" w14:textId="77777777" w:rsidR="004C1C23" w:rsidRDefault="00A03F18">
            <w:pPr>
              <w:pStyle w:val="TableParagraph"/>
              <w:ind w:left="105"/>
            </w:pPr>
            <w:r>
              <w:t>HOLLYWOOD</w:t>
            </w:r>
          </w:p>
        </w:tc>
      </w:tr>
    </w:tbl>
    <w:p w14:paraId="2C51E51D" w14:textId="77777777" w:rsidR="004C1C23" w:rsidRDefault="004C1C23">
      <w:pPr>
        <w:pStyle w:val="a3"/>
        <w:rPr>
          <w:sz w:val="28"/>
        </w:rPr>
      </w:pPr>
    </w:p>
    <w:p w14:paraId="5CCF4554" w14:textId="77777777" w:rsidR="004C1C23" w:rsidRDefault="004C1C23">
      <w:pPr>
        <w:pStyle w:val="a3"/>
        <w:spacing w:before="1"/>
      </w:pPr>
    </w:p>
    <w:p w14:paraId="16A37F69" w14:textId="77777777" w:rsidR="004C1C23" w:rsidRDefault="00A03F18">
      <w:pPr>
        <w:pStyle w:val="a5"/>
        <w:numPr>
          <w:ilvl w:val="1"/>
          <w:numId w:val="2"/>
        </w:numPr>
        <w:tabs>
          <w:tab w:val="left" w:pos="607"/>
        </w:tabs>
        <w:spacing w:line="276" w:lineRule="auto"/>
        <w:ind w:right="119" w:firstLine="0"/>
        <w:rPr>
          <w:sz w:val="28"/>
        </w:rPr>
      </w:pPr>
      <w:r>
        <w:rPr>
          <w:color w:val="404040"/>
          <w:sz w:val="28"/>
        </w:rPr>
        <w:t>Now repeat question 3.4 and update Soderbergh's department to 50. Did this succeed? Why did it</w:t>
      </w:r>
      <w:r>
        <w:rPr>
          <w:color w:val="404040"/>
          <w:spacing w:val="-7"/>
          <w:sz w:val="28"/>
        </w:rPr>
        <w:t xml:space="preserve"> </w:t>
      </w:r>
      <w:r>
        <w:rPr>
          <w:color w:val="404040"/>
          <w:sz w:val="28"/>
        </w:rPr>
        <w:t>succeed?</w:t>
      </w:r>
    </w:p>
    <w:p w14:paraId="195B9518" w14:textId="77777777" w:rsidR="004C1C23" w:rsidRDefault="00A03F18">
      <w:pPr>
        <w:pStyle w:val="a3"/>
        <w:spacing w:before="57"/>
        <w:ind w:left="100" w:right="553"/>
      </w:pPr>
      <w:r>
        <w:t xml:space="preserve">It succeeded because there is a Primark Key row in DEPT table that has a value that matches the </w:t>
      </w:r>
      <w:proofErr w:type="gramStart"/>
      <w:r>
        <w:t>Foreign</w:t>
      </w:r>
      <w:proofErr w:type="gramEnd"/>
      <w:r>
        <w:t xml:space="preserve"> key value in the EMP table.</w:t>
      </w:r>
    </w:p>
    <w:p w14:paraId="69738B2A" w14:textId="77777777" w:rsidR="004C1C23" w:rsidRDefault="004C1C23">
      <w:pPr>
        <w:pStyle w:val="a3"/>
      </w:pPr>
    </w:p>
    <w:p w14:paraId="10AEB51C" w14:textId="77777777" w:rsidR="004C1C23" w:rsidRDefault="004C1C23">
      <w:pPr>
        <w:pStyle w:val="a3"/>
        <w:spacing w:before="11"/>
        <w:rPr>
          <w:sz w:val="19"/>
        </w:rPr>
      </w:pPr>
    </w:p>
    <w:p w14:paraId="1966A766" w14:textId="77777777" w:rsidR="004C1C23" w:rsidRDefault="00A03F18">
      <w:pPr>
        <w:pStyle w:val="3"/>
        <w:numPr>
          <w:ilvl w:val="1"/>
          <w:numId w:val="2"/>
        </w:numPr>
        <w:tabs>
          <w:tab w:val="left" w:pos="698"/>
        </w:tabs>
        <w:spacing w:line="276" w:lineRule="auto"/>
        <w:ind w:right="120" w:firstLine="0"/>
      </w:pPr>
      <w:r>
        <w:rPr>
          <w:color w:val="404040"/>
        </w:rPr>
        <w:t>Add the Boss/Employee Foreign Key to the EMP table. Name the relationship</w:t>
      </w:r>
      <w:r>
        <w:rPr>
          <w:color w:val="404040"/>
          <w:spacing w:val="-1"/>
        </w:rPr>
        <w:t xml:space="preserve"> </w:t>
      </w:r>
      <w:proofErr w:type="spellStart"/>
      <w:r>
        <w:rPr>
          <w:color w:val="404040"/>
        </w:rPr>
        <w:t>FK_Boss</w:t>
      </w:r>
      <w:proofErr w:type="spellEnd"/>
      <w:r>
        <w:rPr>
          <w:color w:val="404040"/>
        </w:rPr>
        <w:t>.</w:t>
      </w:r>
    </w:p>
    <w:p w14:paraId="1230BEB0" w14:textId="77777777" w:rsidR="004C1C23" w:rsidRDefault="00A03F18">
      <w:pPr>
        <w:pStyle w:val="a3"/>
        <w:spacing w:before="118" w:line="248" w:lineRule="exact"/>
        <w:ind w:left="666"/>
        <w:rPr>
          <w:rFonts w:ascii="Courier New"/>
        </w:rPr>
      </w:pPr>
      <w:r>
        <w:rPr>
          <w:rFonts w:ascii="Courier New"/>
          <w:color w:val="0000FF"/>
        </w:rPr>
        <w:t>ALTER TABLE EMP</w:t>
      </w:r>
    </w:p>
    <w:p w14:paraId="7310161D" w14:textId="77777777" w:rsidR="004C1C23" w:rsidRDefault="00A03F18">
      <w:pPr>
        <w:pStyle w:val="a3"/>
        <w:spacing w:line="248" w:lineRule="exact"/>
        <w:ind w:left="666"/>
        <w:rPr>
          <w:rFonts w:ascii="Courier New"/>
        </w:rPr>
      </w:pPr>
      <w:r>
        <w:rPr>
          <w:rFonts w:ascii="Courier New"/>
          <w:color w:val="0000FF"/>
        </w:rPr>
        <w:t>ADD CONSTRAINT FK_BOSS</w:t>
      </w:r>
    </w:p>
    <w:p w14:paraId="4B2D4EDF" w14:textId="77777777" w:rsidR="004C1C23" w:rsidRDefault="004C1C23">
      <w:pPr>
        <w:spacing w:line="248" w:lineRule="exact"/>
        <w:rPr>
          <w:rFonts w:ascii="Courier New"/>
        </w:rPr>
        <w:sectPr w:rsidR="004C1C23">
          <w:pgSz w:w="11910" w:h="16840"/>
          <w:pgMar w:top="1340" w:right="1320" w:bottom="1140" w:left="1340" w:header="751" w:footer="952" w:gutter="0"/>
          <w:cols w:space="720"/>
        </w:sectPr>
      </w:pPr>
    </w:p>
    <w:p w14:paraId="24379010" w14:textId="77777777" w:rsidR="004C1C23" w:rsidRDefault="00A03F18">
      <w:pPr>
        <w:pStyle w:val="a3"/>
        <w:spacing w:before="90"/>
        <w:ind w:left="666" w:right="3283"/>
        <w:rPr>
          <w:rFonts w:ascii="Courier New"/>
        </w:rPr>
      </w:pPr>
      <w:r>
        <w:rPr>
          <w:rFonts w:ascii="Courier New"/>
          <w:color w:val="0000FF"/>
        </w:rPr>
        <w:lastRenderedPageBreak/>
        <w:t xml:space="preserve">FOREIGN KEY (boss) REFERENCES </w:t>
      </w:r>
      <w:proofErr w:type="gramStart"/>
      <w:r>
        <w:rPr>
          <w:rFonts w:ascii="Courier New"/>
          <w:color w:val="0000FF"/>
        </w:rPr>
        <w:t>EMP(</w:t>
      </w:r>
      <w:proofErr w:type="spellStart"/>
      <w:proofErr w:type="gramEnd"/>
      <w:r>
        <w:rPr>
          <w:rFonts w:ascii="Courier New"/>
          <w:color w:val="0000FF"/>
        </w:rPr>
        <w:t>empno</w:t>
      </w:r>
      <w:proofErr w:type="spellEnd"/>
      <w:r>
        <w:rPr>
          <w:rFonts w:ascii="Courier New"/>
          <w:color w:val="0000FF"/>
        </w:rPr>
        <w:t>) ON DELETE</w:t>
      </w:r>
      <w:r>
        <w:rPr>
          <w:rFonts w:ascii="Courier New"/>
          <w:color w:val="0000FF"/>
          <w:spacing w:val="-3"/>
        </w:rPr>
        <w:t xml:space="preserve"> </w:t>
      </w:r>
      <w:r>
        <w:rPr>
          <w:rFonts w:ascii="Courier New"/>
          <w:color w:val="0000FF"/>
        </w:rPr>
        <w:t>RESTRICT</w:t>
      </w:r>
    </w:p>
    <w:p w14:paraId="029E817F" w14:textId="77777777" w:rsidR="004C1C23" w:rsidRDefault="00A03F18">
      <w:pPr>
        <w:pStyle w:val="a3"/>
        <w:spacing w:before="2"/>
        <w:ind w:left="666"/>
        <w:rPr>
          <w:rFonts w:ascii="Courier New"/>
        </w:rPr>
      </w:pPr>
      <w:r>
        <w:rPr>
          <w:rFonts w:ascii="Courier New"/>
          <w:color w:val="0000FF"/>
        </w:rPr>
        <w:t>ON UPDATE</w:t>
      </w:r>
      <w:r>
        <w:rPr>
          <w:rFonts w:ascii="Courier New"/>
          <w:color w:val="0000FF"/>
          <w:spacing w:val="-9"/>
        </w:rPr>
        <w:t xml:space="preserve"> </w:t>
      </w:r>
      <w:r>
        <w:rPr>
          <w:rFonts w:ascii="Courier New"/>
          <w:color w:val="0000FF"/>
        </w:rPr>
        <w:t>RESTRICT</w:t>
      </w:r>
    </w:p>
    <w:p w14:paraId="15DA83C9" w14:textId="77777777" w:rsidR="004C1C23" w:rsidRDefault="00A03F18">
      <w:pPr>
        <w:pStyle w:val="a3"/>
        <w:ind w:left="666"/>
        <w:rPr>
          <w:rFonts w:ascii="Courier New"/>
        </w:rPr>
      </w:pPr>
      <w:r>
        <w:rPr>
          <w:rFonts w:ascii="Courier New"/>
          <w:color w:val="0000FF"/>
        </w:rPr>
        <w:t>;</w:t>
      </w:r>
    </w:p>
    <w:p w14:paraId="7AFE74A9" w14:textId="77777777" w:rsidR="004C1C23" w:rsidRDefault="004C1C23">
      <w:pPr>
        <w:pStyle w:val="a3"/>
        <w:spacing w:before="2"/>
        <w:rPr>
          <w:rFonts w:ascii="Courier New"/>
          <w:sz w:val="27"/>
        </w:rPr>
      </w:pPr>
    </w:p>
    <w:p w14:paraId="0ECE628C" w14:textId="77777777" w:rsidR="004C1C23" w:rsidRDefault="00A03F18">
      <w:pPr>
        <w:pStyle w:val="a3"/>
        <w:ind w:left="100"/>
      </w:pPr>
      <w:r>
        <w:t xml:space="preserve">Query the </w:t>
      </w:r>
      <w:proofErr w:type="spellStart"/>
      <w:r>
        <w:t>information_schema</w:t>
      </w:r>
      <w:proofErr w:type="spellEnd"/>
      <w:r>
        <w:t xml:space="preserve"> meta data to see the table constraints on the EMP &amp; DEPT tables</w:t>
      </w:r>
    </w:p>
    <w:p w14:paraId="1EA73EBF" w14:textId="77777777" w:rsidR="004C1C23" w:rsidRDefault="00A03F18">
      <w:pPr>
        <w:pStyle w:val="a3"/>
        <w:spacing w:before="120"/>
        <w:ind w:left="666"/>
        <w:rPr>
          <w:rFonts w:ascii="Courier New"/>
        </w:rPr>
      </w:pPr>
      <w:r>
        <w:rPr>
          <w:rFonts w:ascii="Courier New"/>
          <w:color w:val="0000FF"/>
        </w:rPr>
        <w:t>SELECT *</w:t>
      </w:r>
    </w:p>
    <w:p w14:paraId="111EED79" w14:textId="77777777" w:rsidR="004C1C23" w:rsidRDefault="00A03F18">
      <w:pPr>
        <w:pStyle w:val="a3"/>
        <w:ind w:left="666" w:right="3151"/>
        <w:rPr>
          <w:rFonts w:ascii="Courier New"/>
        </w:rPr>
      </w:pPr>
      <w:r>
        <w:rPr>
          <w:rFonts w:ascii="Courier New"/>
          <w:color w:val="0000FF"/>
        </w:rPr>
        <w:t xml:space="preserve">FROM </w:t>
      </w:r>
      <w:proofErr w:type="spellStart"/>
      <w:r>
        <w:rPr>
          <w:rFonts w:ascii="Courier New"/>
          <w:color w:val="0000FF"/>
        </w:rPr>
        <w:t>information_</w:t>
      </w:r>
      <w:proofErr w:type="gramStart"/>
      <w:r>
        <w:rPr>
          <w:rFonts w:ascii="Courier New"/>
          <w:color w:val="0000FF"/>
        </w:rPr>
        <w:t>schema.table</w:t>
      </w:r>
      <w:proofErr w:type="gramEnd"/>
      <w:r>
        <w:rPr>
          <w:rFonts w:ascii="Courier New"/>
          <w:color w:val="0000FF"/>
        </w:rPr>
        <w:t>_constraints</w:t>
      </w:r>
      <w:proofErr w:type="spellEnd"/>
      <w:r>
        <w:rPr>
          <w:rFonts w:ascii="Courier New"/>
          <w:color w:val="0000FF"/>
        </w:rPr>
        <w:t xml:space="preserve"> WHERE TABLE_</w:t>
      </w:r>
      <w:r>
        <w:rPr>
          <w:rFonts w:ascii="Courier New"/>
          <w:color w:val="0000FF"/>
        </w:rPr>
        <w:t>NAME in ('emp', 'dept');</w:t>
      </w:r>
    </w:p>
    <w:p w14:paraId="6A88E464" w14:textId="77777777" w:rsidR="004C1C23" w:rsidRDefault="004C1C23">
      <w:pPr>
        <w:pStyle w:val="a3"/>
        <w:spacing w:before="2"/>
        <w:rPr>
          <w:rFonts w:ascii="Courier New"/>
          <w:sz w:val="27"/>
        </w:rPr>
      </w:pPr>
    </w:p>
    <w:p w14:paraId="20AEBB54" w14:textId="77777777" w:rsidR="004C1C23" w:rsidRDefault="00A03F18">
      <w:pPr>
        <w:pStyle w:val="a3"/>
        <w:ind w:left="100" w:right="217"/>
      </w:pPr>
      <w:r>
        <w:t>The business has recruited its first actor Jennifer Lawrence and Jennifer will be making a movie with Steven Soderbergh.</w:t>
      </w:r>
    </w:p>
    <w:p w14:paraId="6A5547AD" w14:textId="77777777" w:rsidR="004C1C23" w:rsidRDefault="004C1C23">
      <w:pPr>
        <w:pStyle w:val="a3"/>
        <w:spacing w:before="12"/>
        <w:rPr>
          <w:sz w:val="19"/>
        </w:rPr>
      </w:pPr>
    </w:p>
    <w:p w14:paraId="64ABA098" w14:textId="77777777" w:rsidR="004C1C23" w:rsidRDefault="00A03F18">
      <w:pPr>
        <w:pStyle w:val="3"/>
        <w:numPr>
          <w:ilvl w:val="1"/>
          <w:numId w:val="1"/>
        </w:numPr>
        <w:tabs>
          <w:tab w:val="left" w:pos="543"/>
        </w:tabs>
        <w:spacing w:after="57" w:line="276" w:lineRule="auto"/>
        <w:ind w:right="122" w:firstLine="0"/>
        <w:jc w:val="both"/>
      </w:pPr>
      <w:r>
        <w:rPr>
          <w:color w:val="404040"/>
        </w:rPr>
        <w:t>Write an INSERT statement to add Jennifer Lawrence's information to the EMP</w:t>
      </w:r>
      <w:r>
        <w:rPr>
          <w:color w:val="404040"/>
          <w:spacing w:val="-3"/>
        </w:rPr>
        <w:t xml:space="preserve"> </w:t>
      </w:r>
      <w:r>
        <w:rPr>
          <w:color w:val="404040"/>
        </w:rPr>
        <w:t>table</w:t>
      </w:r>
    </w:p>
    <w:tbl>
      <w:tblPr>
        <w:tblStyle w:val="TableNormal"/>
        <w:tblW w:w="0" w:type="auto"/>
        <w:tblInd w:w="2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93"/>
        <w:gridCol w:w="2834"/>
      </w:tblGrid>
      <w:tr w:rsidR="004C1C23" w14:paraId="3BBAEC64" w14:textId="77777777">
        <w:trPr>
          <w:trHeight w:val="251"/>
        </w:trPr>
        <w:tc>
          <w:tcPr>
            <w:tcW w:w="2093" w:type="dxa"/>
          </w:tcPr>
          <w:p w14:paraId="273CE4E0" w14:textId="77777777" w:rsidR="004C1C23" w:rsidRDefault="00A03F18">
            <w:pPr>
              <w:pStyle w:val="TableParagraph"/>
              <w:spacing w:line="232" w:lineRule="exact"/>
              <w:ind w:left="107"/>
            </w:pPr>
            <w:r>
              <w:t>Column</w:t>
            </w:r>
          </w:p>
        </w:tc>
        <w:tc>
          <w:tcPr>
            <w:tcW w:w="2834" w:type="dxa"/>
          </w:tcPr>
          <w:p w14:paraId="6625304D" w14:textId="77777777" w:rsidR="004C1C23" w:rsidRDefault="00A03F18">
            <w:pPr>
              <w:pStyle w:val="TableParagraph"/>
              <w:spacing w:line="232" w:lineRule="exact"/>
            </w:pPr>
            <w:r>
              <w:t>Value:</w:t>
            </w:r>
          </w:p>
        </w:tc>
      </w:tr>
      <w:tr w:rsidR="004C1C23" w14:paraId="0484A12D" w14:textId="77777777">
        <w:trPr>
          <w:trHeight w:val="249"/>
        </w:trPr>
        <w:tc>
          <w:tcPr>
            <w:tcW w:w="2093" w:type="dxa"/>
          </w:tcPr>
          <w:p w14:paraId="0D0B79D2" w14:textId="77777777" w:rsidR="004C1C23" w:rsidRDefault="00A03F18">
            <w:pPr>
              <w:pStyle w:val="TableParagraph"/>
              <w:ind w:left="107"/>
            </w:pPr>
            <w:proofErr w:type="spellStart"/>
            <w:r>
              <w:t>empno</w:t>
            </w:r>
            <w:proofErr w:type="spellEnd"/>
          </w:p>
        </w:tc>
        <w:tc>
          <w:tcPr>
            <w:tcW w:w="2834" w:type="dxa"/>
          </w:tcPr>
          <w:p w14:paraId="0C4D1754" w14:textId="77777777" w:rsidR="004C1C23" w:rsidRDefault="00A03F18">
            <w:pPr>
              <w:pStyle w:val="TableParagraph"/>
            </w:pPr>
            <w:r>
              <w:t>8385</w:t>
            </w:r>
          </w:p>
        </w:tc>
      </w:tr>
      <w:tr w:rsidR="004C1C23" w14:paraId="4AD0EA5F" w14:textId="77777777">
        <w:trPr>
          <w:trHeight w:val="249"/>
        </w:trPr>
        <w:tc>
          <w:tcPr>
            <w:tcW w:w="2093" w:type="dxa"/>
          </w:tcPr>
          <w:p w14:paraId="6F27DC8A" w14:textId="77777777" w:rsidR="004C1C23" w:rsidRDefault="00A03F18">
            <w:pPr>
              <w:pStyle w:val="TableParagraph"/>
              <w:ind w:left="107"/>
            </w:pPr>
            <w:r>
              <w:t>name</w:t>
            </w:r>
          </w:p>
        </w:tc>
        <w:tc>
          <w:tcPr>
            <w:tcW w:w="2834" w:type="dxa"/>
          </w:tcPr>
          <w:p w14:paraId="674485E1" w14:textId="77777777" w:rsidR="004C1C23" w:rsidRDefault="00A03F18">
            <w:pPr>
              <w:pStyle w:val="TableParagraph"/>
            </w:pPr>
            <w:r>
              <w:t>LAWRENCE</w:t>
            </w:r>
          </w:p>
        </w:tc>
      </w:tr>
      <w:tr w:rsidR="004C1C23" w14:paraId="0441DD95" w14:textId="77777777">
        <w:trPr>
          <w:trHeight w:val="251"/>
        </w:trPr>
        <w:tc>
          <w:tcPr>
            <w:tcW w:w="2093" w:type="dxa"/>
          </w:tcPr>
          <w:p w14:paraId="4BBC0BFD" w14:textId="77777777" w:rsidR="004C1C23" w:rsidRDefault="00A03F18">
            <w:pPr>
              <w:pStyle w:val="TableParagraph"/>
              <w:spacing w:line="232" w:lineRule="exact"/>
              <w:ind w:left="107"/>
            </w:pPr>
            <w:r>
              <w:t>job</w:t>
            </w:r>
          </w:p>
        </w:tc>
        <w:tc>
          <w:tcPr>
            <w:tcW w:w="2834" w:type="dxa"/>
          </w:tcPr>
          <w:p w14:paraId="0824BBB6" w14:textId="77777777" w:rsidR="004C1C23" w:rsidRDefault="00A03F18">
            <w:pPr>
              <w:pStyle w:val="TableParagraph"/>
              <w:spacing w:line="232" w:lineRule="exact"/>
            </w:pPr>
            <w:r>
              <w:t>ACTOR</w:t>
            </w:r>
          </w:p>
        </w:tc>
      </w:tr>
      <w:tr w:rsidR="004C1C23" w14:paraId="59A378E9" w14:textId="77777777">
        <w:trPr>
          <w:trHeight w:val="249"/>
        </w:trPr>
        <w:tc>
          <w:tcPr>
            <w:tcW w:w="2093" w:type="dxa"/>
          </w:tcPr>
          <w:p w14:paraId="6DDE53E6" w14:textId="77777777" w:rsidR="004C1C23" w:rsidRDefault="00A03F18">
            <w:pPr>
              <w:pStyle w:val="TableParagraph"/>
              <w:ind w:left="107"/>
            </w:pPr>
            <w:r>
              <w:t>boss</w:t>
            </w:r>
          </w:p>
        </w:tc>
        <w:tc>
          <w:tcPr>
            <w:tcW w:w="2834" w:type="dxa"/>
          </w:tcPr>
          <w:p w14:paraId="0545964B" w14:textId="77777777" w:rsidR="004C1C23" w:rsidRDefault="00A03F18">
            <w:pPr>
              <w:pStyle w:val="TableParagraph"/>
            </w:pPr>
            <w:r>
              <w:t>8182</w:t>
            </w:r>
          </w:p>
        </w:tc>
      </w:tr>
      <w:tr w:rsidR="004C1C23" w14:paraId="73E488DD" w14:textId="77777777">
        <w:trPr>
          <w:trHeight w:val="249"/>
        </w:trPr>
        <w:tc>
          <w:tcPr>
            <w:tcW w:w="2093" w:type="dxa"/>
          </w:tcPr>
          <w:p w14:paraId="6F626F4A" w14:textId="77777777" w:rsidR="004C1C23" w:rsidRDefault="00A03F18">
            <w:pPr>
              <w:pStyle w:val="TableParagraph"/>
              <w:ind w:left="107"/>
            </w:pPr>
            <w:proofErr w:type="spellStart"/>
            <w:r>
              <w:t>hiredate</w:t>
            </w:r>
            <w:proofErr w:type="spellEnd"/>
          </w:p>
        </w:tc>
        <w:tc>
          <w:tcPr>
            <w:tcW w:w="2834" w:type="dxa"/>
          </w:tcPr>
          <w:p w14:paraId="2E545242" w14:textId="77777777" w:rsidR="004C1C23" w:rsidRDefault="00A03F18">
            <w:pPr>
              <w:pStyle w:val="TableParagraph"/>
            </w:pPr>
            <w:r>
              <w:t>2012-08-28</w:t>
            </w:r>
          </w:p>
        </w:tc>
      </w:tr>
      <w:tr w:rsidR="004C1C23" w14:paraId="0F2E8D86" w14:textId="77777777">
        <w:trPr>
          <w:trHeight w:val="251"/>
        </w:trPr>
        <w:tc>
          <w:tcPr>
            <w:tcW w:w="2093" w:type="dxa"/>
          </w:tcPr>
          <w:p w14:paraId="21636CCA" w14:textId="77777777" w:rsidR="004C1C23" w:rsidRDefault="00A03F18">
            <w:pPr>
              <w:pStyle w:val="TableParagraph"/>
              <w:spacing w:line="232" w:lineRule="exact"/>
              <w:ind w:left="107"/>
            </w:pPr>
            <w:r>
              <w:t>salary</w:t>
            </w:r>
          </w:p>
        </w:tc>
        <w:tc>
          <w:tcPr>
            <w:tcW w:w="2834" w:type="dxa"/>
          </w:tcPr>
          <w:p w14:paraId="7E514770" w14:textId="77777777" w:rsidR="004C1C23" w:rsidRDefault="00A03F18">
            <w:pPr>
              <w:pStyle w:val="TableParagraph"/>
              <w:spacing w:line="232" w:lineRule="exact"/>
            </w:pPr>
            <w:r>
              <w:t>8500</w:t>
            </w:r>
          </w:p>
        </w:tc>
      </w:tr>
      <w:tr w:rsidR="004C1C23" w14:paraId="5EC27199" w14:textId="77777777">
        <w:trPr>
          <w:trHeight w:val="249"/>
        </w:trPr>
        <w:tc>
          <w:tcPr>
            <w:tcW w:w="2093" w:type="dxa"/>
          </w:tcPr>
          <w:p w14:paraId="07F80EA5" w14:textId="77777777" w:rsidR="004C1C23" w:rsidRDefault="00A03F18">
            <w:pPr>
              <w:pStyle w:val="TableParagraph"/>
              <w:ind w:left="107"/>
            </w:pPr>
            <w:r>
              <w:t>comm</w:t>
            </w:r>
          </w:p>
        </w:tc>
        <w:tc>
          <w:tcPr>
            <w:tcW w:w="2834" w:type="dxa"/>
          </w:tcPr>
          <w:p w14:paraId="525695EC" w14:textId="77777777" w:rsidR="004C1C23" w:rsidRDefault="00A03F18">
            <w:pPr>
              <w:pStyle w:val="TableParagraph"/>
            </w:pPr>
            <w:r>
              <w:t>NULL</w:t>
            </w:r>
          </w:p>
        </w:tc>
      </w:tr>
      <w:tr w:rsidR="004C1C23" w14:paraId="37E57232" w14:textId="77777777">
        <w:trPr>
          <w:trHeight w:val="249"/>
        </w:trPr>
        <w:tc>
          <w:tcPr>
            <w:tcW w:w="2093" w:type="dxa"/>
          </w:tcPr>
          <w:p w14:paraId="648CE5E1" w14:textId="77777777" w:rsidR="004C1C23" w:rsidRDefault="00A03F18">
            <w:pPr>
              <w:pStyle w:val="TableParagraph"/>
              <w:ind w:left="107"/>
            </w:pPr>
            <w:proofErr w:type="spellStart"/>
            <w:r>
              <w:t>deptno</w:t>
            </w:r>
            <w:proofErr w:type="spellEnd"/>
          </w:p>
        </w:tc>
        <w:tc>
          <w:tcPr>
            <w:tcW w:w="2834" w:type="dxa"/>
          </w:tcPr>
          <w:p w14:paraId="0C5BC6C7" w14:textId="77777777" w:rsidR="004C1C23" w:rsidRDefault="00A03F18">
            <w:pPr>
              <w:pStyle w:val="TableParagraph"/>
            </w:pPr>
            <w:r>
              <w:t>50</w:t>
            </w:r>
          </w:p>
        </w:tc>
      </w:tr>
    </w:tbl>
    <w:p w14:paraId="785AC0F3" w14:textId="77777777" w:rsidR="004C1C23" w:rsidRDefault="004C1C23">
      <w:pPr>
        <w:pStyle w:val="a3"/>
        <w:rPr>
          <w:sz w:val="28"/>
        </w:rPr>
      </w:pPr>
    </w:p>
    <w:p w14:paraId="4CA933D8" w14:textId="77777777" w:rsidR="004C1C23" w:rsidRDefault="00A03F18">
      <w:pPr>
        <w:pStyle w:val="a3"/>
        <w:spacing w:before="195"/>
        <w:ind w:left="100"/>
      </w:pPr>
      <w:r>
        <w:t>Confirm that both Soderbergh and Lawrence are both in department 50 'Hollywood'.</w:t>
      </w:r>
    </w:p>
    <w:p w14:paraId="1236D231" w14:textId="77777777" w:rsidR="004C1C23" w:rsidRDefault="004C1C23">
      <w:pPr>
        <w:pStyle w:val="a3"/>
        <w:spacing w:before="11"/>
        <w:rPr>
          <w:sz w:val="19"/>
        </w:rPr>
      </w:pPr>
    </w:p>
    <w:p w14:paraId="5C2A6AC8" w14:textId="77777777" w:rsidR="004C1C23" w:rsidRDefault="00A03F18">
      <w:pPr>
        <w:pStyle w:val="3"/>
        <w:numPr>
          <w:ilvl w:val="1"/>
          <w:numId w:val="1"/>
        </w:numPr>
        <w:tabs>
          <w:tab w:val="left" w:pos="562"/>
        </w:tabs>
        <w:spacing w:line="276" w:lineRule="auto"/>
        <w:ind w:right="119" w:firstLine="0"/>
        <w:jc w:val="both"/>
      </w:pPr>
      <w:r>
        <w:rPr>
          <w:color w:val="404040"/>
        </w:rPr>
        <w:t>Write a query to retrieve the employee number, name, their manager's employee number, department number and their department name for all employees in department</w:t>
      </w:r>
      <w:r>
        <w:rPr>
          <w:color w:val="404040"/>
          <w:spacing w:val="-1"/>
        </w:rPr>
        <w:t xml:space="preserve"> </w:t>
      </w:r>
      <w:r>
        <w:rPr>
          <w:color w:val="404040"/>
        </w:rPr>
        <w:t>50.</w:t>
      </w:r>
    </w:p>
    <w:p w14:paraId="624F5159" w14:textId="77777777" w:rsidR="004C1C23" w:rsidRDefault="004C1C23">
      <w:pPr>
        <w:pStyle w:val="a3"/>
        <w:spacing w:before="8"/>
        <w:rPr>
          <w:sz w:val="26"/>
        </w:rPr>
      </w:pPr>
    </w:p>
    <w:p w14:paraId="17F0A33E" w14:textId="77777777" w:rsidR="004C1C23" w:rsidRDefault="00A03F18">
      <w:pPr>
        <w:pStyle w:val="a3"/>
        <w:ind w:left="100" w:right="270"/>
      </w:pPr>
      <w:r>
        <w:t>The President Mr King has decided to that number 50 is bad luck and want's the movie depa</w:t>
      </w:r>
      <w:r>
        <w:t>rtment to be department number 60.</w:t>
      </w:r>
    </w:p>
    <w:p w14:paraId="05B3482F" w14:textId="77777777" w:rsidR="004C1C23" w:rsidRDefault="004C1C23">
      <w:pPr>
        <w:pStyle w:val="a3"/>
        <w:spacing w:before="11"/>
        <w:rPr>
          <w:sz w:val="19"/>
        </w:rPr>
      </w:pPr>
    </w:p>
    <w:p w14:paraId="49E4F190" w14:textId="77777777" w:rsidR="004C1C23" w:rsidRDefault="00A03F18">
      <w:pPr>
        <w:pStyle w:val="3"/>
        <w:numPr>
          <w:ilvl w:val="1"/>
          <w:numId w:val="1"/>
        </w:numPr>
        <w:tabs>
          <w:tab w:val="left" w:pos="670"/>
        </w:tabs>
        <w:spacing w:before="1" w:line="276" w:lineRule="auto"/>
        <w:ind w:right="120" w:firstLine="0"/>
        <w:jc w:val="both"/>
      </w:pPr>
      <w:r>
        <w:rPr>
          <w:color w:val="404040"/>
        </w:rPr>
        <w:t>Update the MOVIE department in the DEPT table so it is now department number (</w:t>
      </w:r>
      <w:proofErr w:type="spellStart"/>
      <w:r>
        <w:rPr>
          <w:color w:val="404040"/>
        </w:rPr>
        <w:t>deptno</w:t>
      </w:r>
      <w:proofErr w:type="spellEnd"/>
      <w:r>
        <w:rPr>
          <w:color w:val="404040"/>
        </w:rPr>
        <w:t>)</w:t>
      </w:r>
      <w:r>
        <w:rPr>
          <w:color w:val="404040"/>
          <w:spacing w:val="-2"/>
        </w:rPr>
        <w:t xml:space="preserve"> </w:t>
      </w:r>
      <w:r>
        <w:rPr>
          <w:color w:val="404040"/>
        </w:rPr>
        <w:t>60.</w:t>
      </w:r>
    </w:p>
    <w:p w14:paraId="6F140DE2" w14:textId="77777777" w:rsidR="004C1C23" w:rsidRDefault="00A03F18">
      <w:pPr>
        <w:pStyle w:val="a5"/>
        <w:numPr>
          <w:ilvl w:val="1"/>
          <w:numId w:val="1"/>
        </w:numPr>
        <w:tabs>
          <w:tab w:val="left" w:pos="674"/>
        </w:tabs>
        <w:spacing w:before="241" w:line="273" w:lineRule="auto"/>
        <w:ind w:right="116" w:firstLine="0"/>
        <w:jc w:val="both"/>
        <w:rPr>
          <w:sz w:val="28"/>
        </w:rPr>
      </w:pPr>
      <w:r>
        <w:rPr>
          <w:color w:val="404040"/>
          <w:sz w:val="28"/>
        </w:rPr>
        <w:t>Rerun the query you wrote in 3. 9. Is there any differences to your result set?</w:t>
      </w:r>
      <w:r>
        <w:rPr>
          <w:color w:val="404040"/>
          <w:spacing w:val="-2"/>
          <w:sz w:val="28"/>
        </w:rPr>
        <w:t xml:space="preserve"> </w:t>
      </w:r>
      <w:r>
        <w:rPr>
          <w:color w:val="404040"/>
          <w:sz w:val="28"/>
        </w:rPr>
        <w:t>Why?</w:t>
      </w:r>
    </w:p>
    <w:p w14:paraId="6F657881" w14:textId="77777777" w:rsidR="004C1C23" w:rsidRDefault="00A03F18">
      <w:pPr>
        <w:spacing w:before="64"/>
        <w:ind w:left="666" w:right="40"/>
        <w:rPr>
          <w:rFonts w:ascii="Arial"/>
          <w:i/>
        </w:rPr>
      </w:pPr>
      <w:r>
        <w:rPr>
          <w:rFonts w:ascii="Arial"/>
          <w:i/>
        </w:rPr>
        <w:t>HINT: Because we had cascade on the foreign k</w:t>
      </w:r>
      <w:r>
        <w:rPr>
          <w:rFonts w:ascii="Arial"/>
          <w:i/>
        </w:rPr>
        <w:t xml:space="preserve">ey constraint the change to the primary key has been applied to all foreign keys </w:t>
      </w:r>
      <w:r>
        <w:rPr>
          <w:rFonts w:ascii="Arial"/>
          <w:i/>
          <w:u w:val="single"/>
        </w:rPr>
        <w:t>referencing</w:t>
      </w:r>
      <w:r>
        <w:rPr>
          <w:rFonts w:ascii="Arial"/>
          <w:i/>
        </w:rPr>
        <w:t xml:space="preserve"> the primary key.</w:t>
      </w:r>
    </w:p>
    <w:p w14:paraId="22CCF22A" w14:textId="77777777" w:rsidR="004C1C23" w:rsidRDefault="004C1C23">
      <w:pPr>
        <w:pStyle w:val="a3"/>
        <w:spacing w:before="10"/>
        <w:rPr>
          <w:rFonts w:ascii="Arial"/>
          <w:i/>
          <w:sz w:val="28"/>
        </w:rPr>
      </w:pPr>
    </w:p>
    <w:p w14:paraId="2B72EE21" w14:textId="77777777" w:rsidR="004C1C23" w:rsidRDefault="00A03F18">
      <w:pPr>
        <w:pStyle w:val="a3"/>
        <w:spacing w:before="56"/>
        <w:ind w:left="100" w:right="428"/>
      </w:pPr>
      <w:r>
        <w:t>There are no rows returned. This is because the constraint has updated the foreign key records in the EMP table</w:t>
      </w:r>
    </w:p>
    <w:p w14:paraId="73263CA8" w14:textId="77777777" w:rsidR="004C1C23" w:rsidRDefault="004C1C23">
      <w:pPr>
        <w:sectPr w:rsidR="004C1C23">
          <w:pgSz w:w="11910" w:h="16840"/>
          <w:pgMar w:top="1340" w:right="1320" w:bottom="1140" w:left="1340" w:header="751" w:footer="952" w:gutter="0"/>
          <w:cols w:space="720"/>
        </w:sectPr>
      </w:pPr>
    </w:p>
    <w:p w14:paraId="1CF1DC9D" w14:textId="77777777" w:rsidR="004C1C23" w:rsidRDefault="00A03F18">
      <w:pPr>
        <w:pStyle w:val="3"/>
        <w:numPr>
          <w:ilvl w:val="1"/>
          <w:numId w:val="1"/>
        </w:numPr>
        <w:tabs>
          <w:tab w:val="left" w:pos="739"/>
        </w:tabs>
        <w:spacing w:before="93" w:line="276" w:lineRule="auto"/>
        <w:ind w:right="123" w:firstLine="0"/>
        <w:jc w:val="both"/>
      </w:pPr>
      <w:r>
        <w:rPr>
          <w:color w:val="404040"/>
        </w:rPr>
        <w:lastRenderedPageBreak/>
        <w:t>Change your que</w:t>
      </w:r>
      <w:r>
        <w:rPr>
          <w:color w:val="404040"/>
        </w:rPr>
        <w:t>ry so that you return all employees in department (</w:t>
      </w:r>
      <w:proofErr w:type="spellStart"/>
      <w:r>
        <w:rPr>
          <w:color w:val="404040"/>
        </w:rPr>
        <w:t>deptno</w:t>
      </w:r>
      <w:proofErr w:type="spellEnd"/>
      <w:r>
        <w:rPr>
          <w:color w:val="404040"/>
        </w:rPr>
        <w:t>)</w:t>
      </w:r>
      <w:r>
        <w:rPr>
          <w:color w:val="404040"/>
          <w:spacing w:val="-1"/>
        </w:rPr>
        <w:t xml:space="preserve"> </w:t>
      </w:r>
      <w:r>
        <w:rPr>
          <w:color w:val="404040"/>
        </w:rPr>
        <w:t>60.</w:t>
      </w:r>
    </w:p>
    <w:p w14:paraId="05A935F3" w14:textId="77777777" w:rsidR="004C1C23" w:rsidRDefault="004C1C23">
      <w:pPr>
        <w:pStyle w:val="a3"/>
        <w:spacing w:before="8"/>
        <w:rPr>
          <w:sz w:val="26"/>
        </w:rPr>
      </w:pPr>
    </w:p>
    <w:p w14:paraId="4787669F" w14:textId="77777777" w:rsidR="004C1C23" w:rsidRDefault="00A03F18">
      <w:pPr>
        <w:pStyle w:val="a3"/>
        <w:ind w:left="100" w:right="241"/>
      </w:pPr>
      <w:r>
        <w:t>Stephen Soderbergh has been fired over creative differences with the president of the company Mr King. Mr King has demanded that Soderbergh be deleted from the EMP table.</w:t>
      </w:r>
    </w:p>
    <w:p w14:paraId="3078B635" w14:textId="77777777" w:rsidR="004C1C23" w:rsidRDefault="004C1C23">
      <w:pPr>
        <w:pStyle w:val="a3"/>
        <w:spacing w:before="11"/>
        <w:rPr>
          <w:sz w:val="19"/>
        </w:rPr>
      </w:pPr>
    </w:p>
    <w:p w14:paraId="21F2DDEE" w14:textId="77777777" w:rsidR="004C1C23" w:rsidRDefault="00A03F18">
      <w:pPr>
        <w:pStyle w:val="3"/>
        <w:numPr>
          <w:ilvl w:val="1"/>
          <w:numId w:val="1"/>
        </w:numPr>
        <w:tabs>
          <w:tab w:val="left" w:pos="660"/>
        </w:tabs>
        <w:ind w:left="659" w:hanging="560"/>
        <w:jc w:val="both"/>
      </w:pPr>
      <w:r>
        <w:rPr>
          <w:color w:val="404040"/>
        </w:rPr>
        <w:t>Write the delete statement to remove Soderbergh from the EMP</w:t>
      </w:r>
      <w:r>
        <w:rPr>
          <w:color w:val="404040"/>
          <w:spacing w:val="-22"/>
        </w:rPr>
        <w:t xml:space="preserve"> </w:t>
      </w:r>
      <w:r>
        <w:rPr>
          <w:color w:val="404040"/>
        </w:rPr>
        <w:t>table</w:t>
      </w:r>
    </w:p>
    <w:p w14:paraId="7D38C2A8" w14:textId="77777777" w:rsidR="004C1C23" w:rsidRDefault="00A03F18">
      <w:pPr>
        <w:pStyle w:val="a3"/>
        <w:spacing w:before="109"/>
        <w:ind w:left="100"/>
      </w:pPr>
      <w:r>
        <w:t>What happened? Wh</w:t>
      </w:r>
      <w:r>
        <w:t>y did it happen?</w:t>
      </w:r>
    </w:p>
    <w:p w14:paraId="0590A703" w14:textId="77777777" w:rsidR="004C1C23" w:rsidRDefault="004C1C23">
      <w:pPr>
        <w:pStyle w:val="a3"/>
        <w:spacing w:before="1"/>
      </w:pPr>
    </w:p>
    <w:p w14:paraId="1963DADC" w14:textId="77777777" w:rsidR="004C1C23" w:rsidRDefault="00A03F18">
      <w:pPr>
        <w:pStyle w:val="a3"/>
        <w:ind w:left="100"/>
      </w:pPr>
      <w:r>
        <w:t>An error occurred because there are foreign key records referencing the Soderbergh record.</w:t>
      </w:r>
    </w:p>
    <w:p w14:paraId="26CFE950" w14:textId="77777777" w:rsidR="004C1C23" w:rsidRDefault="004C1C23">
      <w:pPr>
        <w:pStyle w:val="a3"/>
        <w:spacing w:before="11"/>
        <w:rPr>
          <w:sz w:val="19"/>
        </w:rPr>
      </w:pPr>
    </w:p>
    <w:p w14:paraId="11366F2B" w14:textId="77777777" w:rsidR="004C1C23" w:rsidRDefault="00A03F18">
      <w:pPr>
        <w:pStyle w:val="3"/>
        <w:spacing w:line="276" w:lineRule="auto"/>
        <w:ind w:right="122"/>
        <w:jc w:val="both"/>
      </w:pPr>
      <w:r>
        <w:rPr>
          <w:rFonts w:ascii="Times New Roman"/>
          <w:color w:val="404040"/>
        </w:rPr>
        <w:t>3.14</w:t>
      </w:r>
      <w:r>
        <w:rPr>
          <w:color w:val="404040"/>
        </w:rPr>
        <w:t>. Update the record or records that need to be changed before we can delete Soderbergh from the Emp table, then delete Soderbergh from the EMP</w:t>
      </w:r>
      <w:r>
        <w:rPr>
          <w:color w:val="404040"/>
        </w:rPr>
        <w:t xml:space="preserve"> table.</w:t>
      </w:r>
    </w:p>
    <w:p w14:paraId="70537493" w14:textId="77777777" w:rsidR="004C1C23" w:rsidRDefault="00A03F18">
      <w:pPr>
        <w:spacing w:before="240"/>
        <w:ind w:left="100"/>
        <w:jc w:val="both"/>
        <w:rPr>
          <w:sz w:val="28"/>
        </w:rPr>
      </w:pPr>
      <w:r>
        <w:rPr>
          <w:color w:val="404040"/>
          <w:sz w:val="28"/>
        </w:rPr>
        <w:t>3.15</w:t>
      </w:r>
      <w:r>
        <w:rPr>
          <w:color w:val="404040"/>
          <w:spacing w:val="-15"/>
          <w:sz w:val="28"/>
        </w:rPr>
        <w:t xml:space="preserve"> </w:t>
      </w:r>
      <w:r>
        <w:rPr>
          <w:color w:val="404040"/>
          <w:sz w:val="28"/>
        </w:rPr>
        <w:t>USING</w:t>
      </w:r>
      <w:r>
        <w:rPr>
          <w:color w:val="404040"/>
          <w:spacing w:val="-14"/>
          <w:sz w:val="28"/>
        </w:rPr>
        <w:t xml:space="preserve"> </w:t>
      </w:r>
      <w:r>
        <w:rPr>
          <w:color w:val="404040"/>
          <w:sz w:val="28"/>
        </w:rPr>
        <w:t>DDL</w:t>
      </w:r>
      <w:r>
        <w:rPr>
          <w:color w:val="404040"/>
          <w:spacing w:val="-14"/>
          <w:sz w:val="28"/>
        </w:rPr>
        <w:t xml:space="preserve"> </w:t>
      </w:r>
      <w:r>
        <w:rPr>
          <w:color w:val="404040"/>
          <w:sz w:val="28"/>
        </w:rPr>
        <w:t>Drop</w:t>
      </w:r>
      <w:r>
        <w:rPr>
          <w:color w:val="404040"/>
          <w:spacing w:val="-15"/>
          <w:sz w:val="28"/>
        </w:rPr>
        <w:t xml:space="preserve"> </w:t>
      </w:r>
      <w:r>
        <w:rPr>
          <w:color w:val="404040"/>
          <w:sz w:val="28"/>
        </w:rPr>
        <w:t>the</w:t>
      </w:r>
      <w:r>
        <w:rPr>
          <w:color w:val="404040"/>
          <w:spacing w:val="-14"/>
          <w:sz w:val="28"/>
        </w:rPr>
        <w:t xml:space="preserve"> </w:t>
      </w:r>
      <w:r>
        <w:rPr>
          <w:color w:val="404040"/>
          <w:sz w:val="28"/>
        </w:rPr>
        <w:t>DEPT,</w:t>
      </w:r>
      <w:r>
        <w:rPr>
          <w:color w:val="404040"/>
          <w:spacing w:val="-14"/>
          <w:sz w:val="28"/>
        </w:rPr>
        <w:t xml:space="preserve"> </w:t>
      </w:r>
      <w:r>
        <w:rPr>
          <w:color w:val="404040"/>
          <w:sz w:val="28"/>
        </w:rPr>
        <w:t>EMP,</w:t>
      </w:r>
      <w:r>
        <w:rPr>
          <w:color w:val="404040"/>
          <w:spacing w:val="-12"/>
          <w:sz w:val="28"/>
        </w:rPr>
        <w:t xml:space="preserve"> </w:t>
      </w:r>
      <w:r>
        <w:rPr>
          <w:color w:val="404040"/>
          <w:sz w:val="28"/>
        </w:rPr>
        <w:t>SALGRADE</w:t>
      </w:r>
      <w:r>
        <w:rPr>
          <w:color w:val="404040"/>
          <w:spacing w:val="-13"/>
          <w:sz w:val="28"/>
        </w:rPr>
        <w:t xml:space="preserve"> </w:t>
      </w:r>
      <w:r>
        <w:rPr>
          <w:color w:val="404040"/>
          <w:sz w:val="28"/>
        </w:rPr>
        <w:t>and</w:t>
      </w:r>
      <w:r>
        <w:rPr>
          <w:color w:val="404040"/>
          <w:spacing w:val="-13"/>
          <w:sz w:val="28"/>
        </w:rPr>
        <w:t xml:space="preserve"> </w:t>
      </w:r>
      <w:r>
        <w:rPr>
          <w:color w:val="404040"/>
          <w:sz w:val="28"/>
        </w:rPr>
        <w:t>BONUS</w:t>
      </w:r>
      <w:r>
        <w:rPr>
          <w:color w:val="404040"/>
          <w:spacing w:val="-13"/>
          <w:sz w:val="28"/>
        </w:rPr>
        <w:t xml:space="preserve"> </w:t>
      </w:r>
      <w:r>
        <w:rPr>
          <w:color w:val="404040"/>
          <w:sz w:val="28"/>
        </w:rPr>
        <w:t>tables</w:t>
      </w:r>
      <w:r>
        <w:rPr>
          <w:color w:val="404040"/>
          <w:spacing w:val="-13"/>
          <w:sz w:val="28"/>
        </w:rPr>
        <w:t xml:space="preserve"> </w:t>
      </w:r>
      <w:r>
        <w:rPr>
          <w:color w:val="404040"/>
          <w:sz w:val="28"/>
        </w:rPr>
        <w:t>in</w:t>
      </w:r>
      <w:r>
        <w:rPr>
          <w:color w:val="404040"/>
          <w:spacing w:val="-12"/>
          <w:sz w:val="28"/>
        </w:rPr>
        <w:t xml:space="preserve"> </w:t>
      </w:r>
      <w:r>
        <w:rPr>
          <w:color w:val="404040"/>
          <w:sz w:val="28"/>
        </w:rPr>
        <w:t>that</w:t>
      </w:r>
      <w:r>
        <w:rPr>
          <w:color w:val="404040"/>
          <w:spacing w:val="-14"/>
          <w:sz w:val="28"/>
        </w:rPr>
        <w:t xml:space="preserve"> </w:t>
      </w:r>
      <w:r>
        <w:rPr>
          <w:color w:val="404040"/>
          <w:sz w:val="28"/>
        </w:rPr>
        <w:t>order</w:t>
      </w:r>
    </w:p>
    <w:p w14:paraId="4CAC0ED5" w14:textId="77777777" w:rsidR="004C1C23" w:rsidRDefault="004C1C23">
      <w:pPr>
        <w:pStyle w:val="a3"/>
        <w:spacing w:before="11"/>
        <w:rPr>
          <w:sz w:val="30"/>
        </w:rPr>
      </w:pPr>
    </w:p>
    <w:p w14:paraId="7FC1DCB7" w14:textId="77777777" w:rsidR="004C1C23" w:rsidRDefault="00A03F18">
      <w:pPr>
        <w:ind w:left="395" w:right="410"/>
        <w:jc w:val="center"/>
        <w:rPr>
          <w:b/>
        </w:rPr>
      </w:pPr>
      <w:r>
        <w:rPr>
          <w:b/>
        </w:rPr>
        <w:t>END OF TUTORIAL</w:t>
      </w:r>
    </w:p>
    <w:sectPr w:rsidR="004C1C23">
      <w:pgSz w:w="11910" w:h="16840"/>
      <w:pgMar w:top="1340" w:right="1320" w:bottom="1140" w:left="1340" w:header="751"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D3B4" w14:textId="77777777" w:rsidR="00A03F18" w:rsidRDefault="00A03F18">
      <w:r>
        <w:separator/>
      </w:r>
    </w:p>
  </w:endnote>
  <w:endnote w:type="continuationSeparator" w:id="0">
    <w:p w14:paraId="7BBF68E2" w14:textId="77777777" w:rsidR="00A03F18" w:rsidRDefault="00A0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CFF5E" w14:textId="77777777" w:rsidR="004C1C23" w:rsidRDefault="00A03F18">
    <w:pPr>
      <w:pStyle w:val="a3"/>
      <w:spacing w:line="14" w:lineRule="auto"/>
      <w:rPr>
        <w:sz w:val="20"/>
      </w:rPr>
    </w:pPr>
    <w:r>
      <w:pict w14:anchorId="73C2E30E">
        <v:shapetype id="_x0000_t202" coordsize="21600,21600" o:spt="202" path="m,l,21600r21600,l21600,xe">
          <v:stroke joinstyle="miter"/>
          <v:path gradientshapeok="t" o:connecttype="rect"/>
        </v:shapetype>
        <v:shape id="_x0000_s1026" type="#_x0000_t202" style="position:absolute;margin-left:514.9pt;margin-top:783.3pt;width:11.6pt;height:13.05pt;z-index:-16020992;mso-position-horizontal-relative:page;mso-position-vertical-relative:page" filled="f" stroked="f">
          <v:textbox inset="0,0,0,0">
            <w:txbxContent>
              <w:p w14:paraId="49654073" w14:textId="77777777" w:rsidR="004C1C23" w:rsidRDefault="00A03F18">
                <w:pPr>
                  <w:pStyle w:val="a3"/>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r>
      <w:pict w14:anchorId="168D8DE5">
        <v:shape id="_x0000_s1025" type="#_x0000_t202" style="position:absolute;margin-left:194.55pt;margin-top:796.5pt;width:206.1pt;height:11pt;z-index:-16020480;mso-position-horizontal-relative:page;mso-position-vertical-relative:page" filled="f" stroked="f">
          <v:textbox inset="0,0,0,0">
            <w:txbxContent>
              <w:p w14:paraId="0A855BE1" w14:textId="77777777" w:rsidR="004C1C23" w:rsidRDefault="00A03F18">
                <w:pPr>
                  <w:spacing w:line="203" w:lineRule="exact"/>
                  <w:ind w:left="20"/>
                  <w:rPr>
                    <w:sz w:val="18"/>
                  </w:rPr>
                </w:pPr>
                <w:r>
                  <w:rPr>
                    <w:sz w:val="18"/>
                  </w:rPr>
                  <w:t>Week 9 Workshop © 2022 The University of Melbourne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D2DE4" w14:textId="77777777" w:rsidR="00A03F18" w:rsidRDefault="00A03F18">
      <w:r>
        <w:separator/>
      </w:r>
    </w:p>
  </w:footnote>
  <w:footnote w:type="continuationSeparator" w:id="0">
    <w:p w14:paraId="2E3AF34B" w14:textId="77777777" w:rsidR="00A03F18" w:rsidRDefault="00A03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6686" w14:textId="77777777" w:rsidR="004C1C23" w:rsidRDefault="00A03F18">
    <w:pPr>
      <w:pStyle w:val="a3"/>
      <w:spacing w:line="14" w:lineRule="auto"/>
      <w:rPr>
        <w:sz w:val="20"/>
      </w:rPr>
    </w:pPr>
    <w:r>
      <w:pict w14:anchorId="6201A279">
        <v:shapetype id="_x0000_t202" coordsize="21600,21600" o:spt="202" path="m,l,21600r21600,l21600,xe">
          <v:stroke joinstyle="miter"/>
          <v:path gradientshapeok="t" o:connecttype="rect"/>
        </v:shapetype>
        <v:shape id="_x0000_s1027" type="#_x0000_t202" style="position:absolute;margin-left:71pt;margin-top:36.55pt;width:52.1pt;height:13.05pt;z-index:-16021504;mso-position-horizontal-relative:page;mso-position-vertical-relative:page" filled="f" stroked="f">
          <v:textbox inset="0,0,0,0">
            <w:txbxContent>
              <w:p w14:paraId="4F893CC4" w14:textId="77777777" w:rsidR="004C1C23" w:rsidRDefault="00A03F18">
                <w:pPr>
                  <w:pStyle w:val="a3"/>
                  <w:spacing w:line="245" w:lineRule="exact"/>
                  <w:ind w:left="20"/>
                </w:pPr>
                <w:r>
                  <w:t>INFO90002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08FB"/>
    <w:multiLevelType w:val="hybridMultilevel"/>
    <w:tmpl w:val="7A824C7A"/>
    <w:lvl w:ilvl="0" w:tplc="746A7D60">
      <w:numFmt w:val="bullet"/>
      <w:lvlText w:val=""/>
      <w:lvlJc w:val="left"/>
      <w:pPr>
        <w:ind w:left="820" w:hanging="360"/>
      </w:pPr>
      <w:rPr>
        <w:rFonts w:ascii="Symbol" w:eastAsia="Symbol" w:hAnsi="Symbol" w:cs="Symbol" w:hint="default"/>
        <w:w w:val="100"/>
        <w:sz w:val="22"/>
        <w:szCs w:val="22"/>
        <w:lang w:val="en-GB" w:eastAsia="en-US" w:bidi="ar-SA"/>
      </w:rPr>
    </w:lvl>
    <w:lvl w:ilvl="1" w:tplc="3EA6AF56">
      <w:numFmt w:val="bullet"/>
      <w:lvlText w:val="•"/>
      <w:lvlJc w:val="left"/>
      <w:pPr>
        <w:ind w:left="1662" w:hanging="360"/>
      </w:pPr>
      <w:rPr>
        <w:rFonts w:hint="default"/>
        <w:lang w:val="en-GB" w:eastAsia="en-US" w:bidi="ar-SA"/>
      </w:rPr>
    </w:lvl>
    <w:lvl w:ilvl="2" w:tplc="0AE2E806">
      <w:numFmt w:val="bullet"/>
      <w:lvlText w:val="•"/>
      <w:lvlJc w:val="left"/>
      <w:pPr>
        <w:ind w:left="2505" w:hanging="360"/>
      </w:pPr>
      <w:rPr>
        <w:rFonts w:hint="default"/>
        <w:lang w:val="en-GB" w:eastAsia="en-US" w:bidi="ar-SA"/>
      </w:rPr>
    </w:lvl>
    <w:lvl w:ilvl="3" w:tplc="B87E4024">
      <w:numFmt w:val="bullet"/>
      <w:lvlText w:val="•"/>
      <w:lvlJc w:val="left"/>
      <w:pPr>
        <w:ind w:left="3347" w:hanging="360"/>
      </w:pPr>
      <w:rPr>
        <w:rFonts w:hint="default"/>
        <w:lang w:val="en-GB" w:eastAsia="en-US" w:bidi="ar-SA"/>
      </w:rPr>
    </w:lvl>
    <w:lvl w:ilvl="4" w:tplc="2278BC46">
      <w:numFmt w:val="bullet"/>
      <w:lvlText w:val="•"/>
      <w:lvlJc w:val="left"/>
      <w:pPr>
        <w:ind w:left="4190" w:hanging="360"/>
      </w:pPr>
      <w:rPr>
        <w:rFonts w:hint="default"/>
        <w:lang w:val="en-GB" w:eastAsia="en-US" w:bidi="ar-SA"/>
      </w:rPr>
    </w:lvl>
    <w:lvl w:ilvl="5" w:tplc="477849D8">
      <w:numFmt w:val="bullet"/>
      <w:lvlText w:val="•"/>
      <w:lvlJc w:val="left"/>
      <w:pPr>
        <w:ind w:left="5033" w:hanging="360"/>
      </w:pPr>
      <w:rPr>
        <w:rFonts w:hint="default"/>
        <w:lang w:val="en-GB" w:eastAsia="en-US" w:bidi="ar-SA"/>
      </w:rPr>
    </w:lvl>
    <w:lvl w:ilvl="6" w:tplc="55FADE7C">
      <w:numFmt w:val="bullet"/>
      <w:lvlText w:val="•"/>
      <w:lvlJc w:val="left"/>
      <w:pPr>
        <w:ind w:left="5875" w:hanging="360"/>
      </w:pPr>
      <w:rPr>
        <w:rFonts w:hint="default"/>
        <w:lang w:val="en-GB" w:eastAsia="en-US" w:bidi="ar-SA"/>
      </w:rPr>
    </w:lvl>
    <w:lvl w:ilvl="7" w:tplc="C024B142">
      <w:numFmt w:val="bullet"/>
      <w:lvlText w:val="•"/>
      <w:lvlJc w:val="left"/>
      <w:pPr>
        <w:ind w:left="6718" w:hanging="360"/>
      </w:pPr>
      <w:rPr>
        <w:rFonts w:hint="default"/>
        <w:lang w:val="en-GB" w:eastAsia="en-US" w:bidi="ar-SA"/>
      </w:rPr>
    </w:lvl>
    <w:lvl w:ilvl="8" w:tplc="DB2002B8">
      <w:numFmt w:val="bullet"/>
      <w:lvlText w:val="•"/>
      <w:lvlJc w:val="left"/>
      <w:pPr>
        <w:ind w:left="7561" w:hanging="360"/>
      </w:pPr>
      <w:rPr>
        <w:rFonts w:hint="default"/>
        <w:lang w:val="en-GB" w:eastAsia="en-US" w:bidi="ar-SA"/>
      </w:rPr>
    </w:lvl>
  </w:abstractNum>
  <w:abstractNum w:abstractNumId="1" w15:restartNumberingAfterBreak="0">
    <w:nsid w:val="29D46CC7"/>
    <w:multiLevelType w:val="multilevel"/>
    <w:tmpl w:val="D2627480"/>
    <w:lvl w:ilvl="0">
      <w:start w:val="2"/>
      <w:numFmt w:val="decimal"/>
      <w:lvlText w:val="%1"/>
      <w:lvlJc w:val="left"/>
      <w:pPr>
        <w:ind w:left="100" w:hanging="434"/>
        <w:jc w:val="left"/>
      </w:pPr>
      <w:rPr>
        <w:rFonts w:hint="default"/>
        <w:lang w:val="en-GB" w:eastAsia="en-US" w:bidi="ar-SA"/>
      </w:rPr>
    </w:lvl>
    <w:lvl w:ilvl="1">
      <w:start w:val="5"/>
      <w:numFmt w:val="decimal"/>
      <w:lvlText w:val="%1.%2"/>
      <w:lvlJc w:val="left"/>
      <w:pPr>
        <w:ind w:left="100" w:hanging="434"/>
        <w:jc w:val="left"/>
      </w:pPr>
      <w:rPr>
        <w:rFonts w:ascii="Calibri" w:eastAsia="Calibri" w:hAnsi="Calibri" w:cs="Calibri" w:hint="default"/>
        <w:color w:val="404040"/>
        <w:spacing w:val="-1"/>
        <w:w w:val="100"/>
        <w:sz w:val="28"/>
        <w:szCs w:val="28"/>
        <w:lang w:val="en-GB" w:eastAsia="en-US" w:bidi="ar-SA"/>
      </w:rPr>
    </w:lvl>
    <w:lvl w:ilvl="2">
      <w:numFmt w:val="bullet"/>
      <w:lvlText w:val="•"/>
      <w:lvlJc w:val="left"/>
      <w:pPr>
        <w:ind w:left="1929" w:hanging="434"/>
      </w:pPr>
      <w:rPr>
        <w:rFonts w:hint="default"/>
        <w:lang w:val="en-GB" w:eastAsia="en-US" w:bidi="ar-SA"/>
      </w:rPr>
    </w:lvl>
    <w:lvl w:ilvl="3">
      <w:numFmt w:val="bullet"/>
      <w:lvlText w:val="•"/>
      <w:lvlJc w:val="left"/>
      <w:pPr>
        <w:ind w:left="2843" w:hanging="434"/>
      </w:pPr>
      <w:rPr>
        <w:rFonts w:hint="default"/>
        <w:lang w:val="en-GB" w:eastAsia="en-US" w:bidi="ar-SA"/>
      </w:rPr>
    </w:lvl>
    <w:lvl w:ilvl="4">
      <w:numFmt w:val="bullet"/>
      <w:lvlText w:val="•"/>
      <w:lvlJc w:val="left"/>
      <w:pPr>
        <w:ind w:left="3758" w:hanging="434"/>
      </w:pPr>
      <w:rPr>
        <w:rFonts w:hint="default"/>
        <w:lang w:val="en-GB" w:eastAsia="en-US" w:bidi="ar-SA"/>
      </w:rPr>
    </w:lvl>
    <w:lvl w:ilvl="5">
      <w:numFmt w:val="bullet"/>
      <w:lvlText w:val="•"/>
      <w:lvlJc w:val="left"/>
      <w:pPr>
        <w:ind w:left="4673" w:hanging="434"/>
      </w:pPr>
      <w:rPr>
        <w:rFonts w:hint="default"/>
        <w:lang w:val="en-GB" w:eastAsia="en-US" w:bidi="ar-SA"/>
      </w:rPr>
    </w:lvl>
    <w:lvl w:ilvl="6">
      <w:numFmt w:val="bullet"/>
      <w:lvlText w:val="•"/>
      <w:lvlJc w:val="left"/>
      <w:pPr>
        <w:ind w:left="5587" w:hanging="434"/>
      </w:pPr>
      <w:rPr>
        <w:rFonts w:hint="default"/>
        <w:lang w:val="en-GB" w:eastAsia="en-US" w:bidi="ar-SA"/>
      </w:rPr>
    </w:lvl>
    <w:lvl w:ilvl="7">
      <w:numFmt w:val="bullet"/>
      <w:lvlText w:val="•"/>
      <w:lvlJc w:val="left"/>
      <w:pPr>
        <w:ind w:left="6502" w:hanging="434"/>
      </w:pPr>
      <w:rPr>
        <w:rFonts w:hint="default"/>
        <w:lang w:val="en-GB" w:eastAsia="en-US" w:bidi="ar-SA"/>
      </w:rPr>
    </w:lvl>
    <w:lvl w:ilvl="8">
      <w:numFmt w:val="bullet"/>
      <w:lvlText w:val="•"/>
      <w:lvlJc w:val="left"/>
      <w:pPr>
        <w:ind w:left="7417" w:hanging="434"/>
      </w:pPr>
      <w:rPr>
        <w:rFonts w:hint="default"/>
        <w:lang w:val="en-GB" w:eastAsia="en-US" w:bidi="ar-SA"/>
      </w:rPr>
    </w:lvl>
  </w:abstractNum>
  <w:abstractNum w:abstractNumId="2" w15:restartNumberingAfterBreak="0">
    <w:nsid w:val="54D12D6F"/>
    <w:multiLevelType w:val="hybridMultilevel"/>
    <w:tmpl w:val="846492BC"/>
    <w:lvl w:ilvl="0" w:tplc="995A8B30">
      <w:numFmt w:val="bullet"/>
      <w:lvlText w:val=""/>
      <w:lvlJc w:val="left"/>
      <w:pPr>
        <w:ind w:left="1386" w:hanging="360"/>
      </w:pPr>
      <w:rPr>
        <w:rFonts w:ascii="Symbol" w:eastAsia="Symbol" w:hAnsi="Symbol" w:cs="Symbol" w:hint="default"/>
        <w:w w:val="100"/>
        <w:sz w:val="22"/>
        <w:szCs w:val="22"/>
        <w:lang w:val="en-GB" w:eastAsia="en-US" w:bidi="ar-SA"/>
      </w:rPr>
    </w:lvl>
    <w:lvl w:ilvl="1" w:tplc="3A86993A">
      <w:numFmt w:val="bullet"/>
      <w:lvlText w:val="•"/>
      <w:lvlJc w:val="left"/>
      <w:pPr>
        <w:ind w:left="2166" w:hanging="360"/>
      </w:pPr>
      <w:rPr>
        <w:rFonts w:hint="default"/>
        <w:lang w:val="en-GB" w:eastAsia="en-US" w:bidi="ar-SA"/>
      </w:rPr>
    </w:lvl>
    <w:lvl w:ilvl="2" w:tplc="C364682A">
      <w:numFmt w:val="bullet"/>
      <w:lvlText w:val="•"/>
      <w:lvlJc w:val="left"/>
      <w:pPr>
        <w:ind w:left="2953" w:hanging="360"/>
      </w:pPr>
      <w:rPr>
        <w:rFonts w:hint="default"/>
        <w:lang w:val="en-GB" w:eastAsia="en-US" w:bidi="ar-SA"/>
      </w:rPr>
    </w:lvl>
    <w:lvl w:ilvl="3" w:tplc="A4248782">
      <w:numFmt w:val="bullet"/>
      <w:lvlText w:val="•"/>
      <w:lvlJc w:val="left"/>
      <w:pPr>
        <w:ind w:left="3739" w:hanging="360"/>
      </w:pPr>
      <w:rPr>
        <w:rFonts w:hint="default"/>
        <w:lang w:val="en-GB" w:eastAsia="en-US" w:bidi="ar-SA"/>
      </w:rPr>
    </w:lvl>
    <w:lvl w:ilvl="4" w:tplc="17428584">
      <w:numFmt w:val="bullet"/>
      <w:lvlText w:val="•"/>
      <w:lvlJc w:val="left"/>
      <w:pPr>
        <w:ind w:left="4526" w:hanging="360"/>
      </w:pPr>
      <w:rPr>
        <w:rFonts w:hint="default"/>
        <w:lang w:val="en-GB" w:eastAsia="en-US" w:bidi="ar-SA"/>
      </w:rPr>
    </w:lvl>
    <w:lvl w:ilvl="5" w:tplc="893EAA18">
      <w:numFmt w:val="bullet"/>
      <w:lvlText w:val="•"/>
      <w:lvlJc w:val="left"/>
      <w:pPr>
        <w:ind w:left="5313" w:hanging="360"/>
      </w:pPr>
      <w:rPr>
        <w:rFonts w:hint="default"/>
        <w:lang w:val="en-GB" w:eastAsia="en-US" w:bidi="ar-SA"/>
      </w:rPr>
    </w:lvl>
    <w:lvl w:ilvl="6" w:tplc="F1D4F20A">
      <w:numFmt w:val="bullet"/>
      <w:lvlText w:val="•"/>
      <w:lvlJc w:val="left"/>
      <w:pPr>
        <w:ind w:left="6099" w:hanging="360"/>
      </w:pPr>
      <w:rPr>
        <w:rFonts w:hint="default"/>
        <w:lang w:val="en-GB" w:eastAsia="en-US" w:bidi="ar-SA"/>
      </w:rPr>
    </w:lvl>
    <w:lvl w:ilvl="7" w:tplc="0CC4FA30">
      <w:numFmt w:val="bullet"/>
      <w:lvlText w:val="•"/>
      <w:lvlJc w:val="left"/>
      <w:pPr>
        <w:ind w:left="6886" w:hanging="360"/>
      </w:pPr>
      <w:rPr>
        <w:rFonts w:hint="default"/>
        <w:lang w:val="en-GB" w:eastAsia="en-US" w:bidi="ar-SA"/>
      </w:rPr>
    </w:lvl>
    <w:lvl w:ilvl="8" w:tplc="CD082250">
      <w:numFmt w:val="bullet"/>
      <w:lvlText w:val="•"/>
      <w:lvlJc w:val="left"/>
      <w:pPr>
        <w:ind w:left="7673" w:hanging="360"/>
      </w:pPr>
      <w:rPr>
        <w:rFonts w:hint="default"/>
        <w:lang w:val="en-GB" w:eastAsia="en-US" w:bidi="ar-SA"/>
      </w:rPr>
    </w:lvl>
  </w:abstractNum>
  <w:abstractNum w:abstractNumId="3" w15:restartNumberingAfterBreak="0">
    <w:nsid w:val="56CA4CC7"/>
    <w:multiLevelType w:val="multilevel"/>
    <w:tmpl w:val="52C60912"/>
    <w:lvl w:ilvl="0">
      <w:start w:val="3"/>
      <w:numFmt w:val="decimal"/>
      <w:lvlText w:val="%1"/>
      <w:lvlJc w:val="left"/>
      <w:pPr>
        <w:ind w:left="100" w:hanging="542"/>
        <w:jc w:val="left"/>
      </w:pPr>
      <w:rPr>
        <w:rFonts w:hint="default"/>
        <w:lang w:val="en-GB" w:eastAsia="en-US" w:bidi="ar-SA"/>
      </w:rPr>
    </w:lvl>
    <w:lvl w:ilvl="1">
      <w:start w:val="2"/>
      <w:numFmt w:val="decimal"/>
      <w:lvlText w:val="%1.%2."/>
      <w:lvlJc w:val="left"/>
      <w:pPr>
        <w:ind w:left="100" w:hanging="542"/>
        <w:jc w:val="left"/>
      </w:pPr>
      <w:rPr>
        <w:rFonts w:ascii="Calibri" w:eastAsia="Calibri" w:hAnsi="Calibri" w:cs="Calibri" w:hint="default"/>
        <w:color w:val="404040"/>
        <w:spacing w:val="-1"/>
        <w:w w:val="100"/>
        <w:sz w:val="28"/>
        <w:szCs w:val="28"/>
        <w:lang w:val="en-GB" w:eastAsia="en-US" w:bidi="ar-SA"/>
      </w:rPr>
    </w:lvl>
    <w:lvl w:ilvl="2">
      <w:numFmt w:val="bullet"/>
      <w:lvlText w:val="•"/>
      <w:lvlJc w:val="left"/>
      <w:pPr>
        <w:ind w:left="1929" w:hanging="542"/>
      </w:pPr>
      <w:rPr>
        <w:rFonts w:hint="default"/>
        <w:lang w:val="en-GB" w:eastAsia="en-US" w:bidi="ar-SA"/>
      </w:rPr>
    </w:lvl>
    <w:lvl w:ilvl="3">
      <w:numFmt w:val="bullet"/>
      <w:lvlText w:val="•"/>
      <w:lvlJc w:val="left"/>
      <w:pPr>
        <w:ind w:left="2843" w:hanging="542"/>
      </w:pPr>
      <w:rPr>
        <w:rFonts w:hint="default"/>
        <w:lang w:val="en-GB" w:eastAsia="en-US" w:bidi="ar-SA"/>
      </w:rPr>
    </w:lvl>
    <w:lvl w:ilvl="4">
      <w:numFmt w:val="bullet"/>
      <w:lvlText w:val="•"/>
      <w:lvlJc w:val="left"/>
      <w:pPr>
        <w:ind w:left="3758" w:hanging="542"/>
      </w:pPr>
      <w:rPr>
        <w:rFonts w:hint="default"/>
        <w:lang w:val="en-GB" w:eastAsia="en-US" w:bidi="ar-SA"/>
      </w:rPr>
    </w:lvl>
    <w:lvl w:ilvl="5">
      <w:numFmt w:val="bullet"/>
      <w:lvlText w:val="•"/>
      <w:lvlJc w:val="left"/>
      <w:pPr>
        <w:ind w:left="4673" w:hanging="542"/>
      </w:pPr>
      <w:rPr>
        <w:rFonts w:hint="default"/>
        <w:lang w:val="en-GB" w:eastAsia="en-US" w:bidi="ar-SA"/>
      </w:rPr>
    </w:lvl>
    <w:lvl w:ilvl="6">
      <w:numFmt w:val="bullet"/>
      <w:lvlText w:val="•"/>
      <w:lvlJc w:val="left"/>
      <w:pPr>
        <w:ind w:left="5587" w:hanging="542"/>
      </w:pPr>
      <w:rPr>
        <w:rFonts w:hint="default"/>
        <w:lang w:val="en-GB" w:eastAsia="en-US" w:bidi="ar-SA"/>
      </w:rPr>
    </w:lvl>
    <w:lvl w:ilvl="7">
      <w:numFmt w:val="bullet"/>
      <w:lvlText w:val="•"/>
      <w:lvlJc w:val="left"/>
      <w:pPr>
        <w:ind w:left="6502" w:hanging="542"/>
      </w:pPr>
      <w:rPr>
        <w:rFonts w:hint="default"/>
        <w:lang w:val="en-GB" w:eastAsia="en-US" w:bidi="ar-SA"/>
      </w:rPr>
    </w:lvl>
    <w:lvl w:ilvl="8">
      <w:numFmt w:val="bullet"/>
      <w:lvlText w:val="•"/>
      <w:lvlJc w:val="left"/>
      <w:pPr>
        <w:ind w:left="7417" w:hanging="542"/>
      </w:pPr>
      <w:rPr>
        <w:rFonts w:hint="default"/>
        <w:lang w:val="en-GB" w:eastAsia="en-US" w:bidi="ar-SA"/>
      </w:rPr>
    </w:lvl>
  </w:abstractNum>
  <w:abstractNum w:abstractNumId="4" w15:restartNumberingAfterBreak="0">
    <w:nsid w:val="65B1796E"/>
    <w:multiLevelType w:val="multilevel"/>
    <w:tmpl w:val="9148DF58"/>
    <w:lvl w:ilvl="0">
      <w:start w:val="2"/>
      <w:numFmt w:val="decimal"/>
      <w:lvlText w:val="%1"/>
      <w:lvlJc w:val="left"/>
      <w:pPr>
        <w:ind w:left="517" w:hanging="418"/>
        <w:jc w:val="left"/>
      </w:pPr>
      <w:rPr>
        <w:rFonts w:hint="default"/>
        <w:lang w:val="en-GB" w:eastAsia="en-US" w:bidi="ar-SA"/>
      </w:rPr>
    </w:lvl>
    <w:lvl w:ilvl="1">
      <w:start w:val="1"/>
      <w:numFmt w:val="decimal"/>
      <w:lvlText w:val="%1.%2"/>
      <w:lvlJc w:val="left"/>
      <w:pPr>
        <w:ind w:left="517" w:hanging="418"/>
        <w:jc w:val="left"/>
      </w:pPr>
      <w:rPr>
        <w:rFonts w:ascii="Calibri" w:eastAsia="Calibri" w:hAnsi="Calibri" w:cs="Calibri" w:hint="default"/>
        <w:color w:val="404040"/>
        <w:spacing w:val="-1"/>
        <w:w w:val="100"/>
        <w:sz w:val="28"/>
        <w:szCs w:val="28"/>
        <w:lang w:val="en-GB" w:eastAsia="en-US" w:bidi="ar-SA"/>
      </w:rPr>
    </w:lvl>
    <w:lvl w:ilvl="2">
      <w:numFmt w:val="bullet"/>
      <w:lvlText w:val="•"/>
      <w:lvlJc w:val="left"/>
      <w:pPr>
        <w:ind w:left="2265" w:hanging="418"/>
      </w:pPr>
      <w:rPr>
        <w:rFonts w:hint="default"/>
        <w:lang w:val="en-GB" w:eastAsia="en-US" w:bidi="ar-SA"/>
      </w:rPr>
    </w:lvl>
    <w:lvl w:ilvl="3">
      <w:numFmt w:val="bullet"/>
      <w:lvlText w:val="•"/>
      <w:lvlJc w:val="left"/>
      <w:pPr>
        <w:ind w:left="3137" w:hanging="418"/>
      </w:pPr>
      <w:rPr>
        <w:rFonts w:hint="default"/>
        <w:lang w:val="en-GB" w:eastAsia="en-US" w:bidi="ar-SA"/>
      </w:rPr>
    </w:lvl>
    <w:lvl w:ilvl="4">
      <w:numFmt w:val="bullet"/>
      <w:lvlText w:val="•"/>
      <w:lvlJc w:val="left"/>
      <w:pPr>
        <w:ind w:left="4010" w:hanging="418"/>
      </w:pPr>
      <w:rPr>
        <w:rFonts w:hint="default"/>
        <w:lang w:val="en-GB" w:eastAsia="en-US" w:bidi="ar-SA"/>
      </w:rPr>
    </w:lvl>
    <w:lvl w:ilvl="5">
      <w:numFmt w:val="bullet"/>
      <w:lvlText w:val="•"/>
      <w:lvlJc w:val="left"/>
      <w:pPr>
        <w:ind w:left="4883" w:hanging="418"/>
      </w:pPr>
      <w:rPr>
        <w:rFonts w:hint="default"/>
        <w:lang w:val="en-GB" w:eastAsia="en-US" w:bidi="ar-SA"/>
      </w:rPr>
    </w:lvl>
    <w:lvl w:ilvl="6">
      <w:numFmt w:val="bullet"/>
      <w:lvlText w:val="•"/>
      <w:lvlJc w:val="left"/>
      <w:pPr>
        <w:ind w:left="5755" w:hanging="418"/>
      </w:pPr>
      <w:rPr>
        <w:rFonts w:hint="default"/>
        <w:lang w:val="en-GB" w:eastAsia="en-US" w:bidi="ar-SA"/>
      </w:rPr>
    </w:lvl>
    <w:lvl w:ilvl="7">
      <w:numFmt w:val="bullet"/>
      <w:lvlText w:val="•"/>
      <w:lvlJc w:val="left"/>
      <w:pPr>
        <w:ind w:left="6628" w:hanging="418"/>
      </w:pPr>
      <w:rPr>
        <w:rFonts w:hint="default"/>
        <w:lang w:val="en-GB" w:eastAsia="en-US" w:bidi="ar-SA"/>
      </w:rPr>
    </w:lvl>
    <w:lvl w:ilvl="8">
      <w:numFmt w:val="bullet"/>
      <w:lvlText w:val="•"/>
      <w:lvlJc w:val="left"/>
      <w:pPr>
        <w:ind w:left="7501" w:hanging="418"/>
      </w:pPr>
      <w:rPr>
        <w:rFonts w:hint="default"/>
        <w:lang w:val="en-GB" w:eastAsia="en-US" w:bidi="ar-SA"/>
      </w:rPr>
    </w:lvl>
  </w:abstractNum>
  <w:abstractNum w:abstractNumId="5" w15:restartNumberingAfterBreak="0">
    <w:nsid w:val="6E39554E"/>
    <w:multiLevelType w:val="multilevel"/>
    <w:tmpl w:val="99F24B2A"/>
    <w:lvl w:ilvl="0">
      <w:start w:val="3"/>
      <w:numFmt w:val="decimal"/>
      <w:lvlText w:val="%1."/>
      <w:lvlJc w:val="left"/>
      <w:pPr>
        <w:ind w:left="483" w:hanging="383"/>
        <w:jc w:val="left"/>
      </w:pPr>
      <w:rPr>
        <w:rFonts w:ascii="Georgia" w:eastAsia="Georgia" w:hAnsi="Georgia" w:cs="Georgia" w:hint="default"/>
        <w:w w:val="100"/>
        <w:sz w:val="36"/>
        <w:szCs w:val="36"/>
        <w:lang w:val="en-GB" w:eastAsia="en-US" w:bidi="ar-SA"/>
      </w:rPr>
    </w:lvl>
    <w:lvl w:ilvl="1">
      <w:start w:val="1"/>
      <w:numFmt w:val="decimal"/>
      <w:lvlText w:val="%1.%2"/>
      <w:lvlJc w:val="left"/>
      <w:pPr>
        <w:ind w:left="100" w:hanging="485"/>
        <w:jc w:val="left"/>
      </w:pPr>
      <w:rPr>
        <w:rFonts w:ascii="Calibri" w:eastAsia="Calibri" w:hAnsi="Calibri" w:cs="Calibri" w:hint="default"/>
        <w:color w:val="404040"/>
        <w:spacing w:val="-1"/>
        <w:w w:val="100"/>
        <w:sz w:val="28"/>
        <w:szCs w:val="28"/>
        <w:lang w:val="en-GB" w:eastAsia="en-US" w:bidi="ar-SA"/>
      </w:rPr>
    </w:lvl>
    <w:lvl w:ilvl="2">
      <w:numFmt w:val="bullet"/>
      <w:lvlText w:val="•"/>
      <w:lvlJc w:val="left"/>
      <w:pPr>
        <w:ind w:left="1454" w:hanging="485"/>
      </w:pPr>
      <w:rPr>
        <w:rFonts w:hint="default"/>
        <w:lang w:val="en-GB" w:eastAsia="en-US" w:bidi="ar-SA"/>
      </w:rPr>
    </w:lvl>
    <w:lvl w:ilvl="3">
      <w:numFmt w:val="bullet"/>
      <w:lvlText w:val="•"/>
      <w:lvlJc w:val="left"/>
      <w:pPr>
        <w:ind w:left="2428" w:hanging="485"/>
      </w:pPr>
      <w:rPr>
        <w:rFonts w:hint="default"/>
        <w:lang w:val="en-GB" w:eastAsia="en-US" w:bidi="ar-SA"/>
      </w:rPr>
    </w:lvl>
    <w:lvl w:ilvl="4">
      <w:numFmt w:val="bullet"/>
      <w:lvlText w:val="•"/>
      <w:lvlJc w:val="left"/>
      <w:pPr>
        <w:ind w:left="3402" w:hanging="485"/>
      </w:pPr>
      <w:rPr>
        <w:rFonts w:hint="default"/>
        <w:lang w:val="en-GB" w:eastAsia="en-US" w:bidi="ar-SA"/>
      </w:rPr>
    </w:lvl>
    <w:lvl w:ilvl="5">
      <w:numFmt w:val="bullet"/>
      <w:lvlText w:val="•"/>
      <w:lvlJc w:val="left"/>
      <w:pPr>
        <w:ind w:left="4376" w:hanging="485"/>
      </w:pPr>
      <w:rPr>
        <w:rFonts w:hint="default"/>
        <w:lang w:val="en-GB" w:eastAsia="en-US" w:bidi="ar-SA"/>
      </w:rPr>
    </w:lvl>
    <w:lvl w:ilvl="6">
      <w:numFmt w:val="bullet"/>
      <w:lvlText w:val="•"/>
      <w:lvlJc w:val="left"/>
      <w:pPr>
        <w:ind w:left="5350" w:hanging="485"/>
      </w:pPr>
      <w:rPr>
        <w:rFonts w:hint="default"/>
        <w:lang w:val="en-GB" w:eastAsia="en-US" w:bidi="ar-SA"/>
      </w:rPr>
    </w:lvl>
    <w:lvl w:ilvl="7">
      <w:numFmt w:val="bullet"/>
      <w:lvlText w:val="•"/>
      <w:lvlJc w:val="left"/>
      <w:pPr>
        <w:ind w:left="6324" w:hanging="485"/>
      </w:pPr>
      <w:rPr>
        <w:rFonts w:hint="default"/>
        <w:lang w:val="en-GB" w:eastAsia="en-US" w:bidi="ar-SA"/>
      </w:rPr>
    </w:lvl>
    <w:lvl w:ilvl="8">
      <w:numFmt w:val="bullet"/>
      <w:lvlText w:val="•"/>
      <w:lvlJc w:val="left"/>
      <w:pPr>
        <w:ind w:left="7298" w:hanging="485"/>
      </w:pPr>
      <w:rPr>
        <w:rFonts w:hint="default"/>
        <w:lang w:val="en-GB" w:eastAsia="en-US" w:bidi="ar-SA"/>
      </w:rPr>
    </w:lvl>
  </w:abstractNum>
  <w:abstractNum w:abstractNumId="6" w15:restartNumberingAfterBreak="0">
    <w:nsid w:val="733629CD"/>
    <w:multiLevelType w:val="multilevel"/>
    <w:tmpl w:val="CB24A6B2"/>
    <w:lvl w:ilvl="0">
      <w:start w:val="3"/>
      <w:numFmt w:val="decimal"/>
      <w:lvlText w:val="%1"/>
      <w:lvlJc w:val="left"/>
      <w:pPr>
        <w:ind w:left="100" w:hanging="442"/>
        <w:jc w:val="left"/>
      </w:pPr>
      <w:rPr>
        <w:rFonts w:hint="default"/>
        <w:lang w:val="en-GB" w:eastAsia="en-US" w:bidi="ar-SA"/>
      </w:rPr>
    </w:lvl>
    <w:lvl w:ilvl="1">
      <w:start w:val="8"/>
      <w:numFmt w:val="decimal"/>
      <w:lvlText w:val="%1.%2"/>
      <w:lvlJc w:val="left"/>
      <w:pPr>
        <w:ind w:left="100" w:hanging="442"/>
        <w:jc w:val="left"/>
      </w:pPr>
      <w:rPr>
        <w:rFonts w:ascii="Calibri" w:eastAsia="Calibri" w:hAnsi="Calibri" w:cs="Calibri" w:hint="default"/>
        <w:color w:val="404040"/>
        <w:w w:val="100"/>
        <w:sz w:val="28"/>
        <w:szCs w:val="28"/>
        <w:lang w:val="en-GB" w:eastAsia="en-US" w:bidi="ar-SA"/>
      </w:rPr>
    </w:lvl>
    <w:lvl w:ilvl="2">
      <w:numFmt w:val="bullet"/>
      <w:lvlText w:val="•"/>
      <w:lvlJc w:val="left"/>
      <w:pPr>
        <w:ind w:left="1929" w:hanging="442"/>
      </w:pPr>
      <w:rPr>
        <w:rFonts w:hint="default"/>
        <w:lang w:val="en-GB" w:eastAsia="en-US" w:bidi="ar-SA"/>
      </w:rPr>
    </w:lvl>
    <w:lvl w:ilvl="3">
      <w:numFmt w:val="bullet"/>
      <w:lvlText w:val="•"/>
      <w:lvlJc w:val="left"/>
      <w:pPr>
        <w:ind w:left="2843" w:hanging="442"/>
      </w:pPr>
      <w:rPr>
        <w:rFonts w:hint="default"/>
        <w:lang w:val="en-GB" w:eastAsia="en-US" w:bidi="ar-SA"/>
      </w:rPr>
    </w:lvl>
    <w:lvl w:ilvl="4">
      <w:numFmt w:val="bullet"/>
      <w:lvlText w:val="•"/>
      <w:lvlJc w:val="left"/>
      <w:pPr>
        <w:ind w:left="3758" w:hanging="442"/>
      </w:pPr>
      <w:rPr>
        <w:rFonts w:hint="default"/>
        <w:lang w:val="en-GB" w:eastAsia="en-US" w:bidi="ar-SA"/>
      </w:rPr>
    </w:lvl>
    <w:lvl w:ilvl="5">
      <w:numFmt w:val="bullet"/>
      <w:lvlText w:val="•"/>
      <w:lvlJc w:val="left"/>
      <w:pPr>
        <w:ind w:left="4673" w:hanging="442"/>
      </w:pPr>
      <w:rPr>
        <w:rFonts w:hint="default"/>
        <w:lang w:val="en-GB" w:eastAsia="en-US" w:bidi="ar-SA"/>
      </w:rPr>
    </w:lvl>
    <w:lvl w:ilvl="6">
      <w:numFmt w:val="bullet"/>
      <w:lvlText w:val="•"/>
      <w:lvlJc w:val="left"/>
      <w:pPr>
        <w:ind w:left="5587" w:hanging="442"/>
      </w:pPr>
      <w:rPr>
        <w:rFonts w:hint="default"/>
        <w:lang w:val="en-GB" w:eastAsia="en-US" w:bidi="ar-SA"/>
      </w:rPr>
    </w:lvl>
    <w:lvl w:ilvl="7">
      <w:numFmt w:val="bullet"/>
      <w:lvlText w:val="•"/>
      <w:lvlJc w:val="left"/>
      <w:pPr>
        <w:ind w:left="6502" w:hanging="442"/>
      </w:pPr>
      <w:rPr>
        <w:rFonts w:hint="default"/>
        <w:lang w:val="en-GB" w:eastAsia="en-US" w:bidi="ar-SA"/>
      </w:rPr>
    </w:lvl>
    <w:lvl w:ilvl="8">
      <w:numFmt w:val="bullet"/>
      <w:lvlText w:val="•"/>
      <w:lvlJc w:val="left"/>
      <w:pPr>
        <w:ind w:left="7417" w:hanging="442"/>
      </w:pPr>
      <w:rPr>
        <w:rFonts w:hint="default"/>
        <w:lang w:val="en-GB" w:eastAsia="en-US" w:bidi="ar-SA"/>
      </w:rPr>
    </w:lvl>
  </w:abstractNum>
  <w:num w:numId="1" w16cid:durableId="817067558">
    <w:abstractNumId w:val="6"/>
  </w:num>
  <w:num w:numId="2" w16cid:durableId="455679212">
    <w:abstractNumId w:val="3"/>
  </w:num>
  <w:num w:numId="3" w16cid:durableId="12534254">
    <w:abstractNumId w:val="5"/>
  </w:num>
  <w:num w:numId="4" w16cid:durableId="163134984">
    <w:abstractNumId w:val="1"/>
  </w:num>
  <w:num w:numId="5" w16cid:durableId="221864709">
    <w:abstractNumId w:val="4"/>
  </w:num>
  <w:num w:numId="6" w16cid:durableId="1508791584">
    <w:abstractNumId w:val="2"/>
  </w:num>
  <w:num w:numId="7" w16cid:durableId="22198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C1C23"/>
    <w:rsid w:val="004C1C23"/>
    <w:rsid w:val="00882F3A"/>
    <w:rsid w:val="00A03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B0F65"/>
  <w15:docId w15:val="{30298A12-CB68-4CFD-A1DB-F370A7A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en-GB"/>
    </w:rPr>
  </w:style>
  <w:style w:type="paragraph" w:styleId="1">
    <w:name w:val="heading 1"/>
    <w:basedOn w:val="a"/>
    <w:uiPriority w:val="9"/>
    <w:qFormat/>
    <w:pPr>
      <w:ind w:left="100"/>
      <w:outlineLvl w:val="0"/>
    </w:pPr>
    <w:rPr>
      <w:rFonts w:ascii="Georgia" w:eastAsia="Georgia" w:hAnsi="Georgia" w:cs="Georgia"/>
      <w:sz w:val="36"/>
      <w:szCs w:val="36"/>
    </w:rPr>
  </w:style>
  <w:style w:type="paragraph" w:styleId="2">
    <w:name w:val="heading 2"/>
    <w:basedOn w:val="a"/>
    <w:uiPriority w:val="9"/>
    <w:unhideWhenUsed/>
    <w:qFormat/>
    <w:pPr>
      <w:ind w:left="100"/>
      <w:outlineLvl w:val="1"/>
    </w:pPr>
    <w:rPr>
      <w:rFonts w:ascii="Georgia" w:eastAsia="Georgia" w:hAnsi="Georgia" w:cs="Georgia"/>
      <w:sz w:val="32"/>
      <w:szCs w:val="32"/>
    </w:rPr>
  </w:style>
  <w:style w:type="paragraph" w:styleId="3">
    <w:name w:val="heading 3"/>
    <w:basedOn w:val="a"/>
    <w:uiPriority w:val="9"/>
    <w:unhideWhenUsed/>
    <w:qFormat/>
    <w:pPr>
      <w:ind w:left="10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101"/>
      <w:ind w:left="100"/>
    </w:pPr>
    <w:rPr>
      <w:rFonts w:ascii="Georgia" w:eastAsia="Georgia" w:hAnsi="Georgia" w:cs="Georgia"/>
      <w:sz w:val="40"/>
      <w:szCs w:val="40"/>
    </w:rPr>
  </w:style>
  <w:style w:type="paragraph" w:styleId="a5">
    <w:name w:val="List Paragraph"/>
    <w:basedOn w:val="a"/>
    <w:uiPriority w:val="1"/>
    <w:qFormat/>
    <w:pPr>
      <w:ind w:left="100"/>
    </w:pPr>
  </w:style>
  <w:style w:type="paragraph" w:customStyle="1" w:styleId="TableParagraph">
    <w:name w:val="Table Paragraph"/>
    <w:basedOn w:val="a"/>
    <w:uiPriority w:val="1"/>
    <w:qFormat/>
    <w:pPr>
      <w:spacing w:line="229" w:lineRule="exact"/>
      <w:ind w:left="108"/>
    </w:pPr>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Eccles</dc:creator>
  <cp:lastModifiedBy>Wang Ward</cp:lastModifiedBy>
  <cp:revision>3</cp:revision>
  <dcterms:created xsi:type="dcterms:W3CDTF">2022-05-01T06:56:00Z</dcterms:created>
  <dcterms:modified xsi:type="dcterms:W3CDTF">2022-05-01T08:09:00Z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2022-04-15T00:00:00Z</vt:filetime>
  </property>
  <property fmtid="{D5CDD505-2E9C-101B-9397-08002B2CF9AE}" pid="3" name="Creator">
    <vt:lpwstr>Microsoft® Word for Microsoft 365</vt:lpwstr>
  </property>
  <property fmtid="{D5CDD505-2E9C-101B-9397-08002B2CF9AE}" pid="4" name="LastSaved">
    <vt:filetime>2022-05-01T00:00:00Z</vt:filetime>
  </property>
</Properties>
</file>