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Times New Roman" w:cs="Times New Roman" w:eastAsia="Times New Roman" w:hAnsi="Times New Roman"/>
          <w:b/>
          <w:bCs/>
          <w:color w:val="0B2545"/>
          <w:sz w:val="30"/>
          <w:szCs w:val="30"/>
        </w:rPr>
        <w:t xml:space="preserve">UNIVERSITY OF SAINT JOSEPH MBARARA (USJM)</w:t>
      </w:r>
    </w:p>
    <w:p>
      <w:pPr>
        <w:spacing w:after="60"/>
        <w:jc w:val="center"/>
      </w:pPr>
      <w:r>
        <w:rPr>
          <w:rFonts w:ascii="Times New Roman" w:cs="Times New Roman" w:eastAsia="Times New Roman" w:hAnsi="Times New Roman"/>
          <w:sz w:val="24"/>
          <w:szCs w:val="24"/>
        </w:rPr>
        <w:t xml:space="preserve">Faculty of Education and Sciences</w:t>
      </w:r>
    </w:p>
    <w:p>
      <w:pPr>
        <w:spacing w:after="60"/>
        <w:jc w:val="center"/>
      </w:pPr>
      <w:r>
        <w:rPr>
          <w:rFonts w:ascii="Times New Roman" w:cs="Times New Roman" w:eastAsia="Times New Roman" w:hAnsi="Times New Roman"/>
          <w:sz w:val="24"/>
          <w:szCs w:val="24"/>
        </w:rPr>
        <w:t xml:space="preserve">Bachelor of Science in Information Technology, Year 3</w:t>
      </w:r>
    </w:p>
    <w:p>
      <w:pPr>
        <w:spacing w:after="420"/>
        <w:jc w:val="center"/>
      </w:pPr>
      <w:r>
        <w:rPr>
          <w:rFonts w:ascii="Times New Roman" w:cs="Times New Roman" w:eastAsia="Times New Roman" w:hAnsi="Times New Roman"/>
          <w:sz w:val="24"/>
          <w:szCs w:val="24"/>
        </w:rPr>
        <w:t xml:space="preserve">Mid-Semester One Examinations, Academic Year 2026/2027</w:t>
      </w:r>
    </w:p>
    <w:p>
      <w:pPr>
        <w:spacing w:after="80"/>
        <w:jc w:val="center"/>
      </w:pPr>
      <w:r>
        <w:rPr>
          <w:rFonts w:ascii="Times New Roman" w:cs="Times New Roman" w:eastAsia="Times New Roman" w:hAnsi="Times New Roman"/>
          <w:b/>
          <w:bCs/>
          <w:color w:val="5D6778"/>
          <w:sz w:val="26"/>
          <w:szCs w:val="26"/>
        </w:rPr>
        <w:t xml:space="preserve">ANDROID PROGRAMMING: TAKE-HOME EXAMINATION</w:t>
      </w:r>
    </w:p>
    <w:p>
      <w:pPr>
        <w:spacing w:after="80"/>
        <w:jc w:val="center"/>
      </w:pPr>
      <w:r>
        <w:rPr>
          <w:rFonts w:ascii="Times New Roman" w:cs="Times New Roman" w:eastAsia="Times New Roman" w:hAnsi="Times New Roman"/>
          <w:color w:val="5D6778"/>
          <w:sz w:val="24"/>
          <w:szCs w:val="24"/>
        </w:rPr>
        <w:t xml:space="preserve">Mid-Semester Stage: Project Report (Design Artifacts and Working Prototype)</w:t>
      </w:r>
    </w:p>
    <w:p>
      <w:pPr>
        <w:pBdr>
          <w:top w:val="single" w:color="E0A526" w:sz="12" w:space="12"/>
          <w:bottom w:val="single" w:color="E0A526" w:sz="12" w:space="12"/>
        </w:pBdr>
        <w:spacing w:after="120" w:before="360"/>
        <w:jc w:val="center"/>
      </w:pPr>
      <w:r>
        <w:rPr>
          <w:rFonts w:ascii="Times New Roman" w:cs="Times New Roman" w:eastAsia="Times New Roman" w:hAnsi="Times New Roman"/>
          <w:b/>
          <w:bCs/>
          <w:color w:val="0B2545"/>
          <w:sz w:val="40"/>
          <w:szCs w:val="40"/>
        </w:rPr>
        <w:t xml:space="preserve">USJM SMART LIBRARY MOBILE</w:t>
      </w:r>
    </w:p>
    <w:p>
      <w:pPr>
        <w:spacing w:after="600"/>
        <w:jc w:val="center"/>
      </w:pPr>
      <w:r>
        <w:rPr>
          <w:rFonts w:ascii="Times New Roman" w:cs="Times New Roman" w:eastAsia="Times New Roman" w:hAnsi="Times New Roman"/>
          <w:i/>
          <w:iCs/>
          <w:sz w:val="24"/>
          <w:szCs w:val="24"/>
        </w:rPr>
        <w:t xml:space="preserve">An Android app that lets students and staff find, reserve and borrow library books without queuing, and gives librarians and administrators a mobile circulation desk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1"/>
        <w:gridCol w:w="6205"/>
      </w:tblGrid>
      <w:tr>
        <w:trPr>
          <w:tblHeader/>
        </w:trPr>
        <w:tc>
          <w:tcPr>
            <w:tcW w:type="dxa" w:w="2821"/>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2"/>
                <w:szCs w:val="22"/>
              </w:rPr>
              <w:t xml:space="preserve">Item</w:t>
            </w:r>
          </w:p>
        </w:tc>
        <w:tc>
          <w:tcPr>
            <w:tcW w:type="dxa" w:w="6205"/>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2"/>
                <w:szCs w:val="22"/>
              </w:rPr>
              <w:t xml:space="preserve">Details</w:t>
            </w:r>
          </w:p>
        </w:tc>
      </w:tr>
      <w:tr>
        <w:trPr>
          <w:cantSplit/>
        </w:trPr>
        <w:tc>
          <w:tcPr>
            <w:tcW w:type="dxa" w:w="2821"/>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Student name</w:t>
            </w:r>
          </w:p>
        </w:tc>
        <w:tc>
          <w:tcPr>
            <w:tcW w:type="dxa" w:w="620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Tumusiime Henry</w:t>
            </w:r>
          </w:p>
        </w:tc>
      </w:tr>
      <w:tr>
        <w:trPr>
          <w:cantSplit/>
        </w:trPr>
        <w:tc>
          <w:tcPr>
            <w:tcW w:type="dxa" w:w="2821"/>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Registration number</w:t>
            </w:r>
          </w:p>
        </w:tc>
        <w:tc>
          <w:tcPr>
            <w:tcW w:type="dxa" w:w="620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2024-BSIT-007-F</w:t>
            </w:r>
          </w:p>
        </w:tc>
      </w:tr>
      <w:tr>
        <w:trPr>
          <w:cantSplit/>
        </w:trPr>
        <w:tc>
          <w:tcPr>
            <w:tcW w:type="dxa" w:w="2821"/>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Course</w:t>
            </w:r>
          </w:p>
        </w:tc>
        <w:tc>
          <w:tcPr>
            <w:tcW w:type="dxa" w:w="620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Android Programming (Year 3)</w:t>
            </w:r>
          </w:p>
        </w:tc>
      </w:tr>
      <w:tr>
        <w:trPr>
          <w:cantSplit/>
        </w:trPr>
        <w:tc>
          <w:tcPr>
            <w:tcW w:type="dxa" w:w="2821"/>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Course code</w:t>
            </w:r>
          </w:p>
        </w:tc>
        <w:tc>
          <w:tcPr>
            <w:tcW w:type="dxa" w:w="620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highlight w:val="yellow"/>
                <w:highlightCs w:val="yellow"/>
              </w:rPr>
              <w:t xml:space="preserve">Course code</w:t>
            </w:r>
          </w:p>
        </w:tc>
      </w:tr>
      <w:tr>
        <w:trPr>
          <w:cantSplit/>
        </w:trPr>
        <w:tc>
          <w:tcPr>
            <w:tcW w:type="dxa" w:w="2821"/>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Course lecturer</w:t>
            </w:r>
          </w:p>
        </w:tc>
        <w:tc>
          <w:tcPr>
            <w:tcW w:type="dxa" w:w="620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highlight w:val="yellow"/>
                <w:highlightCs w:val="yellow"/>
              </w:rPr>
              <w:t xml:space="preserve">Lecturer's name</w:t>
            </w:r>
          </w:p>
        </w:tc>
      </w:tr>
      <w:tr>
        <w:trPr>
          <w:cantSplit/>
        </w:trPr>
        <w:tc>
          <w:tcPr>
            <w:tcW w:type="dxa" w:w="2821"/>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Git repository</w:t>
            </w:r>
          </w:p>
        </w:tc>
        <w:tc>
          <w:tcPr>
            <w:tcW w:type="dxa" w:w="620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https://github.com/HENRIKYVYBZ/2024-BSIT-007-F-Tumusiime-Henry-AndroidExam</w:t>
            </w:r>
          </w:p>
        </w:tc>
      </w:tr>
      <w:tr>
        <w:trPr>
          <w:cantSplit/>
        </w:trPr>
        <w:tc>
          <w:tcPr>
            <w:tcW w:type="dxa" w:w="2821"/>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rPr>
              <w:t xml:space="preserve">Date of submission</w:t>
            </w:r>
          </w:p>
        </w:tc>
        <w:tc>
          <w:tcPr>
            <w:tcW w:type="dxa" w:w="620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2"/>
                <w:szCs w:val="22"/>
                <w:highlight w:val="yellow"/>
                <w:highlightCs w:val="yellow"/>
              </w:rPr>
              <w:t xml:space="preserve">Date</w:t>
            </w:r>
          </w:p>
        </w:tc>
      </w:tr>
    </w:tbl>
    <w:p>
      <w:pPr>
        <w:sectPr>
          <w:pgSz w:w="11906" w:h="16838" w:orient="portrait"/>
          <w:pgMar w:top="1440" w:right="1440" w:bottom="1440" w:left="1440" w:header="708" w:footer="708" w:gutter="0"/>
          <w:pgNumType/>
          <w:docGrid w:linePitch="360"/>
        </w:sectPr>
      </w:pPr>
    </w:p>
    <w:p>
      <w:pPr>
        <w:pageBreakBefore/>
        <w:spacing w:after="200"/>
      </w:pPr>
      <w:r>
        <w:rPr>
          <w:rFonts w:ascii="Times New Roman" w:cs="Times New Roman" w:eastAsia="Times New Roman" w:hAnsi="Times New Roman"/>
          <w:b/>
          <w:bCs/>
          <w:color w:val="0B2545"/>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200" w:line="300"/>
        <w:jc w:val="both"/>
      </w:pPr>
      <w:r>
        <w:rPr>
          <w:rFonts w:ascii="Times New Roman" w:cs="Times New Roman" w:eastAsia="Times New Roman" w:hAnsi="Times New Roman"/>
          <w:sz w:val="18"/>
          <w:szCs w:val="18"/>
          <w:highlight w:val="yellow"/>
          <w:highlightCs w:val="yellow"/>
        </w:rPr>
        <w:t xml:space="preserve">If the list above is empty, right-click it in Word and choose Update Field → Update entire table. Delete this note afterwards.</w:t>
      </w:r>
    </w:p>
    <w:p>
      <w:pPr>
        <w:pStyle w:val="Heading1"/>
        <w:pageBreakBefore/>
      </w:pPr>
      <w:r>
        <w:t xml:space="preserve">How This Report Meets the Mid-Semester Requirements</w:t>
      </w:r>
    </w:p>
    <w:p>
      <w:pPr>
        <w:spacing w:after="120" w:before="0" w:line="300"/>
        <w:jc w:val="both"/>
      </w:pPr>
      <w:r>
        <w:rPr>
          <w:rFonts w:ascii="Times New Roman" w:cs="Times New Roman" w:eastAsia="Times New Roman" w:hAnsi="Times New Roman"/>
          <w:sz w:val="24"/>
          <w:szCs w:val="24"/>
        </w:rPr>
        <w:t xml:space="preserve">The examination asks for six pieces of evidence at the mid-semester stage. The table shows where each one is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38"/>
        <w:gridCol w:w="2138"/>
        <w:gridCol w:w="2850"/>
      </w:tblGrid>
      <w:tr>
        <w:trPr>
          <w:tblHeader/>
        </w:trPr>
        <w:tc>
          <w:tcPr>
            <w:tcW w:type="dxa" w:w="4038"/>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Requirement (Section 3 of the examination)</w:t>
            </w:r>
          </w:p>
        </w:tc>
        <w:tc>
          <w:tcPr>
            <w:tcW w:type="dxa" w:w="2138"/>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Where to find it</w:t>
            </w:r>
          </w:p>
        </w:tc>
        <w:tc>
          <w:tcPr>
            <w:tcW w:type="dxa" w:w="2850"/>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Status</w:t>
            </w:r>
          </w:p>
        </w:tc>
      </w:tr>
      <w:tr>
        <w:trPr>
          <w:cantSplit/>
        </w:trPr>
        <w:tc>
          <w:tcPr>
            <w:tcW w:type="dxa" w:w="403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Problem statement: the problem, its target users and why it matters (one page)</w:t>
            </w:r>
          </w:p>
        </w:tc>
        <w:tc>
          <w:tcPr>
            <w:tcW w:type="dxa" w:w="213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Section 1</w:t>
            </w:r>
          </w:p>
        </w:tc>
        <w:tc>
          <w:tcPr>
            <w:tcW w:type="dxa" w:w="285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Done</w:t>
            </w:r>
          </w:p>
        </w:tc>
      </w:tr>
      <w:tr>
        <w:trPr>
          <w:cantSplit/>
        </w:trPr>
        <w:tc>
          <w:tcPr>
            <w:tcW w:type="dxa" w:w="403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Requirements specification: functional and non-functional requirements</w:t>
            </w:r>
          </w:p>
        </w:tc>
        <w:tc>
          <w:tcPr>
            <w:tcW w:type="dxa" w:w="213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Section 3</w:t>
            </w:r>
          </w:p>
        </w:tc>
        <w:tc>
          <w:tcPr>
            <w:tcW w:type="dxa" w:w="285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Done: 28 functional, 10 non-functional</w:t>
            </w:r>
          </w:p>
        </w:tc>
      </w:tr>
      <w:tr>
        <w:trPr>
          <w:cantSplit/>
        </w:trPr>
        <w:tc>
          <w:tcPr>
            <w:tcW w:type="dxa" w:w="403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System design: use case diagram, at least one activity or sequence diagram, wireframes</w:t>
            </w:r>
          </w:p>
        </w:tc>
        <w:tc>
          <w:tcPr>
            <w:tcW w:type="dxa" w:w="213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Section 4 (Figures 1 to 9)</w:t>
            </w:r>
          </w:p>
        </w:tc>
        <w:tc>
          <w:tcPr>
            <w:tcW w:type="dxa" w:w="285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Done: 1 use case, 3 activity, 1 sequence diagram, 15 wireframes</w:t>
            </w:r>
          </w:p>
        </w:tc>
      </w:tr>
      <w:tr>
        <w:trPr>
          <w:cantSplit/>
        </w:trPr>
        <w:tc>
          <w:tcPr>
            <w:tcW w:type="dxa" w:w="403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Working prototype: at least two core screens, basic navigation, at least one functioning feature</w:t>
            </w:r>
          </w:p>
        </w:tc>
        <w:tc>
          <w:tcPr>
            <w:tcW w:type="dxa" w:w="213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Section 5</w:t>
            </w:r>
          </w:p>
        </w:tc>
        <w:tc>
          <w:tcPr>
            <w:tcW w:type="dxa" w:w="285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Done: 16 screens, working forms that save data, data shown from a local SQLite database</w:t>
            </w:r>
          </w:p>
        </w:tc>
      </w:tr>
      <w:tr>
        <w:trPr>
          <w:cantSplit/>
        </w:trPr>
        <w:tc>
          <w:tcPr>
            <w:tcW w:type="dxa" w:w="403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Version control evidence: a Git repository with incremental commits</w:t>
            </w:r>
          </w:p>
        </w:tc>
        <w:tc>
          <w:tcPr>
            <w:tcW w:type="dxa" w:w="213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Section 6</w:t>
            </w:r>
          </w:p>
        </w:tc>
        <w:tc>
          <w:tcPr>
            <w:tcW w:type="dxa" w:w="285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Done: incremental commits on GitHub</w:t>
            </w:r>
          </w:p>
        </w:tc>
      </w:tr>
      <w:tr>
        <w:trPr>
          <w:cantSplit/>
        </w:trPr>
        <w:tc>
          <w:tcPr>
            <w:tcW w:type="dxa" w:w="403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Short demo: a 3 to 5 minute recording or live walkthrough</w:t>
            </w:r>
          </w:p>
        </w:tc>
        <w:tc>
          <w:tcPr>
            <w:tcW w:type="dxa" w:w="213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Section 8 (demo script)</w:t>
            </w:r>
          </w:p>
        </w:tc>
        <w:tc>
          <w:tcPr>
            <w:tcW w:type="dxa" w:w="285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highlight w:val="yellow"/>
                <w:highlightCs w:val="yellow"/>
              </w:rPr>
              <w:t xml:space="preserve">Add the link to your recording</w:t>
            </w:r>
          </w:p>
        </w:tc>
      </w:tr>
    </w:tbl>
    <w:p>
      <w:pPr>
        <w:spacing w:after="160"/>
      </w:pPr>
    </w:p>
    <w:p>
      <w:pPr>
        <w:spacing w:after="120" w:before="0" w:line="300"/>
        <w:jc w:val="both"/>
      </w:pPr>
      <w:r>
        <w:rPr>
          <w:rFonts w:ascii="Times New Roman" w:cs="Times New Roman" w:eastAsia="Times New Roman" w:hAnsi="Times New Roman"/>
          <w:sz w:val="22"/>
          <w:szCs w:val="22"/>
        </w:rPr>
        <w:t xml:space="preserve">The rubric for this stage awards marks for the problem definition and requirements (5), system design (5), prototype functionality (10), version control practice (5), and the demo and communication (5).</w:t>
      </w:r>
    </w:p>
    <w:p>
      <w:pPr>
        <w:pStyle w:val="Heading1"/>
        <w:pageBreakBefore/>
      </w:pPr>
      <w:r>
        <w:t xml:space="preserve">1. Problem Statement</w:t>
      </w:r>
    </w:p>
    <w:p>
      <w:pPr>
        <w:pStyle w:val="Heading2"/>
        <w:keepNext/>
      </w:pPr>
      <w:r>
        <w:t xml:space="preserve">1.1 Background</w:t>
      </w:r>
    </w:p>
    <w:p>
      <w:pPr>
        <w:spacing w:after="120" w:before="0" w:line="300"/>
        <w:jc w:val="both"/>
      </w:pPr>
      <w:r>
        <w:rPr>
          <w:rFonts w:ascii="Times New Roman" w:cs="Times New Roman" w:eastAsia="Times New Roman" w:hAnsi="Times New Roman"/>
          <w:sz w:val="24"/>
          <w:szCs w:val="24"/>
        </w:rPr>
        <w:t xml:space="preserve">The University of Saint Joseph Mbarara (USJM) library serves students, lecturers and other staff across all faculties. Cataloguing and circulation are managed by a library system, but almost every interaction still happens in person at the circulation desk: readers ask whether a book is in and where it is shelved, queue to borrow it, and come back to return it. Librarians record loans and chase overdue books largely by hand.</w:t>
      </w:r>
    </w:p>
    <w:p>
      <w:pPr>
        <w:pStyle w:val="Heading2"/>
        <w:keepNext/>
      </w:pPr>
      <w:r>
        <w:t xml:space="preserve">1.2 The problem</w:t>
      </w:r>
    </w:p>
    <w:p>
      <w:pPr>
        <w:pStyle w:val="ListParagraph"/>
        <w:numPr>
          <w:ilvl w:val="0"/>
          <w:numId w:val="2"/>
        </w:numPr>
        <w:spacing w:after="60" w:line="288"/>
        <w:jc w:val="left"/>
      </w:pPr>
      <w:r>
        <w:rPr>
          <w:rFonts w:ascii="Times New Roman" w:cs="Times New Roman" w:eastAsia="Times New Roman" w:hAnsi="Times New Roman"/>
          <w:b/>
          <w:bCs/>
          <w:sz w:val="24"/>
          <w:szCs w:val="24"/>
        </w:rPr>
        <w:t xml:space="preserve">Long queues at the circulation desk</w:t>
      </w:r>
      <w:r>
        <w:rPr>
          <w:rFonts w:ascii="Times New Roman" w:cs="Times New Roman" w:eastAsia="Times New Roman" w:hAnsi="Times New Roman"/>
          <w:sz w:val="24"/>
          <w:szCs w:val="24"/>
        </w:rPr>
        <w:t xml:space="preserve">, especially before lectures and during examinations, because searching, checking availability, borrowing and returning are all done at one desk.</w:t>
      </w:r>
    </w:p>
    <w:p>
      <w:pPr>
        <w:pStyle w:val="ListParagraph"/>
        <w:numPr>
          <w:ilvl w:val="0"/>
          <w:numId w:val="2"/>
        </w:numPr>
        <w:spacing w:after="60" w:line="288"/>
        <w:jc w:val="left"/>
      </w:pPr>
      <w:r>
        <w:rPr>
          <w:rFonts w:ascii="Times New Roman" w:cs="Times New Roman" w:eastAsia="Times New Roman" w:hAnsi="Times New Roman"/>
          <w:b/>
          <w:bCs/>
          <w:sz w:val="24"/>
          <w:szCs w:val="24"/>
        </w:rPr>
        <w:t xml:space="preserve">No way to know or hold a book in advance.</w:t>
      </w:r>
      <w:r>
        <w:rPr>
          <w:rFonts w:ascii="Times New Roman" w:cs="Times New Roman" w:eastAsia="Times New Roman" w:hAnsi="Times New Roman"/>
          <w:sz w:val="24"/>
          <w:szCs w:val="24"/>
        </w:rPr>
        <w:t xml:space="preserve"> A reader may walk to the library only to find every copy is out, and nothing stops the last copy being taken by someone else on the way.</w:t>
      </w:r>
    </w:p>
    <w:p>
      <w:pPr>
        <w:pStyle w:val="ListParagraph"/>
        <w:numPr>
          <w:ilvl w:val="0"/>
          <w:numId w:val="2"/>
        </w:numPr>
        <w:spacing w:after="60" w:line="288"/>
        <w:jc w:val="left"/>
      </w:pPr>
      <w:r>
        <w:rPr>
          <w:rFonts w:ascii="Times New Roman" w:cs="Times New Roman" w:eastAsia="Times New Roman" w:hAnsi="Times New Roman"/>
          <w:b/>
          <w:bCs/>
          <w:sz w:val="24"/>
          <w:szCs w:val="24"/>
        </w:rPr>
        <w:t xml:space="preserve">Low visibility of the collection.</w:t>
      </w:r>
      <w:r>
        <w:rPr>
          <w:rFonts w:ascii="Times New Roman" w:cs="Times New Roman" w:eastAsia="Times New Roman" w:hAnsi="Times New Roman"/>
          <w:sz w:val="24"/>
          <w:szCs w:val="24"/>
        </w:rPr>
        <w:t xml:space="preserve"> Many students do not know which books the library holds for their course units, or that the catalogue can be searched at all.</w:t>
      </w:r>
    </w:p>
    <w:p>
      <w:pPr>
        <w:pStyle w:val="ListParagraph"/>
        <w:numPr>
          <w:ilvl w:val="0"/>
          <w:numId w:val="2"/>
        </w:numPr>
        <w:spacing w:after="60" w:line="288"/>
        <w:jc w:val="left"/>
      </w:pPr>
      <w:r>
        <w:rPr>
          <w:rFonts w:ascii="Times New Roman" w:cs="Times New Roman" w:eastAsia="Times New Roman" w:hAnsi="Times New Roman"/>
          <w:b/>
          <w:bCs/>
          <w:sz w:val="24"/>
          <w:szCs w:val="24"/>
        </w:rPr>
        <w:t xml:space="preserve">Manual work for librarians.</w:t>
      </w:r>
      <w:r>
        <w:rPr>
          <w:rFonts w:ascii="Times New Roman" w:cs="Times New Roman" w:eastAsia="Times New Roman" w:hAnsi="Times New Roman"/>
          <w:sz w:val="24"/>
          <w:szCs w:val="24"/>
        </w:rPr>
        <w:t xml:space="preserve"> Pickups, loans, due dates and overdue reminders are tracked on paper or in a desktop system that librarians cannot carry to the shelves or the express counter.</w:t>
      </w:r>
    </w:p>
    <w:p>
      <w:pPr>
        <w:pStyle w:val="ListParagraph"/>
        <w:numPr>
          <w:ilvl w:val="0"/>
          <w:numId w:val="2"/>
        </w:numPr>
        <w:spacing w:after="60" w:line="288"/>
        <w:jc w:val="left"/>
      </w:pPr>
      <w:r>
        <w:rPr>
          <w:rFonts w:ascii="Times New Roman" w:cs="Times New Roman" w:eastAsia="Times New Roman" w:hAnsi="Times New Roman"/>
          <w:b/>
          <w:bCs/>
          <w:sz w:val="24"/>
          <w:szCs w:val="24"/>
        </w:rPr>
        <w:t xml:space="preserve">Weak account control.</w:t>
      </w:r>
      <w:r>
        <w:rPr>
          <w:rFonts w:ascii="Times New Roman" w:cs="Times New Roman" w:eastAsia="Times New Roman" w:hAnsi="Times New Roman"/>
          <w:sz w:val="24"/>
          <w:szCs w:val="24"/>
        </w:rPr>
        <w:t xml:space="preserve"> Without clear roles it is hard to give lecturers longer loans, give librarians desk rights, or stop a student from posing as staff.</w:t>
      </w:r>
    </w:p>
    <w:p>
      <w:pPr>
        <w:spacing w:after="120" w:before="0" w:line="300"/>
        <w:jc w:val="both"/>
      </w:pPr>
      <w:r>
        <w:rPr>
          <w:rFonts w:ascii="Times New Roman" w:cs="Times New Roman" w:eastAsia="Times New Roman" w:hAnsi="Times New Roman"/>
          <w:sz w:val="24"/>
          <w:szCs w:val="24"/>
        </w:rPr>
        <w:t xml:space="preserve">As a result readers lose study time, books sit unused on shelves while others wait for them, and librarians spend much of the day answering the same availability questions.</w:t>
      </w:r>
    </w:p>
    <w:p>
      <w:pPr>
        <w:pStyle w:val="Heading2"/>
        <w:keepNext/>
      </w:pPr>
      <w:r>
        <w:t xml:space="preserve">1.3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4"/>
        <w:gridCol w:w="6952"/>
      </w:tblGrid>
      <w:tr>
        <w:trPr>
          <w:tblHeader/>
        </w:trPr>
        <w:tc>
          <w:tcPr>
            <w:tcW w:type="dxa" w:w="2074"/>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User</w:t>
            </w:r>
          </w:p>
        </w:tc>
        <w:tc>
          <w:tcPr>
            <w:tcW w:type="dxa" w:w="6952"/>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Needs from the app</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Students (primary)</w:t>
            </w:r>
          </w:p>
        </w:tc>
        <w:tc>
          <w:tcPr>
            <w:tcW w:type="dxa" w:w="6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Find a book from their phone, see if a copy is on the shelf, reserve it and collect it without queuing; get reminded to collect and to return</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Teaching staff (lecturers)</w:t>
            </w:r>
          </w:p>
        </w:tc>
        <w:tc>
          <w:tcPr>
            <w:tcW w:type="dxa" w:w="6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The same as students, with longer loans and more reservations for teaching</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Non-teaching staff</w:t>
            </w:r>
          </w:p>
        </w:tc>
        <w:tc>
          <w:tcPr>
            <w:tcW w:type="dxa" w:w="6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The same as students, with staff loan periods</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Librarians</w:t>
            </w:r>
          </w:p>
        </w:tc>
        <w:tc>
          <w:tcPr>
            <w:tcW w:type="dxa" w:w="6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 mobile circulation desk: today's pickups, issue and return books, lend to walk-in readers, keep the catalogue up to date, remind borrowers</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Administrators</w:t>
            </w:r>
          </w:p>
        </w:tc>
        <w:tc>
          <w:tcPr>
            <w:tcW w:type="dxa" w:w="6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Approve staff accounts, give the librarian role, suspend misused accounts</w:t>
            </w:r>
          </w:p>
        </w:tc>
      </w:tr>
    </w:tbl>
    <w:p>
      <w:pPr>
        <w:pStyle w:val="Heading2"/>
        <w:keepNext/>
      </w:pPr>
      <w:r>
        <w:t xml:space="preserve">1.4 Why it matters</w:t>
      </w:r>
    </w:p>
    <w:p>
      <w:pPr>
        <w:spacing w:after="120" w:before="0" w:line="300"/>
        <w:jc w:val="both"/>
      </w:pPr>
      <w:r>
        <w:rPr>
          <w:rFonts w:ascii="Times New Roman" w:cs="Times New Roman" w:eastAsia="Times New Roman" w:hAnsi="Times New Roman"/>
          <w:sz w:val="24"/>
          <w:szCs w:val="24"/>
        </w:rPr>
        <w:t xml:space="preserve">Nearly every student carries an Android smartphone, so putting the catalogue in their pocket shows them the library's resources at the moment they need them. Reserving ahead turns a long desk transaction into a short pickup at an express counter, shortening the queue for everyone. Librarians gain an accurate, live picture of holds and loans, and fewer books go missing or stay overdue.</w:t>
      </w:r>
    </w:p>
    <w:p>
      <w:pPr>
        <w:pStyle w:val="Heading2"/>
        <w:keepNext/>
      </w:pPr>
      <w:r>
        <w:t xml:space="preserve">1.5 Proposed solution</w:t>
      </w:r>
    </w:p>
    <w:p>
      <w:pPr>
        <w:spacing w:after="120" w:before="0" w:line="300"/>
        <w:jc w:val="both"/>
      </w:pPr>
      <w:r>
        <w:rPr>
          <w:rFonts w:ascii="Times New Roman" w:cs="Times New Roman" w:eastAsia="Times New Roman" w:hAnsi="Times New Roman"/>
          <w:b/>
          <w:bCs/>
          <w:sz w:val="24"/>
          <w:szCs w:val="24"/>
        </w:rPr>
        <w:t xml:space="preserve">USJM Smart Library Mobile</w:t>
      </w:r>
      <w:r>
        <w:rPr>
          <w:rFonts w:ascii="Times New Roman" w:cs="Times New Roman" w:eastAsia="Times New Roman" w:hAnsi="Times New Roman"/>
          <w:sz w:val="24"/>
          <w:szCs w:val="24"/>
        </w:rPr>
        <w:t xml:space="preserve"> is a native Android application written in Java. Readers sign in, search a live catalogue, scan a book's QR label, reserve a copy for a pickup day and follow their reservations and loans. Librarians run the circulation desk from the same app, and administrators manage accounts and roles. Shared data lives in Cloud Firestore, protected by security rules, with an SQLite copy of the catalogue on every phone for fast, offline browsing. Librarians can also import the catalogue from my final-year project, the USJM Smart Library Management System (a Django web system), through its REST API. The course instructor approved the problem before development began.</w:t>
      </w:r>
    </w:p>
    <w:p>
      <w:pPr>
        <w:pStyle w:val="Heading1"/>
      </w:pPr>
      <w:r>
        <w:t xml:space="preserve">2. Objectives and Scope</w:t>
      </w:r>
    </w:p>
    <w:p>
      <w:pPr>
        <w:pStyle w:val="Heading2"/>
        <w:keepNext/>
      </w:pPr>
      <w:r>
        <w:t xml:space="preserve">2.1 Objectives</w:t>
      </w:r>
    </w:p>
    <w:p>
      <w:pPr>
        <w:spacing w:after="80" w:before="0" w:line="300"/>
        <w:jc w:val="both"/>
      </w:pPr>
      <w:r>
        <w:rPr>
          <w:rFonts w:ascii="Times New Roman" w:cs="Times New Roman" w:eastAsia="Times New Roman" w:hAnsi="Times New Roman"/>
          <w:b/>
          <w:bCs/>
          <w:sz w:val="24"/>
          <w:szCs w:val="24"/>
        </w:rPr>
        <w:t xml:space="preserve">General objective:</w:t>
      </w:r>
      <w:r>
        <w:rPr>
          <w:rFonts w:ascii="Times New Roman" w:cs="Times New Roman" w:eastAsia="Times New Roman" w:hAnsi="Times New Roman"/>
          <w:sz w:val="24"/>
          <w:szCs w:val="24"/>
        </w:rPr>
        <w:t xml:space="preserve"> to reduce queuing time and improve access to library resources at USJM by giving every library user a mobile app suited to their role.</w:t>
      </w:r>
    </w:p>
    <w:p>
      <w:pPr>
        <w:spacing w:after="60" w:before="0" w:line="300"/>
        <w:jc w:val="both"/>
      </w:pPr>
      <w:r>
        <w:rPr>
          <w:rFonts w:ascii="Times New Roman" w:cs="Times New Roman" w:eastAsia="Times New Roman" w:hAnsi="Times New Roman"/>
          <w:b/>
          <w:bCs/>
          <w:sz w:val="24"/>
          <w:szCs w:val="24"/>
        </w:rPr>
        <w:t xml:space="preserve">Specific objectives:</w:t>
      </w:r>
    </w:p>
    <w:p>
      <w:pPr>
        <w:pStyle w:val="ListParagraph"/>
        <w:numPr>
          <w:ilvl w:val="0"/>
          <w:numId w:val="3"/>
        </w:numPr>
        <w:spacing w:after="60" w:line="288"/>
      </w:pPr>
      <w:r>
        <w:rPr>
          <w:rFonts w:ascii="Times New Roman" w:cs="Times New Roman" w:eastAsia="Times New Roman" w:hAnsi="Times New Roman"/>
          <w:sz w:val="24"/>
          <w:szCs w:val="24"/>
        </w:rPr>
        <w:t xml:space="preserve">To provide secure accounts with roles (student, teaching staff, non-teaching staff, librarian, administrator), password reset and two-step account recovery.</w:t>
      </w:r>
    </w:p>
    <w:p>
      <w:pPr>
        <w:pStyle w:val="ListParagraph"/>
        <w:numPr>
          <w:ilvl w:val="0"/>
          <w:numId w:val="3"/>
        </w:numPr>
        <w:spacing w:after="60" w:line="288"/>
      </w:pPr>
      <w:r>
        <w:rPr>
          <w:rFonts w:ascii="Times New Roman" w:cs="Times New Roman" w:eastAsia="Times New Roman" w:hAnsi="Times New Roman"/>
          <w:sz w:val="24"/>
          <w:szCs w:val="24"/>
        </w:rPr>
        <w:t xml:space="preserve">To display the library catalogue with live search, real-time availability and QR-code look-up.</w:t>
      </w:r>
    </w:p>
    <w:p>
      <w:pPr>
        <w:pStyle w:val="ListParagraph"/>
        <w:numPr>
          <w:ilvl w:val="0"/>
          <w:numId w:val="3"/>
        </w:numPr>
        <w:spacing w:after="60" w:line="288"/>
      </w:pPr>
      <w:r>
        <w:rPr>
          <w:rFonts w:ascii="Times New Roman" w:cs="Times New Roman" w:eastAsia="Times New Roman" w:hAnsi="Times New Roman"/>
          <w:sz w:val="24"/>
          <w:szCs w:val="24"/>
        </w:rPr>
        <w:t xml:space="preserve">To let readers reserve books through a validated form, with limits that depend on their role, and follow their reservations and loans.</w:t>
      </w:r>
    </w:p>
    <w:p>
      <w:pPr>
        <w:pStyle w:val="ListParagraph"/>
        <w:numPr>
          <w:ilvl w:val="0"/>
          <w:numId w:val="3"/>
        </w:numPr>
        <w:spacing w:after="60" w:line="288"/>
      </w:pPr>
      <w:r>
        <w:rPr>
          <w:rFonts w:ascii="Times New Roman" w:cs="Times New Roman" w:eastAsia="Times New Roman" w:hAnsi="Times New Roman"/>
          <w:sz w:val="24"/>
          <w:szCs w:val="24"/>
        </w:rPr>
        <w:t xml:space="preserve">To give librarians a mobile circulation desk for pickups, loans, returns, walk-in lending and catalogue maintenance.</w:t>
      </w:r>
    </w:p>
    <w:p>
      <w:pPr>
        <w:pStyle w:val="ListParagraph"/>
        <w:numPr>
          <w:ilvl w:val="0"/>
          <w:numId w:val="3"/>
        </w:numPr>
        <w:spacing w:after="60" w:line="288"/>
      </w:pPr>
      <w:r>
        <w:rPr>
          <w:rFonts w:ascii="Times New Roman" w:cs="Times New Roman" w:eastAsia="Times New Roman" w:hAnsi="Times New Roman"/>
          <w:sz w:val="24"/>
          <w:szCs w:val="24"/>
        </w:rPr>
        <w:t xml:space="preserve">To store data persistently and safely (SQLite on the phone, Cloud Firestore shared), and to test the app with unit and manual tests.</w:t>
      </w:r>
    </w:p>
    <w:p>
      <w:pPr>
        <w:pStyle w:val="Heading2"/>
        <w:keepNext/>
      </w:pPr>
      <w:r>
        <w:t xml:space="preserve">2.2 Scope</w:t>
      </w:r>
    </w:p>
    <w:p>
      <w:pPr>
        <w:spacing w:after="120" w:before="0" w:line="300"/>
        <w:jc w:val="both"/>
      </w:pPr>
      <w:r>
        <w:rPr>
          <w:rFonts w:ascii="Times New Roman" w:cs="Times New Roman" w:eastAsia="Times New Roman" w:hAnsi="Times New Roman"/>
          <w:b/>
          <w:bCs/>
          <w:sz w:val="24"/>
          <w:szCs w:val="24"/>
        </w:rPr>
        <w:t xml:space="preserve">In scope at the mid-semester stage:</w:t>
      </w:r>
      <w:r>
        <w:rPr>
          <w:rFonts w:ascii="Times New Roman" w:cs="Times New Roman" w:eastAsia="Times New Roman" w:hAnsi="Times New Roman"/>
          <w:sz w:val="24"/>
          <w:szCs w:val="24"/>
        </w:rPr>
        <w:t xml:space="preserve"> every feature listed as Done in Section 3. </w:t>
      </w:r>
      <w:r>
        <w:rPr>
          <w:rFonts w:ascii="Times New Roman" w:cs="Times New Roman" w:eastAsia="Times New Roman" w:hAnsi="Times New Roman"/>
          <w:b/>
          <w:bCs/>
          <w:sz w:val="24"/>
          <w:szCs w:val="24"/>
        </w:rPr>
        <w:t xml:space="preserve">Planned for the final stage:</w:t>
      </w:r>
      <w:r>
        <w:rPr>
          <w:rFonts w:ascii="Times New Roman" w:cs="Times New Roman" w:eastAsia="Times New Roman" w:hAnsi="Times New Roman"/>
          <w:sz w:val="24"/>
          <w:szCs w:val="24"/>
        </w:rPr>
        <w:t xml:space="preserve"> lecturer book recommendations and course reading lists, administrator usage statistics, a full test plan and a signed release APK. </w:t>
      </w: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paying fines, inter-library loans and the cataloguing of new acquisitions, which stay in the web system.</w:t>
      </w:r>
    </w:p>
    <w:p>
      <w:pPr>
        <w:pStyle w:val="Heading1"/>
        <w:pageBreakBefore/>
      </w:pPr>
      <w:r>
        <w:t xml:space="preserve">3. Requirements Specification</w:t>
      </w:r>
    </w:p>
    <w:p>
      <w:pPr>
        <w:pStyle w:val="Heading2"/>
        <w:keepNext/>
      </w:pPr>
      <w:r>
        <w:t xml:space="preserve">3.1 Functional requirements</w:t>
      </w:r>
    </w:p>
    <w:p>
      <w:pPr>
        <w:spacing w:after="100" w:before="0" w:line="300"/>
        <w:jc w:val="both"/>
      </w:pPr>
      <w:r>
        <w:rPr>
          <w:rFonts w:ascii="Times New Roman" w:cs="Times New Roman" w:eastAsia="Times New Roman" w:hAnsi="Times New Roman"/>
          <w:sz w:val="24"/>
          <w:szCs w:val="24"/>
        </w:rPr>
        <w:t xml:space="preserve">Priorities follow the MoSCoW method (Must, Should, Could). "Reader" means a student, teaching staff or non-teaching staff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5323"/>
        <w:gridCol w:w="1041"/>
        <w:gridCol w:w="868"/>
        <w:gridCol w:w="1100"/>
      </w:tblGrid>
      <w:tr>
        <w:trPr>
          <w:tblHeader/>
        </w:trPr>
        <w:tc>
          <w:tcPr>
            <w:tcW w:type="dxa" w:w="694"/>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ID</w:t>
            </w:r>
          </w:p>
        </w:tc>
        <w:tc>
          <w:tcPr>
            <w:tcW w:type="dxa" w:w="5323"/>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The system shall…</w:t>
            </w:r>
          </w:p>
        </w:tc>
        <w:tc>
          <w:tcPr>
            <w:tcW w:type="dxa" w:w="1041"/>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Actor</w:t>
            </w:r>
          </w:p>
        </w:tc>
        <w:tc>
          <w:tcPr>
            <w:tcW w:type="dxa" w:w="868"/>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Priority</w:t>
            </w:r>
          </w:p>
        </w:tc>
        <w:tc>
          <w:tcPr>
            <w:tcW w:type="dxa" w:w="1100"/>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Status</w:t>
            </w:r>
          </w:p>
        </w:tc>
      </w:tr>
      <w:tr>
        <w:trPr>
          <w:cantSplit/>
        </w:trPr>
        <w:tc>
          <w:tcPr>
            <w:tcW w:type="dxa" w:w="9026"/>
            <w:gridSpan w:val="5"/>
            <w:tcBorders>
              <w:top w:val="single" w:color="B9C2D0" w:sz="4"/>
              <w:left w:val="single" w:color="B9C2D0" w:sz="4"/>
              <w:bottom w:val="single" w:color="B9C2D0" w:sz="4"/>
              <w:right w:val="single" w:color="B9C2D0" w:sz="4"/>
            </w:tcBorders>
            <w:shd w:fill="E4E9F2"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B2545"/>
                <w:sz w:val="18"/>
                <w:szCs w:val="18"/>
              </w:rPr>
              <w:t xml:space="preserve">Accounts</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a person create an account by choosing their role (student, teaching staff, non-teaching staff), and entering their name, registration number or staff ID, email, password and a recovery PIN, each validated</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Reader</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a person sign in with email and password, stay signed in on the phone, and sign out after confirming</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FR3</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send a password-reset link to the person's email</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FR4</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a person who forgot their email find it in two steps (ID number, then recovery PIN), locking for 15 minutes after 5 wrong tries</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Should</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FR5</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keep staff accounts waiting for an administrator's approval, giving them student limits until then</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Admin</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FR6</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show each person a colour-coded role badge and only the tools their role allows</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Should</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9026"/>
            <w:gridSpan w:val="5"/>
            <w:tcBorders>
              <w:top w:val="single" w:color="B9C2D0" w:sz="4"/>
              <w:left w:val="single" w:color="B9C2D0" w:sz="4"/>
              <w:bottom w:val="single" w:color="B9C2D0" w:sz="4"/>
              <w:right w:val="single" w:color="B9C2D0" w:sz="4"/>
            </w:tcBorders>
            <w:shd w:fill="E4E9F2"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B2545"/>
                <w:sz w:val="18"/>
                <w:szCs w:val="18"/>
              </w:rPr>
              <w:t xml:space="preserve">Catalogue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FR7</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list the catalogue with title, author, subject, shelf and copies available, kept live across all phones</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FR8</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filter the catalogue by title, author or subject as the user types</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FR9</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show a book's details: description, year, shelf location and availability</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FR10</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open a book's details by scanning the QR label on the book</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Could</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9026"/>
            <w:gridSpan w:val="5"/>
            <w:tcBorders>
              <w:top w:val="single" w:color="B9C2D0" w:sz="4"/>
              <w:left w:val="single" w:color="B9C2D0" w:sz="4"/>
              <w:bottom w:val="single" w:color="B9C2D0" w:sz="4"/>
              <w:right w:val="single" w:color="B9C2D0" w:sz="4"/>
            </w:tcBorders>
            <w:shd w:fill="E4E9F2"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B2545"/>
                <w:sz w:val="18"/>
                <w:szCs w:val="18"/>
              </w:rPr>
              <w:t xml:space="preserve">Reservations and loans</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FR11</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a reader reserve an available book for a pickup date, validating every field</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Reader</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FR12</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refuse a reservation when no copy is left, when the reader already has the book, or when they reach their role's limit (students 3 holds and 7 days ahead; lecturers 10 and 14 days); the library is closed on Sundays</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Reader</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FR13</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never give the last copy to two people at the same time</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Reader</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FR14</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list the reader's reservations and loans live, with their status and due dates (red when overdue)</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Reader</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FR15</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a reader cancel a waiting reservation, returning the copy to the shelf</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Reader</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Should</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FR16</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expire holds not collected by their pickup date and return the copy</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System</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Should</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FR17</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remind the reader at 08:00 on the pickup day, and remind borrowers when a book is due tomorrow, due today or overdue</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System</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Should</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9026"/>
            <w:gridSpan w:val="5"/>
            <w:tcBorders>
              <w:top w:val="single" w:color="B9C2D0" w:sz="4"/>
              <w:left w:val="single" w:color="B9C2D0" w:sz="4"/>
              <w:bottom w:val="single" w:color="B9C2D0" w:sz="4"/>
              <w:right w:val="single" w:color="B9C2D0" w:sz="4"/>
            </w:tcBorders>
            <w:shd w:fill="E4E9F2"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B2545"/>
                <w:sz w:val="18"/>
                <w:szCs w:val="18"/>
              </w:rPr>
              <w:t xml:space="preserve">Circulation desk</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FR18</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show the librarian tabs for Pickups (today flagged), On loan, Overdue and Stock (books with 0 or 1 copy left)</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Librarian</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FR19</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the librarian mark a hold Collected (a loan starts: 14 days for students, 30 for staff) or No-show, and a loan Returned</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Librarian</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FR20</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the librarian lend a book to a walk-in reader found by registration number or staff ID</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Librarian</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Should</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FR21</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the librarian add, edit and remove books, never reducing copies below those reserved or on loan; show each book's QR label</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Librarian</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Should</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FR22</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the librarian publish the sample catalogue or import the catalogue from the web system's REST API</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Librarian</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Should</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FR23</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the librarian remind an overdue borrower, who is notified on their phone</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Librarian</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Could</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9026"/>
            <w:gridSpan w:val="5"/>
            <w:tcBorders>
              <w:top w:val="single" w:color="B9C2D0" w:sz="4"/>
              <w:left w:val="single" w:color="B9C2D0" w:sz="4"/>
              <w:bottom w:val="single" w:color="B9C2D0" w:sz="4"/>
              <w:right w:val="single" w:color="B9C2D0" w:sz="4"/>
            </w:tcBorders>
            <w:shd w:fill="E4E9F2"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B2545"/>
                <w:sz w:val="18"/>
                <w:szCs w:val="18"/>
              </w:rPr>
              <w:t xml:space="preserve">Administration</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FR24</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an administrator approve or reject staff accounts, change anyone's role and suspend or restore accounts</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Admin</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Must</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Done</w:t>
            </w:r>
          </w:p>
        </w:tc>
      </w:tr>
      <w:tr>
        <w:trPr>
          <w:cantSplit/>
        </w:trPr>
        <w:tc>
          <w:tcPr>
            <w:tcW w:type="dxa" w:w="9026"/>
            <w:gridSpan w:val="5"/>
            <w:tcBorders>
              <w:top w:val="single" w:color="B9C2D0" w:sz="4"/>
              <w:left w:val="single" w:color="B9C2D0" w:sz="4"/>
              <w:bottom w:val="single" w:color="B9C2D0" w:sz="4"/>
              <w:right w:val="single" w:color="B9C2D0" w:sz="4"/>
            </w:tcBorders>
            <w:shd w:fill="E4E9F2"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B2545"/>
                <w:sz w:val="18"/>
                <w:szCs w:val="18"/>
              </w:rPr>
              <w:t xml:space="preserve">Final stage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FR25</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lecturers recommend books for the library to buy, and librarians mark them Ordered or Declined</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Lecturer</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Should</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Final stage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FR26</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let lecturers publish course reading lists that all readers can open</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Lecturer</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Could</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Final stage</w:t>
            </w:r>
          </w:p>
        </w:tc>
      </w:tr>
      <w:tr>
        <w:trPr>
          <w:cantSplit/>
        </w:trPr>
        <w:tc>
          <w:tcPr>
            <w:tcW w:type="dxa" w:w="69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FR27</w:t>
            </w:r>
          </w:p>
        </w:tc>
        <w:tc>
          <w:tcPr>
            <w:tcW w:type="dxa" w:w="532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show administrators usage statistics (users by role, reservations by status, most reserved books)</w:t>
            </w:r>
          </w:p>
        </w:tc>
        <w:tc>
          <w:tcPr>
            <w:tcW w:type="dxa" w:w="10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Admin</w:t>
            </w:r>
          </w:p>
        </w:tc>
        <w:tc>
          <w:tcPr>
            <w:tcW w:type="dxa" w:w="86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Could</w:t>
            </w:r>
          </w:p>
        </w:tc>
        <w:tc>
          <w:tcPr>
            <w:tcW w:type="dxa" w:w="110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Final stage</w:t>
            </w:r>
          </w:p>
        </w:tc>
      </w:tr>
      <w:tr>
        <w:trPr>
          <w:cantSplit/>
        </w:trPr>
        <w:tc>
          <w:tcPr>
            <w:tcW w:type="dxa" w:w="69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FR28</w:t>
            </w:r>
          </w:p>
        </w:tc>
        <w:tc>
          <w:tcPr>
            <w:tcW w:type="dxa" w:w="532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search the catalogue by voice or barcode on the book's cover</w:t>
            </w:r>
          </w:p>
        </w:tc>
        <w:tc>
          <w:tcPr>
            <w:tcW w:type="dxa" w:w="10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Reader</w:t>
            </w:r>
          </w:p>
        </w:tc>
        <w:tc>
          <w:tcPr>
            <w:tcW w:type="dxa" w:w="86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Could</w:t>
            </w:r>
          </w:p>
        </w:tc>
        <w:tc>
          <w:tcPr>
            <w:tcW w:type="dxa" w:w="110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Final stage</w:t>
            </w:r>
          </w:p>
        </w:tc>
      </w:tr>
    </w:tbl>
    <w:p>
      <w:pPr>
        <w:spacing w:after="160"/>
      </w:pPr>
    </w:p>
    <w:p>
      <w:pPr>
        <w:pStyle w:val="Heading2"/>
        <w:keepNext/>
      </w:pPr>
      <w:r>
        <w:t xml:space="preserve">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465"/>
        <w:gridCol w:w="3399"/>
        <w:gridCol w:w="3341"/>
      </w:tblGrid>
      <w:tr>
        <w:trPr>
          <w:tblHeader/>
        </w:trPr>
        <w:tc>
          <w:tcPr>
            <w:tcW w:type="dxa" w:w="821"/>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ID</w:t>
            </w:r>
          </w:p>
        </w:tc>
        <w:tc>
          <w:tcPr>
            <w:tcW w:type="dxa" w:w="1465"/>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Category</w:t>
            </w:r>
          </w:p>
        </w:tc>
        <w:tc>
          <w:tcPr>
            <w:tcW w:type="dxa" w:w="3399"/>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Requirement</w:t>
            </w:r>
          </w:p>
        </w:tc>
        <w:tc>
          <w:tcPr>
            <w:tcW w:type="dxa" w:w="3341"/>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How the design meets it</w:t>
            </w:r>
          </w:p>
        </w:tc>
      </w:tr>
      <w:tr>
        <w:trPr>
          <w:cantSplit/>
        </w:trPr>
        <w:tc>
          <w:tcPr>
            <w:tcW w:type="dxa" w:w="82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NFR1</w:t>
            </w:r>
          </w:p>
        </w:tc>
        <w:tc>
          <w:tcPr>
            <w:tcW w:type="dxa" w:w="146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Usability</w:t>
            </w:r>
          </w:p>
        </w:tc>
        <w:tc>
          <w:tcPr>
            <w:tcW w:type="dxa" w:w="339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 first-time reader can find and reserve a book in under 2 minutes without help.</w:t>
            </w:r>
          </w:p>
        </w:tc>
        <w:tc>
          <w:tcPr>
            <w:tcW w:type="dxa" w:w="33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Short flow, plain language, input hints, forms pre-filled from the profile, errors shown beside the field.</w:t>
            </w:r>
          </w:p>
        </w:tc>
      </w:tr>
      <w:tr>
        <w:trPr>
          <w:cantSplit/>
        </w:trPr>
        <w:tc>
          <w:tcPr>
            <w:tcW w:type="dxa" w:w="82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NFR2</w:t>
            </w:r>
          </w:p>
        </w:tc>
        <w:tc>
          <w:tcPr>
            <w:tcW w:type="dxa" w:w="146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Performance</w:t>
            </w:r>
          </w:p>
        </w:tc>
        <w:tc>
          <w:tcPr>
            <w:tcW w:type="dxa" w:w="339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The catalogue opens and search results update in under 1 second.</w:t>
            </w:r>
          </w:p>
        </w:tc>
        <w:tc>
          <w:tcPr>
            <w:tcW w:type="dxa" w:w="33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Search runs on the SQLite copy on the phone; list rows are reused (ViewHolder pattern).</w:t>
            </w:r>
          </w:p>
        </w:tc>
      </w:tr>
      <w:tr>
        <w:trPr>
          <w:cantSplit/>
        </w:trPr>
        <w:tc>
          <w:tcPr>
            <w:tcW w:type="dxa" w:w="82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NFR3</w:t>
            </w:r>
          </w:p>
        </w:tc>
        <w:tc>
          <w:tcPr>
            <w:tcW w:type="dxa" w:w="146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Data integrity</w:t>
            </w:r>
          </w:p>
        </w:tc>
        <w:tc>
          <w:tcPr>
            <w:tcW w:type="dxa" w:w="339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 copy is never given to two people; counts never go below 0 or above the total.</w:t>
            </w:r>
          </w:p>
        </w:tc>
        <w:tc>
          <w:tcPr>
            <w:tcW w:type="dxa" w:w="33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Firestore transactions; checks in the security rules; CHECK constraints in SQLite.</w:t>
            </w:r>
          </w:p>
        </w:tc>
      </w:tr>
      <w:tr>
        <w:trPr>
          <w:cantSplit/>
        </w:trPr>
        <w:tc>
          <w:tcPr>
            <w:tcW w:type="dxa" w:w="82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NFR4</w:t>
            </w:r>
          </w:p>
        </w:tc>
        <w:tc>
          <w:tcPr>
            <w:tcW w:type="dxa" w:w="146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Offline use</w:t>
            </w:r>
          </w:p>
        </w:tc>
        <w:tc>
          <w:tcPr>
            <w:tcW w:type="dxa" w:w="339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The catalogue and book details can be browsed without internet.</w:t>
            </w:r>
          </w:p>
        </w:tc>
        <w:tc>
          <w:tcPr>
            <w:tcW w:type="dxa" w:w="33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SQLite cache refreshed by a live listener; Firestore keeps its own offline copy.</w:t>
            </w:r>
          </w:p>
        </w:tc>
      </w:tr>
      <w:tr>
        <w:trPr>
          <w:cantSplit/>
        </w:trPr>
        <w:tc>
          <w:tcPr>
            <w:tcW w:type="dxa" w:w="82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NFR5</w:t>
            </w:r>
          </w:p>
        </w:tc>
        <w:tc>
          <w:tcPr>
            <w:tcW w:type="dxa" w:w="146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Security</w:t>
            </w:r>
          </w:p>
        </w:tc>
        <w:tc>
          <w:tcPr>
            <w:tcW w:type="dxa" w:w="339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Nobody can give themselves a role, approve themselves, read other people's loans or change copy counts without a real reservation.</w:t>
            </w:r>
          </w:p>
        </w:tc>
        <w:tc>
          <w:tcPr>
            <w:tcW w:type="dxa" w:w="33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Firebase Authentication; Firestore security rules check the role, owner and every changed field.</w:t>
            </w:r>
          </w:p>
        </w:tc>
      </w:tr>
      <w:tr>
        <w:trPr>
          <w:cantSplit/>
        </w:trPr>
        <w:tc>
          <w:tcPr>
            <w:tcW w:type="dxa" w:w="82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NFR6</w:t>
            </w:r>
          </w:p>
        </w:tc>
        <w:tc>
          <w:tcPr>
            <w:tcW w:type="dxa" w:w="146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Privacy</w:t>
            </w:r>
          </w:p>
        </w:tc>
        <w:tc>
          <w:tcPr>
            <w:tcW w:type="dxa" w:w="339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Passwords and recovery PINs are never stored on the phone or in the database.</w:t>
            </w:r>
          </w:p>
        </w:tc>
        <w:tc>
          <w:tcPr>
            <w:tcW w:type="dxa" w:w="33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Firebase stores passwords; only a SHA-256 fingerprint of ID number + PIN is saved.</w:t>
            </w:r>
          </w:p>
        </w:tc>
      </w:tr>
      <w:tr>
        <w:trPr>
          <w:cantSplit/>
        </w:trPr>
        <w:tc>
          <w:tcPr>
            <w:tcW w:type="dxa" w:w="82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NFR7</w:t>
            </w:r>
          </w:p>
        </w:tc>
        <w:tc>
          <w:tcPr>
            <w:tcW w:type="dxa" w:w="146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Reliability</w:t>
            </w:r>
          </w:p>
        </w:tc>
        <w:tc>
          <w:tcPr>
            <w:tcW w:type="dxa" w:w="339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Reminders still arrive after the phone restarts or without internet.</w:t>
            </w:r>
          </w:p>
        </w:tc>
        <w:tc>
          <w:tcPr>
            <w:tcW w:type="dxa" w:w="33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AlarmManager alarms, saved and restored by a boot receiver.</w:t>
            </w:r>
          </w:p>
        </w:tc>
      </w:tr>
      <w:tr>
        <w:trPr>
          <w:cantSplit/>
        </w:trPr>
        <w:tc>
          <w:tcPr>
            <w:tcW w:type="dxa" w:w="82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NFR8</w:t>
            </w:r>
          </w:p>
        </w:tc>
        <w:tc>
          <w:tcPr>
            <w:tcW w:type="dxa" w:w="146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Compatibility</w:t>
            </w:r>
          </w:p>
        </w:tc>
        <w:tc>
          <w:tcPr>
            <w:tcW w:type="dxa" w:w="339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Runs on Android 7.0 (API 24) and newer, on 5 to 7 inch phones, and keeps input when the screen rotates.</w:t>
            </w:r>
          </w:p>
        </w:tc>
        <w:tc>
          <w:tcPr>
            <w:tcW w:type="dxa" w:w="33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minSdk 24, flexible layouts in ScrollViews, saved instance state.</w:t>
            </w:r>
          </w:p>
        </w:tc>
      </w:tr>
      <w:tr>
        <w:trPr>
          <w:cantSplit/>
        </w:trPr>
        <w:tc>
          <w:tcPr>
            <w:tcW w:type="dxa" w:w="82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NFR9</w:t>
            </w:r>
          </w:p>
        </w:tc>
        <w:tc>
          <w:tcPr>
            <w:tcW w:type="dxa" w:w="146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Maintainability</w:t>
            </w:r>
          </w:p>
        </w:tc>
        <w:tc>
          <w:tcPr>
            <w:tcW w:type="dxa" w:w="339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Rules, data and screens can change independently.</w:t>
            </w:r>
          </w:p>
        </w:tc>
        <w:tc>
          <w:tcPr>
            <w:tcW w:type="dxa" w:w="334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Layers: screens, plain-Java rules (unit tested), data classes; one file per screen.</w:t>
            </w:r>
          </w:p>
        </w:tc>
      </w:tr>
      <w:tr>
        <w:trPr>
          <w:cantSplit/>
        </w:trPr>
        <w:tc>
          <w:tcPr>
            <w:tcW w:type="dxa" w:w="82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NFR10</w:t>
            </w:r>
          </w:p>
        </w:tc>
        <w:tc>
          <w:tcPr>
            <w:tcW w:type="dxa" w:w="146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Accessibility</w:t>
            </w:r>
          </w:p>
        </w:tc>
        <w:tc>
          <w:tcPr>
            <w:tcW w:type="dxa" w:w="339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Touch targets at least 48dp; text readable in sunlight; colour never the only signal.</w:t>
            </w:r>
          </w:p>
        </w:tc>
        <w:tc>
          <w:tcPr>
            <w:tcW w:type="dxa" w:w="334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Navy and white colour scheme with gold accents; role badges carry a text label as well as a colour.</w:t>
            </w:r>
          </w:p>
        </w:tc>
      </w:tr>
    </w:tbl>
    <w:p>
      <w:pPr>
        <w:pStyle w:val="Heading1"/>
        <w:pageBreakBefore/>
      </w:pPr>
      <w:r>
        <w:t xml:space="preserve">4. System Design</w:t>
      </w:r>
    </w:p>
    <w:p>
      <w:pPr>
        <w:pStyle w:val="Heading2"/>
        <w:keepNext/>
      </w:pPr>
      <w:r>
        <w:t xml:space="preserve">4.1 Use case diagram</w:t>
      </w:r>
    </w:p>
    <w:p>
      <w:pPr>
        <w:spacing w:after="120" w:before="0" w:line="300"/>
        <w:jc w:val="both"/>
      </w:pPr>
      <w:r>
        <w:rPr>
          <w:rFonts w:ascii="Times New Roman" w:cs="Times New Roman" w:eastAsia="Times New Roman" w:hAnsi="Times New Roman"/>
          <w:sz w:val="24"/>
          <w:szCs w:val="24"/>
        </w:rPr>
        <w:t xml:space="preserve">Figure 1 shows who uses the app and for what. Students, teaching staff and non-teaching staff are all kinds of </w:t>
      </w:r>
      <w:r>
        <w:rPr>
          <w:rFonts w:ascii="Times New Roman" w:cs="Times New Roman" w:eastAsia="Times New Roman" w:hAnsi="Times New Roman"/>
          <w:b/>
          <w:bCs/>
          <w:sz w:val="24"/>
          <w:szCs w:val="24"/>
        </w:rPr>
        <w:t xml:space="preserve">Reader</w:t>
      </w:r>
      <w:r>
        <w:rPr>
          <w:rFonts w:ascii="Times New Roman" w:cs="Times New Roman" w:eastAsia="Times New Roman" w:hAnsi="Times New Roman"/>
          <w:sz w:val="24"/>
          <w:szCs w:val="24"/>
        </w:rPr>
        <w:t xml:space="preserve"> (generalisation), so they share the reader use cases. An </w:t>
      </w:r>
      <w:r>
        <w:rPr>
          <w:rFonts w:ascii="Times New Roman" w:cs="Times New Roman" w:eastAsia="Times New Roman" w:hAnsi="Times New Roman"/>
          <w:b/>
          <w:bCs/>
          <w:sz w:val="24"/>
          <w:szCs w:val="24"/>
        </w:rPr>
        <w:t xml:space="preserve">Administrator</w:t>
      </w:r>
      <w:r>
        <w:rPr>
          <w:rFonts w:ascii="Times New Roman" w:cs="Times New Roman" w:eastAsia="Times New Roman" w:hAnsi="Times New Roman"/>
          <w:sz w:val="24"/>
          <w:szCs w:val="24"/>
        </w:rPr>
        <w:t xml:space="preserve"> is a special librarian and can also run the desk. Firebase (authentication and the shared database) and the library web system are external actors.</w:t>
      </w:r>
    </w:p>
    <w:p>
      <w:pPr>
        <w:keepNext/>
        <w:spacing w:after="0" w:before="120"/>
        <w:jc w:val="center"/>
      </w:pPr>
      <w:r>
        <w:drawing>
          <wp:inline distT="0" distB="0" distL="0" distR="0">
            <wp:extent cx="3657600" cy="7458075"/>
            <wp:effectExtent t="0" r="0" b="0" l="0"/>
            <wp:docPr id="1" name="usecase.png" descr="Use case diagram"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74580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1: Use case diagram</w:t>
      </w:r>
    </w:p>
    <w:p>
      <w:pPr>
        <w:keepNext/>
        <w:spacing w:after="80" w:before="0" w:line="300"/>
        <w:jc w:val="both"/>
      </w:pPr>
      <w:r>
        <w:rPr>
          <w:rFonts w:ascii="Times New Roman" w:cs="Times New Roman" w:eastAsia="Times New Roman" w:hAnsi="Times New Roman"/>
          <w:b/>
          <w:bCs/>
          <w:sz w:val="24"/>
          <w:szCs w:val="24"/>
        </w:rPr>
        <w:t xml:space="preserve">Use case specification: Reserve a book for pickup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7318"/>
      </w:tblGrid>
      <w:tr>
        <w:trPr>
          <w:tblHeader/>
        </w:trPr>
        <w:tc>
          <w:tcPr>
            <w:tcW w:type="dxa" w:w="1708"/>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Element</w:t>
            </w:r>
          </w:p>
        </w:tc>
        <w:tc>
          <w:tcPr>
            <w:tcW w:type="dxa" w:w="7318"/>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Description</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Actor</w:t>
            </w:r>
          </w:p>
        </w:tc>
        <w:tc>
          <w:tcPr>
            <w:tcW w:type="dxa" w:w="731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Reader (student, teaching staff or non-teaching staff)</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Pre-condition</w:t>
            </w:r>
          </w:p>
        </w:tc>
        <w:tc>
          <w:tcPr>
            <w:tcW w:type="dxa" w:w="731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The reader is signed in and has opened a book that has at least one copy on the shelf.</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Main flow</w:t>
            </w:r>
          </w:p>
        </w:tc>
        <w:tc>
          <w:tcPr>
            <w:tcW w:type="dxa" w:w="731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1. The reader taps "Reserve for pickup".</w:t>
            </w:r>
          </w:p>
          <w:p>
            <w:pPr>
              <w:spacing w:after="0" w:line="264"/>
            </w:pPr>
            <w:r>
              <w:rPr>
                <w:rFonts w:ascii="Times New Roman" w:cs="Times New Roman" w:eastAsia="Times New Roman" w:hAnsi="Times New Roman"/>
                <w:sz w:val="20"/>
                <w:szCs w:val="20"/>
              </w:rPr>
              <w:t xml:space="preserve">2. The app shows the form, pre-filled from the reader's profile, with a calendar limited by their role.</w:t>
            </w:r>
          </w:p>
          <w:p>
            <w:pPr>
              <w:spacing w:after="0" w:line="264"/>
            </w:pPr>
            <w:r>
              <w:rPr>
                <w:rFonts w:ascii="Times New Roman" w:cs="Times New Roman" w:eastAsia="Times New Roman" w:hAnsi="Times New Roman"/>
                <w:sz w:val="20"/>
                <w:szCs w:val="20"/>
              </w:rPr>
              <w:t xml:space="preserve">3. The reader confirms their name and ID number, picks a date and taps "Confirm reservation".</w:t>
            </w:r>
          </w:p>
          <w:p>
            <w:pPr>
              <w:spacing w:after="0" w:line="264"/>
            </w:pPr>
            <w:r>
              <w:rPr>
                <w:rFonts w:ascii="Times New Roman" w:cs="Times New Roman" w:eastAsia="Times New Roman" w:hAnsi="Times New Roman"/>
                <w:sz w:val="20"/>
                <w:szCs w:val="20"/>
              </w:rPr>
              <w:t xml:space="preserve">4. The app validates the fields and checks the role limits in Firestore.</w:t>
            </w:r>
          </w:p>
          <w:p>
            <w:pPr>
              <w:spacing w:after="0" w:line="264"/>
            </w:pPr>
            <w:r>
              <w:rPr>
                <w:rFonts w:ascii="Times New Roman" w:cs="Times New Roman" w:eastAsia="Times New Roman" w:hAnsi="Times New Roman"/>
                <w:sz w:val="20"/>
                <w:szCs w:val="20"/>
              </w:rPr>
              <w:t xml:space="preserve">5. A Firestore transaction takes one copy and saves the hold as ACTIVE.</w:t>
            </w:r>
          </w:p>
          <w:p>
            <w:pPr>
              <w:spacing w:after="0" w:line="264"/>
            </w:pPr>
            <w:r>
              <w:rPr>
                <w:rFonts w:ascii="Times New Roman" w:cs="Times New Roman" w:eastAsia="Times New Roman" w:hAnsi="Times New Roman"/>
                <w:sz w:val="20"/>
                <w:szCs w:val="20"/>
              </w:rPr>
              <w:t xml:space="preserve">6. The app schedules the pickup reminder and shows the pickup date, shelf and reservation code.</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Alternative flows</w:t>
            </w:r>
          </w:p>
        </w:tc>
        <w:tc>
          <w:tcPr>
            <w:tcW w:type="dxa" w:w="731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4a. A field is invalid: the error is shown next to it and the reader corrects it.</w:t>
            </w:r>
          </w:p>
          <w:p>
            <w:pPr>
              <w:spacing w:after="0" w:line="264"/>
            </w:pPr>
            <w:r>
              <w:rPr>
                <w:rFonts w:ascii="Times New Roman" w:cs="Times New Roman" w:eastAsia="Times New Roman" w:hAnsi="Times New Roman"/>
                <w:sz w:val="20"/>
                <w:szCs w:val="20"/>
              </w:rPr>
              <w:t xml:space="preserve">4b. A rule is broken (duplicate, hold limit): the reason is shown and nothing is saved.</w:t>
            </w:r>
          </w:p>
          <w:p>
            <w:pPr>
              <w:spacing w:after="0" w:line="264"/>
            </w:pPr>
            <w:r>
              <w:rPr>
                <w:rFonts w:ascii="Times New Roman" w:cs="Times New Roman" w:eastAsia="Times New Roman" w:hAnsi="Times New Roman"/>
                <w:sz w:val="20"/>
                <w:szCs w:val="20"/>
              </w:rPr>
              <w:t xml:space="preserve">5a. Someone took the last copy a moment earlier: "All copies are out", nothing is saved.</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Post-condition</w:t>
            </w:r>
          </w:p>
        </w:tc>
        <w:tc>
          <w:tcPr>
            <w:tcW w:type="dxa" w:w="731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An ACTIVE hold exists, the book has one copy fewer, and the librarian sees it under Pickups.</w:t>
            </w:r>
          </w:p>
        </w:tc>
      </w:tr>
    </w:tbl>
    <w:p>
      <w:pPr>
        <w:spacing w:after="120"/>
      </w:pPr>
    </w:p>
    <w:p>
      <w:pPr>
        <w:keepNext/>
        <w:spacing w:after="80" w:before="0" w:line="300"/>
        <w:jc w:val="both"/>
      </w:pPr>
      <w:r>
        <w:rPr>
          <w:rFonts w:ascii="Times New Roman" w:cs="Times New Roman" w:eastAsia="Times New Roman" w:hAnsi="Times New Roman"/>
          <w:b/>
          <w:bCs/>
          <w:sz w:val="24"/>
          <w:szCs w:val="24"/>
        </w:rPr>
        <w:t xml:space="preserve">Use case specification: Mark a pickup Collected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7318"/>
      </w:tblGrid>
      <w:tr>
        <w:trPr>
          <w:tblHeader/>
        </w:trPr>
        <w:tc>
          <w:tcPr>
            <w:tcW w:type="dxa" w:w="1708"/>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Element</w:t>
            </w:r>
          </w:p>
        </w:tc>
        <w:tc>
          <w:tcPr>
            <w:tcW w:type="dxa" w:w="7318"/>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Description</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Actor</w:t>
            </w:r>
          </w:p>
        </w:tc>
        <w:tc>
          <w:tcPr>
            <w:tcW w:type="dxa" w:w="731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Librarian (or administrator)</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Pre-condition</w:t>
            </w:r>
          </w:p>
        </w:tc>
        <w:tc>
          <w:tcPr>
            <w:tcW w:type="dxa" w:w="731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The librarian is signed in; the reader has an ACTIVE hold and is at the desk.</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Main flow</w:t>
            </w:r>
          </w:p>
        </w:tc>
        <w:tc>
          <w:tcPr>
            <w:tcW w:type="dxa" w:w="731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1. The librarian opens the circulation desk; today's pickups are flagged TODAY.</w:t>
            </w:r>
          </w:p>
          <w:p>
            <w:pPr>
              <w:spacing w:after="0" w:line="264"/>
            </w:pPr>
            <w:r>
              <w:rPr>
                <w:rFonts w:ascii="Times New Roman" w:cs="Times New Roman" w:eastAsia="Times New Roman" w:hAnsi="Times New Roman"/>
                <w:sz w:val="20"/>
                <w:szCs w:val="20"/>
              </w:rPr>
              <w:t xml:space="preserve">2. The librarian finds the hold (or scans the book's QR label to show only that book).</w:t>
            </w:r>
          </w:p>
          <w:p>
            <w:pPr>
              <w:spacing w:after="0" w:line="264"/>
            </w:pPr>
            <w:r>
              <w:rPr>
                <w:rFonts w:ascii="Times New Roman" w:cs="Times New Roman" w:eastAsia="Times New Roman" w:hAnsi="Times New Roman"/>
                <w:sz w:val="20"/>
                <w:szCs w:val="20"/>
              </w:rPr>
              <w:t xml:space="preserve">3. The librarian taps "Collected".</w:t>
            </w:r>
          </w:p>
          <w:p>
            <w:pPr>
              <w:spacing w:after="0" w:line="264"/>
            </w:pPr>
            <w:r>
              <w:rPr>
                <w:rFonts w:ascii="Times New Roman" w:cs="Times New Roman" w:eastAsia="Times New Roman" w:hAnsi="Times New Roman"/>
                <w:sz w:val="20"/>
                <w:szCs w:val="20"/>
              </w:rPr>
              <w:t xml:space="preserve">4. A transaction checks the hold is still ACTIVE and changes it to COLLECTED with a due date.</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Alternative flows</w:t>
            </w:r>
          </w:p>
        </w:tc>
        <w:tc>
          <w:tcPr>
            <w:tcW w:type="dxa" w:w="731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3a. The reader did not come: "No-show" puts the copy back on the shelf.</w:t>
            </w:r>
          </w:p>
          <w:p>
            <w:pPr>
              <w:spacing w:after="0" w:line="264"/>
            </w:pPr>
            <w:r>
              <w:rPr>
                <w:rFonts w:ascii="Times New Roman" w:cs="Times New Roman" w:eastAsia="Times New Roman" w:hAnsi="Times New Roman"/>
                <w:sz w:val="20"/>
                <w:szCs w:val="20"/>
              </w:rPr>
              <w:t xml:space="preserve">4a. Another librarian already changed it: "This reservation was already updated".</w:t>
            </w:r>
          </w:p>
        </w:tc>
      </w:tr>
      <w:tr>
        <w:trPr>
          <w:cantSplit/>
        </w:trPr>
        <w:tc>
          <w:tcPr>
            <w:tcW w:type="dxa" w:w="1708"/>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Post-condition</w:t>
            </w:r>
          </w:p>
        </w:tc>
        <w:tc>
          <w:tcPr>
            <w:tcW w:type="dxa" w:w="731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The loan appears under On loan, and in the reader's My reservations with its due date.</w:t>
            </w:r>
          </w:p>
        </w:tc>
      </w:tr>
    </w:tbl>
    <w:p>
      <w:pPr>
        <w:pStyle w:val="Heading2"/>
        <w:keepNext/>
      </w:pPr>
      <w:r>
        <w:t xml:space="preserve">4.2 Activity diagrams</w:t>
      </w:r>
    </w:p>
    <w:p>
      <w:pPr>
        <w:spacing w:after="120" w:before="0" w:line="300"/>
        <w:jc w:val="both"/>
      </w:pPr>
      <w:r>
        <w:rPr>
          <w:rFonts w:ascii="Times New Roman" w:cs="Times New Roman" w:eastAsia="Times New Roman" w:hAnsi="Times New Roman"/>
          <w:sz w:val="24"/>
          <w:szCs w:val="24"/>
        </w:rPr>
        <w:t xml:space="preserve">Figure 2 shows how a person gets into the app: an existing session skips the sign-in screen; otherwise they sign in, create an account, recover a forgotten email in two steps, or reset a forgotten password. After sign-in the role decides where they land.</w:t>
      </w:r>
    </w:p>
    <w:p>
      <w:pPr>
        <w:keepNext/>
        <w:spacing w:after="0" w:before="120"/>
        <w:jc w:val="center"/>
      </w:pPr>
      <w:r>
        <w:drawing>
          <wp:inline distT="0" distB="0" distL="0" distR="0">
            <wp:extent cx="4210050" cy="6400800"/>
            <wp:effectExtent t="0" r="0" b="0" l="0"/>
            <wp:docPr id="1" name="activity_signin.png" descr="Activity diagram for sign in and account recovery" title="activity_sig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64008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2: Activity diagram, sign in, create account and recover access</w:t>
      </w:r>
    </w:p>
    <w:p>
      <w:pPr>
        <w:spacing w:after="120" w:before="0" w:line="300"/>
        <w:jc w:val="both"/>
      </w:pPr>
      <w:r>
        <w:rPr>
          <w:rFonts w:ascii="Times New Roman" w:cs="Times New Roman" w:eastAsia="Times New Roman" w:hAnsi="Times New Roman"/>
          <w:sz w:val="24"/>
          <w:szCs w:val="24"/>
        </w:rPr>
        <w:t xml:space="preserve">Figure 3 follows one book from reservation to return, across three swimlanes: the reader, the app and the librarian. It includes the validation loop and the transaction that refuses a copy someone else has just taken.</w:t>
      </w:r>
    </w:p>
    <w:p>
      <w:pPr>
        <w:keepNext/>
        <w:spacing w:after="0" w:before="120"/>
        <w:jc w:val="center"/>
      </w:pPr>
      <w:r>
        <w:drawing>
          <wp:inline distT="0" distB="0" distL="0" distR="0">
            <wp:extent cx="4572000" cy="7410450"/>
            <wp:effectExtent t="0" r="0" b="0" l="0"/>
            <wp:docPr id="1" name="activity_reserve.png" descr="Activity diagram for reserving and collecting a book" title="activity_rese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74104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3: Activity diagram, reserve a book and collect it</w:t>
      </w:r>
    </w:p>
    <w:p>
      <w:pPr>
        <w:spacing w:after="120" w:before="0" w:line="300"/>
        <w:jc w:val="both"/>
      </w:pPr>
      <w:r>
        <w:rPr>
          <w:rFonts w:ascii="Times New Roman" w:cs="Times New Roman" w:eastAsia="Times New Roman" w:hAnsi="Times New Roman"/>
          <w:sz w:val="24"/>
          <w:szCs w:val="24"/>
        </w:rPr>
        <w:t xml:space="preserve">Figure 4 shows the librarian's work at the desk: each reader at the counter is a pickup, a walk-in loan, a return or a stock task, and every change reaches all phones at once.</w:t>
      </w:r>
    </w:p>
    <w:p>
      <w:pPr>
        <w:keepNext/>
        <w:spacing w:after="0" w:before="120"/>
        <w:jc w:val="center"/>
      </w:pPr>
      <w:r>
        <w:drawing>
          <wp:inline distT="0" distB="0" distL="0" distR="0">
            <wp:extent cx="5762625" cy="2400300"/>
            <wp:effectExtent t="0" r="0" b="0" l="0"/>
            <wp:docPr id="1" name="activity_desk.png" descr="Activity diagram for the circulation desk" title="activity_de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003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4: Activity diagram, the circulation desk</w:t>
      </w:r>
    </w:p>
    <w:p>
      <w:pPr>
        <w:pStyle w:val="Heading2"/>
        <w:keepNext/>
      </w:pPr>
      <w:r>
        <w:t xml:space="preserve">4.3 Sequence diagram</w:t>
      </w:r>
    </w:p>
    <w:p>
      <w:pPr>
        <w:spacing w:after="120" w:before="0" w:line="300"/>
        <w:jc w:val="both"/>
      </w:pPr>
      <w:r>
        <w:rPr>
          <w:rFonts w:ascii="Times New Roman" w:cs="Times New Roman" w:eastAsia="Times New Roman" w:hAnsi="Times New Roman"/>
          <w:sz w:val="24"/>
          <w:szCs w:val="24"/>
        </w:rPr>
        <w:t xml:space="preserve">Figure 5 shows how the classes work together when a reader confirms a reservation. The screen asks Validator and Roles to check the input, then CloudLibrary checks the reader's limits and runs a Firestore transaction that takes the copy and saves the hold in one step. The security rules check the request on the server.</w:t>
      </w:r>
    </w:p>
    <w:p>
      <w:pPr>
        <w:keepNext/>
        <w:spacing w:after="0" w:before="120"/>
        <w:jc w:val="center"/>
      </w:pPr>
      <w:r>
        <w:drawing>
          <wp:inline distT="0" distB="0" distL="0" distR="0">
            <wp:extent cx="5762625" cy="4514850"/>
            <wp:effectExtent t="0" r="0" b="0" l="0"/>
            <wp:docPr id="1" name="sequence_reserve.png" descr="Sequence diagram for reserving a book" title="sequence_rese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5148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5: Sequence diagram, reserve a book</w:t>
      </w:r>
    </w:p>
    <w:p>
      <w:pPr>
        <w:pStyle w:val="Heading2"/>
        <w:keepNext/>
      </w:pPr>
      <w:r>
        <w:t xml:space="preserve">4.4 Architecture</w:t>
      </w:r>
    </w:p>
    <w:p>
      <w:pPr>
        <w:spacing w:after="120" w:before="0" w:line="300"/>
        <w:jc w:val="both"/>
      </w:pPr>
      <w:r>
        <w:rPr>
          <w:rFonts w:ascii="Times New Roman" w:cs="Times New Roman" w:eastAsia="Times New Roman" w:hAnsi="Times New Roman"/>
          <w:sz w:val="24"/>
          <w:szCs w:val="24"/>
        </w:rPr>
        <w:t xml:space="preserve">The app is layered. Screens never talk to the database directly: they call the data classes, and all business rules (limits, dates, validation, recovery keys) are in plain Java classes that are unit tested on the computer.</w:t>
      </w:r>
    </w:p>
    <w:p>
      <w:pPr>
        <w:keepNext/>
        <w:spacing w:after="0" w:before="120"/>
        <w:jc w:val="center"/>
      </w:pPr>
      <w:r>
        <w:drawing>
          <wp:inline distT="0" distB="0" distL="0" distR="0">
            <wp:extent cx="5762625" cy="2219325"/>
            <wp:effectExtent t="0" r="0" b="0" l="0"/>
            <wp:docPr id="1" name="architecture.png" descr="Architecture diagram"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21932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6: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4635"/>
        <w:gridCol w:w="2683"/>
      </w:tblGrid>
      <w:tr>
        <w:trPr>
          <w:tblHeader/>
        </w:trPr>
        <w:tc>
          <w:tcPr>
            <w:tcW w:type="dxa" w:w="1708"/>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Layer</w:t>
            </w:r>
          </w:p>
        </w:tc>
        <w:tc>
          <w:tcPr>
            <w:tcW w:type="dxa" w:w="4635"/>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Main classes</w:t>
            </w:r>
          </w:p>
        </w:tc>
        <w:tc>
          <w:tcPr>
            <w:tcW w:type="dxa" w:w="2683"/>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Responsibility</w:t>
            </w:r>
          </w:p>
        </w:tc>
      </w:tr>
      <w:tr>
        <w:trPr>
          <w:cantSplit/>
        </w:trPr>
        <w:tc>
          <w:tcPr>
            <w:tcW w:type="dxa" w:w="170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Screens (UI)</w:t>
            </w:r>
          </w:p>
        </w:tc>
        <w:tc>
          <w:tcPr>
            <w:tcW w:type="dxa" w:w="463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LoginActivity, SignUpActivity, ForgotPasswordActivity, RecoverAccountActivity, MainActivity, BookDetailActivity, ReserveActivity, MyReservationsActivity, DeskActivity, IssueActivity, BookEditActivity, AdminActivity, SetRecoveryPinActivity; adapters</w:t>
            </w:r>
          </w:p>
        </w:tc>
        <w:tc>
          <w:tcPr>
            <w:tcW w:type="dxa" w:w="268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Show data, capture input, navigate with Intents</w:t>
            </w:r>
          </w:p>
        </w:tc>
      </w:tr>
      <w:tr>
        <w:trPr>
          <w:cantSplit/>
        </w:trPr>
        <w:tc>
          <w:tcPr>
            <w:tcW w:type="dxa" w:w="170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Rules (plain Java)</w:t>
            </w:r>
          </w:p>
        </w:tc>
        <w:tc>
          <w:tcPr>
            <w:tcW w:type="dxa" w:w="463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Validator, Roles, Loans, BookValidator, RecoveryKey, QrPayload, ReminderTime, ServerAddress</w:t>
            </w:r>
          </w:p>
        </w:tc>
        <w:tc>
          <w:tcPr>
            <w:tcW w:type="dxa" w:w="268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Validation, role limits, due dates, recovery keys; covered by 52 unit tests</w:t>
            </w:r>
          </w:p>
        </w:tc>
      </w:tr>
      <w:tr>
        <w:trPr>
          <w:cantSplit/>
        </w:trPr>
        <w:tc>
          <w:tcPr>
            <w:tcW w:type="dxa" w:w="170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Data</w:t>
            </w:r>
          </w:p>
        </w:tc>
        <w:tc>
          <w:tcPr>
            <w:tcW w:type="dxa" w:w="463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CloudLibrary, UserDirectory, AccountRecovery, LibraryRepository, Session</w:t>
            </w:r>
          </w:p>
        </w:tc>
        <w:tc>
          <w:tcPr>
            <w:tcW w:type="dxa" w:w="268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Firestore listeners and transactions; the SQLite cache; the signed-in profile</w:t>
            </w:r>
          </w:p>
        </w:tc>
      </w:tr>
      <w:tr>
        <w:trPr>
          <w:cantSplit/>
        </w:trPr>
        <w:tc>
          <w:tcPr>
            <w:tcW w:type="dxa" w:w="170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Background</w:t>
            </w:r>
          </w:p>
        </w:tc>
        <w:tc>
          <w:tcPr>
            <w:tcW w:type="dxa" w:w="463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PickupReminders, LoanReminders, BootReceiver, CatalogueSync</w:t>
            </w:r>
          </w:p>
        </w:tc>
        <w:tc>
          <w:tcPr>
            <w:tcW w:type="dxa" w:w="268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Notifications; restoring alarms after a restart; importing from the web system</w:t>
            </w:r>
          </w:p>
        </w:tc>
      </w:tr>
      <w:tr>
        <w:trPr>
          <w:cantSplit/>
        </w:trPr>
        <w:tc>
          <w:tcPr>
            <w:tcW w:type="dxa" w:w="170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Storage and services</w:t>
            </w:r>
          </w:p>
        </w:tc>
        <w:tc>
          <w:tcPr>
            <w:tcW w:type="dxa" w:w="463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Firebase Authentication, Cloud Firestore + firestore.rules, SQLite (smartlibrary.db), SharedPreferences</w:t>
            </w:r>
          </w:p>
        </w:tc>
        <w:tc>
          <w:tcPr>
            <w:tcW w:type="dxa" w:w="268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Accounts; shared data protected by rules; offline catalogue; small settings</w:t>
            </w:r>
          </w:p>
        </w:tc>
      </w:tr>
    </w:tbl>
    <w:p>
      <w:pPr>
        <w:pStyle w:val="Heading2"/>
        <w:keepNext/>
      </w:pPr>
      <w:r>
        <w:t xml:space="preserve">4.5 Data design</w:t>
      </w:r>
    </w:p>
    <w:p>
      <w:pPr>
        <w:spacing w:after="120" w:before="0" w:line="300"/>
        <w:jc w:val="both"/>
      </w:pPr>
      <w:r>
        <w:rPr>
          <w:rFonts w:ascii="Times New Roman" w:cs="Times New Roman" w:eastAsia="Times New Roman" w:hAnsi="Times New Roman"/>
          <w:sz w:val="24"/>
          <w:szCs w:val="24"/>
        </w:rPr>
        <w:t xml:space="preserve">Figure 7 shows the data. Four Firestore collections are shared by all phones; every phone keeps an SQLite copy of the books for fast search and offline browsing.</w:t>
      </w:r>
    </w:p>
    <w:p>
      <w:pPr>
        <w:keepNext/>
        <w:spacing w:after="0" w:before="120"/>
        <w:jc w:val="center"/>
      </w:pPr>
      <w:r>
        <w:drawing>
          <wp:inline distT="0" distB="0" distL="0" distR="0">
            <wp:extent cx="5486400" cy="3305175"/>
            <wp:effectExtent t="0" r="0" b="0" l="0"/>
            <wp:docPr id="1" name="erd.png" descr="Data design"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051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7: Data design (Cloud Firestore and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2"/>
        <w:gridCol w:w="4147"/>
        <w:gridCol w:w="2927"/>
      </w:tblGrid>
      <w:tr>
        <w:trPr>
          <w:tblHeader/>
        </w:trPr>
        <w:tc>
          <w:tcPr>
            <w:tcW w:type="dxa" w:w="1952"/>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Reservation status</w:t>
            </w:r>
          </w:p>
        </w:tc>
        <w:tc>
          <w:tcPr>
            <w:tcW w:type="dxa" w:w="4147"/>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Meaning</w:t>
            </w:r>
          </w:p>
        </w:tc>
        <w:tc>
          <w:tcPr>
            <w:tcW w:type="dxa" w:w="2927"/>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Set by</w:t>
            </w:r>
          </w:p>
        </w:tc>
      </w:tr>
      <w:tr>
        <w:trPr>
          <w:cantSplit/>
        </w:trPr>
        <w:tc>
          <w:tcPr>
            <w:tcW w:type="dxa" w:w="1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ACTIVE</w:t>
            </w:r>
          </w:p>
        </w:tc>
        <w:tc>
          <w:tcPr>
            <w:tcW w:type="dxa" w:w="414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Copy held for pickup</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Reader (reserve)</w:t>
            </w:r>
          </w:p>
        </w:tc>
      </w:tr>
      <w:tr>
        <w:trPr>
          <w:cantSplit/>
        </w:trPr>
        <w:tc>
          <w:tcPr>
            <w:tcW w:type="dxa" w:w="1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COLLECTED</w:t>
            </w:r>
          </w:p>
        </w:tc>
        <w:tc>
          <w:tcPr>
            <w:tcW w:type="dxa" w:w="414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On loan, with a due date</w:t>
            </w:r>
          </w:p>
        </w:tc>
        <w:tc>
          <w:tcPr>
            <w:tcW w:type="dxa" w:w="292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Librarian (Collected or walk-in loan)</w:t>
            </w:r>
          </w:p>
        </w:tc>
      </w:tr>
      <w:tr>
        <w:trPr>
          <w:cantSplit/>
        </w:trPr>
        <w:tc>
          <w:tcPr>
            <w:tcW w:type="dxa" w:w="1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RETURNED</w:t>
            </w:r>
          </w:p>
        </w:tc>
        <w:tc>
          <w:tcPr>
            <w:tcW w:type="dxa" w:w="414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Back on the shelf</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Librarian</w:t>
            </w:r>
          </w:p>
        </w:tc>
      </w:tr>
      <w:tr>
        <w:trPr>
          <w:cantSplit/>
        </w:trPr>
        <w:tc>
          <w:tcPr>
            <w:tcW w:type="dxa" w:w="1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CANCELLED</w:t>
            </w:r>
          </w:p>
        </w:tc>
        <w:tc>
          <w:tcPr>
            <w:tcW w:type="dxa" w:w="414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Reader cancelled the hold</w:t>
            </w:r>
          </w:p>
        </w:tc>
        <w:tc>
          <w:tcPr>
            <w:tcW w:type="dxa" w:w="292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Reader</w:t>
            </w:r>
          </w:p>
        </w:tc>
      </w:tr>
      <w:tr>
        <w:trPr>
          <w:cantSplit/>
        </w:trPr>
        <w:tc>
          <w:tcPr>
            <w:tcW w:type="dxa" w:w="1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NO_SHOW</w:t>
            </w:r>
          </w:p>
        </w:tc>
        <w:tc>
          <w:tcPr>
            <w:tcW w:type="dxa" w:w="414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Reader did not come</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Librarian</w:t>
            </w:r>
          </w:p>
        </w:tc>
      </w:tr>
      <w:tr>
        <w:trPr>
          <w:cantSplit/>
        </w:trPr>
        <w:tc>
          <w:tcPr>
            <w:tcW w:type="dxa" w:w="1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EXPIRED</w:t>
            </w:r>
          </w:p>
        </w:tc>
        <w:tc>
          <w:tcPr>
            <w:tcW w:type="dxa" w:w="414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Pickup day passed without collection</w:t>
            </w:r>
          </w:p>
        </w:tc>
        <w:tc>
          <w:tcPr>
            <w:tcW w:type="dxa" w:w="292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App, automatically</w:t>
            </w:r>
          </w:p>
        </w:tc>
      </w:tr>
    </w:tbl>
    <w:p>
      <w:pPr>
        <w:sectPr>
          <w:footerReference w:type="default" r:id="rId7"/>
          <w:pgSz w:w="11906" w:h="16838" w:orient="portrait"/>
          <w:pgMar w:top="1440" w:right="1440" w:bottom="1440" w:left="1440" w:header="708" w:footer="708" w:gutter="0"/>
          <w:pgNumType/>
          <w:docGrid w:linePitch="360"/>
        </w:sectPr>
      </w:pPr>
    </w:p>
    <w:p>
      <w:pPr>
        <w:pStyle w:val="Heading2"/>
      </w:pPr>
      <w:r>
        <w:t xml:space="preserve">4.6 Wireframes</w:t>
      </w:r>
    </w:p>
    <w:p>
      <w:pPr>
        <w:spacing w:after="120" w:before="0" w:line="300"/>
        <w:jc w:val="both"/>
      </w:pPr>
      <w:r>
        <w:rPr>
          <w:rFonts w:ascii="Times New Roman" w:cs="Times New Roman" w:eastAsia="Times New Roman" w:hAnsi="Times New Roman"/>
          <w:sz w:val="24"/>
          <w:szCs w:val="24"/>
        </w:rPr>
        <w:t xml:space="preserve">Figures 8 and 9 are low-fidelity wireframes of the main screens and the navigation between them. The implemented screens follow these layouts, with the USJM navy and gold colours.</w:t>
      </w:r>
    </w:p>
    <w:p>
      <w:pPr>
        <w:keepNext/>
        <w:spacing w:after="0" w:before="120"/>
        <w:jc w:val="center"/>
      </w:pPr>
      <w:r>
        <w:drawing>
          <wp:inline distT="0" distB="0" distL="0" distR="0">
            <wp:extent cx="5657850" cy="4019550"/>
            <wp:effectExtent t="0" r="0" b="0" l="0"/>
            <wp:docPr id="1" name="wireframes_auth.png" descr="Wireframes of the account screens" title="wireframes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57850" cy="40195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8a: Account screens. A Sign in, B Create account, C Reset password</w:t>
      </w:r>
    </w:p>
    <w:p>
      <w:pPr>
        <w:keepNext/>
        <w:spacing w:after="0" w:before="120"/>
        <w:jc w:val="center"/>
      </w:pPr>
      <w:r>
        <w:drawing>
          <wp:inline distT="0" distB="0" distL="0" distR="0">
            <wp:extent cx="8124825" cy="4476750"/>
            <wp:effectExtent t="0" r="0" b="0" l="0"/>
            <wp:docPr id="1" name="wireframes.png" descr="Wireframes of the reader screens" title="wirefra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124825" cy="44767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8b: Reader screens. 1 Catalogue, 2 Book details, 3 Reserve, 4 My reservations</w:t>
      </w:r>
    </w:p>
    <w:p>
      <w:pPr>
        <w:keepNext/>
        <w:spacing w:after="0" w:before="120"/>
        <w:jc w:val="center"/>
      </w:pPr>
      <w:r>
        <w:drawing>
          <wp:inline distT="0" distB="0" distL="0" distR="0">
            <wp:extent cx="8410575" cy="4648200"/>
            <wp:effectExtent t="0" r="0" b="0" l="0"/>
            <wp:docPr id="1" name="wireframes_staff.png" descr="Wireframes of the staff and recovery screens" title="wireframes_sta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410575" cy="46482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D6778"/>
          <w:sz w:val="20"/>
          <w:szCs w:val="20"/>
        </w:rPr>
        <w:t xml:space="preserve">Figure 9: Staff screens and account recovery. 5 Circulation desk, 6 Lend a book, 7 Manage users, 8 Forgot your email?</w:t>
      </w:r>
    </w:p>
    <w:p>
      <w:pPr>
        <w:sectPr>
          <w:footerReference w:type="default" r:id="rId8"/>
          <w:pgSz w:w="16838" w:h="11906" w:orient="landscape"/>
          <w:pgMar w:top="1440" w:right="1440" w:bottom="1440" w:left="1440" w:header="708" w:footer="708" w:gutter="0"/>
          <w:pgNumType/>
          <w:docGrid w:linePitch="360"/>
        </w:sectPr>
      </w:pPr>
    </w:p>
    <w:p>
      <w:pPr>
        <w:pStyle w:val="Heading1"/>
      </w:pPr>
      <w:r>
        <w:t xml:space="preserve">5. Working Prototype</w:t>
      </w:r>
    </w:p>
    <w:p>
      <w:pPr>
        <w:pStyle w:val="Heading2"/>
        <w:keepNext/>
      </w:pPr>
      <w:r>
        <w:t xml:space="preserve">5.1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4"/>
        <w:gridCol w:w="6952"/>
      </w:tblGrid>
      <w:tr>
        <w:trPr>
          <w:tblHeader/>
        </w:trPr>
        <w:tc>
          <w:tcPr>
            <w:tcW w:type="dxa" w:w="2074"/>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Item</w:t>
            </w:r>
          </w:p>
        </w:tc>
        <w:tc>
          <w:tcPr>
            <w:tcW w:type="dxa" w:w="6952"/>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Choice</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IDE and build</w:t>
            </w:r>
          </w:p>
        </w:tc>
        <w:tc>
          <w:tcPr>
            <w:tcW w:type="dxa" w:w="6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Android Studio; Gradle 8.13 with the Android Gradle Plugin 8.13.2</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Language</w:t>
            </w:r>
          </w:p>
        </w:tc>
        <w:tc>
          <w:tcPr>
            <w:tcW w:type="dxa" w:w="6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Java 11</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Minimum / target SDK</w:t>
            </w:r>
          </w:p>
        </w:tc>
        <w:tc>
          <w:tcPr>
            <w:tcW w:type="dxa" w:w="6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API 24 (Android 7.0) / API 36</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User interface</w:t>
            </w:r>
          </w:p>
        </w:tc>
        <w:tc>
          <w:tcPr>
            <w:tcW w:type="dxa" w:w="6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XML layouts with AppCompat; ListView with custom adapters (ViewHolder); dialogs; DatePickerDialog</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Accounts</w:t>
            </w:r>
          </w:p>
        </w:tc>
        <w:tc>
          <w:tcPr>
            <w:tcW w:type="dxa" w:w="6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Firebase Authentication (email and password, password-reset email)</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Shared data</w:t>
            </w:r>
          </w:p>
        </w:tc>
        <w:tc>
          <w:tcPr>
            <w:tcW w:type="dxa" w:w="6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Cloud Firestore (africa-south1) with live listeners, transactions and security rules</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Local data</w:t>
            </w:r>
          </w:p>
        </w:tc>
        <w:tc>
          <w:tcPr>
            <w:tcW w:type="dxa" w:w="6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SQLite through SQLiteOpenHelper (catalogue cache); SharedPreferences</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Libraries</w:t>
            </w:r>
          </w:p>
        </w:tc>
        <w:tc>
          <w:tcPr>
            <w:tcW w:type="dxa" w:w="6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ZXing Android Embedded 4.3.0 (QR scanning and labels); Firebase BoM 33.7.0</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Background work</w:t>
            </w:r>
          </w:p>
        </w:tc>
        <w:tc>
          <w:tcPr>
            <w:tcW w:type="dxa" w:w="6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AlarmManager, notification channels, a boot receiver</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Testing</w:t>
            </w:r>
          </w:p>
        </w:tc>
        <w:tc>
          <w:tcPr>
            <w:tcW w:type="dxa" w:w="6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JUnit 4 (52 local unit tests); manual testing on a Samsung Galaxy S10+ (SM-G975U)</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Version control</w:t>
            </w:r>
          </w:p>
        </w:tc>
        <w:tc>
          <w:tcPr>
            <w:tcW w:type="dxa" w:w="695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Git and GitHub</w:t>
            </w:r>
          </w:p>
        </w:tc>
      </w:tr>
      <w:tr>
        <w:trPr>
          <w:cantSplit/>
        </w:trPr>
        <w:tc>
          <w:tcPr>
            <w:tcW w:type="dxa" w:w="207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Design tools</w:t>
            </w:r>
          </w:p>
        </w:tc>
        <w:tc>
          <w:tcPr>
            <w:tcW w:type="dxa" w:w="695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PlantUML (UML diagrams); HTML mock-ups (wireframes)</w:t>
            </w:r>
          </w:p>
        </w:tc>
      </w:tr>
    </w:tbl>
    <w:p>
      <w:pPr>
        <w:pStyle w:val="Heading2"/>
        <w:keepNext/>
      </w:pPr>
      <w:r>
        <w:t xml:space="preserve">5.2 Screens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4"/>
        <w:gridCol w:w="2256"/>
        <w:gridCol w:w="4157"/>
        <w:gridCol w:w="1069"/>
      </w:tblGrid>
      <w:tr>
        <w:trPr>
          <w:tblHeader/>
        </w:trPr>
        <w:tc>
          <w:tcPr>
            <w:tcW w:type="dxa" w:w="1544"/>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Screen</w:t>
            </w:r>
          </w:p>
        </w:tc>
        <w:tc>
          <w:tcPr>
            <w:tcW w:type="dxa" w:w="2256"/>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Class</w:t>
            </w:r>
          </w:p>
        </w:tc>
        <w:tc>
          <w:tcPr>
            <w:tcW w:type="dxa" w:w="4157"/>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What it does</w:t>
            </w:r>
          </w:p>
        </w:tc>
        <w:tc>
          <w:tcPr>
            <w:tcW w:type="dxa" w:w="1069"/>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Who</w:t>
            </w:r>
          </w:p>
        </w:tc>
      </w:tr>
      <w:tr>
        <w:trPr>
          <w:cantSplit/>
        </w:trPr>
        <w:tc>
          <w:tcPr>
            <w:tcW w:type="dxa" w:w="154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Sign in</w:t>
            </w:r>
          </w:p>
        </w:tc>
        <w:tc>
          <w:tcPr>
            <w:tcW w:type="dxa" w:w="225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LoginActivity</w:t>
            </w:r>
          </w:p>
        </w:tc>
        <w:tc>
          <w:tcPr>
            <w:tcW w:type="dxa" w:w="415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Email and password with Show/Hide; links to Forgot your email?, Forgot password? and Create account; skipped when signed in</w:t>
            </w:r>
          </w:p>
        </w:tc>
        <w:tc>
          <w:tcPr>
            <w:tcW w:type="dxa" w:w="106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r>
      <w:tr>
        <w:trPr>
          <w:cantSplit/>
        </w:trPr>
        <w:tc>
          <w:tcPr>
            <w:tcW w:type="dxa" w:w="154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Create account</w:t>
            </w:r>
          </w:p>
        </w:tc>
        <w:tc>
          <w:tcPr>
            <w:tcW w:type="dxa" w:w="225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SignUpActivity</w:t>
            </w:r>
          </w:p>
        </w:tc>
        <w:tc>
          <w:tcPr>
            <w:tcW w:type="dxa" w:w="415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Role choice, name, ID number, email, password and confirmation, recovery PIN and confirmation; all validated</w:t>
            </w:r>
          </w:p>
        </w:tc>
        <w:tc>
          <w:tcPr>
            <w:tcW w:type="dxa" w:w="106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r>
      <w:tr>
        <w:trPr>
          <w:cantSplit/>
        </w:trPr>
        <w:tc>
          <w:tcPr>
            <w:tcW w:type="dxa" w:w="154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Reset password</w:t>
            </w:r>
          </w:p>
        </w:tc>
        <w:tc>
          <w:tcPr>
            <w:tcW w:type="dxa" w:w="225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ForgotPasswordActivity</w:t>
            </w:r>
          </w:p>
        </w:tc>
        <w:tc>
          <w:tcPr>
            <w:tcW w:type="dxa" w:w="415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Sends a password-reset link by email</w:t>
            </w:r>
          </w:p>
        </w:tc>
        <w:tc>
          <w:tcPr>
            <w:tcW w:type="dxa" w:w="106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r>
      <w:tr>
        <w:trPr>
          <w:cantSplit/>
        </w:trPr>
        <w:tc>
          <w:tcPr>
            <w:tcW w:type="dxa" w:w="154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Find your account</w:t>
            </w:r>
          </w:p>
        </w:tc>
        <w:tc>
          <w:tcPr>
            <w:tcW w:type="dxa" w:w="225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RecoverAccountActivity</w:t>
            </w:r>
          </w:p>
        </w:tc>
        <w:tc>
          <w:tcPr>
            <w:tcW w:type="dxa" w:w="415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Two steps: ID number, then recovery PIN; shows the account email and sends a reset link</w:t>
            </w:r>
          </w:p>
        </w:tc>
        <w:tc>
          <w:tcPr>
            <w:tcW w:type="dxa" w:w="106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r>
      <w:tr>
        <w:trPr>
          <w:cantSplit/>
        </w:trPr>
        <w:tc>
          <w:tcPr>
            <w:tcW w:type="dxa" w:w="154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Recovery PIN</w:t>
            </w:r>
          </w:p>
        </w:tc>
        <w:tc>
          <w:tcPr>
            <w:tcW w:type="dxa" w:w="225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SetRecoveryPinActivity</w:t>
            </w:r>
          </w:p>
        </w:tc>
        <w:tc>
          <w:tcPr>
            <w:tcW w:type="dxa" w:w="415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Set or change the 6-digit recovery PIN</w:t>
            </w:r>
          </w:p>
        </w:tc>
        <w:tc>
          <w:tcPr>
            <w:tcW w:type="dxa" w:w="106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r>
      <w:tr>
        <w:trPr>
          <w:cantSplit/>
        </w:trPr>
        <w:tc>
          <w:tcPr>
            <w:tcW w:type="dxa" w:w="154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Catalogue</w:t>
            </w:r>
          </w:p>
        </w:tc>
        <w:tc>
          <w:tcPr>
            <w:tcW w:type="dxa" w:w="225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MainActivity</w:t>
            </w:r>
          </w:p>
        </w:tc>
        <w:tc>
          <w:tcPr>
            <w:tcW w:type="dxa" w:w="415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Greeting and role badge; live list; search; QR scan; tools for the role</w:t>
            </w:r>
          </w:p>
        </w:tc>
        <w:tc>
          <w:tcPr>
            <w:tcW w:type="dxa" w:w="106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r>
      <w:tr>
        <w:trPr>
          <w:cantSplit/>
        </w:trPr>
        <w:tc>
          <w:tcPr>
            <w:tcW w:type="dxa" w:w="154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Book details</w:t>
            </w:r>
          </w:p>
        </w:tc>
        <w:tc>
          <w:tcPr>
            <w:tcW w:type="dxa" w:w="225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BookDetailActivity</w:t>
            </w:r>
          </w:p>
        </w:tc>
        <w:tc>
          <w:tcPr>
            <w:tcW w:type="dxa" w:w="415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Details and availability; Reserve; for librarians Edit, Lend and the QR label</w:t>
            </w:r>
          </w:p>
        </w:tc>
        <w:tc>
          <w:tcPr>
            <w:tcW w:type="dxa" w:w="106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r>
      <w:tr>
        <w:trPr>
          <w:cantSplit/>
        </w:trPr>
        <w:tc>
          <w:tcPr>
            <w:tcW w:type="dxa" w:w="154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Reserve</w:t>
            </w:r>
          </w:p>
        </w:tc>
        <w:tc>
          <w:tcPr>
            <w:tcW w:type="dxa" w:w="225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ReserveActivity</w:t>
            </w:r>
          </w:p>
        </w:tc>
        <w:tc>
          <w:tcPr>
            <w:tcW w:type="dxa" w:w="415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Validated form with a calendar limited by role; saves through a Firestore transaction</w:t>
            </w:r>
          </w:p>
        </w:tc>
        <w:tc>
          <w:tcPr>
            <w:tcW w:type="dxa" w:w="106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Readers</w:t>
            </w:r>
          </w:p>
        </w:tc>
      </w:tr>
      <w:tr>
        <w:trPr>
          <w:cantSplit/>
        </w:trPr>
        <w:tc>
          <w:tcPr>
            <w:tcW w:type="dxa" w:w="154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My reservations</w:t>
            </w:r>
          </w:p>
        </w:tc>
        <w:tc>
          <w:tcPr>
            <w:tcW w:type="dxa" w:w="225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MyReservationsActivity</w:t>
            </w:r>
          </w:p>
        </w:tc>
        <w:tc>
          <w:tcPr>
            <w:tcW w:type="dxa" w:w="415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Live holds and loans with status and due dates; cancel</w:t>
            </w:r>
          </w:p>
        </w:tc>
        <w:tc>
          <w:tcPr>
            <w:tcW w:type="dxa" w:w="106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Readers</w:t>
            </w:r>
          </w:p>
        </w:tc>
      </w:tr>
      <w:tr>
        <w:trPr>
          <w:cantSplit/>
        </w:trPr>
        <w:tc>
          <w:tcPr>
            <w:tcW w:type="dxa" w:w="154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Circulation desk</w:t>
            </w:r>
          </w:p>
        </w:tc>
        <w:tc>
          <w:tcPr>
            <w:tcW w:type="dxa" w:w="225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DeskActivity</w:t>
            </w:r>
          </w:p>
        </w:tc>
        <w:tc>
          <w:tcPr>
            <w:tcW w:type="dxa" w:w="415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Pickups, On loan, Overdue and Stock tabs; Collected, No-show, Returned, Remind; QR filter; catalogue menu</w:t>
            </w:r>
          </w:p>
        </w:tc>
        <w:tc>
          <w:tcPr>
            <w:tcW w:type="dxa" w:w="106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Librarians</w:t>
            </w:r>
          </w:p>
        </w:tc>
      </w:tr>
      <w:tr>
        <w:trPr>
          <w:cantSplit/>
        </w:trPr>
        <w:tc>
          <w:tcPr>
            <w:tcW w:type="dxa" w:w="154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Lend a book</w:t>
            </w:r>
          </w:p>
        </w:tc>
        <w:tc>
          <w:tcPr>
            <w:tcW w:type="dxa" w:w="225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IssueActivity</w:t>
            </w:r>
          </w:p>
        </w:tc>
        <w:tc>
          <w:tcPr>
            <w:tcW w:type="dxa" w:w="415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Walk-in loan: find the reader by ID, check the name, lend</w:t>
            </w:r>
          </w:p>
        </w:tc>
        <w:tc>
          <w:tcPr>
            <w:tcW w:type="dxa" w:w="106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Librarians</w:t>
            </w:r>
          </w:p>
        </w:tc>
      </w:tr>
      <w:tr>
        <w:trPr>
          <w:cantSplit/>
        </w:trPr>
        <w:tc>
          <w:tcPr>
            <w:tcW w:type="dxa" w:w="154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Add / edit book</w:t>
            </w:r>
          </w:p>
        </w:tc>
        <w:tc>
          <w:tcPr>
            <w:tcW w:type="dxa" w:w="225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BookEditActivity</w:t>
            </w:r>
          </w:p>
        </w:tc>
        <w:tc>
          <w:tcPr>
            <w:tcW w:type="dxa" w:w="415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Validated book form; change copies; remove a book</w:t>
            </w:r>
          </w:p>
        </w:tc>
        <w:tc>
          <w:tcPr>
            <w:tcW w:type="dxa" w:w="106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Librarians</w:t>
            </w:r>
          </w:p>
        </w:tc>
      </w:tr>
      <w:tr>
        <w:trPr>
          <w:cantSplit/>
        </w:trPr>
        <w:tc>
          <w:tcPr>
            <w:tcW w:type="dxa" w:w="154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Manage users</w:t>
            </w:r>
          </w:p>
        </w:tc>
        <w:tc>
          <w:tcPr>
            <w:tcW w:type="dxa" w:w="225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AdminActivity</w:t>
            </w:r>
          </w:p>
        </w:tc>
        <w:tc>
          <w:tcPr>
            <w:tcW w:type="dxa" w:w="415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Waiting and All tabs, search; Approve, Reject, Change role, Suspend / Restore</w:t>
            </w:r>
          </w:p>
        </w:tc>
        <w:tc>
          <w:tcPr>
            <w:tcW w:type="dxa" w:w="1069"/>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Admins</w:t>
            </w:r>
          </w:p>
        </w:tc>
      </w:tr>
      <w:tr>
        <w:trPr>
          <w:cantSplit/>
        </w:trPr>
        <w:tc>
          <w:tcPr>
            <w:tcW w:type="dxa" w:w="154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QR scanner</w:t>
            </w:r>
          </w:p>
        </w:tc>
        <w:tc>
          <w:tcPr>
            <w:tcW w:type="dxa" w:w="225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ZXing CaptureActivity</w:t>
            </w:r>
          </w:p>
        </w:tc>
        <w:tc>
          <w:tcPr>
            <w:tcW w:type="dxa" w:w="415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Reads a book's label to open it (readers) or filter the desk (librarians)</w:t>
            </w:r>
          </w:p>
        </w:tc>
        <w:tc>
          <w:tcPr>
            <w:tcW w:type="dxa" w:w="1069"/>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All</w:t>
            </w:r>
          </w:p>
        </w:tc>
      </w:tr>
    </w:tbl>
    <w:p>
      <w:pPr>
        <w:spacing w:after="120"/>
      </w:pPr>
    </w:p>
    <w:p>
      <w:pPr>
        <w:spacing w:after="120" w:before="0" w:line="300"/>
        <w:jc w:val="both"/>
      </w:pPr>
      <w:r>
        <w:rPr>
          <w:rFonts w:ascii="Times New Roman" w:cs="Times New Roman" w:eastAsia="Times New Roman" w:hAnsi="Times New Roman"/>
          <w:b/>
          <w:bCs/>
          <w:sz w:val="24"/>
          <w:szCs w:val="24"/>
        </w:rPr>
        <w:t xml:space="preserve">Meeting the prototype requirement.</w:t>
      </w:r>
      <w:r>
        <w:rPr>
          <w:rFonts w:ascii="Times New Roman" w:cs="Times New Roman" w:eastAsia="Times New Roman" w:hAnsi="Times New Roman"/>
          <w:sz w:val="24"/>
          <w:szCs w:val="24"/>
        </w:rPr>
        <w:t xml:space="preserve"> The prototype has 16 screens; at least two are required. Navigation uses explicit Intents, and the selected book's id travels as an Intent extra (Listing 3). Working features include forms that save data (create account, reserve, add a book, lend a book), screens that display data from a local source (the catalogue and book details read from SQLite), live shared data (reservations in Cloud Firestore), QR scanning, and notifications.</w:t>
      </w:r>
    </w:p>
    <w:p>
      <w:pPr>
        <w:pStyle w:val="Heading2"/>
        <w:keepNext/>
      </w:pPr>
      <w:r>
        <w:t xml:space="preserve">5.3 Key code</w:t>
      </w:r>
    </w:p>
    <w:p>
      <w:pPr>
        <w:keepNext/>
        <w:spacing w:after="120" w:before="0" w:line="300"/>
        <w:jc w:val="both"/>
      </w:pPr>
      <w:r>
        <w:rPr>
          <w:rFonts w:ascii="Times New Roman" w:cs="Times New Roman" w:eastAsia="Times New Roman" w:hAnsi="Times New Roman"/>
          <w:b/>
          <w:bCs/>
          <w:sz w:val="24"/>
          <w:szCs w:val="24"/>
        </w:rPr>
        <w:t xml:space="preserve">Taking a copy safely.</w:t>
      </w:r>
      <w:r>
        <w:rPr>
          <w:rFonts w:ascii="Times New Roman" w:cs="Times New Roman" w:eastAsia="Times New Roman" w:hAnsi="Times New Roman"/>
          <w:sz w:val="24"/>
          <w:szCs w:val="24"/>
        </w:rPr>
        <w:t xml:space="preserve"> The reader's limits are checked first, then one Firestore transaction reads the book, takes a copy and creates the hold. If two readers reach the last copy at the same moment, only one transaction succeeds (FR13, NFR3).</w:t>
      </w:r>
    </w:p>
    <w:p>
      <w:pPr>
        <w:keepNext/>
        <w:keepLines/>
        <w:pBdr>
          <w:top w:val="single" w:color="D5DBE5" w:sz="4" w:space="4"/>
        </w:pBdr>
        <w:shd w:fill="F3F5F9" w:color="auto" w:val="clear"/>
        <w:spacing w:after="0" w:line="240"/>
        <w:ind w:left="120" w:right="120"/>
      </w:pPr>
      <w:r>
        <w:rPr>
          <w:rFonts w:ascii="Consolas" w:cs="Consolas" w:eastAsia="Consolas" w:hAnsi="Consolas"/>
          <w:color w:val="1B2433"/>
          <w:sz w:val="16"/>
          <w:szCs w:val="16"/>
        </w:rPr>
        <w:t xml:space="preserve">db().runTransaction(t -&gt; {</w:t>
      </w:r>
    </w:p>
    <w:p>
      <w:pPr>
        <w:keepNext/>
        <w:keepLines/>
        <w:shd w:fill="F3F5F9" w:color="auto" w:val="clear"/>
        <w:spacing w:after="0" w:line="240"/>
        <w:ind w:left="120" w:right="120"/>
      </w:pPr>
      <w:r>
        <w:rPr>
          <w:rFonts w:ascii="Consolas" w:cs="Consolas" w:eastAsia="Consolas" w:hAnsi="Consolas"/>
          <w:color w:val="1B2433"/>
          <w:sz w:val="16"/>
          <w:szCs w:val="16"/>
        </w:rPr>
        <w:t xml:space="preserve">    DocumentSnapshot b = t.get(bookRef(book.id));</w:t>
      </w:r>
    </w:p>
    <w:p>
      <w:pPr>
        <w:keepNext/>
        <w:keepLines/>
        <w:shd w:fill="F3F5F9" w:color="auto" w:val="clear"/>
        <w:spacing w:after="0" w:line="240"/>
        <w:ind w:left="120" w:right="120"/>
      </w:pPr>
      <w:r>
        <w:rPr>
          <w:rFonts w:ascii="Consolas" w:cs="Consolas" w:eastAsia="Consolas" w:hAnsi="Consolas"/>
          <w:color w:val="1B2433"/>
          <w:sz w:val="16"/>
          <w:szCs w:val="16"/>
        </w:rPr>
        <w:t xml:space="preserve">    if (!b.exists()) return "This book is not in the shared catalogue yet.";</w:t>
      </w:r>
    </w:p>
    <w:p>
      <w:pPr>
        <w:keepNext/>
        <w:keepLines/>
        <w:shd w:fill="F3F5F9" w:color="auto" w:val="clear"/>
        <w:spacing w:after="0" w:line="240"/>
        <w:ind w:left="120" w:right="120"/>
      </w:pPr>
      <w:r>
        <w:rPr>
          <w:rFonts w:ascii="Consolas" w:cs="Consolas" w:eastAsia="Consolas" w:hAnsi="Consolas"/>
          <w:color w:val="1B2433"/>
          <w:sz w:val="16"/>
          <w:szCs w:val="16"/>
        </w:rPr>
        <w:t xml:space="preserve">    long available = number(b, "availableCopies");</w:t>
      </w:r>
    </w:p>
    <w:p>
      <w:pPr>
        <w:keepNext/>
        <w:keepLines/>
        <w:shd w:fill="F3F5F9" w:color="auto" w:val="clear"/>
        <w:spacing w:after="0" w:line="240"/>
        <w:ind w:left="120" w:right="120"/>
      </w:pPr>
      <w:r>
        <w:rPr>
          <w:rFonts w:ascii="Consolas" w:cs="Consolas" w:eastAsia="Consolas" w:hAnsi="Consolas"/>
          <w:color w:val="1B2433"/>
          <w:sz w:val="16"/>
          <w:szCs w:val="16"/>
        </w:rPr>
        <w:t xml:space="preserve">    if (available &lt;= 0) return "All copies of \"" + book.title + "\" are out right now.";</w:t>
      </w:r>
    </w:p>
    <w:p>
      <w:pPr>
        <w:keepNext/>
        <w:keepLines/>
        <w:shd w:fill="F3F5F9" w:color="auto" w:val="clear"/>
        <w:spacing w:after="0" w:line="240"/>
        <w:ind w:left="120" w:right="120"/>
      </w:pPr>
      <w:r>
        <w:rPr>
          <w:rFonts w:ascii="Consolas" w:cs="Consolas" w:eastAsia="Consolas" w:hAnsi="Consolas"/>
          <w:color w:val="5D7A5D"/>
          <w:sz w:val="16"/>
          <w:szCs w:val="16"/>
        </w:rPr>
        <w:t xml:space="preserve">    // take one copy and record which hold took it (checked by the security rules)</w:t>
      </w:r>
    </w:p>
    <w:p>
      <w:pPr>
        <w:keepNext/>
        <w:keepLines/>
        <w:shd w:fill="F3F5F9" w:color="auto" w:val="clear"/>
        <w:spacing w:after="0" w:line="240"/>
        <w:ind w:left="120" w:right="120"/>
      </w:pPr>
      <w:r>
        <w:rPr>
          <w:rFonts w:ascii="Consolas" w:cs="Consolas" w:eastAsia="Consolas" w:hAnsi="Consolas"/>
          <w:color w:val="1B2433"/>
          <w:sz w:val="16"/>
          <w:szCs w:val="16"/>
        </w:rPr>
        <w:t xml:space="preserve">    t.update(bookRef(book.id), "availableCopies", available - 1, "updatedAt", now,</w:t>
      </w:r>
    </w:p>
    <w:p>
      <w:pPr>
        <w:keepNext/>
        <w:keepLines/>
        <w:shd w:fill="F3F5F9" w:color="auto" w:val="clear"/>
        <w:spacing w:after="0" w:line="240"/>
        <w:ind w:left="120" w:right="120"/>
      </w:pPr>
      <w:r>
        <w:rPr>
          <w:rFonts w:ascii="Consolas" w:cs="Consolas" w:eastAsia="Consolas" w:hAnsi="Consolas"/>
          <w:color w:val="1B2433"/>
          <w:sz w:val="16"/>
          <w:szCs w:val="16"/>
        </w:rPr>
        <w:t xml:space="preserve">             "lastReservation", newRef.getId());</w:t>
      </w:r>
    </w:p>
    <w:p>
      <w:pPr>
        <w:keepNext/>
        <w:keepLines/>
        <w:shd w:fill="F3F5F9" w:color="auto" w:val="clear"/>
        <w:spacing w:after="0" w:line="240"/>
        <w:ind w:left="120" w:right="120"/>
      </w:pPr>
      <w:r>
        <w:rPr>
          <w:rFonts w:ascii="Consolas" w:cs="Consolas" w:eastAsia="Consolas" w:hAnsi="Consolas"/>
          <w:color w:val="1B2433"/>
          <w:sz w:val="16"/>
          <w:szCs w:val="16"/>
        </w:rPr>
        <w:t xml:space="preserve">    t.set(newRef, holdFields);          // bookId, userUid, role, pickupDate, status ACTIVE ...</w:t>
      </w:r>
    </w:p>
    <w:p>
      <w:pPr>
        <w:keepNext/>
        <w:keepLines/>
        <w:shd w:fill="F3F5F9" w:color="auto" w:val="clear"/>
        <w:spacing w:after="0" w:line="240"/>
        <w:ind w:left="120" w:right="120"/>
      </w:pPr>
      <w:r>
        <w:rPr>
          <w:rFonts w:ascii="Consolas" w:cs="Consolas" w:eastAsia="Consolas" w:hAnsi="Consolas"/>
          <w:color w:val="1B2433"/>
          <w:sz w:val="16"/>
          <w:szCs w:val="16"/>
        </w:rPr>
        <w:t xml:space="preserve">    return null;                        // null = success; a String = the reason it failed</w:t>
      </w:r>
    </w:p>
    <w:p>
      <w:pPr>
        <w:keepNext w:val="false"/>
        <w:keepLines/>
        <w:pBdr>
          <w:bottom w:val="single" w:color="D5DBE5" w:sz="4" w:space="4"/>
        </w:pBdr>
        <w:shd w:fill="F3F5F9" w:color="auto" w:val="clear"/>
        <w:spacing w:after="0" w:line="240"/>
        <w:ind w:left="120" w:right="120"/>
      </w:pPr>
      <w:r>
        <w:rPr>
          <w:rFonts w:ascii="Consolas" w:cs="Consolas" w:eastAsia="Consolas" w:hAnsi="Consolas"/>
          <w:color w:val="1B2433"/>
          <w:sz w:val="16"/>
          <w:szCs w:val="16"/>
        </w:rPr>
        <w:t xml:space="preserve">})</w:t>
      </w:r>
    </w:p>
    <w:p>
      <w:pPr>
        <w:spacing w:after="240" w:before="60"/>
        <w:jc w:val="center"/>
      </w:pPr>
      <w:r>
        <w:rPr>
          <w:rFonts w:ascii="Times New Roman" w:cs="Times New Roman" w:eastAsia="Times New Roman" w:hAnsi="Times New Roman"/>
          <w:i/>
          <w:iCs/>
          <w:color w:val="5D6778"/>
          <w:sz w:val="20"/>
          <w:szCs w:val="20"/>
        </w:rPr>
        <w:t xml:space="preserve">Listing 1: CloudLibrary.reserve(), the transaction (shortened)</w:t>
      </w:r>
    </w:p>
    <w:p>
      <w:pPr>
        <w:keepNext/>
        <w:spacing w:after="120" w:before="0" w:line="300"/>
        <w:jc w:val="both"/>
      </w:pPr>
      <w:r>
        <w:rPr>
          <w:rFonts w:ascii="Times New Roman" w:cs="Times New Roman" w:eastAsia="Times New Roman" w:hAnsi="Times New Roman"/>
          <w:b/>
          <w:bCs/>
          <w:sz w:val="24"/>
          <w:szCs w:val="24"/>
        </w:rPr>
        <w:t xml:space="preserve">Rules that depend on the role.</w:t>
      </w:r>
      <w:r>
        <w:rPr>
          <w:rFonts w:ascii="Times New Roman" w:cs="Times New Roman" w:eastAsia="Times New Roman" w:hAnsi="Times New Roman"/>
          <w:sz w:val="24"/>
          <w:szCs w:val="24"/>
        </w:rPr>
        <w:t xml:space="preserve"> Limits live in one plain Java class, so they are the same everywhere in the app and easy to unit test. Staff waiting for approval are treated as students.</w:t>
      </w:r>
    </w:p>
    <w:p>
      <w:pPr>
        <w:keepNext/>
        <w:keepLines/>
        <w:pBdr>
          <w:top w:val="single" w:color="D5DBE5" w:sz="4" w:space="4"/>
        </w:pBdr>
        <w:shd w:fill="F3F5F9" w:color="auto" w:val="clear"/>
        <w:spacing w:after="0" w:line="240"/>
        <w:ind w:left="120" w:right="120"/>
      </w:pPr>
      <w:r>
        <w:rPr>
          <w:rFonts w:ascii="Consolas" w:cs="Consolas" w:eastAsia="Consolas" w:hAnsi="Consolas"/>
          <w:color w:val="1B2433"/>
          <w:sz w:val="16"/>
          <w:szCs w:val="16"/>
        </w:rPr>
        <w:t xml:space="preserve">public static int maxActiveReservations(String role, boolean approved) {</w:t>
      </w:r>
    </w:p>
    <w:p>
      <w:pPr>
        <w:keepNext/>
        <w:keepLines/>
        <w:shd w:fill="F3F5F9" w:color="auto" w:val="clear"/>
        <w:spacing w:after="0" w:line="240"/>
        <w:ind w:left="120" w:right="120"/>
      </w:pPr>
      <w:r>
        <w:rPr>
          <w:rFonts w:ascii="Consolas" w:cs="Consolas" w:eastAsia="Consolas" w:hAnsi="Consolas"/>
          <w:color w:val="1B2433"/>
          <w:sz w:val="16"/>
          <w:szCs w:val="16"/>
        </w:rPr>
        <w:t xml:space="preserve">    String r = effective(role, approved);      // waiting staff -&gt; student</w:t>
      </w:r>
    </w:p>
    <w:p>
      <w:pPr>
        <w:keepNext/>
        <w:keepLines/>
        <w:shd w:fill="F3F5F9" w:color="auto" w:val="clear"/>
        <w:spacing w:after="0" w:line="240"/>
        <w:ind w:left="120" w:right="120"/>
      </w:pPr>
      <w:r>
        <w:rPr>
          <w:rFonts w:ascii="Consolas" w:cs="Consolas" w:eastAsia="Consolas" w:hAnsi="Consolas"/>
          <w:color w:val="1B2433"/>
          <w:sz w:val="16"/>
          <w:szCs w:val="16"/>
        </w:rPr>
        <w:t xml:space="preserve">    if (TEACHING_STAFF.equals(r)) return 10;</w:t>
      </w:r>
    </w:p>
    <w:p>
      <w:pPr>
        <w:keepNext/>
        <w:keepLines/>
        <w:shd w:fill="F3F5F9" w:color="auto" w:val="clear"/>
        <w:spacing w:after="0" w:line="240"/>
        <w:ind w:left="120" w:right="120"/>
      </w:pPr>
      <w:r>
        <w:rPr>
          <w:rFonts w:ascii="Consolas" w:cs="Consolas" w:eastAsia="Consolas" w:hAnsi="Consolas"/>
          <w:color w:val="1B2433"/>
          <w:sz w:val="16"/>
          <w:szCs w:val="16"/>
        </w:rPr>
        <w:t xml:space="preserve">    if (STUDENT.equals(r)) return 3;</w:t>
      </w:r>
    </w:p>
    <w:p>
      <w:pPr>
        <w:keepNext/>
        <w:keepLines/>
        <w:shd w:fill="F3F5F9" w:color="auto" w:val="clear"/>
        <w:spacing w:after="0" w:line="240"/>
        <w:ind w:left="120" w:right="120"/>
      </w:pPr>
      <w:r>
        <w:rPr>
          <w:rFonts w:ascii="Consolas" w:cs="Consolas" w:eastAsia="Consolas" w:hAnsi="Consolas"/>
          <w:color w:val="1B2433"/>
          <w:sz w:val="16"/>
          <w:szCs w:val="16"/>
        </w:rPr>
        <w:t xml:space="preserve">    return 5;                                   // non-teaching staff, librarians, admins</w:t>
      </w:r>
    </w:p>
    <w:p>
      <w:pPr>
        <w:keepNext/>
        <w:keepLines/>
        <w:shd w:fill="F3F5F9" w:color="auto" w:val="clear"/>
        <w:spacing w:after="0" w:line="240"/>
        <w:ind w:left="120" w:right="120"/>
      </w:pPr>
      <w:r>
        <w:rPr>
          <w:rFonts w:ascii="Consolas" w:cs="Consolas" w:eastAsia="Consolas" w:hAnsi="Consolas"/>
          <w:color w:val="1B2433"/>
          <w:sz w:val="16"/>
          <w:szCs w:val="16"/>
        </w:rPr>
        <w:t xml:space="preserve">}</w:t>
      </w:r>
    </w:p>
    <w:p>
      <w:pPr>
        <w:keepNext/>
        <w:keepLines/>
        <w:shd w:fill="F3F5F9" w:color="auto" w:val="clear"/>
        <w:spacing w:after="0" w:line="240"/>
        <w:ind w:left="120" w:right="120"/>
      </w:pPr>
      <w:r>
        <w:rPr>
          <w:rFonts w:ascii="Consolas" w:cs="Consolas" w:eastAsia="Consolas" w:hAnsi="Consolas"/>
          <w:color w:val="1B2433"/>
          <w:sz w:val="16"/>
          <w:szCs w:val="16"/>
        </w:rPr>
        <w:t xml:space="preserve">public static int loanDays(String role, boolean approved) {</w:t>
      </w:r>
    </w:p>
    <w:p>
      <w:pPr>
        <w:keepNext/>
        <w:keepLines/>
        <w:shd w:fill="F3F5F9" w:color="auto" w:val="clear"/>
        <w:spacing w:after="0" w:line="240"/>
        <w:ind w:left="120" w:right="120"/>
      </w:pPr>
      <w:r>
        <w:rPr>
          <w:rFonts w:ascii="Consolas" w:cs="Consolas" w:eastAsia="Consolas" w:hAnsi="Consolas"/>
          <w:color w:val="1B2433"/>
          <w:sz w:val="16"/>
          <w:szCs w:val="16"/>
        </w:rPr>
        <w:t xml:space="preserve">    return STUDENT.equals(effective(role, approved)) ? 14 : 30;</w:t>
      </w:r>
    </w:p>
    <w:p>
      <w:pPr>
        <w:keepNext w:val="false"/>
        <w:keepLines/>
        <w:pBdr>
          <w:bottom w:val="single" w:color="D5DBE5" w:sz="4" w:space="4"/>
        </w:pBdr>
        <w:shd w:fill="F3F5F9" w:color="auto" w:val="clear"/>
        <w:spacing w:after="0" w:line="240"/>
        <w:ind w:left="120" w:right="120"/>
      </w:pPr>
      <w:r>
        <w:rPr>
          <w:rFonts w:ascii="Consolas" w:cs="Consolas" w:eastAsia="Consolas" w:hAnsi="Consolas"/>
          <w:color w:val="1B2433"/>
          <w:sz w:val="16"/>
          <w:szCs w:val="16"/>
        </w:rPr>
        <w:t xml:space="preserve">}</w:t>
      </w:r>
    </w:p>
    <w:p>
      <w:pPr>
        <w:spacing w:after="240" w:before="60"/>
        <w:jc w:val="center"/>
      </w:pPr>
      <w:r>
        <w:rPr>
          <w:rFonts w:ascii="Times New Roman" w:cs="Times New Roman" w:eastAsia="Times New Roman" w:hAnsi="Times New Roman"/>
          <w:i/>
          <w:iCs/>
          <w:color w:val="5D6778"/>
          <w:sz w:val="20"/>
          <w:szCs w:val="20"/>
        </w:rPr>
        <w:t xml:space="preserve">Listing 2: Roles.java (shortened)</w:t>
      </w:r>
    </w:p>
    <w:p>
      <w:pPr>
        <w:keepNext/>
        <w:spacing w:after="120" w:before="0" w:line="300"/>
        <w:jc w:val="both"/>
      </w:pPr>
      <w:r>
        <w:rPr>
          <w:rFonts w:ascii="Times New Roman" w:cs="Times New Roman" w:eastAsia="Times New Roman" w:hAnsi="Times New Roman"/>
          <w:b/>
          <w:bCs/>
          <w:sz w:val="24"/>
          <w:szCs w:val="24"/>
        </w:rPr>
        <w:t xml:space="preserve">Navigation between screens.</w:t>
      </w:r>
      <w:r>
        <w:rPr>
          <w:rFonts w:ascii="Times New Roman" w:cs="Times New Roman" w:eastAsia="Times New Roman" w:hAnsi="Times New Roman"/>
          <w:sz w:val="24"/>
          <w:szCs w:val="24"/>
        </w:rPr>
        <w:t xml:space="preserve"> Tapping a book starts the details screen and passes the book's id:</w:t>
      </w:r>
    </w:p>
    <w:p>
      <w:pPr>
        <w:keepNext/>
        <w:keepLines/>
        <w:pBdr>
          <w:top w:val="single" w:color="D5DBE5" w:sz="4" w:space="4"/>
        </w:pBdr>
        <w:shd w:fill="F3F5F9" w:color="auto" w:val="clear"/>
        <w:spacing w:after="0" w:line="240"/>
        <w:ind w:left="120" w:right="120"/>
      </w:pPr>
      <w:r>
        <w:rPr>
          <w:rFonts w:ascii="Consolas" w:cs="Consolas" w:eastAsia="Consolas" w:hAnsi="Consolas"/>
          <w:color w:val="1B2433"/>
          <w:sz w:val="16"/>
          <w:szCs w:val="16"/>
        </w:rPr>
        <w:t xml:space="preserve">Intent i = new Intent(MainActivity.this, BookDetailActivity.class);</w:t>
      </w:r>
    </w:p>
    <w:p>
      <w:pPr>
        <w:keepNext/>
        <w:keepLines/>
        <w:shd w:fill="F3F5F9" w:color="auto" w:val="clear"/>
        <w:spacing w:after="0" w:line="240"/>
        <w:ind w:left="120" w:right="120"/>
      </w:pPr>
      <w:r>
        <w:rPr>
          <w:rFonts w:ascii="Consolas" w:cs="Consolas" w:eastAsia="Consolas" w:hAnsi="Consolas"/>
          <w:color w:val="1B2433"/>
          <w:sz w:val="16"/>
          <w:szCs w:val="16"/>
        </w:rPr>
        <w:t xml:space="preserve">i.putExtra(BookDetailActivity.EXTRA_BOOK_ID, id);</w:t>
      </w:r>
    </w:p>
    <w:p>
      <w:pPr>
        <w:keepNext w:val="false"/>
        <w:keepLines/>
        <w:pBdr>
          <w:bottom w:val="single" w:color="D5DBE5" w:sz="4" w:space="4"/>
        </w:pBdr>
        <w:shd w:fill="F3F5F9" w:color="auto" w:val="clear"/>
        <w:spacing w:after="0" w:line="240"/>
        <w:ind w:left="120" w:right="120"/>
      </w:pPr>
      <w:r>
        <w:rPr>
          <w:rFonts w:ascii="Consolas" w:cs="Consolas" w:eastAsia="Consolas" w:hAnsi="Consolas"/>
          <w:color w:val="1B2433"/>
          <w:sz w:val="16"/>
          <w:szCs w:val="16"/>
        </w:rPr>
        <w:t xml:space="preserve">startActivity(i);</w:t>
      </w:r>
    </w:p>
    <w:p>
      <w:pPr>
        <w:spacing w:after="240" w:before="60"/>
        <w:jc w:val="center"/>
      </w:pPr>
      <w:r>
        <w:rPr>
          <w:rFonts w:ascii="Times New Roman" w:cs="Times New Roman" w:eastAsia="Times New Roman" w:hAnsi="Times New Roman"/>
          <w:i/>
          <w:iCs/>
          <w:color w:val="5D6778"/>
          <w:sz w:val="20"/>
          <w:szCs w:val="20"/>
        </w:rPr>
        <w:t xml:space="preserve">Listing 3: Passing data between screens</w:t>
      </w:r>
    </w:p>
    <w:p>
      <w:pPr>
        <w:keepNext/>
        <w:spacing w:after="120" w:before="0" w:line="300"/>
        <w:jc w:val="both"/>
      </w:pPr>
      <w:r>
        <w:rPr>
          <w:rFonts w:ascii="Times New Roman" w:cs="Times New Roman" w:eastAsia="Times New Roman" w:hAnsi="Times New Roman"/>
          <w:b/>
          <w:bCs/>
          <w:sz w:val="24"/>
          <w:szCs w:val="24"/>
        </w:rPr>
        <w:t xml:space="preserve">Server-side protection.</w:t>
      </w:r>
      <w:r>
        <w:rPr>
          <w:rFonts w:ascii="Times New Roman" w:cs="Times New Roman" w:eastAsia="Times New Roman" w:hAnsi="Times New Roman"/>
          <w:sz w:val="24"/>
          <w:szCs w:val="24"/>
        </w:rPr>
        <w:t xml:space="preserve"> The Firestore security rules repeat the important checks on Google's servers, so even a modified app cannot bypass them. For example, a new account can only be a student or staff member, and staff start unapproved:</w:t>
      </w:r>
    </w:p>
    <w:p>
      <w:pPr>
        <w:keepNext/>
        <w:keepLines/>
        <w:pBdr>
          <w:top w:val="single" w:color="D5DBE5" w:sz="4" w:space="4"/>
        </w:pBdr>
        <w:shd w:fill="F3F5F9" w:color="auto" w:val="clear"/>
        <w:spacing w:after="0" w:line="240"/>
        <w:ind w:left="120" w:right="120"/>
      </w:pPr>
      <w:r>
        <w:rPr>
          <w:rFonts w:ascii="Consolas" w:cs="Consolas" w:eastAsia="Consolas" w:hAnsi="Consolas"/>
          <w:color w:val="1B2433"/>
          <w:sz w:val="16"/>
          <w:szCs w:val="16"/>
        </w:rPr>
        <w:t xml:space="preserve">match /users/{uid} {</w:t>
      </w:r>
    </w:p>
    <w:p>
      <w:pPr>
        <w:keepNext/>
        <w:keepLines/>
        <w:shd w:fill="F3F5F9" w:color="auto" w:val="clear"/>
        <w:spacing w:after="0" w:line="240"/>
        <w:ind w:left="120" w:right="120"/>
      </w:pPr>
      <w:r>
        <w:rPr>
          <w:rFonts w:ascii="Consolas" w:cs="Consolas" w:eastAsia="Consolas" w:hAnsi="Consolas"/>
          <w:color w:val="1B2433"/>
          <w:sz w:val="16"/>
          <w:szCs w:val="16"/>
        </w:rPr>
        <w:t xml:space="preserve">  allow create: if signedIn() &amp;&amp; request.auth.uid == uid</w:t>
      </w:r>
    </w:p>
    <w:p>
      <w:pPr>
        <w:keepNext/>
        <w:keepLines/>
        <w:shd w:fill="F3F5F9" w:color="auto" w:val="clear"/>
        <w:spacing w:after="0" w:line="240"/>
        <w:ind w:left="120" w:right="120"/>
      </w:pPr>
      <w:r>
        <w:rPr>
          <w:rFonts w:ascii="Consolas" w:cs="Consolas" w:eastAsia="Consolas" w:hAnsi="Consolas"/>
          <w:color w:val="1B2433"/>
          <w:sz w:val="16"/>
          <w:szCs w:val="16"/>
        </w:rPr>
        <w:t xml:space="preserve">    &amp;&amp; request.resource.data.role in ['student', 'teaching_staff', 'non_teaching_staff']</w:t>
      </w:r>
    </w:p>
    <w:p>
      <w:pPr>
        <w:keepNext/>
        <w:keepLines/>
        <w:shd w:fill="F3F5F9" w:color="auto" w:val="clear"/>
        <w:spacing w:after="0" w:line="240"/>
        <w:ind w:left="120" w:right="120"/>
      </w:pPr>
      <w:r>
        <w:rPr>
          <w:rFonts w:ascii="Consolas" w:cs="Consolas" w:eastAsia="Consolas" w:hAnsi="Consolas"/>
          <w:color w:val="1B2433"/>
          <w:sz w:val="16"/>
          <w:szCs w:val="16"/>
        </w:rPr>
        <w:t xml:space="preserve">    &amp;&amp; request.resource.data.approved == (request.resource.data.role == 'student')</w:t>
      </w:r>
    </w:p>
    <w:p>
      <w:pPr>
        <w:keepNext/>
        <w:keepLines/>
        <w:shd w:fill="F3F5F9" w:color="auto" w:val="clear"/>
        <w:spacing w:after="0" w:line="240"/>
        <w:ind w:left="120" w:right="120"/>
      </w:pPr>
      <w:r>
        <w:rPr>
          <w:rFonts w:ascii="Consolas" w:cs="Consolas" w:eastAsia="Consolas" w:hAnsi="Consolas"/>
          <w:color w:val="1B2433"/>
          <w:sz w:val="16"/>
          <w:szCs w:val="16"/>
        </w:rPr>
        <w:t xml:space="preserve">    &amp;&amp; request.resource.data.suspended == false;</w:t>
      </w:r>
    </w:p>
    <w:p>
      <w:pPr>
        <w:keepNext/>
        <w:keepLines/>
        <w:shd w:fill="F3F5F9" w:color="auto" w:val="clear"/>
        <w:spacing w:after="0" w:line="240"/>
        <w:ind w:left="120" w:right="120"/>
      </w:pPr>
      <w:r>
        <w:rPr>
          <w:rFonts w:ascii="Consolas" w:cs="Consolas" w:eastAsia="Consolas" w:hAnsi="Consolas"/>
          <w:color w:val="5D7A5D"/>
          <w:sz w:val="16"/>
          <w:szCs w:val="16"/>
        </w:rPr>
        <w:t xml:space="preserve">  // only administrators may change role, approved or suspended</w:t>
      </w:r>
    </w:p>
    <w:p>
      <w:pPr>
        <w:keepNext w:val="false"/>
        <w:keepLines/>
        <w:pBdr>
          <w:bottom w:val="single" w:color="D5DBE5" w:sz="4" w:space="4"/>
        </w:pBdr>
        <w:shd w:fill="F3F5F9" w:color="auto" w:val="clear"/>
        <w:spacing w:after="0" w:line="240"/>
        <w:ind w:left="120" w:right="120"/>
      </w:pPr>
      <w:r>
        <w:rPr>
          <w:rFonts w:ascii="Consolas" w:cs="Consolas" w:eastAsia="Consolas" w:hAnsi="Consolas"/>
          <w:color w:val="1B2433"/>
          <w:sz w:val="16"/>
          <w:szCs w:val="16"/>
        </w:rPr>
        <w:t xml:space="preserve">}</w:t>
      </w:r>
    </w:p>
    <w:p>
      <w:pPr>
        <w:spacing w:after="240" w:before="60"/>
        <w:jc w:val="center"/>
      </w:pPr>
      <w:r>
        <w:rPr>
          <w:rFonts w:ascii="Times New Roman" w:cs="Times New Roman" w:eastAsia="Times New Roman" w:hAnsi="Times New Roman"/>
          <w:i/>
          <w:iCs/>
          <w:color w:val="5D6778"/>
          <w:sz w:val="20"/>
          <w:szCs w:val="20"/>
        </w:rPr>
        <w:t xml:space="preserve">Listing 4: firestore.rules (extract)</w:t>
      </w:r>
    </w:p>
    <w:p>
      <w:pPr>
        <w:pStyle w:val="Heading2"/>
        <w:keepNext/>
      </w:pPr>
      <w:r>
        <w:t xml:space="preserve">5.4 Screenshots</w:t>
      </w:r>
    </w:p>
    <w:p>
      <w:pPr>
        <w:spacing w:after="120" w:before="0" w:line="300"/>
        <w:jc w:val="both"/>
      </w:pPr>
      <w:r>
        <w:rPr>
          <w:rFonts w:ascii="Times New Roman" w:cs="Times New Roman" w:eastAsia="Times New Roman" w:hAnsi="Times New Roman"/>
          <w:sz w:val="20"/>
          <w:szCs w:val="20"/>
          <w:highlight w:val="yellow"/>
          <w:highlightCs w:val="yellow"/>
        </w:rPr>
        <w:t xml:space="preserve">Replace each box with a screenshot from the phone (Power + Volume down). Delete this note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dashed" w:color="8A97AB" w:sz="6"/>
              <w:left w:val="dashed" w:color="8A97AB" w:sz="6"/>
              <w:bottom w:val="dashed" w:color="8A97AB" w:sz="6"/>
              <w:right w:val="dashed" w:color="8A97AB" w:sz="6"/>
            </w:tcBorders>
            <w:tcMar>
              <w:top w:type="dxa" w:w="100"/>
              <w:left w:type="dxa" w:w="100"/>
              <w:bottom w:type="dxa" w:w="100"/>
              <w:right w:type="dxa" w:w="100"/>
            </w:tcMar>
            <w:vAlign w:val="center"/>
          </w:tcPr>
          <w:p>
            <w:pPr>
              <w:spacing w:after="0" w:before="1500"/>
              <w:jc w:val="center"/>
            </w:pPr>
            <w:r>
              <w:rPr>
                <w:rFonts w:ascii="Times New Roman" w:cs="Times New Roman" w:eastAsia="Times New Roman" w:hAnsi="Times New Roman"/>
                <w:sz w:val="20"/>
                <w:szCs w:val="20"/>
                <w:highlight w:val="yellow"/>
                <w:highlightCs w:val="yellow"/>
              </w:rPr>
              <w:t xml:space="preserve">[Insert screenshot]</w:t>
            </w:r>
          </w:p>
          <w:p>
            <w:pPr>
              <w:spacing w:after="1500"/>
              <w:jc w:val="center"/>
            </w:pPr>
            <w:r>
              <w:rPr>
                <w:rFonts w:ascii="Times New Roman" w:cs="Times New Roman" w:eastAsia="Times New Roman" w:hAnsi="Times New Roman"/>
                <w:b/>
                <w:bCs/>
                <w:color w:val="0B2545"/>
                <w:sz w:val="20"/>
                <w:szCs w:val="20"/>
              </w:rPr>
              <w:t xml:space="preserve">Sign in (with "Forgot your email?")</w:t>
            </w:r>
          </w:p>
        </w:tc>
        <w:tc>
          <w:tcPr>
            <w:tcW w:type="dxa" w:w="4513"/>
            <w:tcBorders>
              <w:top w:val="dashed" w:color="8A97AB" w:sz="6"/>
              <w:left w:val="dashed" w:color="8A97AB" w:sz="6"/>
              <w:bottom w:val="dashed" w:color="8A97AB" w:sz="6"/>
              <w:right w:val="dashed" w:color="8A97AB" w:sz="6"/>
            </w:tcBorders>
            <w:tcMar>
              <w:top w:type="dxa" w:w="100"/>
              <w:left w:type="dxa" w:w="100"/>
              <w:bottom w:type="dxa" w:w="100"/>
              <w:right w:type="dxa" w:w="100"/>
            </w:tcMar>
            <w:vAlign w:val="center"/>
          </w:tcPr>
          <w:p>
            <w:pPr>
              <w:spacing w:after="0" w:before="1500"/>
              <w:jc w:val="center"/>
            </w:pPr>
            <w:r>
              <w:rPr>
                <w:rFonts w:ascii="Times New Roman" w:cs="Times New Roman" w:eastAsia="Times New Roman" w:hAnsi="Times New Roman"/>
                <w:sz w:val="20"/>
                <w:szCs w:val="20"/>
                <w:highlight w:val="yellow"/>
                <w:highlightCs w:val="yellow"/>
              </w:rPr>
              <w:t xml:space="preserve">[Insert screenshot]</w:t>
            </w:r>
          </w:p>
          <w:p>
            <w:pPr>
              <w:spacing w:after="1500"/>
              <w:jc w:val="center"/>
            </w:pPr>
            <w:r>
              <w:rPr>
                <w:rFonts w:ascii="Times New Roman" w:cs="Times New Roman" w:eastAsia="Times New Roman" w:hAnsi="Times New Roman"/>
                <w:b/>
                <w:bCs/>
                <w:color w:val="0B2545"/>
                <w:sz w:val="20"/>
                <w:szCs w:val="20"/>
              </w:rPr>
              <w:t xml:space="preserve">Create account showing a validation error</w:t>
            </w:r>
          </w:p>
        </w:tc>
      </w:tr>
      <w:tr>
        <w:trPr>
          <w:cantSplit/>
        </w:trPr>
        <w:tc>
          <w:tcPr>
            <w:tcW w:type="dxa" w:w="4513"/>
            <w:tcBorders>
              <w:top w:val="dashed" w:color="8A97AB" w:sz="6"/>
              <w:left w:val="dashed" w:color="8A97AB" w:sz="6"/>
              <w:bottom w:val="dashed" w:color="8A97AB" w:sz="6"/>
              <w:right w:val="dashed" w:color="8A97AB" w:sz="6"/>
            </w:tcBorders>
            <w:tcMar>
              <w:top w:type="dxa" w:w="100"/>
              <w:left w:type="dxa" w:w="100"/>
              <w:bottom w:type="dxa" w:w="100"/>
              <w:right w:type="dxa" w:w="100"/>
            </w:tcMar>
            <w:vAlign w:val="center"/>
          </w:tcPr>
          <w:p>
            <w:pPr>
              <w:spacing w:after="0" w:before="1500"/>
              <w:jc w:val="center"/>
            </w:pPr>
            <w:r>
              <w:rPr>
                <w:rFonts w:ascii="Times New Roman" w:cs="Times New Roman" w:eastAsia="Times New Roman" w:hAnsi="Times New Roman"/>
                <w:sz w:val="20"/>
                <w:szCs w:val="20"/>
                <w:highlight w:val="yellow"/>
                <w:highlightCs w:val="yellow"/>
              </w:rPr>
              <w:t xml:space="preserve">[Insert screenshot]</w:t>
            </w:r>
          </w:p>
          <w:p>
            <w:pPr>
              <w:spacing w:after="1500"/>
              <w:jc w:val="center"/>
            </w:pPr>
            <w:r>
              <w:rPr>
                <w:rFonts w:ascii="Times New Roman" w:cs="Times New Roman" w:eastAsia="Times New Roman" w:hAnsi="Times New Roman"/>
                <w:b/>
                <w:bCs/>
                <w:color w:val="0B2545"/>
                <w:sz w:val="20"/>
                <w:szCs w:val="20"/>
              </w:rPr>
              <w:t xml:space="preserve">Catalogue with the role badge</w:t>
            </w:r>
          </w:p>
        </w:tc>
        <w:tc>
          <w:tcPr>
            <w:tcW w:type="dxa" w:w="4513"/>
            <w:tcBorders>
              <w:top w:val="dashed" w:color="8A97AB" w:sz="6"/>
              <w:left w:val="dashed" w:color="8A97AB" w:sz="6"/>
              <w:bottom w:val="dashed" w:color="8A97AB" w:sz="6"/>
              <w:right w:val="dashed" w:color="8A97AB" w:sz="6"/>
            </w:tcBorders>
            <w:tcMar>
              <w:top w:type="dxa" w:w="100"/>
              <w:left w:type="dxa" w:w="100"/>
              <w:bottom w:type="dxa" w:w="100"/>
              <w:right w:type="dxa" w:w="100"/>
            </w:tcMar>
            <w:vAlign w:val="center"/>
          </w:tcPr>
          <w:p>
            <w:pPr>
              <w:spacing w:after="0" w:before="1500"/>
              <w:jc w:val="center"/>
            </w:pPr>
            <w:r>
              <w:rPr>
                <w:rFonts w:ascii="Times New Roman" w:cs="Times New Roman" w:eastAsia="Times New Roman" w:hAnsi="Times New Roman"/>
                <w:sz w:val="20"/>
                <w:szCs w:val="20"/>
                <w:highlight w:val="yellow"/>
                <w:highlightCs w:val="yellow"/>
              </w:rPr>
              <w:t xml:space="preserve">[Insert screenshot]</w:t>
            </w:r>
          </w:p>
          <w:p>
            <w:pPr>
              <w:spacing w:after="1500"/>
              <w:jc w:val="center"/>
            </w:pPr>
            <w:r>
              <w:rPr>
                <w:rFonts w:ascii="Times New Roman" w:cs="Times New Roman" w:eastAsia="Times New Roman" w:hAnsi="Times New Roman"/>
                <w:b/>
                <w:bCs/>
                <w:color w:val="0B2545"/>
                <w:sz w:val="20"/>
                <w:szCs w:val="20"/>
              </w:rPr>
              <w:t xml:space="preserve">Book details</w:t>
            </w:r>
          </w:p>
        </w:tc>
      </w:tr>
      <w:tr>
        <w:trPr>
          <w:cantSplit/>
        </w:trPr>
        <w:tc>
          <w:tcPr>
            <w:tcW w:type="dxa" w:w="4513"/>
            <w:tcBorders>
              <w:top w:val="dashed" w:color="8A97AB" w:sz="6"/>
              <w:left w:val="dashed" w:color="8A97AB" w:sz="6"/>
              <w:bottom w:val="dashed" w:color="8A97AB" w:sz="6"/>
              <w:right w:val="dashed" w:color="8A97AB" w:sz="6"/>
            </w:tcBorders>
            <w:tcMar>
              <w:top w:type="dxa" w:w="100"/>
              <w:left w:type="dxa" w:w="100"/>
              <w:bottom w:type="dxa" w:w="100"/>
              <w:right w:type="dxa" w:w="100"/>
            </w:tcMar>
            <w:vAlign w:val="center"/>
          </w:tcPr>
          <w:p>
            <w:pPr>
              <w:spacing w:after="0" w:before="1500"/>
              <w:jc w:val="center"/>
            </w:pPr>
            <w:r>
              <w:rPr>
                <w:rFonts w:ascii="Times New Roman" w:cs="Times New Roman" w:eastAsia="Times New Roman" w:hAnsi="Times New Roman"/>
                <w:sz w:val="20"/>
                <w:szCs w:val="20"/>
                <w:highlight w:val="yellow"/>
                <w:highlightCs w:val="yellow"/>
              </w:rPr>
              <w:t xml:space="preserve">[Insert screenshot]</w:t>
            </w:r>
          </w:p>
          <w:p>
            <w:pPr>
              <w:spacing w:after="1500"/>
              <w:jc w:val="center"/>
            </w:pPr>
            <w:r>
              <w:rPr>
                <w:rFonts w:ascii="Times New Roman" w:cs="Times New Roman" w:eastAsia="Times New Roman" w:hAnsi="Times New Roman"/>
                <w:b/>
                <w:bCs/>
                <w:color w:val="0B2545"/>
                <w:sz w:val="20"/>
                <w:szCs w:val="20"/>
              </w:rPr>
              <w:t xml:space="preserve">Reserve form with the success dialog</w:t>
            </w:r>
          </w:p>
        </w:tc>
        <w:tc>
          <w:tcPr>
            <w:tcW w:type="dxa" w:w="4513"/>
            <w:tcBorders>
              <w:top w:val="dashed" w:color="8A97AB" w:sz="6"/>
              <w:left w:val="dashed" w:color="8A97AB" w:sz="6"/>
              <w:bottom w:val="dashed" w:color="8A97AB" w:sz="6"/>
              <w:right w:val="dashed" w:color="8A97AB" w:sz="6"/>
            </w:tcBorders>
            <w:tcMar>
              <w:top w:type="dxa" w:w="100"/>
              <w:left w:type="dxa" w:w="100"/>
              <w:bottom w:type="dxa" w:w="100"/>
              <w:right w:type="dxa" w:w="100"/>
            </w:tcMar>
            <w:vAlign w:val="center"/>
          </w:tcPr>
          <w:p>
            <w:pPr>
              <w:spacing w:after="0" w:before="1500"/>
              <w:jc w:val="center"/>
            </w:pPr>
            <w:r>
              <w:rPr>
                <w:rFonts w:ascii="Times New Roman" w:cs="Times New Roman" w:eastAsia="Times New Roman" w:hAnsi="Times New Roman"/>
                <w:sz w:val="20"/>
                <w:szCs w:val="20"/>
                <w:highlight w:val="yellow"/>
                <w:highlightCs w:val="yellow"/>
              </w:rPr>
              <w:t xml:space="preserve">[Insert screenshot]</w:t>
            </w:r>
          </w:p>
          <w:p>
            <w:pPr>
              <w:spacing w:after="1500"/>
              <w:jc w:val="center"/>
            </w:pPr>
            <w:r>
              <w:rPr>
                <w:rFonts w:ascii="Times New Roman" w:cs="Times New Roman" w:eastAsia="Times New Roman" w:hAnsi="Times New Roman"/>
                <w:b/>
                <w:bCs/>
                <w:color w:val="0B2545"/>
                <w:sz w:val="20"/>
                <w:szCs w:val="20"/>
              </w:rPr>
              <w:t xml:space="preserve">My reservations (Active and On loan)</w:t>
            </w:r>
          </w:p>
        </w:tc>
      </w:tr>
      <w:tr>
        <w:trPr>
          <w:cantSplit/>
        </w:trPr>
        <w:tc>
          <w:tcPr>
            <w:tcW w:type="dxa" w:w="4513"/>
            <w:tcBorders>
              <w:top w:val="dashed" w:color="8A97AB" w:sz="6"/>
              <w:left w:val="dashed" w:color="8A97AB" w:sz="6"/>
              <w:bottom w:val="dashed" w:color="8A97AB" w:sz="6"/>
              <w:right w:val="dashed" w:color="8A97AB" w:sz="6"/>
            </w:tcBorders>
            <w:tcMar>
              <w:top w:type="dxa" w:w="100"/>
              <w:left w:type="dxa" w:w="100"/>
              <w:bottom w:type="dxa" w:w="100"/>
              <w:right w:type="dxa" w:w="100"/>
            </w:tcMar>
            <w:vAlign w:val="center"/>
          </w:tcPr>
          <w:p>
            <w:pPr>
              <w:spacing w:after="0" w:before="1500"/>
              <w:jc w:val="center"/>
            </w:pPr>
            <w:r>
              <w:rPr>
                <w:rFonts w:ascii="Times New Roman" w:cs="Times New Roman" w:eastAsia="Times New Roman" w:hAnsi="Times New Roman"/>
                <w:sz w:val="20"/>
                <w:szCs w:val="20"/>
                <w:highlight w:val="yellow"/>
                <w:highlightCs w:val="yellow"/>
              </w:rPr>
              <w:t xml:space="preserve">[Insert screenshot]</w:t>
            </w:r>
          </w:p>
          <w:p>
            <w:pPr>
              <w:spacing w:after="1500"/>
              <w:jc w:val="center"/>
            </w:pPr>
            <w:r>
              <w:rPr>
                <w:rFonts w:ascii="Times New Roman" w:cs="Times New Roman" w:eastAsia="Times New Roman" w:hAnsi="Times New Roman"/>
                <w:b/>
                <w:bCs/>
                <w:color w:val="0B2545"/>
                <w:sz w:val="20"/>
                <w:szCs w:val="20"/>
              </w:rPr>
              <w:t xml:space="preserve">Circulation desk: Pickups tab</w:t>
            </w:r>
          </w:p>
        </w:tc>
        <w:tc>
          <w:tcPr>
            <w:tcW w:type="dxa" w:w="4513"/>
            <w:tcBorders>
              <w:top w:val="dashed" w:color="8A97AB" w:sz="6"/>
              <w:left w:val="dashed" w:color="8A97AB" w:sz="6"/>
              <w:bottom w:val="dashed" w:color="8A97AB" w:sz="6"/>
              <w:right w:val="dashed" w:color="8A97AB" w:sz="6"/>
            </w:tcBorders>
            <w:tcMar>
              <w:top w:type="dxa" w:w="100"/>
              <w:left w:type="dxa" w:w="100"/>
              <w:bottom w:type="dxa" w:w="100"/>
              <w:right w:type="dxa" w:w="100"/>
            </w:tcMar>
            <w:vAlign w:val="center"/>
          </w:tcPr>
          <w:p>
            <w:pPr>
              <w:spacing w:after="0" w:before="1500"/>
              <w:jc w:val="center"/>
            </w:pPr>
            <w:r>
              <w:rPr>
                <w:rFonts w:ascii="Times New Roman" w:cs="Times New Roman" w:eastAsia="Times New Roman" w:hAnsi="Times New Roman"/>
                <w:sz w:val="20"/>
                <w:szCs w:val="20"/>
                <w:highlight w:val="yellow"/>
                <w:highlightCs w:val="yellow"/>
              </w:rPr>
              <w:t xml:space="preserve">[Insert screenshot]</w:t>
            </w:r>
          </w:p>
          <w:p>
            <w:pPr>
              <w:spacing w:after="1500"/>
              <w:jc w:val="center"/>
            </w:pPr>
            <w:r>
              <w:rPr>
                <w:rFonts w:ascii="Times New Roman" w:cs="Times New Roman" w:eastAsia="Times New Roman" w:hAnsi="Times New Roman"/>
                <w:b/>
                <w:bCs/>
                <w:color w:val="0B2545"/>
                <w:sz w:val="20"/>
                <w:szCs w:val="20"/>
              </w:rPr>
              <w:t xml:space="preserve">Manage users: Approve / Reject</w:t>
            </w:r>
          </w:p>
        </w:tc>
      </w:tr>
    </w:tbl>
    <w:p>
      <w:pPr>
        <w:spacing w:after="240" w:before="60"/>
        <w:jc w:val="center"/>
      </w:pPr>
      <w:r>
        <w:rPr>
          <w:rFonts w:ascii="Times New Roman" w:cs="Times New Roman" w:eastAsia="Times New Roman" w:hAnsi="Times New Roman"/>
          <w:i/>
          <w:iCs/>
          <w:color w:val="5D6778"/>
          <w:sz w:val="20"/>
          <w:szCs w:val="20"/>
        </w:rPr>
        <w:t xml:space="preserve">Figure 10: Screenshots of the working prototype</w:t>
      </w:r>
    </w:p>
    <w:p>
      <w:pPr>
        <w:pStyle w:val="Heading1"/>
        <w:pageBreakBefore/>
      </w:pPr>
      <w:r>
        <w:t xml:space="preserve">6. Version Control</w:t>
      </w:r>
    </w:p>
    <w:p>
      <w:pPr>
        <w:spacing w:after="120" w:before="0" w:line="300"/>
        <w:jc w:val="left"/>
      </w:pPr>
      <w:r>
        <w:rPr>
          <w:rFonts w:ascii="Times New Roman" w:cs="Times New Roman" w:eastAsia="Times New Roman" w:hAnsi="Times New Roman"/>
          <w:sz w:val="24"/>
          <w:szCs w:val="24"/>
        </w:rPr>
        <w:t xml:space="preserve">The project is tracked with Git and published on GitHub. Work was committed after each milestone was built and tested on the phone, so the history shows the app growing step by step rather than arriving in one upload.</w:t>
      </w:r>
    </w:p>
    <w:p>
      <w:pPr>
        <w:spacing w:after="120" w:before="0" w:line="300"/>
        <w:jc w:val="left"/>
      </w:pPr>
      <w:r>
        <w:rPr>
          <w:rFonts w:ascii="Times New Roman" w:cs="Times New Roman" w:eastAsia="Times New Roman" w:hAnsi="Times New Roman"/>
          <w:b/>
          <w:bCs/>
          <w:sz w:val="24"/>
          <w:szCs w:val="24"/>
        </w:rPr>
        <w:t xml:space="preserve">Repository:</w:t>
      </w:r>
      <w:r>
        <w:rPr>
          <w:rFonts w:ascii="Times New Roman" w:cs="Times New Roman" w:eastAsia="Times New Roman" w:hAnsi="Times New Roman"/>
          <w:sz w:val="24"/>
          <w:szCs w:val="24"/>
        </w:rPr>
        <w:t xml:space="preserve"> https://github.com/HENRIKYVYBZ/2024-BSIT-007-F-Tumusiime-Henry-AndroidExam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3781"/>
        <w:gridCol w:w="2927"/>
      </w:tblGrid>
      <w:tr>
        <w:trPr>
          <w:tblHeader/>
        </w:trPr>
        <w:tc>
          <w:tcPr>
            <w:tcW w:type="dxa" w:w="1098"/>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Commit</w:t>
            </w:r>
          </w:p>
        </w:tc>
        <w:tc>
          <w:tcPr>
            <w:tcW w:type="dxa" w:w="1220"/>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Date</w:t>
            </w:r>
          </w:p>
        </w:tc>
        <w:tc>
          <w:tcPr>
            <w:tcW w:type="dxa" w:w="3781"/>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Message</w:t>
            </w:r>
          </w:p>
        </w:tc>
        <w:tc>
          <w:tcPr>
            <w:tcW w:type="dxa" w:w="2927"/>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What it added</w:t>
            </w:r>
          </w:p>
        </w:tc>
      </w:tr>
      <w:tr>
        <w:trPr>
          <w:cantSplit/>
        </w:trPr>
        <w:tc>
          <w:tcPr>
            <w:tcW w:type="dxa" w:w="109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c3ae5df</w:t>
            </w:r>
          </w:p>
        </w:tc>
        <w:tc>
          <w:tcPr>
            <w:tcW w:type="dxa" w:w="122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4 Oct 2026</w:t>
            </w:r>
          </w:p>
        </w:tc>
        <w:tc>
          <w:tcPr>
            <w:tcW w:type="dxa" w:w="378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Initial project from Android Studio template</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Empty Views Activity project (Java)</w:t>
            </w:r>
          </w:p>
        </w:tc>
      </w:tr>
      <w:tr>
        <w:trPr>
          <w:cantSplit/>
        </w:trPr>
        <w:tc>
          <w:tcPr>
            <w:tcW w:type="dxa" w:w="109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edc50e6</w:t>
            </w:r>
          </w:p>
        </w:tc>
        <w:tc>
          <w:tcPr>
            <w:tcW w:type="dxa" w:w="122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4 Oct 2026</w:t>
            </w:r>
          </w:p>
        </w:tc>
        <w:tc>
          <w:tcPr>
            <w:tcW w:type="dxa" w:w="378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Catalogue screen: SQLite database, sample books, book list and search</w:t>
            </w:r>
          </w:p>
        </w:tc>
        <w:tc>
          <w:tcPr>
            <w:tcW w:type="dxa" w:w="292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Database, sample books, catalogue list and search</w:t>
            </w:r>
          </w:p>
        </w:tc>
      </w:tr>
      <w:tr>
        <w:trPr>
          <w:cantSplit/>
        </w:trPr>
        <w:tc>
          <w:tcPr>
            <w:tcW w:type="dxa" w:w="109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1d6dc4f</w:t>
            </w:r>
          </w:p>
        </w:tc>
        <w:tc>
          <w:tcPr>
            <w:tcW w:type="dxa" w:w="122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4 Oct 2026</w:t>
            </w:r>
          </w:p>
        </w:tc>
        <w:tc>
          <w:tcPr>
            <w:tcW w:type="dxa" w:w="378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Login: sign up, sign in and password reset with Firebase Authentication</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Account screens, Validator and its unit tests</w:t>
            </w:r>
          </w:p>
        </w:tc>
      </w:tr>
      <w:tr>
        <w:trPr>
          <w:cantSplit/>
        </w:trPr>
        <w:tc>
          <w:tcPr>
            <w:tcW w:type="dxa" w:w="109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ff6aed1</w:t>
            </w:r>
          </w:p>
        </w:tc>
        <w:tc>
          <w:tcPr>
            <w:tcW w:type="dxa" w:w="122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8 Oct 2026</w:t>
            </w:r>
          </w:p>
        </w:tc>
        <w:tc>
          <w:tcPr>
            <w:tcW w:type="dxa" w:w="378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Book details screen and navigation from the catalogue</w:t>
            </w:r>
          </w:p>
        </w:tc>
        <w:tc>
          <w:tcPr>
            <w:tcW w:type="dxa" w:w="292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Book details; Intent navigation</w:t>
            </w:r>
          </w:p>
        </w:tc>
      </w:tr>
      <w:tr>
        <w:trPr>
          <w:cantSplit/>
        </w:trPr>
        <w:tc>
          <w:tcPr>
            <w:tcW w:type="dxa" w:w="109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58336e9</w:t>
            </w:r>
          </w:p>
        </w:tc>
        <w:tc>
          <w:tcPr>
            <w:tcW w:type="dxa" w:w="122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8 Oct 2026</w:t>
            </w:r>
          </w:p>
        </w:tc>
        <w:tc>
          <w:tcPr>
            <w:tcW w:type="dxa" w:w="378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Reservation form with validation, My Reservations, cancel and README</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Reserve form, My reservations, README</w:t>
            </w:r>
          </w:p>
        </w:tc>
      </w:tr>
      <w:tr>
        <w:trPr>
          <w:cantSplit/>
        </w:trPr>
        <w:tc>
          <w:tcPr>
            <w:tcW w:type="dxa" w:w="109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65cd1fb</w:t>
            </w:r>
          </w:p>
        </w:tc>
        <w:tc>
          <w:tcPr>
            <w:tcW w:type="dxa" w:w="122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8 Oct 2026</w:t>
            </w:r>
          </w:p>
        </w:tc>
        <w:tc>
          <w:tcPr>
            <w:tcW w:type="dxa" w:w="378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Add design documents and mid-semester report</w:t>
            </w:r>
          </w:p>
        </w:tc>
        <w:tc>
          <w:tcPr>
            <w:tcW w:type="dxa" w:w="292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Diagrams, wireframes, first report draft</w:t>
            </w:r>
          </w:p>
        </w:tc>
      </w:tr>
      <w:tr>
        <w:trPr>
          <w:cantSplit/>
        </w:trPr>
        <w:tc>
          <w:tcPr>
            <w:tcW w:type="dxa" w:w="109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b20d16e</w:t>
            </w:r>
          </w:p>
        </w:tc>
        <w:tc>
          <w:tcPr>
            <w:tcW w:type="dxa" w:w="122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8 Oct 2026</w:t>
            </w:r>
          </w:p>
        </w:tc>
        <w:tc>
          <w:tcPr>
            <w:tcW w:type="dxa" w:w="378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Pickup reminder notifications with AlarmManager</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Reminders and the boot receiver</w:t>
            </w:r>
          </w:p>
        </w:tc>
      </w:tr>
      <w:tr>
        <w:trPr>
          <w:cantSplit/>
        </w:trPr>
        <w:tc>
          <w:tcPr>
            <w:tcW w:type="dxa" w:w="109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9c6b9bf</w:t>
            </w:r>
          </w:p>
        </w:tc>
        <w:tc>
          <w:tcPr>
            <w:tcW w:type="dxa" w:w="122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8 Oct 2026</w:t>
            </w:r>
          </w:p>
        </w:tc>
        <w:tc>
          <w:tcPr>
            <w:tcW w:type="dxa" w:w="378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QR code scanning to open a book's details (ZXing)</w:t>
            </w:r>
          </w:p>
        </w:tc>
        <w:tc>
          <w:tcPr>
            <w:tcW w:type="dxa" w:w="292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QR scanning and printable labels</w:t>
            </w:r>
          </w:p>
        </w:tc>
      </w:tr>
      <w:tr>
        <w:trPr>
          <w:cantSplit/>
        </w:trPr>
        <w:tc>
          <w:tcPr>
            <w:tcW w:type="dxa" w:w="109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00cddd1</w:t>
            </w:r>
          </w:p>
        </w:tc>
        <w:tc>
          <w:tcPr>
            <w:tcW w:type="dxa" w:w="122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8 Oct 2026</w:t>
            </w:r>
          </w:p>
        </w:tc>
        <w:tc>
          <w:tcPr>
            <w:tcW w:type="dxa" w:w="378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Sync the catalogue from the Smart Library web system (REST API)</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REST client for the Django web system</w:t>
            </w:r>
          </w:p>
        </w:tc>
      </w:tr>
      <w:tr>
        <w:trPr>
          <w:cantSplit/>
        </w:trPr>
        <w:tc>
          <w:tcPr>
            <w:tcW w:type="dxa" w:w="109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e5e736b</w:t>
            </w:r>
          </w:p>
        </w:tc>
        <w:tc>
          <w:tcPr>
            <w:tcW w:type="dxa" w:w="122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8 Oct 2026</w:t>
            </w:r>
          </w:p>
        </w:tc>
        <w:tc>
          <w:tcPr>
            <w:tcW w:type="dxa" w:w="378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User roles: staff sign-up, admin approvals and role-based limits (Firestore)</w:t>
            </w:r>
          </w:p>
        </w:tc>
        <w:tc>
          <w:tcPr>
            <w:tcW w:type="dxa" w:w="292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Roles, Manage users, security rules</w:t>
            </w:r>
          </w:p>
        </w:tc>
      </w:tr>
      <w:tr>
        <w:trPr>
          <w:cantSplit/>
        </w:trPr>
        <w:tc>
          <w:tcPr>
            <w:tcW w:type="dxa" w:w="109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317e154</w:t>
            </w:r>
          </w:p>
        </w:tc>
        <w:tc>
          <w:tcPr>
            <w:tcW w:type="dxa" w:w="122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8 Oct 2026</w:t>
            </w:r>
          </w:p>
        </w:tc>
        <w:tc>
          <w:tcPr>
            <w:tcW w:type="dxa" w:w="378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Circulation desk for librarians; shared catalogue and reservations in Firestore</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Circulation desk, shared reservations, transactions</w:t>
            </w:r>
          </w:p>
        </w:tc>
      </w:tr>
      <w:tr>
        <w:trPr>
          <w:cantSplit/>
        </w:trPr>
        <w:tc>
          <w:tcPr>
            <w:tcW w:type="dxa" w:w="1098"/>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highlight w:val="yellow"/>
                <w:highlightCs w:val="yellow"/>
              </w:rPr>
              <w:t xml:space="preserve">hash</w:t>
            </w:r>
          </w:p>
        </w:tc>
        <w:tc>
          <w:tcPr>
            <w:tcW w:type="dxa" w:w="122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highlight w:val="yellow"/>
                <w:highlightCs w:val="yellow"/>
              </w:rPr>
              <w:t xml:space="preserve">date</w:t>
            </w:r>
          </w:p>
        </w:tc>
        <w:tc>
          <w:tcPr>
            <w:tcW w:type="dxa" w:w="3781"/>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Desk extras: walk-in lending, add and edit books, return reminders</w:t>
            </w:r>
          </w:p>
        </w:tc>
        <w:tc>
          <w:tcPr>
            <w:tcW w:type="dxa" w:w="2927"/>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Lend a book, Add / edit book, return reminders</w:t>
            </w:r>
          </w:p>
        </w:tc>
      </w:tr>
      <w:tr>
        <w:trPr>
          <w:cantSplit/>
        </w:trPr>
        <w:tc>
          <w:tcPr>
            <w:tcW w:type="dxa" w:w="1098"/>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highlight w:val="yellow"/>
                <w:highlightCs w:val="yellow"/>
              </w:rPr>
              <w:t xml:space="preserve">hash</w:t>
            </w:r>
          </w:p>
        </w:tc>
        <w:tc>
          <w:tcPr>
            <w:tcW w:type="dxa" w:w="122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highlight w:val="yellow"/>
                <w:highlightCs w:val="yellow"/>
              </w:rPr>
              <w:t xml:space="preserve">date</w:t>
            </w:r>
          </w:p>
        </w:tc>
        <w:tc>
          <w:tcPr>
            <w:tcW w:type="dxa" w:w="3781"/>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Two-step account recovery with a recovery PIN</w:t>
            </w:r>
          </w:p>
        </w:tc>
        <w:tc>
          <w:tcPr>
            <w:tcW w:type="dxa" w:w="2927"/>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Forgot your email?, recovery PIN</w:t>
            </w:r>
          </w:p>
        </w:tc>
      </w:tr>
    </w:tbl>
    <w:p>
      <w:pPr>
        <w:spacing w:after="120"/>
      </w:pPr>
    </w:p>
    <w:p>
      <w:pPr>
        <w:spacing w:after="120" w:before="0" w:line="300"/>
        <w:jc w:val="both"/>
      </w:pPr>
      <w:r>
        <w:rPr>
          <w:rFonts w:ascii="Times New Roman" w:cs="Times New Roman" w:eastAsia="Times New Roman" w:hAnsi="Times New Roman"/>
          <w:sz w:val="20"/>
          <w:szCs w:val="20"/>
          <w:highlight w:val="yellow"/>
          <w:highlightCs w:val="yellow"/>
        </w:rPr>
        <w:t xml:space="preserve">Fill the last two rows after committing (git log --oneline shows the hashes), and insert a screenshot of the Commits page on GitHub here.</w:t>
      </w:r>
    </w:p>
    <w:p>
      <w:pPr>
        <w:pStyle w:val="Heading1"/>
      </w:pPr>
      <w:r>
        <w:t xml:space="preserve">7. Testing at the Mid-Semester Stage</w:t>
      </w:r>
    </w:p>
    <w:p>
      <w:pPr>
        <w:pStyle w:val="Heading2"/>
        <w:keepNext/>
      </w:pPr>
      <w:r>
        <w:t xml:space="preserve">7.1 Unit tests</w:t>
      </w:r>
    </w:p>
    <w:p>
      <w:pPr>
        <w:spacing w:after="120" w:before="0" w:line="300"/>
        <w:jc w:val="both"/>
      </w:pPr>
      <w:r>
        <w:rPr>
          <w:rFonts w:ascii="Times New Roman" w:cs="Times New Roman" w:eastAsia="Times New Roman" w:hAnsi="Times New Roman"/>
          <w:sz w:val="24"/>
          <w:szCs w:val="24"/>
        </w:rPr>
        <w:t xml:space="preserve">The rules are plain Java, so they are tested on the computer with JUnit 4, using fixed dates so the results never depend on the real day. All 52 tests pass (right-click app/src/test → Run 'Tests in util').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4"/>
        <w:gridCol w:w="732"/>
        <w:gridCol w:w="5245"/>
        <w:gridCol w:w="975"/>
      </w:tblGrid>
      <w:tr>
        <w:trPr>
          <w:tblHeader/>
        </w:trPr>
        <w:tc>
          <w:tcPr>
            <w:tcW w:type="dxa" w:w="2074"/>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Test class</w:t>
            </w:r>
          </w:p>
        </w:tc>
        <w:tc>
          <w:tcPr>
            <w:tcW w:type="dxa" w:w="732"/>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Tests</w:t>
            </w:r>
          </w:p>
        </w:tc>
        <w:tc>
          <w:tcPr>
            <w:tcW w:type="dxa" w:w="5245"/>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What is checked</w:t>
            </w:r>
          </w:p>
        </w:tc>
        <w:tc>
          <w:tcPr>
            <w:tcW w:type="dxa" w:w="975"/>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Result</w:t>
            </w:r>
          </w:p>
        </w:tc>
      </w:tr>
      <w:tr>
        <w:trPr>
          <w:cantSplit/>
        </w:trPr>
        <w:tc>
          <w:tcPr>
            <w:tcW w:type="dxa" w:w="207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ValidatorTest</w:t>
            </w:r>
          </w:p>
        </w:tc>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20</w:t>
            </w:r>
          </w:p>
        </w:tc>
        <w:tc>
          <w:tcPr>
            <w:tcW w:type="dxa" w:w="524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Names, registration numbers, emails, passwords and confirmation; pickup dates (past, too far ahead, Sundays, impossible dates)</w:t>
            </w:r>
          </w:p>
        </w:tc>
        <w:tc>
          <w:tcPr>
            <w:tcW w:type="dxa" w:w="97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Pass</w:t>
            </w:r>
          </w:p>
        </w:tc>
      </w:tr>
      <w:tr>
        <w:trPr>
          <w:cantSplit/>
        </w:trPr>
        <w:tc>
          <w:tcPr>
            <w:tcW w:type="dxa" w:w="207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RolesTest</w:t>
            </w:r>
          </w:p>
        </w:tc>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8</w:t>
            </w:r>
          </w:p>
        </w:tc>
        <w:tc>
          <w:tcPr>
            <w:tcW w:type="dxa" w:w="524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Only student and staff roles at sign-up; waiting staff get student limits; limits per role; desk and admin rights; staff IDs</w:t>
            </w:r>
          </w:p>
        </w:tc>
        <w:tc>
          <w:tcPr>
            <w:tcW w:type="dxa" w:w="97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Pass</w:t>
            </w:r>
          </w:p>
        </w:tc>
      </w:tr>
      <w:tr>
        <w:trPr>
          <w:cantSplit/>
        </w:trPr>
        <w:tc>
          <w:tcPr>
            <w:tcW w:type="dxa" w:w="207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LoansTest</w:t>
            </w:r>
          </w:p>
        </w:tc>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5</w:t>
            </w:r>
          </w:p>
        </w:tc>
        <w:tc>
          <w:tcPr>
            <w:tcW w:type="dxa" w:w="524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Due dates across months and years; overdue days; missed pickups; reservation codes; loan period by role</w:t>
            </w:r>
          </w:p>
        </w:tc>
        <w:tc>
          <w:tcPr>
            <w:tcW w:type="dxa" w:w="97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Pass</w:t>
            </w:r>
          </w:p>
        </w:tc>
      </w:tr>
      <w:tr>
        <w:trPr>
          <w:cantSplit/>
        </w:trPr>
        <w:tc>
          <w:tcPr>
            <w:tcW w:type="dxa" w:w="207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BookValidatorTest</w:t>
            </w:r>
          </w:p>
        </w:tc>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4</w:t>
            </w:r>
          </w:p>
        </w:tc>
        <w:tc>
          <w:tcPr>
            <w:tcW w:type="dxa" w:w="524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Book form: required fields, realistic years, copies never below those out; reader ID formats</w:t>
            </w:r>
          </w:p>
        </w:tc>
        <w:tc>
          <w:tcPr>
            <w:tcW w:type="dxa" w:w="97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Pass</w:t>
            </w:r>
          </w:p>
        </w:tc>
      </w:tr>
      <w:tr>
        <w:trPr>
          <w:cantSplit/>
        </w:trPr>
        <w:tc>
          <w:tcPr>
            <w:tcW w:type="dxa" w:w="207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RecoveryKeyTest</w:t>
            </w:r>
          </w:p>
        </w:tc>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4</w:t>
            </w:r>
          </w:p>
        </w:tc>
        <w:tc>
          <w:tcPr>
            <w:tcW w:type="dxa" w:w="524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Same ID + PIN give the same key; any change gives a different key; weak PINs refused; email masking</w:t>
            </w:r>
          </w:p>
        </w:tc>
        <w:tc>
          <w:tcPr>
            <w:tcW w:type="dxa" w:w="97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Pass</w:t>
            </w:r>
          </w:p>
        </w:tc>
      </w:tr>
      <w:tr>
        <w:trPr>
          <w:cantSplit/>
        </w:trPr>
        <w:tc>
          <w:tcPr>
            <w:tcW w:type="dxa" w:w="207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ReminderTimeTest</w:t>
            </w:r>
          </w:p>
        </w:tc>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4</w:t>
            </w:r>
          </w:p>
        </w:tc>
        <w:tc>
          <w:tcPr>
            <w:tcW w:type="dxa" w:w="524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08:00 reminder time on the pickup day; a reminder 10 seconds later when 08:00 has passed</w:t>
            </w:r>
          </w:p>
        </w:tc>
        <w:tc>
          <w:tcPr>
            <w:tcW w:type="dxa" w:w="97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Pass</w:t>
            </w:r>
          </w:p>
        </w:tc>
      </w:tr>
      <w:tr>
        <w:trPr>
          <w:cantSplit/>
        </w:trPr>
        <w:tc>
          <w:tcPr>
            <w:tcW w:type="dxa" w:w="2074"/>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ServerAddressTest</w:t>
            </w:r>
          </w:p>
        </w:tc>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4</w:t>
            </w:r>
          </w:p>
        </w:tc>
        <w:tc>
          <w:tcPr>
            <w:tcW w:type="dxa" w:w="524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Web-system address typed with or without http:// and port</w:t>
            </w:r>
          </w:p>
        </w:tc>
        <w:tc>
          <w:tcPr>
            <w:tcW w:type="dxa" w:w="97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Pass</w:t>
            </w:r>
          </w:p>
        </w:tc>
      </w:tr>
      <w:tr>
        <w:trPr>
          <w:cantSplit/>
        </w:trPr>
        <w:tc>
          <w:tcPr>
            <w:tcW w:type="dxa" w:w="2074"/>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QrPayloadTest</w:t>
            </w:r>
          </w:p>
        </w:tc>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3</w:t>
            </w:r>
          </w:p>
        </w:tc>
        <w:tc>
          <w:tcPr>
            <w:tcW w:type="dxa" w:w="524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Book labels read correctly; other QR codes refused</w:t>
            </w:r>
          </w:p>
        </w:tc>
        <w:tc>
          <w:tcPr>
            <w:tcW w:type="dxa" w:w="97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Pass</w:t>
            </w:r>
          </w:p>
        </w:tc>
      </w:tr>
    </w:tbl>
    <w:p>
      <w:pPr>
        <w:pStyle w:val="Heading2"/>
        <w:keepNext/>
      </w:pPr>
      <w:r>
        <w:t xml:space="preserve">7.2 Manual test cases</w:t>
      </w:r>
    </w:p>
    <w:p>
      <w:pPr>
        <w:spacing w:after="120" w:before="0" w:line="300"/>
        <w:jc w:val="both"/>
      </w:pPr>
      <w:r>
        <w:rPr>
          <w:rFonts w:ascii="Times New Roman" w:cs="Times New Roman" w:eastAsia="Times New Roman" w:hAnsi="Times New Roman"/>
          <w:sz w:val="20"/>
          <w:szCs w:val="20"/>
          <w:highlight w:val="yellow"/>
          <w:highlightCs w:val="yellow"/>
        </w:rPr>
        <w:t xml:space="preserve">Run each case on the phone and write Pass or Fail in the last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2"/>
        <w:gridCol w:w="3415"/>
        <w:gridCol w:w="3903"/>
        <w:gridCol w:w="976"/>
      </w:tblGrid>
      <w:tr>
        <w:trPr>
          <w:tblHeader/>
        </w:trPr>
        <w:tc>
          <w:tcPr>
            <w:tcW w:type="dxa" w:w="732"/>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ID</w:t>
            </w:r>
          </w:p>
        </w:tc>
        <w:tc>
          <w:tcPr>
            <w:tcW w:type="dxa" w:w="3415"/>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Steps</w:t>
            </w:r>
          </w:p>
        </w:tc>
        <w:tc>
          <w:tcPr>
            <w:tcW w:type="dxa" w:w="3903"/>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Expected result</w:t>
            </w:r>
          </w:p>
        </w:tc>
        <w:tc>
          <w:tcPr>
            <w:tcW w:type="dxa" w:w="976"/>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18"/>
                <w:szCs w:val="18"/>
              </w:rPr>
              <w:t xml:space="preserve">Result</w:t>
            </w:r>
          </w:p>
        </w:tc>
      </w:tr>
      <w:tr>
        <w:trPr>
          <w:cantSplit/>
        </w:trPr>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TC1</w:t>
            </w:r>
          </w:p>
        </w:tc>
        <w:tc>
          <w:tcPr>
            <w:tcW w:type="dxa" w:w="341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Create a student account with valid details and a recovery PIN</w:t>
            </w:r>
          </w:p>
        </w:tc>
        <w:tc>
          <w:tcPr>
            <w:tcW w:type="dxa" w:w="390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The catalogue opens with "Hi, &lt;name&gt;" and a Student badge</w:t>
            </w:r>
          </w:p>
        </w:tc>
        <w:tc>
          <w:tcPr>
            <w:tcW w:type="dxa" w:w="97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TC2</w:t>
            </w:r>
          </w:p>
        </w:tc>
        <w:tc>
          <w:tcPr>
            <w:tcW w:type="dxa" w:w="341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Create an account with the password "abc12" and PIN "123456"</w:t>
            </w:r>
          </w:p>
        </w:tc>
        <w:tc>
          <w:tcPr>
            <w:tcW w:type="dxa" w:w="390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Errors beside both fields; no account is created</w:t>
            </w:r>
          </w:p>
        </w:tc>
        <w:tc>
          <w:tcPr>
            <w:tcW w:type="dxa" w:w="97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TC3</w:t>
            </w:r>
          </w:p>
        </w:tc>
        <w:tc>
          <w:tcPr>
            <w:tcW w:type="dxa" w:w="341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Sign in with a wrong password</w:t>
            </w:r>
          </w:p>
        </w:tc>
        <w:tc>
          <w:tcPr>
            <w:tcW w:type="dxa" w:w="390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"Incorrect email or password"; stays on Sign in</w:t>
            </w:r>
          </w:p>
        </w:tc>
        <w:tc>
          <w:tcPr>
            <w:tcW w:type="dxa" w:w="97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TC4</w:t>
            </w:r>
          </w:p>
        </w:tc>
        <w:tc>
          <w:tcPr>
            <w:tcW w:type="dxa" w:w="341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Forgot your email?: enter the reg. number, then the right PIN</w:t>
            </w:r>
          </w:p>
        </w:tc>
        <w:tc>
          <w:tcPr>
            <w:tcW w:type="dxa" w:w="390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The account email is shown; the reset link arrives</w:t>
            </w:r>
          </w:p>
        </w:tc>
        <w:tc>
          <w:tcPr>
            <w:tcW w:type="dxa" w:w="97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TC5</w:t>
            </w:r>
          </w:p>
        </w:tc>
        <w:tc>
          <w:tcPr>
            <w:tcW w:type="dxa" w:w="341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Forgot your email?: enter a wrong PIN 5 times</w:t>
            </w:r>
          </w:p>
        </w:tc>
        <w:tc>
          <w:tcPr>
            <w:tcW w:type="dxa" w:w="390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"Too many wrong tries" and a 15-minute lock</w:t>
            </w:r>
          </w:p>
        </w:tc>
        <w:tc>
          <w:tcPr>
            <w:tcW w:type="dxa" w:w="97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TC6</w:t>
            </w:r>
          </w:p>
        </w:tc>
        <w:tc>
          <w:tcPr>
            <w:tcW w:type="dxa" w:w="341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Sign up as Teaching staff</w:t>
            </w:r>
          </w:p>
        </w:tc>
        <w:tc>
          <w:tcPr>
            <w:tcW w:type="dxa" w:w="390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"Teaching staff · pending" badge and banner; student limits</w:t>
            </w:r>
          </w:p>
        </w:tc>
        <w:tc>
          <w:tcPr>
            <w:tcW w:type="dxa" w:w="97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TC7</w:t>
            </w:r>
          </w:p>
        </w:tc>
        <w:tc>
          <w:tcPr>
            <w:tcW w:type="dxa" w:w="341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As administrator, Approve that account</w:t>
            </w:r>
          </w:p>
        </w:tc>
        <w:tc>
          <w:tcPr>
            <w:tcW w:type="dxa" w:w="390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Banner disappears; the calendar allows 14 days</w:t>
            </w:r>
          </w:p>
        </w:tc>
        <w:tc>
          <w:tcPr>
            <w:tcW w:type="dxa" w:w="97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TC8</w:t>
            </w:r>
          </w:p>
        </w:tc>
        <w:tc>
          <w:tcPr>
            <w:tcW w:type="dxa" w:w="341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Search "network" in the catalogue</w:t>
            </w:r>
          </w:p>
        </w:tc>
        <w:tc>
          <w:tcPr>
            <w:tcW w:type="dxa" w:w="390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Only matching books remain</w:t>
            </w:r>
          </w:p>
        </w:tc>
        <w:tc>
          <w:tcPr>
            <w:tcW w:type="dxa" w:w="97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TC9</w:t>
            </w:r>
          </w:p>
        </w:tc>
        <w:tc>
          <w:tcPr>
            <w:tcW w:type="dxa" w:w="341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Scan a book's QR label</w:t>
            </w:r>
          </w:p>
        </w:tc>
        <w:tc>
          <w:tcPr>
            <w:tcW w:type="dxa" w:w="390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That book's details open</w:t>
            </w:r>
          </w:p>
        </w:tc>
        <w:tc>
          <w:tcPr>
            <w:tcW w:type="dxa" w:w="97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TC10</w:t>
            </w:r>
          </w:p>
        </w:tc>
        <w:tc>
          <w:tcPr>
            <w:tcW w:type="dxa" w:w="341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Reserve a book for today</w:t>
            </w:r>
          </w:p>
        </w:tc>
        <w:tc>
          <w:tcPr>
            <w:tcW w:type="dxa" w:w="390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"Book reserved" with a code; copies drop by 1 on every phone</w:t>
            </w:r>
          </w:p>
        </w:tc>
        <w:tc>
          <w:tcPr>
            <w:tcW w:type="dxa" w:w="97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TC11</w:t>
            </w:r>
          </w:p>
        </w:tc>
        <w:tc>
          <w:tcPr>
            <w:tcW w:type="dxa" w:w="341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Reserve the same book again</w:t>
            </w:r>
          </w:p>
        </w:tc>
        <w:tc>
          <w:tcPr>
            <w:tcW w:type="dxa" w:w="390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"You already have … reserved or on loan"</w:t>
            </w:r>
          </w:p>
        </w:tc>
        <w:tc>
          <w:tcPr>
            <w:tcW w:type="dxa" w:w="97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TC12</w:t>
            </w:r>
          </w:p>
        </w:tc>
        <w:tc>
          <w:tcPr>
            <w:tcW w:type="dxa" w:w="341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As a student, try a 4th active reservation</w:t>
            </w:r>
          </w:p>
        </w:tc>
        <w:tc>
          <w:tcPr>
            <w:tcW w:type="dxa" w:w="390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Refused: "at most 3 reservations"</w:t>
            </w:r>
          </w:p>
        </w:tc>
        <w:tc>
          <w:tcPr>
            <w:tcW w:type="dxa" w:w="97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TC13</w:t>
            </w:r>
          </w:p>
        </w:tc>
        <w:tc>
          <w:tcPr>
            <w:tcW w:type="dxa" w:w="341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As librarian, tap Collected on today's pickup</w:t>
            </w:r>
          </w:p>
        </w:tc>
        <w:tc>
          <w:tcPr>
            <w:tcW w:type="dxa" w:w="390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Moves to On loan; the reader sees "Due back …"</w:t>
            </w:r>
          </w:p>
        </w:tc>
        <w:tc>
          <w:tcPr>
            <w:tcW w:type="dxa" w:w="97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TC14</w:t>
            </w:r>
          </w:p>
        </w:tc>
        <w:tc>
          <w:tcPr>
            <w:tcW w:type="dxa" w:w="341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As librarian, lend a book to a walk-in reader by reg. number</w:t>
            </w:r>
          </w:p>
        </w:tc>
        <w:tc>
          <w:tcPr>
            <w:tcW w:type="dxa" w:w="390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The loan shows "walk-in" and appears for the reader</w:t>
            </w:r>
          </w:p>
        </w:tc>
        <w:tc>
          <w:tcPr>
            <w:tcW w:type="dxa" w:w="97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TC15</w:t>
            </w:r>
          </w:p>
        </w:tc>
        <w:tc>
          <w:tcPr>
            <w:tcW w:type="dxa" w:w="3415"/>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As librarian, set a book's copies below the number out</w:t>
            </w:r>
          </w:p>
        </w:tc>
        <w:tc>
          <w:tcPr>
            <w:tcW w:type="dxa" w:w="3903"/>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Refused with the number of copies out</w:t>
            </w:r>
          </w:p>
        </w:tc>
        <w:tc>
          <w:tcPr>
            <w:tcW w:type="dxa" w:w="976"/>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p>
        </w:tc>
      </w:tr>
      <w:tr>
        <w:trPr>
          <w:cantSplit/>
        </w:trPr>
        <w:tc>
          <w:tcPr>
            <w:tcW w:type="dxa" w:w="73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TC16</w:t>
            </w:r>
          </w:p>
        </w:tc>
        <w:tc>
          <w:tcPr>
            <w:tcW w:type="dxa" w:w="3415"/>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Turn off Wi-Fi and data, then search the catalogue</w:t>
            </w:r>
          </w:p>
        </w:tc>
        <w:tc>
          <w:tcPr>
            <w:tcW w:type="dxa" w:w="3903"/>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18"/>
                <w:szCs w:val="18"/>
              </w:rPr>
              <w:t xml:space="preserve">Search still works from the SQLite copy</w:t>
            </w:r>
          </w:p>
        </w:tc>
        <w:tc>
          <w:tcPr>
            <w:tcW w:type="dxa" w:w="976"/>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p>
        </w:tc>
      </w:tr>
    </w:tbl>
    <w:p>
      <w:pPr>
        <w:pStyle w:val="Heading1"/>
        <w:pageBreakBefore/>
      </w:pPr>
      <w:r>
        <w:t xml:space="preserve">8. Demo Plan (3 to 5 minutes)</w:t>
      </w:r>
    </w:p>
    <w:p>
      <w:pPr>
        <w:spacing w:after="120" w:before="0" w:line="300"/>
        <w:jc w:val="both"/>
      </w:pPr>
      <w:r>
        <w:rPr>
          <w:rFonts w:ascii="Times New Roman" w:cs="Times New Roman" w:eastAsia="Times New Roman" w:hAnsi="Times New Roman"/>
          <w:sz w:val="24"/>
          <w:szCs w:val="24"/>
        </w:rPr>
        <w:t xml:space="preserve">Use two phones if possible (one signed in as a student, one as the librarian), or sign out and in between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4"/>
        <w:gridCol w:w="7562"/>
      </w:tblGrid>
      <w:tr>
        <w:trPr>
          <w:tblHeader/>
        </w:trPr>
        <w:tc>
          <w:tcPr>
            <w:tcW w:type="dxa" w:w="1464"/>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Time</w:t>
            </w:r>
          </w:p>
        </w:tc>
        <w:tc>
          <w:tcPr>
            <w:tcW w:type="dxa" w:w="7562"/>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What to show and say</w:t>
            </w:r>
          </w:p>
        </w:tc>
      </w:tr>
      <w:tr>
        <w:trPr>
          <w:cantSplit/>
        </w:trPr>
        <w:tc>
          <w:tcPr>
            <w:tcW w:type="dxa" w:w="146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0:00–0:30</w:t>
            </w:r>
          </w:p>
        </w:tc>
        <w:tc>
          <w:tcPr>
            <w:tcW w:type="dxa" w:w="756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The problem: queues at the desk, no way to hold a book, manual loan tracking. The users and their roles.</w:t>
            </w:r>
          </w:p>
        </w:tc>
      </w:tr>
      <w:tr>
        <w:trPr>
          <w:cantSplit/>
        </w:trPr>
        <w:tc>
          <w:tcPr>
            <w:tcW w:type="dxa" w:w="146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0:30–1:15</w:t>
            </w:r>
          </w:p>
        </w:tc>
        <w:tc>
          <w:tcPr>
            <w:tcW w:type="dxa" w:w="756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Accounts: a validation error on Create account; sign in; point out the role badge. Show "Forgot your email?" (ID number, then PIN).</w:t>
            </w:r>
          </w:p>
        </w:tc>
      </w:tr>
      <w:tr>
        <w:trPr>
          <w:cantSplit/>
        </w:trPr>
        <w:tc>
          <w:tcPr>
            <w:tcW w:type="dxa" w:w="146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1:15–2:00</w:t>
            </w:r>
          </w:p>
        </w:tc>
        <w:tc>
          <w:tcPr>
            <w:tcW w:type="dxa" w:w="756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Reader: search "java", scan a QR label, open the book, reserve it for today, show the success dialog and My reservations.</w:t>
            </w:r>
          </w:p>
        </w:tc>
      </w:tr>
      <w:tr>
        <w:trPr>
          <w:cantSplit/>
        </w:trPr>
        <w:tc>
          <w:tcPr>
            <w:tcW w:type="dxa" w:w="146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2:00–3:00</w:t>
            </w:r>
          </w:p>
        </w:tc>
        <w:tc>
          <w:tcPr>
            <w:tcW w:type="dxa" w:w="756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Librarian: the desk opens; the new hold is under Pickups with TODAY; tap Collected. On the student's phone, My reservations shows "On loan, due back …" live.</w:t>
            </w:r>
          </w:p>
        </w:tc>
      </w:tr>
      <w:tr>
        <w:trPr>
          <w:cantSplit/>
        </w:trPr>
        <w:tc>
          <w:tcPr>
            <w:tcW w:type="dxa" w:w="146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3:00–3:40</w:t>
            </w:r>
          </w:p>
        </w:tc>
        <w:tc>
          <w:tcPr>
            <w:tcW w:type="dxa" w:w="756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Librarian: lend a book to a walk-in reader; then Returned. Administrator: approve a waiting lecturer.</w:t>
            </w:r>
          </w:p>
        </w:tc>
      </w:tr>
      <w:tr>
        <w:trPr>
          <w:cantSplit/>
        </w:trPr>
        <w:tc>
          <w:tcPr>
            <w:tcW w:type="dxa" w:w="146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3:40–4:30</w:t>
            </w:r>
          </w:p>
        </w:tc>
        <w:tc>
          <w:tcPr>
            <w:tcW w:type="dxa" w:w="7562"/>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Design choices: Firestore transactions so a copy is never given twice; security rules; SQLite for offline search; rules in plain Java with 52 passing tests (run them).</w:t>
            </w:r>
          </w:p>
        </w:tc>
      </w:tr>
      <w:tr>
        <w:trPr>
          <w:cantSplit/>
        </w:trPr>
        <w:tc>
          <w:tcPr>
            <w:tcW w:type="dxa" w:w="1464"/>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4:30–5:00</w:t>
            </w:r>
          </w:p>
        </w:tc>
        <w:tc>
          <w:tcPr>
            <w:tcW w:type="dxa" w:w="7562"/>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The Git history on GitHub, and the plan for the final stage.</w:t>
            </w:r>
          </w:p>
        </w:tc>
      </w:tr>
    </w:tbl>
    <w:p>
      <w:pPr>
        <w:spacing w:after="120" w:before="200" w:line="300"/>
        <w:jc w:val="both"/>
      </w:pPr>
      <w:r>
        <w:rPr>
          <w:rFonts w:ascii="Times New Roman" w:cs="Times New Roman" w:eastAsia="Times New Roman" w:hAnsi="Times New Roman"/>
          <w:b/>
          <w:bCs/>
          <w:sz w:val="24"/>
          <w:szCs w:val="24"/>
        </w:rPr>
        <w:t xml:space="preserve">Demo recording: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link to the 3 to 5 minute screen recording</w:t>
      </w:r>
    </w:p>
    <w:p>
      <w:pPr>
        <w:pStyle w:val="Heading2"/>
        <w:keepNext/>
      </w:pPr>
      <w:r>
        <w:t xml:space="preserve">Plan for the final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6"/>
        <w:gridCol w:w="8050"/>
      </w:tblGrid>
      <w:tr>
        <w:trPr>
          <w:tblHeader/>
        </w:trPr>
        <w:tc>
          <w:tcPr>
            <w:tcW w:type="dxa" w:w="976"/>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Week</w:t>
            </w:r>
          </w:p>
        </w:tc>
        <w:tc>
          <w:tcPr>
            <w:tcW w:type="dxa" w:w="8050"/>
            <w:tcBorders>
              <w:top w:val="single" w:color="B9C2D0" w:sz="4"/>
              <w:left w:val="single" w:color="B9C2D0" w:sz="4"/>
              <w:bottom w:val="single" w:color="B9C2D0" w:sz="4"/>
              <w:right w:val="single" w:color="B9C2D0" w:sz="4"/>
            </w:tcBorders>
            <w:shd w:fill="0B2545"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b/>
                <w:bCs/>
                <w:color w:val="FFFFFF"/>
                <w:sz w:val="20"/>
                <w:szCs w:val="20"/>
              </w:rPr>
              <w:t xml:space="preserve">Work</w:t>
            </w:r>
          </w:p>
        </w:tc>
      </w:tr>
      <w:tr>
        <w:trPr>
          <w:cantSplit/>
        </w:trPr>
        <w:tc>
          <w:tcPr>
            <w:tcW w:type="dxa" w:w="976"/>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1</w:t>
            </w:r>
          </w:p>
        </w:tc>
        <w:tc>
          <w:tcPr>
            <w:tcW w:type="dxa" w:w="805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Lecturers: book recommendations and course reading lists</w:t>
            </w:r>
          </w:p>
        </w:tc>
      </w:tr>
      <w:tr>
        <w:trPr>
          <w:cantSplit/>
        </w:trPr>
        <w:tc>
          <w:tcPr>
            <w:tcW w:type="dxa" w:w="976"/>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2</w:t>
            </w:r>
          </w:p>
        </w:tc>
        <w:tc>
          <w:tcPr>
            <w:tcW w:type="dxa" w:w="805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Administrator statistics; usability and accessibility review against Android design guidelines</w:t>
            </w:r>
          </w:p>
        </w:tc>
      </w:tr>
      <w:tr>
        <w:trPr>
          <w:cantSplit/>
        </w:trPr>
        <w:tc>
          <w:tcPr>
            <w:tcW w:type="dxa" w:w="976"/>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3</w:t>
            </w:r>
          </w:p>
        </w:tc>
        <w:tc>
          <w:tcPr>
            <w:tcW w:type="dxa" w:w="805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Full test plan with results; security-rules tests in the Firebase emulator</w:t>
            </w:r>
          </w:p>
        </w:tc>
      </w:tr>
      <w:tr>
        <w:trPr>
          <w:cantSplit/>
        </w:trPr>
        <w:tc>
          <w:tcPr>
            <w:tcW w:type="dxa" w:w="976"/>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4</w:t>
            </w:r>
          </w:p>
        </w:tc>
        <w:tc>
          <w:tcPr>
            <w:tcW w:type="dxa" w:w="8050"/>
            <w:tcBorders>
              <w:top w:val="single" w:color="B9C2D0" w:sz="4"/>
              <w:left w:val="single" w:color="B9C2D0" w:sz="4"/>
              <w:bottom w:val="single" w:color="B9C2D0" w:sz="4"/>
              <w:right w:val="single" w:color="B9C2D0" w:sz="4"/>
            </w:tcBorders>
            <w:shd w:fill="F7F9FC"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Signed release APK; final report with updated diagrams and code explanations</w:t>
            </w:r>
          </w:p>
        </w:tc>
      </w:tr>
      <w:tr>
        <w:trPr>
          <w:cantSplit/>
        </w:trPr>
        <w:tc>
          <w:tcPr>
            <w:tcW w:type="dxa" w:w="976"/>
            <w:tcBorders>
              <w:top w:val="single" w:color="B9C2D0" w:sz="4"/>
              <w:left w:val="single" w:color="B9C2D0" w:sz="4"/>
              <w:bottom w:val="single" w:color="B9C2D0" w:sz="4"/>
              <w:right w:val="single" w:color="B9C2D0" w:sz="4"/>
            </w:tcBorders>
            <w:shd w:fill="EEF2F8" w:color="auto" w:val="clear"/>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5</w:t>
            </w:r>
          </w:p>
        </w:tc>
        <w:tc>
          <w:tcPr>
            <w:tcW w:type="dxa" w:w="8050"/>
            <w:tcBorders>
              <w:top w:val="single" w:color="B9C2D0" w:sz="4"/>
              <w:left w:val="single" w:color="B9C2D0" w:sz="4"/>
              <w:bottom w:val="single" w:color="B9C2D0" w:sz="4"/>
              <w:right w:val="single" w:color="B9C2D0" w:sz="4"/>
            </w:tcBorders>
            <w:tcMar>
              <w:top w:type="dxa" w:w="60"/>
              <w:left w:type="dxa" w:w="100"/>
              <w:bottom w:type="dxa" w:w="60"/>
              <w:right w:type="dxa" w:w="100"/>
            </w:tcMar>
            <w:vAlign w:val="center"/>
          </w:tcPr>
          <w:p>
            <w:pPr>
              <w:spacing w:after="0" w:line="264"/>
            </w:pPr>
            <w:r>
              <w:rPr>
                <w:rFonts w:ascii="Times New Roman" w:cs="Times New Roman" w:eastAsia="Times New Roman" w:hAnsi="Times New Roman"/>
                <w:sz w:val="20"/>
                <w:szCs w:val="20"/>
              </w:rPr>
              <w:t xml:space="preserve">README, declaration of originality, final Git history and submission</w:t>
            </w:r>
          </w:p>
        </w:tc>
      </w:tr>
    </w:tbl>
    <w:p>
      <w:pPr>
        <w:pStyle w:val="Heading1"/>
        <w:pageBreakBefore/>
      </w:pPr>
      <w:r>
        <w:t xml:space="preserve">9. Tools, Sources and Acknowledgements</w:t>
      </w:r>
    </w:p>
    <w:p>
      <w:pPr>
        <w:pStyle w:val="ListParagraph"/>
        <w:numPr>
          <w:ilvl w:val="0"/>
          <w:numId w:val="2"/>
        </w:numPr>
        <w:spacing w:after="60" w:line="288"/>
        <w:jc w:val="left"/>
      </w:pPr>
      <w:r>
        <w:rPr>
          <w:rFonts w:ascii="Times New Roman" w:cs="Times New Roman" w:eastAsia="Times New Roman" w:hAnsi="Times New Roman"/>
          <w:sz w:val="24"/>
          <w:szCs w:val="24"/>
        </w:rPr>
        <w:t xml:space="preserve">Android Studio, the Android SDK and AndroidX AppCompat (Google); SQLite.</w:t>
      </w:r>
    </w:p>
    <w:p>
      <w:pPr>
        <w:pStyle w:val="ListParagraph"/>
        <w:numPr>
          <w:ilvl w:val="0"/>
          <w:numId w:val="2"/>
        </w:numPr>
        <w:spacing w:after="60" w:line="288"/>
        <w:jc w:val="left"/>
      </w:pPr>
      <w:r>
        <w:rPr>
          <w:rFonts w:ascii="Times New Roman" w:cs="Times New Roman" w:eastAsia="Times New Roman" w:hAnsi="Times New Roman"/>
          <w:sz w:val="24"/>
          <w:szCs w:val="24"/>
        </w:rPr>
        <w:t xml:space="preserve">Firebase Authentication and Cloud Firestore (Google); ZXing Android Embedded (QR codes).</w:t>
      </w:r>
    </w:p>
    <w:p>
      <w:pPr>
        <w:pStyle w:val="ListParagraph"/>
        <w:numPr>
          <w:ilvl w:val="0"/>
          <w:numId w:val="2"/>
        </w:numPr>
        <w:spacing w:after="60" w:line="288"/>
        <w:jc w:val="left"/>
      </w:pPr>
      <w:r>
        <w:rPr>
          <w:rFonts w:ascii="Times New Roman" w:cs="Times New Roman" w:eastAsia="Times New Roman" w:hAnsi="Times New Roman"/>
          <w:sz w:val="24"/>
          <w:szCs w:val="24"/>
        </w:rPr>
        <w:t xml:space="preserve">PlantUML (diagrams); Git and GitHub (version control).</w:t>
      </w:r>
    </w:p>
    <w:p>
      <w:pPr>
        <w:pStyle w:val="ListParagraph"/>
        <w:numPr>
          <w:ilvl w:val="0"/>
          <w:numId w:val="2"/>
        </w:numPr>
        <w:spacing w:after="60" w:line="288"/>
        <w:jc w:val="left"/>
      </w:pPr>
      <w:r>
        <w:rPr>
          <w:rFonts w:ascii="Times New Roman" w:cs="Times New Roman" w:eastAsia="Times New Roman" w:hAnsi="Times New Roman"/>
          <w:sz w:val="24"/>
          <w:szCs w:val="24"/>
        </w:rPr>
        <w:t xml:space="preserve">The sample catalogue lists real published books (titles and authors only), used as test data.</w:t>
      </w:r>
    </w:p>
    <w:p>
      <w:pPr>
        <w:pStyle w:val="ListParagraph"/>
        <w:numPr>
          <w:ilvl w:val="0"/>
          <w:numId w:val="2"/>
        </w:numPr>
        <w:spacing w:after="60" w:line="288"/>
        <w:jc w:val="left"/>
      </w:pPr>
      <w:r>
        <w:rPr>
          <w:rFonts w:ascii="Times New Roman" w:cs="Times New Roman" w:eastAsia="Times New Roman" w:hAnsi="Times New Roman"/>
          <w:sz w:val="24"/>
          <w:szCs w:val="24"/>
        </w:rPr>
        <w:t xml:space="preserve">An AI assistant (Claude, by Anthropic) helped draft parts of the code, diagrams and this report. I reviewed, ran and tested all of it and can explain every part. </w:t>
      </w:r>
      <w:r>
        <w:rPr>
          <w:rFonts w:ascii="Times New Roman" w:cs="Times New Roman" w:eastAsia="Times New Roman" w:hAnsi="Times New Roman"/>
          <w:sz w:val="24"/>
          <w:szCs w:val="24"/>
          <w:highlight w:val="yellow"/>
          <w:highlightCs w:val="yellow"/>
        </w:rPr>
        <w:t xml:space="preserve">Check your lecturer's policy on AI tools and keep or adjust this statement.</w:t>
      </w:r>
    </w:p>
    <w:p>
      <w:pPr>
        <w:pStyle w:val="Heading2"/>
        <w:spacing w:before="240"/>
      </w:pPr>
      <w:r>
        <w:t xml:space="preserve">References</w:t>
      </w:r>
    </w:p>
    <w:p>
      <w:pPr>
        <w:spacing w:after="120" w:before="0" w:line="300"/>
        <w:ind w:left="720" w:hanging="720"/>
        <w:jc w:val="left"/>
      </w:pPr>
      <w:r>
        <w:rPr>
          <w:rFonts w:ascii="Times New Roman" w:cs="Times New Roman" w:eastAsia="Times New Roman" w:hAnsi="Times New Roman"/>
          <w:sz w:val="24"/>
          <w:szCs w:val="24"/>
        </w:rPr>
        <w:t xml:space="preserve">Android Developers. (n.d.). Save data using SQLite. https://developer.android.com/training/data-storage/sqlite</w:t>
      </w:r>
    </w:p>
    <w:p>
      <w:pPr>
        <w:spacing w:after="120" w:before="0" w:line="300"/>
        <w:ind w:left="720" w:hanging="720"/>
        <w:jc w:val="left"/>
      </w:pPr>
      <w:r>
        <w:rPr>
          <w:rFonts w:ascii="Times New Roman" w:cs="Times New Roman" w:eastAsia="Times New Roman" w:hAnsi="Times New Roman"/>
          <w:sz w:val="24"/>
          <w:szCs w:val="24"/>
        </w:rPr>
        <w:t xml:space="preserve">Android Developers. (n.d.). Introduction to activities. https://developer.android.com/guide/components/activities/intro-activities</w:t>
      </w:r>
    </w:p>
    <w:p>
      <w:pPr>
        <w:spacing w:after="120" w:before="0" w:line="300"/>
        <w:ind w:left="720" w:hanging="720"/>
        <w:jc w:val="left"/>
      </w:pPr>
      <w:r>
        <w:rPr>
          <w:rFonts w:ascii="Times New Roman" w:cs="Times New Roman" w:eastAsia="Times New Roman" w:hAnsi="Times New Roman"/>
          <w:sz w:val="24"/>
          <w:szCs w:val="24"/>
        </w:rPr>
        <w:t xml:space="preserve">Android Developers. (n.d.). Create a notification. https://developer.android.com/develop/ui/views/notifications/build-notification</w:t>
      </w:r>
    </w:p>
    <w:p>
      <w:pPr>
        <w:spacing w:after="120" w:before="0" w:line="300"/>
        <w:ind w:left="720" w:hanging="720"/>
        <w:jc w:val="left"/>
      </w:pPr>
      <w:r>
        <w:rPr>
          <w:rFonts w:ascii="Times New Roman" w:cs="Times New Roman" w:eastAsia="Times New Roman" w:hAnsi="Times New Roman"/>
          <w:sz w:val="24"/>
          <w:szCs w:val="24"/>
        </w:rPr>
        <w:t xml:space="preserve">Firebase. (n.d.). Authenticate with Firebase using password-based accounts on Android. https://firebase.google.com/docs/auth/android/password-auth</w:t>
      </w:r>
    </w:p>
    <w:p>
      <w:pPr>
        <w:spacing w:after="120" w:before="0" w:line="300"/>
        <w:ind w:left="720" w:hanging="720"/>
        <w:jc w:val="left"/>
      </w:pPr>
      <w:r>
        <w:rPr>
          <w:rFonts w:ascii="Times New Roman" w:cs="Times New Roman" w:eastAsia="Times New Roman" w:hAnsi="Times New Roman"/>
          <w:sz w:val="24"/>
          <w:szCs w:val="24"/>
        </w:rPr>
        <w:t xml:space="preserve">Firebase. (n.d.). Transactions and batched writes. https://firebase.google.com/docs/firestore/manage-data/transactions</w:t>
      </w:r>
    </w:p>
    <w:p>
      <w:pPr>
        <w:spacing w:after="120" w:before="0" w:line="300"/>
        <w:ind w:left="720" w:hanging="720"/>
        <w:jc w:val="left"/>
      </w:pPr>
      <w:r>
        <w:rPr>
          <w:rFonts w:ascii="Times New Roman" w:cs="Times New Roman" w:eastAsia="Times New Roman" w:hAnsi="Times New Roman"/>
          <w:sz w:val="24"/>
          <w:szCs w:val="24"/>
        </w:rPr>
        <w:t xml:space="preserve">Firebase. (n.d.). Get started with Cloud Firestore Security Rules. https://firebase.google.com/docs/firestore/security/get-started</w:t>
      </w:r>
    </w:p>
    <w:p>
      <w:pPr>
        <w:spacing w:after="120" w:before="0" w:line="300"/>
        <w:ind w:left="720" w:hanging="720"/>
        <w:jc w:val="left"/>
      </w:pPr>
      <w:r>
        <w:rPr>
          <w:rFonts w:ascii="Times New Roman" w:cs="Times New Roman" w:eastAsia="Times New Roman" w:hAnsi="Times New Roman"/>
          <w:sz w:val="24"/>
          <w:szCs w:val="24"/>
        </w:rPr>
        <w:t xml:space="preserve">Fowler, M. (2004). UML distilled: A brief guide to the standard object modeling language (3rd ed.). Addison-Wesley.</w:t>
      </w:r>
    </w:p>
    <w:p>
      <w:pPr>
        <w:spacing w:after="120" w:before="0" w:line="300"/>
        <w:ind w:left="720" w:hanging="720"/>
        <w:jc w:val="left"/>
      </w:pPr>
      <w:r>
        <w:rPr>
          <w:rFonts w:ascii="Times New Roman" w:cs="Times New Roman" w:eastAsia="Times New Roman" w:hAnsi="Times New Roman"/>
          <w:sz w:val="24"/>
          <w:szCs w:val="24"/>
        </w:rPr>
        <w:t xml:space="preserve">Sommerville, I. (2016). Software engineering (10th ed.). Pearson.</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D6778"/>
        <w:sz w:val="18"/>
        <w:szCs w:val="18"/>
      </w:rPr>
      <w:t xml:space="preserve">USJM Smart Library Mobile  |  Mid-Semester Report  |  Tumusiime Henry, 2024-BSIT-007-F  |  Page </w:t>
    </w:r>
    <w:r>
      <w:rPr>
        <w:rFonts w:ascii="Times New Roman" w:cs="Times New Roman" w:eastAsia="Times New Roman" w:hAnsi="Times New Roman"/>
        <w:color w:val="5D677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D6778"/>
        <w:sz w:val="18"/>
        <w:szCs w:val="18"/>
      </w:rPr>
      <w:t xml:space="preserve">USJM Smart Library Mobile  |  Mid-Semester Report  |  Tumusiime Henry, 2024-BSIT-007-F  |  Page </w:t>
    </w:r>
    <w:r>
      <w:rPr>
        <w:rFonts w:ascii="Times New Roman" w:cs="Times New Roman" w:eastAsia="Times New Roman" w:hAnsi="Times New Roman"/>
        <w:color w:val="5D677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D6778"/>
        <w:sz w:val="18"/>
        <w:szCs w:val="18"/>
      </w:rPr>
      <w:t xml:space="preserve">USJM Smart Library Mobile  |  Mid-Semester Report  |  Tumusiime Henry, 2024-BSIT-007-F  |  Page </w:t>
    </w:r>
    <w:r>
      <w:rPr>
        <w:rFonts w:ascii="Times New Roman" w:cs="Times New Roman" w:eastAsia="Times New Roman" w:hAnsi="Times New Roman"/>
        <w:color w:val="5D67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Times New Roman" w:cs="Times New Roman" w:eastAsia="Times New Roman" w:hAnsi="Times New Roman"/>
      <w:b/>
      <w:bCs/>
      <w:color w:val="0B2545"/>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B25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077305b1b1189fe216b90412f171fbfc6790b409.png"/><Relationship Id="rId11" Type="http://schemas.openxmlformats.org/officeDocument/2006/relationships/image" Target="media/2859bf91c027ec244d61d0f88f30e8c13a922e91.png"/><Relationship Id="rId12" Type="http://schemas.openxmlformats.org/officeDocument/2006/relationships/image" Target="media/fa403f315bf814ebed8abed216687653383a1d67.png"/><Relationship Id="rId13" Type="http://schemas.openxmlformats.org/officeDocument/2006/relationships/image" Target="media/be12cd9eac4932bb9d2304483b02d7347d785650.png"/><Relationship Id="rId14" Type="http://schemas.openxmlformats.org/officeDocument/2006/relationships/image" Target="media/65271c0ba32429f9ec619050b539cad2cfca9206.png"/><Relationship Id="rId15" Type="http://schemas.openxmlformats.org/officeDocument/2006/relationships/image" Target="media/20b5b77c6160f6ce4d65fd7c62bf9277f2c53e0e.png"/><Relationship Id="rId16" Type="http://schemas.openxmlformats.org/officeDocument/2006/relationships/image" Target="media/2ad3cbebf93922f28669d9911f43f46b14442528.png"/><Relationship Id="rId17" Type="http://schemas.openxmlformats.org/officeDocument/2006/relationships/image" Target="media/3695c6e72cd7d125c8808178845eace8fecd2b74.png"/><Relationship Id="rId18" Type="http://schemas.openxmlformats.org/officeDocument/2006/relationships/image" Target="media/4e7e06a216e727ad7434ec42addb94422527d3b8.png"/><Relationship Id="rId19" Type="http://schemas.openxmlformats.org/officeDocument/2006/relationships/image" Target="media/279fa93f84dfb712114ff630ae2f5c86fcb4420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USJM Smart Library Mobile - Mid-Semester Report</dc:title>
  <dc:creator>Tumusiime Henry</dc:creator>
  <cp:lastModifiedBy>Un-named</cp:lastModifiedBy>
  <cp:revision>1</cp:revision>
  <dcterms:created xsi:type="dcterms:W3CDTF">2026-10-12T07:30:59.818Z</dcterms:created>
  <dcterms:modified xsi:type="dcterms:W3CDTF">2026-10-12T07:30:59.819Z</dcterms:modified>
</cp:coreProperties>
</file>

<file path=docProps/custom.xml><?xml version="1.0" encoding="utf-8"?>
<Properties xmlns="http://schemas.openxmlformats.org/officeDocument/2006/custom-properties" xmlns:vt="http://schemas.openxmlformats.org/officeDocument/2006/docPropsVTypes"/>
</file>