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603CC" w:rsidRDefault="005A78BA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SUBJECT  \* MERGEFORMAT </w:instrText>
      </w:r>
      <w:r w:rsidRPr="006603CC">
        <w:rPr>
          <w:lang w:val="pt-BR"/>
        </w:rPr>
        <w:fldChar w:fldCharType="separate"/>
      </w:r>
      <w:r w:rsidR="00C34AF7">
        <w:rPr>
          <w:lang w:val="pt-BR"/>
        </w:rPr>
        <w:t>ATHAT</w:t>
      </w:r>
      <w:r w:rsidRPr="006603CC">
        <w:rPr>
          <w:lang w:val="pt-BR"/>
        </w:rPr>
        <w:fldChar w:fldCharType="end"/>
      </w:r>
    </w:p>
    <w:p w:rsidR="00000000" w:rsidRPr="006603CC" w:rsidRDefault="005A78BA">
      <w:pPr>
        <w:pStyle w:val="Ttulo"/>
        <w:jc w:val="right"/>
        <w:rPr>
          <w:lang w:val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C34AF7">
        <w:rPr>
          <w:lang w:val="pt-BR"/>
        </w:rPr>
        <w:t>Plano de Iteração - Iniciação</w:t>
      </w:r>
      <w:r w:rsidRPr="006603CC">
        <w:rPr>
          <w:lang w:val="pt-BR"/>
        </w:rPr>
        <w:fldChar w:fldCharType="end"/>
      </w:r>
    </w:p>
    <w:p w:rsidR="00000000" w:rsidRPr="006603CC" w:rsidRDefault="005A78BA">
      <w:pPr>
        <w:pStyle w:val="Ttulo"/>
        <w:jc w:val="right"/>
        <w:rPr>
          <w:lang w:val="pt-BR"/>
        </w:rPr>
      </w:pPr>
    </w:p>
    <w:p w:rsidR="00000000" w:rsidRPr="006603CC" w:rsidRDefault="005A78BA">
      <w:pPr>
        <w:pStyle w:val="Ttulo"/>
        <w:jc w:val="right"/>
        <w:rPr>
          <w:sz w:val="28"/>
          <w:szCs w:val="28"/>
          <w:lang w:val="pt-BR"/>
        </w:rPr>
      </w:pPr>
      <w:r w:rsidRPr="006603CC">
        <w:rPr>
          <w:sz w:val="28"/>
          <w:szCs w:val="28"/>
          <w:lang w:val="pt-BR"/>
        </w:rPr>
        <w:t xml:space="preserve">Versão </w:t>
      </w:r>
      <w:r w:rsidR="00C34AF7">
        <w:rPr>
          <w:sz w:val="28"/>
          <w:szCs w:val="28"/>
          <w:lang w:val="pt-BR"/>
        </w:rPr>
        <w:t>2.0</w:t>
      </w:r>
    </w:p>
    <w:p w:rsidR="00000000" w:rsidRPr="006603CC" w:rsidRDefault="005A78BA">
      <w:pPr>
        <w:pStyle w:val="Ttulo"/>
        <w:rPr>
          <w:sz w:val="28"/>
          <w:szCs w:val="28"/>
          <w:lang w:val="pt-BR"/>
        </w:rPr>
      </w:pPr>
    </w:p>
    <w:p w:rsidR="00000000" w:rsidRPr="006603CC" w:rsidRDefault="005A78BA">
      <w:pPr>
        <w:rPr>
          <w:lang w:val="pt-BR"/>
        </w:rPr>
        <w:sectPr w:rsidR="00000000" w:rsidRPr="006603CC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Pr="006603CC" w:rsidRDefault="005A78BA">
      <w:pPr>
        <w:pStyle w:val="Ttulo"/>
        <w:rPr>
          <w:lang w:val="pt-BR"/>
        </w:rPr>
      </w:pPr>
      <w:r w:rsidRPr="006603CC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6603CC">
              <w:rPr>
                <w:b/>
                <w:bCs/>
                <w:lang w:val="pt-BR"/>
              </w:rPr>
              <w:t>Autor</w:t>
            </w:r>
          </w:p>
        </w:tc>
      </w:tr>
      <w:tr w:rsidR="009D4ABC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30/09/2011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Versão Inicial Plano de iteração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ABC" w:rsidRPr="006603CC" w:rsidRDefault="009D4ABC" w:rsidP="009D4ABC">
            <w:pPr>
              <w:pStyle w:val="Body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25/01/2013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Revisão Geral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9D4ABC">
            <w:pPr>
              <w:pStyle w:val="Tabletext"/>
              <w:rPr>
                <w:lang w:val="pt-BR"/>
              </w:rPr>
            </w:pPr>
            <w:r w:rsidRPr="006603CC">
              <w:rPr>
                <w:lang w:val="pt-BR"/>
              </w:rPr>
              <w:t>Emmanuel/Tiago</w:t>
            </w: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</w:tr>
      <w:tr w:rsidR="00000000" w:rsidRPr="006603CC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Pr="006603CC" w:rsidRDefault="005A78BA">
            <w:pPr>
              <w:pStyle w:val="Tabletext"/>
              <w:rPr>
                <w:lang w:val="pt-BR"/>
              </w:rPr>
            </w:pPr>
          </w:p>
        </w:tc>
      </w:tr>
    </w:tbl>
    <w:p w:rsidR="00000000" w:rsidRPr="006603CC" w:rsidRDefault="005A78BA">
      <w:pPr>
        <w:rPr>
          <w:lang w:val="pt-BR"/>
        </w:rPr>
      </w:pPr>
    </w:p>
    <w:p w:rsidR="00000000" w:rsidRPr="006603CC" w:rsidRDefault="005A78BA">
      <w:pPr>
        <w:pStyle w:val="Ttulo"/>
        <w:rPr>
          <w:lang w:val="pt-BR"/>
        </w:rPr>
      </w:pPr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t>Índice Analítico</w:t>
      </w:r>
    </w:p>
    <w:p w:rsidR="00C34AF7" w:rsidRDefault="005A78B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603CC">
        <w:rPr>
          <w:lang w:val="pt-BR"/>
        </w:rPr>
        <w:fldChar w:fldCharType="begin"/>
      </w:r>
      <w:r w:rsidRPr="006603CC">
        <w:rPr>
          <w:lang w:val="pt-BR"/>
        </w:rPr>
        <w:instrText xml:space="preserve"> TOC \o "1-3" </w:instrText>
      </w:r>
      <w:r w:rsidRPr="006603CC">
        <w:rPr>
          <w:lang w:val="pt-BR"/>
        </w:rPr>
        <w:fldChar w:fldCharType="separate"/>
      </w:r>
      <w:r w:rsidR="00C34AF7" w:rsidRPr="00F63DAA">
        <w:rPr>
          <w:noProof/>
          <w:lang w:val="pt-BR"/>
        </w:rPr>
        <w:t>1.</w:t>
      </w:r>
      <w:r w:rsidR="00C34AF7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34AF7" w:rsidRPr="00F63DAA">
        <w:rPr>
          <w:noProof/>
          <w:lang w:val="pt-BR"/>
        </w:rPr>
        <w:t>Introdução</w:t>
      </w:r>
      <w:r w:rsidR="00C34AF7" w:rsidRPr="00C34AF7">
        <w:rPr>
          <w:noProof/>
          <w:lang w:val="pt-BR"/>
        </w:rPr>
        <w:tab/>
      </w:r>
      <w:r w:rsidR="00C34AF7">
        <w:rPr>
          <w:noProof/>
        </w:rPr>
        <w:fldChar w:fldCharType="begin"/>
      </w:r>
      <w:r w:rsidR="00C34AF7" w:rsidRPr="00C34AF7">
        <w:rPr>
          <w:noProof/>
          <w:lang w:val="pt-BR"/>
        </w:rPr>
        <w:instrText xml:space="preserve"> PAGEREF _Toc347173794 \h </w:instrText>
      </w:r>
      <w:r w:rsidR="00C34AF7">
        <w:rPr>
          <w:noProof/>
        </w:rPr>
      </w:r>
      <w:r w:rsidR="00C34AF7">
        <w:rPr>
          <w:noProof/>
        </w:rPr>
        <w:fldChar w:fldCharType="separate"/>
      </w:r>
      <w:r w:rsidR="00C34AF7" w:rsidRPr="00C34AF7">
        <w:rPr>
          <w:noProof/>
          <w:lang w:val="pt-BR"/>
        </w:rPr>
        <w:t>4</w:t>
      </w:r>
      <w:r w:rsidR="00C34AF7">
        <w:rPr>
          <w:noProof/>
        </w:rPr>
        <w:fldChar w:fldCharType="end"/>
      </w:r>
    </w:p>
    <w:p w:rsidR="00C34AF7" w:rsidRDefault="00C34AF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Finalidade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_Toc347173795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Escopo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_Toc347173796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Definições, Acrônimos e Abreviações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_Toc347173797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Referências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_Toc347173798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Visão Geral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_Toc347173799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Plano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_Toc347173800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Recursos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_Toc347173801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Casos de Uso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_Toc347173802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34AF7" w:rsidRDefault="00C34AF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63DA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63DAA">
        <w:rPr>
          <w:noProof/>
          <w:lang w:val="pt-BR"/>
        </w:rPr>
        <w:t>Critérios de Avaliação</w:t>
      </w:r>
      <w:r w:rsidRPr="00C34AF7">
        <w:rPr>
          <w:noProof/>
          <w:lang w:val="pt-BR"/>
        </w:rPr>
        <w:tab/>
      </w:r>
      <w:r>
        <w:rPr>
          <w:noProof/>
        </w:rPr>
        <w:fldChar w:fldCharType="begin"/>
      </w:r>
      <w:r w:rsidRPr="00C34AF7">
        <w:rPr>
          <w:noProof/>
          <w:lang w:val="pt-BR"/>
        </w:rPr>
        <w:instrText xml:space="preserve"> PAGEREF _Toc347173803 \h </w:instrText>
      </w:r>
      <w:r>
        <w:rPr>
          <w:noProof/>
        </w:rPr>
      </w:r>
      <w:r>
        <w:rPr>
          <w:noProof/>
        </w:rPr>
        <w:fldChar w:fldCharType="separate"/>
      </w:r>
      <w:r w:rsidRPr="00C34AF7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00000" w:rsidRPr="006603CC" w:rsidRDefault="005A78BA">
      <w:pPr>
        <w:pStyle w:val="Ttulo"/>
        <w:rPr>
          <w:lang w:val="pt-BR"/>
        </w:rPr>
      </w:pPr>
      <w:r w:rsidRPr="006603CC">
        <w:rPr>
          <w:lang w:val="pt-BR"/>
        </w:rPr>
        <w:fldChar w:fldCharType="end"/>
      </w:r>
      <w:r w:rsidRPr="006603CC">
        <w:rPr>
          <w:lang w:val="pt-BR"/>
        </w:rPr>
        <w:br w:type="page"/>
      </w:r>
      <w:r w:rsidRPr="006603CC">
        <w:rPr>
          <w:lang w:val="pt-BR"/>
        </w:rPr>
        <w:lastRenderedPageBreak/>
        <w:fldChar w:fldCharType="begin"/>
      </w:r>
      <w:r w:rsidRPr="006603CC">
        <w:rPr>
          <w:lang w:val="pt-BR"/>
        </w:rPr>
        <w:instrText xml:space="preserve"> TITLE  \* MERGEFORMAT </w:instrText>
      </w:r>
      <w:r w:rsidRPr="006603CC">
        <w:rPr>
          <w:lang w:val="pt-BR"/>
        </w:rPr>
        <w:fldChar w:fldCharType="separate"/>
      </w:r>
      <w:r w:rsidR="00C34AF7">
        <w:rPr>
          <w:lang w:val="pt-BR"/>
        </w:rPr>
        <w:t>Plano de Iteração - Iniciação</w:t>
      </w:r>
      <w:r w:rsidRPr="006603CC">
        <w:rPr>
          <w:lang w:val="pt-BR"/>
        </w:rPr>
        <w:fldChar w:fldCharType="end"/>
      </w:r>
    </w:p>
    <w:p w:rsidR="00000000" w:rsidRPr="006603CC" w:rsidRDefault="005A78BA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347173794"/>
      <w:r w:rsidRPr="006603CC"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000000" w:rsidRPr="006603CC" w:rsidRDefault="005A78BA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347173795"/>
      <w:r w:rsidRPr="006603CC">
        <w:rPr>
          <w:lang w:val="pt-BR"/>
        </w:rPr>
        <w:t>Finalidade</w:t>
      </w:r>
      <w:bookmarkEnd w:id="3"/>
      <w:bookmarkEnd w:id="4"/>
      <w:bookmarkEnd w:id="5"/>
    </w:p>
    <w:p w:rsidR="009D4ABC" w:rsidRPr="006603CC" w:rsidRDefault="009D4ABC" w:rsidP="009D4ABC">
      <w:pPr>
        <w:rPr>
          <w:lang w:val="pt-BR"/>
        </w:rPr>
      </w:pPr>
      <w:bookmarkStart w:id="6" w:name="_Toc456600919"/>
      <w:bookmarkStart w:id="7" w:name="_Toc456598588"/>
      <w:r w:rsidRPr="006603CC">
        <w:rPr>
          <w:lang w:val="pt-BR"/>
        </w:rPr>
        <w:t xml:space="preserve">Este documento tem como objetivo descrever a primeira iteração relativa ao Sistema </w:t>
      </w:r>
      <w:r w:rsidRPr="006603CC">
        <w:rPr>
          <w:lang w:val="pt-BR"/>
        </w:rPr>
        <w:t>ATHAT</w:t>
      </w:r>
      <w:r w:rsidRPr="006603CC">
        <w:rPr>
          <w:lang w:val="pt-BR"/>
        </w:rPr>
        <w:t xml:space="preserve">. Nesta iteração </w:t>
      </w:r>
      <w:r w:rsidR="006603CC" w:rsidRPr="006603CC">
        <w:rPr>
          <w:lang w:val="pt-BR"/>
        </w:rPr>
        <w:t>sera analisado todo o escopo do problema em busca de uma solução boa para os problemas do Cliente</w:t>
      </w:r>
    </w:p>
    <w:p w:rsidR="00000000" w:rsidRPr="006603CC" w:rsidRDefault="005A78BA">
      <w:pPr>
        <w:pStyle w:val="Ttulo2"/>
        <w:rPr>
          <w:lang w:val="pt-BR"/>
        </w:rPr>
      </w:pPr>
      <w:bookmarkStart w:id="8" w:name="_Toc347173796"/>
      <w:r w:rsidRPr="006603CC">
        <w:rPr>
          <w:lang w:val="pt-BR"/>
        </w:rPr>
        <w:t>Escopo</w:t>
      </w:r>
      <w:bookmarkEnd w:id="6"/>
      <w:bookmarkEnd w:id="7"/>
      <w:bookmarkEnd w:id="8"/>
    </w:p>
    <w:p w:rsidR="00000000" w:rsidRPr="006603CC" w:rsidRDefault="006603CC" w:rsidP="006603CC">
      <w:pPr>
        <w:rPr>
          <w:lang w:val="pt-BR"/>
        </w:rPr>
      </w:pPr>
      <w:r w:rsidRPr="006603CC">
        <w:rPr>
          <w:lang w:val="pt-BR"/>
        </w:rPr>
        <w:t>Este documento visa que de forma clara seja apresentado o plano inicial para definiçãodo escopo afimde que o cliente tenha uma ideia clara do que será realizado nesta iteração.</w:t>
      </w:r>
    </w:p>
    <w:p w:rsidR="00000000" w:rsidRPr="006603CC" w:rsidRDefault="005A78BA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347173797"/>
      <w:r w:rsidRPr="006603CC">
        <w:rPr>
          <w:lang w:val="pt-BR"/>
        </w:rPr>
        <w:t xml:space="preserve">Definições, Acrônimos e </w:t>
      </w:r>
      <w:bookmarkEnd w:id="9"/>
      <w:bookmarkEnd w:id="10"/>
      <w:r w:rsidR="006603CC">
        <w:rPr>
          <w:lang w:val="pt-BR"/>
        </w:rPr>
        <w:t>Abreviações</w:t>
      </w:r>
      <w:bookmarkEnd w:id="11"/>
    </w:p>
    <w:p w:rsidR="00000000" w:rsidRPr="006603CC" w:rsidRDefault="006603CC" w:rsidP="006603CC">
      <w:pPr>
        <w:rPr>
          <w:lang w:val="pt-BR"/>
        </w:rPr>
      </w:pPr>
      <w:r w:rsidRPr="006603CC">
        <w:rPr>
          <w:lang w:val="pt-BR"/>
        </w:rPr>
        <w:t>Vide glossário.</w:t>
      </w:r>
    </w:p>
    <w:p w:rsidR="00000000" w:rsidRDefault="005A78BA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347173798"/>
      <w:r w:rsidRPr="006603CC">
        <w:rPr>
          <w:lang w:val="pt-BR"/>
        </w:rPr>
        <w:t>Referências</w:t>
      </w:r>
      <w:bookmarkEnd w:id="12"/>
      <w:bookmarkEnd w:id="13"/>
      <w:bookmarkEnd w:id="14"/>
    </w:p>
    <w:p w:rsidR="00C34AF7" w:rsidRPr="00C34AF7" w:rsidRDefault="00C34AF7" w:rsidP="00C34AF7">
      <w:pPr>
        <w:rPr>
          <w:lang w:val="pt-BR"/>
        </w:rPr>
      </w:pPr>
      <w:r>
        <w:rPr>
          <w:lang w:val="pt-BR"/>
        </w:rPr>
        <w:t>Glossário.</w:t>
      </w:r>
      <w:r w:rsidR="005A50D9">
        <w:rPr>
          <w:lang w:val="pt-BR"/>
        </w:rPr>
        <w:t>pdf</w:t>
      </w:r>
      <w:bookmarkStart w:id="15" w:name="_GoBack"/>
      <w:bookmarkEnd w:id="15"/>
    </w:p>
    <w:p w:rsidR="00000000" w:rsidRPr="006603CC" w:rsidRDefault="005A78BA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347173799"/>
      <w:r w:rsidRPr="006603CC">
        <w:rPr>
          <w:lang w:val="pt-BR"/>
        </w:rPr>
        <w:t>Visão Geral</w:t>
      </w:r>
      <w:bookmarkEnd w:id="16"/>
      <w:bookmarkEnd w:id="17"/>
      <w:bookmarkEnd w:id="18"/>
    </w:p>
    <w:p w:rsidR="006603CC" w:rsidRPr="006603CC" w:rsidRDefault="006603CC" w:rsidP="006603CC">
      <w:pPr>
        <w:rPr>
          <w:lang w:val="pt-BR"/>
        </w:rPr>
      </w:pPr>
      <w:r w:rsidRPr="006603CC">
        <w:rPr>
          <w:lang w:val="pt-BR"/>
        </w:rPr>
        <w:t>Este documento está estruturado e organizado de acordo com os padrões e templates do RUP,</w:t>
      </w:r>
      <w:r>
        <w:rPr>
          <w:lang w:val="pt-BR"/>
        </w:rPr>
        <w:t xml:space="preserve"> </w:t>
      </w:r>
      <w:r w:rsidRPr="006603CC">
        <w:rPr>
          <w:lang w:val="pt-BR"/>
        </w:rPr>
        <w:t>visando esclarecer todos os objetivos desta iteração.</w:t>
      </w:r>
    </w:p>
    <w:p w:rsidR="00000000" w:rsidRPr="006603CC" w:rsidRDefault="005A78B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19" w:name="_Toc347173800"/>
      <w:r w:rsidRPr="006603CC">
        <w:rPr>
          <w:sz w:val="20"/>
          <w:szCs w:val="20"/>
          <w:lang w:val="pt-BR"/>
        </w:rPr>
        <w:t>Plano</w:t>
      </w:r>
      <w:bookmarkEnd w:id="19"/>
    </w:p>
    <w:p w:rsidR="006603CC" w:rsidRPr="006603CC" w:rsidRDefault="006603CC" w:rsidP="006603CC">
      <w:pPr>
        <w:rPr>
          <w:rFonts w:ascii="Arial" w:hAnsi="Arial" w:cs="Arial"/>
          <w:sz w:val="24"/>
          <w:szCs w:val="24"/>
          <w:lang w:val="pt-BR"/>
        </w:rPr>
      </w:pPr>
      <w:r w:rsidRPr="006603CC">
        <w:rPr>
          <w:lang w:val="pt-BR"/>
        </w:rPr>
        <w:t xml:space="preserve">A primeira iteração tem duração de um mês e tem como objetivo </w:t>
      </w:r>
      <w:r w:rsidR="00D052B2">
        <w:rPr>
          <w:lang w:val="pt-BR"/>
        </w:rPr>
        <w:t>definir o escopo do projeto</w:t>
      </w:r>
      <w:r w:rsidRPr="006603CC">
        <w:rPr>
          <w:lang w:val="pt-BR"/>
        </w:rPr>
        <w:t xml:space="preserve">, </w:t>
      </w:r>
      <w:r w:rsidR="00D052B2">
        <w:rPr>
          <w:lang w:val="pt-BR"/>
        </w:rPr>
        <w:t>levantar requisitos de negocio e</w:t>
      </w:r>
      <w:r w:rsidRPr="006603CC">
        <w:rPr>
          <w:lang w:val="pt-BR"/>
        </w:rPr>
        <w:t xml:space="preserve"> </w:t>
      </w:r>
      <w:r w:rsidR="00D052B2">
        <w:rPr>
          <w:lang w:val="pt-BR"/>
        </w:rPr>
        <w:t>levantar requisitos de projeto</w:t>
      </w:r>
      <w:r w:rsidRPr="006603CC">
        <w:rPr>
          <w:lang w:val="pt-BR"/>
        </w:rPr>
        <w:t>.</w:t>
      </w:r>
    </w:p>
    <w:p w:rsidR="006603CC" w:rsidRPr="006603CC" w:rsidRDefault="006603CC" w:rsidP="006603CC">
      <w:pPr>
        <w:rPr>
          <w:sz w:val="24"/>
          <w:szCs w:val="24"/>
          <w:lang w:val="pt-BR"/>
        </w:rPr>
      </w:pPr>
      <w:r w:rsidRPr="006603CC">
        <w:rPr>
          <w:lang w:val="pt-BR"/>
        </w:rPr>
        <w:t>Cronograma:</w:t>
      </w:r>
    </w:p>
    <w:p w:rsidR="006603CC" w:rsidRPr="006603CC" w:rsidRDefault="006603CC" w:rsidP="006603CC">
      <w:pPr>
        <w:numPr>
          <w:ilvl w:val="0"/>
          <w:numId w:val="23"/>
        </w:numPr>
        <w:rPr>
          <w:lang w:val="pt-BR"/>
        </w:rPr>
      </w:pPr>
      <w:r w:rsidRPr="006603CC">
        <w:rPr>
          <w:lang w:val="pt-BR"/>
        </w:rPr>
        <w:t xml:space="preserve">1 semana </w:t>
      </w:r>
      <w:r w:rsidR="00D052B2">
        <w:rPr>
          <w:lang w:val="pt-BR"/>
        </w:rPr>
        <w:t>– Entrevista inicial sobre o projeto</w:t>
      </w:r>
    </w:p>
    <w:p w:rsidR="006603CC" w:rsidRPr="006603CC" w:rsidRDefault="006603CC" w:rsidP="006603CC">
      <w:pPr>
        <w:numPr>
          <w:ilvl w:val="0"/>
          <w:numId w:val="23"/>
        </w:numPr>
        <w:rPr>
          <w:lang w:val="pt-BR"/>
        </w:rPr>
      </w:pPr>
      <w:r w:rsidRPr="006603CC">
        <w:rPr>
          <w:lang w:val="pt-BR"/>
        </w:rPr>
        <w:t xml:space="preserve">2 semana </w:t>
      </w:r>
      <w:r w:rsidR="00D052B2">
        <w:rPr>
          <w:lang w:val="pt-BR"/>
        </w:rPr>
        <w:t>–</w:t>
      </w:r>
      <w:r w:rsidRPr="006603CC">
        <w:rPr>
          <w:lang w:val="pt-BR"/>
        </w:rPr>
        <w:t xml:space="preserve"> </w:t>
      </w:r>
      <w:r w:rsidR="00D052B2">
        <w:rPr>
          <w:lang w:val="pt-BR"/>
        </w:rPr>
        <w:t>Definição do escopo Geral do projeto</w:t>
      </w:r>
    </w:p>
    <w:p w:rsidR="006603CC" w:rsidRPr="006603CC" w:rsidRDefault="006603CC" w:rsidP="006603CC">
      <w:pPr>
        <w:numPr>
          <w:ilvl w:val="0"/>
          <w:numId w:val="23"/>
        </w:numPr>
        <w:rPr>
          <w:lang w:val="pt-BR"/>
        </w:rPr>
      </w:pPr>
      <w:r w:rsidRPr="006603CC">
        <w:rPr>
          <w:lang w:val="pt-BR"/>
        </w:rPr>
        <w:t xml:space="preserve">3 semana </w:t>
      </w:r>
      <w:r w:rsidR="00D052B2">
        <w:rPr>
          <w:lang w:val="pt-BR"/>
        </w:rPr>
        <w:t>–</w:t>
      </w:r>
      <w:r w:rsidRPr="006603CC">
        <w:rPr>
          <w:lang w:val="pt-BR"/>
        </w:rPr>
        <w:t xml:space="preserve"> </w:t>
      </w:r>
      <w:r w:rsidR="00D052B2">
        <w:rPr>
          <w:lang w:val="pt-BR"/>
        </w:rPr>
        <w:t>Levantamento dos requisitos principais</w:t>
      </w:r>
    </w:p>
    <w:p w:rsidR="006603CC" w:rsidRPr="006603CC" w:rsidRDefault="006603CC" w:rsidP="006603CC">
      <w:pPr>
        <w:numPr>
          <w:ilvl w:val="0"/>
          <w:numId w:val="23"/>
        </w:numPr>
        <w:rPr>
          <w:lang w:val="pt-BR"/>
        </w:rPr>
      </w:pPr>
      <w:r w:rsidRPr="006603CC">
        <w:rPr>
          <w:lang w:val="pt-BR"/>
        </w:rPr>
        <w:t xml:space="preserve">4 semana </w:t>
      </w:r>
      <w:r w:rsidR="00D052B2">
        <w:rPr>
          <w:lang w:val="pt-BR"/>
        </w:rPr>
        <w:t>–</w:t>
      </w:r>
      <w:r w:rsidRPr="006603CC">
        <w:rPr>
          <w:lang w:val="pt-BR"/>
        </w:rPr>
        <w:t xml:space="preserve"> </w:t>
      </w:r>
      <w:r w:rsidR="00D052B2">
        <w:rPr>
          <w:lang w:val="pt-BR"/>
        </w:rPr>
        <w:t>Analise e aprovação dos requisitos com o cliente</w:t>
      </w:r>
    </w:p>
    <w:p w:rsidR="00000000" w:rsidRPr="006603CC" w:rsidRDefault="005A78B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0" w:name="_Toc347173801"/>
      <w:r w:rsidRPr="006603CC">
        <w:rPr>
          <w:sz w:val="20"/>
          <w:szCs w:val="20"/>
          <w:lang w:val="pt-BR"/>
        </w:rPr>
        <w:t>Recursos</w:t>
      </w:r>
      <w:bookmarkEnd w:id="20"/>
    </w:p>
    <w:p w:rsidR="006603CC" w:rsidRDefault="006603CC" w:rsidP="006603CC">
      <w:pPr>
        <w:rPr>
          <w:lang w:val="pt-BR"/>
        </w:rPr>
      </w:pPr>
      <w:r w:rsidRPr="006603CC">
        <w:rPr>
          <w:lang w:val="pt-BR"/>
        </w:rPr>
        <w:t xml:space="preserve"> </w:t>
      </w:r>
      <w:r w:rsidRPr="006603CC">
        <w:rPr>
          <w:lang w:val="pt-BR"/>
        </w:rPr>
        <w:t>Serão 2 pessoas trabalhando 2 horas diários, exceto fim de semana, gerando um total de 44 horas em um valor R$ 30,00 a hora resultando em um gasto total de R$ 2.640,00.</w:t>
      </w:r>
    </w:p>
    <w:p w:rsidR="00D052B2" w:rsidRPr="006603CC" w:rsidRDefault="00D052B2" w:rsidP="006603CC">
      <w:pPr>
        <w:rPr>
          <w:lang w:val="pt-BR"/>
        </w:rPr>
      </w:pPr>
      <w:r>
        <w:rPr>
          <w:lang w:val="pt-BR"/>
        </w:rPr>
        <w:t>Gerente da Compustar(Cliente)</w:t>
      </w:r>
    </w:p>
    <w:p w:rsidR="00000000" w:rsidRPr="006603CC" w:rsidRDefault="005A78BA">
      <w:pPr>
        <w:pStyle w:val="InfoBlue"/>
        <w:rPr>
          <w:lang w:val="pt-BR"/>
        </w:rPr>
      </w:pPr>
    </w:p>
    <w:p w:rsidR="00000000" w:rsidRPr="006603CC" w:rsidRDefault="005A78B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1" w:name="_Toc347173802"/>
      <w:r w:rsidRPr="006603CC">
        <w:rPr>
          <w:sz w:val="20"/>
          <w:szCs w:val="20"/>
          <w:lang w:val="pt-BR"/>
        </w:rPr>
        <w:t>Casos de Uso</w:t>
      </w:r>
      <w:bookmarkEnd w:id="21"/>
    </w:p>
    <w:p w:rsidR="00000000" w:rsidRPr="006603CC" w:rsidRDefault="006603CC" w:rsidP="006603CC">
      <w:pPr>
        <w:rPr>
          <w:lang w:val="pt-BR"/>
        </w:rPr>
      </w:pPr>
      <w:r w:rsidRPr="006603CC">
        <w:rPr>
          <w:lang w:val="pt-BR"/>
        </w:rPr>
        <w:t>Não se aplica</w:t>
      </w:r>
    </w:p>
    <w:p w:rsidR="00000000" w:rsidRPr="006603CC" w:rsidRDefault="005A78BA">
      <w:pPr>
        <w:pStyle w:val="Ttulo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2" w:name="_Toc347173803"/>
      <w:r w:rsidRPr="006603CC">
        <w:rPr>
          <w:sz w:val="20"/>
          <w:szCs w:val="20"/>
          <w:lang w:val="pt-BR"/>
        </w:rPr>
        <w:t>Critérios de Avaliação</w:t>
      </w:r>
      <w:bookmarkEnd w:id="22"/>
    </w:p>
    <w:p w:rsidR="006603CC" w:rsidRPr="006603CC" w:rsidRDefault="006603CC" w:rsidP="006603CC">
      <w:pPr>
        <w:numPr>
          <w:ilvl w:val="0"/>
          <w:numId w:val="26"/>
        </w:numPr>
        <w:rPr>
          <w:lang w:val="pt-BR"/>
        </w:rPr>
      </w:pPr>
      <w:r w:rsidRPr="006603CC">
        <w:rPr>
          <w:lang w:val="pt-BR"/>
        </w:rPr>
        <w:t>Foco no entendimento do Negócio</w:t>
      </w:r>
    </w:p>
    <w:p w:rsidR="006603CC" w:rsidRPr="006603CC" w:rsidRDefault="006603CC" w:rsidP="006603CC">
      <w:pPr>
        <w:numPr>
          <w:ilvl w:val="0"/>
          <w:numId w:val="26"/>
        </w:numPr>
        <w:rPr>
          <w:lang w:val="pt-BR"/>
        </w:rPr>
      </w:pPr>
      <w:r w:rsidRPr="006603CC">
        <w:rPr>
          <w:lang w:val="pt-BR"/>
        </w:rPr>
        <w:t>Análise mais genérica</w:t>
      </w:r>
    </w:p>
    <w:p w:rsidR="006603CC" w:rsidRPr="006603CC" w:rsidRDefault="006603CC" w:rsidP="006603CC">
      <w:pPr>
        <w:numPr>
          <w:ilvl w:val="0"/>
          <w:numId w:val="26"/>
        </w:numPr>
        <w:rPr>
          <w:lang w:val="pt-BR"/>
        </w:rPr>
      </w:pPr>
      <w:r w:rsidRPr="006603CC">
        <w:rPr>
          <w:lang w:val="pt-BR"/>
        </w:rPr>
        <w:t>Busca do projeto factível</w:t>
      </w:r>
    </w:p>
    <w:p w:rsidR="009D4ABC" w:rsidRPr="00D052B2" w:rsidRDefault="009D4ABC" w:rsidP="006603CC">
      <w:pPr>
        <w:pStyle w:val="InfoBlue"/>
        <w:rPr>
          <w:lang w:val="pt-BR"/>
        </w:rPr>
      </w:pPr>
    </w:p>
    <w:sectPr w:rsidR="009D4ABC" w:rsidRPr="00D052B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BA" w:rsidRDefault="005A78BA">
      <w:pPr>
        <w:spacing w:line="240" w:lineRule="auto"/>
      </w:pPr>
      <w:r>
        <w:separator/>
      </w:r>
    </w:p>
  </w:endnote>
  <w:endnote w:type="continuationSeparator" w:id="0">
    <w:p w:rsidR="005A78BA" w:rsidRDefault="005A7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A78B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Pr="009D4ABC" w:rsidRDefault="005A78BA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9D4ABC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D4ABC" w:rsidRPr="009D4ABC">
            <w:rPr>
              <w:b/>
              <w:bCs/>
              <w:lang w:val="pt-BR"/>
            </w:rPr>
            <w:t>Emmanuel Neri e</w:t>
          </w:r>
          <w:r w:rsidR="009D4ABC" w:rsidRPr="009D4ABC">
            <w:rPr>
              <w:lang w:val="pt-BR"/>
            </w:rPr>
            <w:t xml:space="preserve"> Tiago Assis</w:t>
          </w:r>
          <w:r>
            <w:fldChar w:fldCharType="end"/>
          </w:r>
          <w:r w:rsidRPr="009D4ABC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4AB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A78B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50D9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5A50D9" w:rsidRPr="005A50D9">
            <w:rPr>
              <w:rStyle w:val="Nmerodepgina"/>
              <w:noProof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5A78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BA" w:rsidRDefault="005A78BA">
      <w:pPr>
        <w:spacing w:line="240" w:lineRule="auto"/>
      </w:pPr>
      <w:r>
        <w:separator/>
      </w:r>
    </w:p>
  </w:footnote>
  <w:footnote w:type="continuationSeparator" w:id="0">
    <w:p w:rsidR="005A78BA" w:rsidRDefault="005A78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A78BA">
    <w:pPr>
      <w:rPr>
        <w:sz w:val="24"/>
        <w:szCs w:val="24"/>
      </w:rPr>
    </w:pPr>
  </w:p>
  <w:p w:rsidR="00000000" w:rsidRDefault="005A78BA">
    <w:pPr>
      <w:pBdr>
        <w:top w:val="single" w:sz="6" w:space="1" w:color="auto"/>
      </w:pBdr>
      <w:rPr>
        <w:sz w:val="24"/>
        <w:szCs w:val="24"/>
      </w:rPr>
    </w:pPr>
  </w:p>
  <w:p w:rsidR="00000000" w:rsidRDefault="005A78B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9D4ABC" w:rsidRPr="009D4ABC">
      <w:rPr>
        <w:rFonts w:ascii="Arial" w:hAnsi="Arial"/>
        <w:sz w:val="36"/>
        <w:szCs w:val="36"/>
      </w:rPr>
      <w:t>Emmanuel Neri e</w:t>
    </w:r>
    <w:r w:rsidR="009D4ABC">
      <w:rPr>
        <w:rFonts w:ascii="Arial" w:hAnsi="Arial"/>
        <w:b/>
        <w:bCs/>
        <w:sz w:val="36"/>
        <w:szCs w:val="36"/>
      </w:rPr>
      <w:t xml:space="preserve"> Tiago Assis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5A78BA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5A78B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A78B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4ABC">
            <w:t>ATHAT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A78BA" w:rsidP="009D4AB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9D4ABC">
            <w:t>2.0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A78BA">
          <w:r>
            <w:fldChar w:fldCharType="begin"/>
          </w:r>
          <w:r>
            <w:instrText xml:space="preserve"> TITLE  \* MERGEFOR</w:instrText>
          </w:r>
          <w:r>
            <w:instrText xml:space="preserve">MAT </w:instrText>
          </w:r>
          <w:r>
            <w:fldChar w:fldCharType="separate"/>
          </w:r>
          <w:r w:rsidR="009D4ABC">
            <w:t>Plano de Iteração - Iniciação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A78BA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 xml:space="preserve">Data:  </w:t>
          </w:r>
          <w:r w:rsidR="009D4ABC">
            <w:rPr>
              <w:lang w:val="pt-BR"/>
            </w:rPr>
            <w:t>25/01/2013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4ABC" w:rsidRDefault="009D4ABC">
          <w:pPr>
            <w:rPr>
              <w:lang w:val="pt-BR"/>
            </w:rPr>
          </w:pPr>
        </w:p>
      </w:tc>
    </w:tr>
  </w:tbl>
  <w:p w:rsidR="00000000" w:rsidRDefault="005A78B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642208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5A639B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B94677"/>
    <w:multiLevelType w:val="multilevel"/>
    <w:tmpl w:val="EF8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B6BEA"/>
    <w:multiLevelType w:val="hybridMultilevel"/>
    <w:tmpl w:val="769E1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123C6"/>
    <w:multiLevelType w:val="multilevel"/>
    <w:tmpl w:val="113C66F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787A32"/>
    <w:multiLevelType w:val="multilevel"/>
    <w:tmpl w:val="4D9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6"/>
  </w:num>
  <w:num w:numId="18">
    <w:abstractNumId w:val="5"/>
  </w:num>
  <w:num w:numId="19">
    <w:abstractNumId w:val="15"/>
  </w:num>
  <w:num w:numId="20">
    <w:abstractNumId w:val="7"/>
  </w:num>
  <w:num w:numId="21">
    <w:abstractNumId w:val="20"/>
  </w:num>
  <w:num w:numId="22">
    <w:abstractNumId w:val="19"/>
  </w:num>
  <w:num w:numId="23">
    <w:abstractNumId w:val="13"/>
  </w:num>
  <w:num w:numId="24">
    <w:abstractNumId w:val="12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ABC"/>
    <w:rsid w:val="005A50D9"/>
    <w:rsid w:val="005A78BA"/>
    <w:rsid w:val="006603CC"/>
    <w:rsid w:val="009D4ABC"/>
    <w:rsid w:val="00C34AF7"/>
    <w:rsid w:val="00D052B2"/>
    <w:rsid w:val="00E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4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ABC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D4ABC"/>
    <w:pPr>
      <w:widowControl/>
      <w:autoSpaceDE/>
      <w:autoSpaceDN/>
      <w:spacing w:before="100" w:beforeAutospacing="1" w:after="119" w:line="240" w:lineRule="auto"/>
    </w:pPr>
    <w:rPr>
      <w:snapToGrid/>
      <w:sz w:val="24"/>
      <w:szCs w:val="24"/>
      <w:lang w:val="pt-BR" w:eastAsia="pt-BR"/>
    </w:rPr>
  </w:style>
  <w:style w:type="paragraph" w:customStyle="1" w:styleId="western">
    <w:name w:val="western"/>
    <w:basedOn w:val="Normal"/>
    <w:rsid w:val="009D4ABC"/>
    <w:pPr>
      <w:widowControl/>
      <w:autoSpaceDE/>
      <w:autoSpaceDN/>
      <w:spacing w:before="100" w:beforeAutospacing="1" w:after="119" w:line="240" w:lineRule="auto"/>
      <w:ind w:left="720"/>
    </w:pPr>
    <w:rPr>
      <w:snapToGrid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ownloads\Modelos%20para%20os%20artefatos\rup_i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A04E9-C9BF-4B95-A025-6D38A219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32</TotalTime>
  <Pages>4</Pages>
  <Words>347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Iteração - Iniciação</vt:lpstr>
      <vt:lpstr>Plano de Iteração</vt:lpstr>
    </vt:vector>
  </TitlesOfParts>
  <Company>Emmanuel Neri e Tiago Assis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 - Iniciação</dc:title>
  <dc:subject>ATHAT</dc:subject>
  <dc:creator>Tiago</dc:creator>
  <cp:lastModifiedBy>Tiago</cp:lastModifiedBy>
  <cp:revision>3</cp:revision>
  <dcterms:created xsi:type="dcterms:W3CDTF">2013-01-28T23:30:00Z</dcterms:created>
  <dcterms:modified xsi:type="dcterms:W3CDTF">2013-01-29T00:02:00Z</dcterms:modified>
</cp:coreProperties>
</file>