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F3ED" w14:textId="1649C30E" w:rsidR="000D24CF" w:rsidRDefault="000D24CF">
      <w:r w:rsidRPr="000D24CF">
        <w:t>ThunderStorm analysis protocol: 01) If not installed ThunderStorm is a Fiji/ImageJ plugin that can be installed (</w:t>
      </w:r>
      <w:hyperlink r:id="rId4" w:history="1">
        <w:r w:rsidRPr="000D24CF">
          <w:rPr>
            <w:rStyle w:val="Hyperlink"/>
          </w:rPr>
          <w:t>https://github.com/zitmen/thunderstorm</w:t>
        </w:r>
      </w:hyperlink>
      <w:r w:rsidRPr="000D24CF">
        <w:t xml:space="preserve">) and </w:t>
      </w:r>
      <w:hyperlink r:id="rId5" w:history="1">
        <w:r w:rsidRPr="000D24CF">
          <w:rPr>
            <w:rStyle w:val="Hyperlink"/>
          </w:rPr>
          <w:t>https://zitmen.github.io/thunderstorm/</w:t>
        </w:r>
      </w:hyperlink>
      <w:r w:rsidRPr="000D24CF">
        <w:t>.</w:t>
      </w:r>
      <w:r w:rsidRPr="000D24CF">
        <w:br/>
      </w:r>
      <w:r w:rsidRPr="000D24CF">
        <w:br/>
        <w:t xml:space="preserve">02) Once the software has been installed first configure the camera settings as necessary. This can be achieved via </w:t>
      </w:r>
      <w:r w:rsidRPr="000D24CF">
        <w:br/>
      </w:r>
      <w:r w:rsidRPr="000D24CF">
        <w:br/>
        <w:t>Plugin→ ThunderStorm → camera setup</w:t>
      </w:r>
      <w:r w:rsidRPr="000D24CF">
        <w:br/>
      </w:r>
      <w:r w:rsidRPr="000D24CF">
        <w:br/>
        <w:t>Pixel size: 160</w:t>
      </w:r>
      <w:r w:rsidRPr="000D24CF">
        <w:br/>
        <w:t>A/D count: 15.1</w:t>
      </w:r>
      <w:r w:rsidRPr="000D24CF">
        <w:br/>
        <w:t>Quantum efficiency: 1.0</w:t>
      </w:r>
      <w:r w:rsidRPr="000D24CF">
        <w:br/>
        <w:t>Base Level [A/D count]: 166</w:t>
      </w:r>
      <w:r w:rsidRPr="000D24CF">
        <w:br/>
        <w:t>EM GAIN: 800</w:t>
      </w:r>
      <w:r w:rsidRPr="000D24CF">
        <w:br/>
        <w:t>Once the camera setup has ben configured PRESS the OK and then open the image of choice to be able to run the software</w:t>
      </w:r>
      <w:r w:rsidRPr="000D24CF">
        <w:br/>
      </w:r>
      <w:r w:rsidRPr="000D24CF">
        <w:drawing>
          <wp:inline distT="0" distB="0" distL="0" distR="0" wp14:anchorId="6A88891F" wp14:editId="2F2E178A">
            <wp:extent cx="5943600" cy="4116705"/>
            <wp:effectExtent l="0" t="0" r="0" b="0"/>
            <wp:docPr id="520475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4CF">
        <w:t>03) Once the image (TIFF) has been opened run Plugin → ThunderStorm → Run Analysis</w:t>
      </w:r>
      <w:r w:rsidRPr="000D24CF">
        <w:br/>
      </w:r>
      <w:r w:rsidRPr="000D24CF">
        <w:br/>
      </w:r>
      <w:r w:rsidRPr="000D24CF">
        <w:lastRenderedPageBreak/>
        <w:drawing>
          <wp:inline distT="0" distB="0" distL="0" distR="0" wp14:anchorId="13014D18" wp14:editId="135B0D0C">
            <wp:extent cx="5943600" cy="3343275"/>
            <wp:effectExtent l="0" t="0" r="0" b="9525"/>
            <wp:docPr id="15267800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4CF">
        <w:t>04) A pop-up menu will appear. Hit ok on the popup menu. The analysis features are shown below. Use said features and run the sample</w:t>
      </w:r>
      <w:r w:rsidRPr="000D24CF">
        <w:br/>
      </w:r>
      <w:r w:rsidRPr="000D24CF">
        <w:drawing>
          <wp:inline distT="0" distB="0" distL="0" distR="0" wp14:anchorId="33F75B99" wp14:editId="5FA9E24A">
            <wp:extent cx="5943600" cy="3343275"/>
            <wp:effectExtent l="0" t="0" r="0" b="9525"/>
            <wp:docPr id="4201301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4CF">
        <w:t>05) The results will appear as a shown in the image below</w:t>
      </w:r>
      <w:r w:rsidRPr="000D24CF">
        <w:br/>
      </w:r>
      <w:r w:rsidRPr="000D24CF">
        <w:lastRenderedPageBreak/>
        <w:drawing>
          <wp:inline distT="0" distB="0" distL="0" distR="0" wp14:anchorId="3381DA2B" wp14:editId="70C02549">
            <wp:extent cx="5943600" cy="6625590"/>
            <wp:effectExtent l="0" t="0" r="0" b="3810"/>
            <wp:docPr id="5762207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2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24CF">
        <w:t>06) For the next phase of the analysis the .CSV files are necessary and this "Export" is a function we must use for the purposes of exporting the csv file</w:t>
      </w:r>
      <w:r w:rsidRPr="000D24CF">
        <w:br/>
      </w:r>
      <w:r w:rsidRPr="000D24CF">
        <w:br/>
        <w:t>07) Once the export button has been pressed, a new popup window will appear. For the file path choose a location of interest. For the columns to export, double check and make sure the ID value is checked and all the other boxes are checked. Once checked hit ok and a new csv file will be created.</w:t>
      </w:r>
      <w:r w:rsidRPr="000D24CF">
        <w:br/>
      </w:r>
      <w:r w:rsidRPr="000D24CF">
        <w:lastRenderedPageBreak/>
        <w:br/>
      </w:r>
      <w:r w:rsidRPr="000D24CF">
        <w:drawing>
          <wp:inline distT="0" distB="0" distL="0" distR="0" wp14:anchorId="179B7871" wp14:editId="414EA03D">
            <wp:extent cx="4152900" cy="4876800"/>
            <wp:effectExtent l="0" t="0" r="0" b="0"/>
            <wp:docPr id="6042093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2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4CF"/>
    <w:rsid w:val="000966CB"/>
    <w:rsid w:val="000D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CB47"/>
  <w15:chartTrackingRefBased/>
  <w15:docId w15:val="{02552307-44A9-4B55-B021-DFED7C9F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4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2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zitmen.github.io/thunderstorm/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zitmen/thunderstor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210</Words>
  <Characters>1202</Characters>
  <Application>Microsoft Office Word</Application>
  <DocSecurity>0</DocSecurity>
  <Lines>10</Lines>
  <Paragraphs>2</Paragraphs>
  <ScaleCrop>false</ScaleCrop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Herath, Vageesha</dc:creator>
  <cp:keywords/>
  <dc:description/>
  <cp:lastModifiedBy>Herath, Vageesha</cp:lastModifiedBy>
  <cp:revision>1</cp:revision>
  <dcterms:created xsi:type="dcterms:W3CDTF">2026-04-19T14:43:00Z</dcterms:created>
  <dcterms:modified xsi:type="dcterms:W3CDTF">2026-04-19T14:44:00Z</dcterms:modified>
</cp:coreProperties>
</file>