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6.png" ContentType="image/png"/>
  <Override PartName="/word/media/rId32.png" ContentType="image/png"/>
  <Override PartName="/word/media/rId26.png" ContentType="image/png"/>
  <Override PartName="/word/media/rId44.png" ContentType="image/png"/>
  <Override PartName="/word/media/rId21.png" ContentType="image/png"/>
  <Override PartName="/word/media/rId22.png" ContentType="image/png"/>
  <Override PartName="/word/media/rId43.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1" w:name="昇腾-鲲鹏异构计算架构介绍"/>
    <w:p>
      <w:pPr>
        <w:pStyle w:val="Heading1"/>
      </w:pPr>
      <w:r>
        <w:t xml:space="preserve">昇腾-鲲鹏异构计算架构介绍</w:t>
      </w:r>
    </w:p>
    <w:bookmarkStart w:id="20" w:name="简介"/>
    <w:p>
      <w:pPr>
        <w:pStyle w:val="Heading2"/>
      </w:pPr>
      <w:r>
        <w:t xml:space="preserve">简介</w:t>
      </w:r>
    </w:p>
    <w:p>
      <w:pPr>
        <w:pStyle w:val="FirstParagraph"/>
      </w:pPr>
      <w:r>
        <w:t xml:space="preserve">现实世界中图数据具有幂律分布的特点，常常导致严重的负载不均衡问题。我们对比了许多图计算方式观察到：</w:t>
      </w:r>
    </w:p>
    <w:p>
      <w:pPr>
        <w:numPr>
          <w:ilvl w:val="0"/>
          <w:numId w:val="1001"/>
        </w:numPr>
      </w:pPr>
      <w:r>
        <w:t xml:space="preserve">经典的“以顶点为中心”的图计算方式，在图数据稀疏时能快速实现收敛。但是在图数据较为稠密时，收敛速度很慢。</w:t>
      </w:r>
    </w:p>
    <w:p>
      <w:pPr>
        <w:numPr>
          <w:ilvl w:val="0"/>
          <w:numId w:val="1001"/>
        </w:numPr>
      </w:pPr>
      <w:r>
        <w:t xml:space="preserve">以矩阵方式实现的图计算方案对数据集的稠密度不敏感。</w:t>
      </w:r>
    </w:p>
    <w:p>
      <w:pPr>
        <w:pStyle w:val="FirstParagraph"/>
      </w:pPr>
      <w:r>
        <w:t xml:space="preserve">两种方案分别适用于图数据的稀疏部分和稠密部分，于是提出了一种新颖的异构计算方案：将同一数据集划分为稠密子图和稀疏子图。稠密子图交由擅长矩阵运算的NPU计算，稀疏子图交由擅长“以顶点为中心”的图计算方式的CPU计算。NPU在计算完成后将子图计算结果传回CPU，加速CPU的收敛。</w:t>
      </w:r>
    </w:p>
    <w:p>
      <w:pPr>
        <w:pStyle w:val="BlockText"/>
      </w:pPr>
      <w:r>
        <w:t xml:space="preserve">幂律分布指图中大部分边集中在少量高度顶点之间，其余边稀疏的分布在大量低度顶点之间。</w:t>
      </w:r>
    </w:p>
    <w:bookmarkEnd w:id="20"/>
    <w:bookmarkStart w:id="31" w:name="关键技术"/>
    <w:p>
      <w:pPr>
        <w:pStyle w:val="Heading2"/>
      </w:pPr>
      <w:r>
        <w:t xml:space="preserve">关键技术</w:t>
      </w:r>
    </w:p>
    <w:bookmarkStart w:id="25" w:name="图算法的计算方式"/>
    <w:p>
      <w:pPr>
        <w:pStyle w:val="Heading3"/>
      </w:pPr>
      <w:r>
        <w:t xml:space="preserve">图算法的计算方式</w:t>
      </w:r>
    </w:p>
    <w:bookmarkStart w:id="23" w:name="以顶点为中心和矩阵计算"/>
    <w:p>
      <w:pPr>
        <w:pStyle w:val="Heading4"/>
      </w:pPr>
      <w:r>
        <w:t xml:space="preserve">“以顶点为中心”和“矩阵计算”</w:t>
      </w:r>
    </w:p>
    <w:p>
      <w:pPr>
        <w:pStyle w:val="FirstParagraph"/>
      </w:pPr>
      <w:r>
        <w:t xml:space="preserve">大部分图算法可以用“以顶点为中心”和“矩阵计算”两种方式实现，如下图所示：</w:t>
      </w:r>
    </w:p>
    <w:p>
      <w:pPr>
        <w:pStyle w:val="CaptionedFigure"/>
      </w:pPr>
      <w:r>
        <w:drawing>
          <wp:inline>
            <wp:extent cx="5334000" cy="2557146"/>
            <wp:effectExtent b="0" l="0" r="0" t="0"/>
            <wp:docPr descr="" title="" id="1" name="Picture"/>
            <a:graphic>
              <a:graphicData uri="http://schemas.openxmlformats.org/drawingml/2006/picture">
                <pic:pic>
                  <pic:nvPicPr>
                    <pic:cNvPr descr="E:\%E5%8D%8E%E7%A7%91%E5%AE%9E%E9%AA%8C%E5%AE%A4%E8%AE%BA%E6%96%87\MyDocument\%E9%A1%B9%E7%9B%AE%E6%80%BB%E7%BB%93-08-03\%E9%A1%B9%E7%9B%AE%E6%80%BB%E7%BB%93.assets\image-20230610134020005.png" id="0" name="Picture"/>
                    <pic:cNvPicPr>
                      <a:picLocks noChangeArrowheads="1" noChangeAspect="1"/>
                    </pic:cNvPicPr>
                  </pic:nvPicPr>
                  <pic:blipFill>
                    <a:blip r:embed="rId21"/>
                    <a:stretch>
                      <a:fillRect/>
                    </a:stretch>
                  </pic:blipFill>
                  <pic:spPr bwMode="auto">
                    <a:xfrm>
                      <a:off x="0" y="0"/>
                      <a:ext cx="5334000" cy="2557146"/>
                    </a:xfrm>
                    <a:prstGeom prst="rect">
                      <a:avLst/>
                    </a:prstGeom>
                    <a:noFill/>
                    <a:ln w="9525">
                      <a:noFill/>
                      <a:headEnd/>
                      <a:tailEnd/>
                    </a:ln>
                  </pic:spPr>
                </pic:pic>
              </a:graphicData>
            </a:graphic>
          </wp:inline>
        </w:drawing>
      </w:r>
    </w:p>
    <w:p>
      <w:pPr>
        <w:pStyle w:val="ImageCaption"/>
      </w:pPr>
    </w:p>
    <w:p>
      <w:pPr>
        <w:numPr>
          <w:ilvl w:val="0"/>
          <w:numId w:val="1002"/>
        </w:numPr>
      </w:pPr>
      <w:r>
        <w:t xml:space="preserve">左边展示了图计算中经典的“</w:t>
      </w:r>
      <w:r>
        <w:rPr>
          <w:bCs/>
          <w:b/>
        </w:rPr>
        <w:t xml:space="preserve">以顶点为中心</w:t>
      </w:r>
      <w:r>
        <w:t xml:space="preserve">”的“</w:t>
      </w:r>
      <w:r>
        <w:rPr>
          <w:bCs/>
          <w:b/>
        </w:rPr>
        <w:t xml:space="preserve">pull-style</w:t>
      </w:r>
      <w:r>
        <w:t xml:space="preserve">”计算模型。在Process Edge阶段顶点4会拉取它所有的入边邻居的信息，在Reduce阶段顶点4对所有拉取的邻居信息进行处理。</w:t>
      </w:r>
    </w:p>
    <w:p>
      <w:pPr>
        <w:numPr>
          <w:ilvl w:val="0"/>
          <w:numId w:val="1002"/>
        </w:numPr>
      </w:pPr>
      <w:r>
        <w:t xml:space="preserve">右边展示了使用</w:t>
      </w:r>
      <w:r>
        <w:rPr>
          <w:bCs/>
          <w:b/>
        </w:rPr>
        <w:t xml:space="preserve">稀疏矩阵乘</w:t>
      </w:r>
      <w:r>
        <w:t xml:space="preserve">实现同样的计算过程。方块代表图的邻接矩阵。绿色条带代表所有顶点目前的值向量。紫色条带代表顶点计算更新后的值向量。橙色条带代表了指向顶点4的入边邻居顶点。条带中的黑色点是非零值（对于有权图，该位置的值为权值，对无权图，该位置的值为1），代表真实存在的顶点，其余位置为零值，表示该位置的顶点关系并不存在（因为图是用邻接矩阵形式表示的，所以无论是存在，都要保留）。进行稀疏矩阵乘时，矩阵的每一行（橙色条带）都会与值向量（绿色条带）相乘，图中的示例行代表顶点4的入边邻居将自身的值加到顶点4上，然后经历一步Reduce操作后得到顶点4的更新值。其它顶点的更新过程也是这样。</w:t>
      </w:r>
    </w:p>
    <w:p>
      <w:pPr>
        <w:pStyle w:val="FirstParagraph"/>
      </w:pPr>
      <w:r>
        <w:t xml:space="preserve">大部分可以用“以顶点为中心”形式实现的图算法都可以实现上述转换过程。它们的计算步骤可以被抽象为Process Edge和Reduce两步：</w:t>
      </w:r>
    </w:p>
    <w:p>
      <w:pPr>
        <w:pStyle w:val="CaptionedFigure"/>
      </w:pPr>
      <w:r>
        <w:drawing>
          <wp:inline>
            <wp:extent cx="5334000" cy="2227384"/>
            <wp:effectExtent b="0" l="0" r="0" t="0"/>
            <wp:docPr descr="image-20230615095757682" title="" id="1" name="Picture"/>
            <a:graphic>
              <a:graphicData uri="http://schemas.openxmlformats.org/drawingml/2006/picture">
                <pic:pic>
                  <pic:nvPicPr>
                    <pic:cNvPr descr="E:\%E5%8D%8E%E7%A7%91%E5%AE%9E%E9%AA%8C%E5%AE%A4%E8%AE%BA%E6%96%87\MyDocument\%E9%A1%B9%E7%9B%AE%E6%80%BB%E7%BB%93-08-03\%E9%A1%B9%E7%9B%AE%E6%80%BB%E7%BB%93.assets\image-20230615095757682.png" id="0" name="Picture"/>
                    <pic:cNvPicPr>
                      <a:picLocks noChangeArrowheads="1" noChangeAspect="1"/>
                    </pic:cNvPicPr>
                  </pic:nvPicPr>
                  <pic:blipFill>
                    <a:blip r:embed="rId22"/>
                    <a:stretch>
                      <a:fillRect/>
                    </a:stretch>
                  </pic:blipFill>
                  <pic:spPr bwMode="auto">
                    <a:xfrm>
                      <a:off x="0" y="0"/>
                      <a:ext cx="5334000" cy="2227384"/>
                    </a:xfrm>
                    <a:prstGeom prst="rect">
                      <a:avLst/>
                    </a:prstGeom>
                    <a:noFill/>
                    <a:ln w="9525">
                      <a:noFill/>
                      <a:headEnd/>
                      <a:tailEnd/>
                    </a:ln>
                  </pic:spPr>
                </pic:pic>
              </a:graphicData>
            </a:graphic>
          </wp:inline>
        </w:drawing>
      </w:r>
    </w:p>
    <w:p>
      <w:pPr>
        <w:pStyle w:val="ImageCaption"/>
      </w:pPr>
      <w:r>
        <w:t xml:space="preserve">image-20230615095757682</w:t>
      </w:r>
    </w:p>
    <w:bookmarkEnd w:id="23"/>
    <w:bookmarkStart w:id="24" w:name="操作汇总"/>
    <w:p>
      <w:pPr>
        <w:pStyle w:val="Heading4"/>
      </w:pPr>
      <w:r>
        <w:t xml:space="preserve">操作汇总</w:t>
      </w:r>
    </w:p>
    <w:p>
      <w:pPr>
        <w:pStyle w:val="FirstParagraph"/>
      </w:pPr>
      <w:r>
        <w:t xml:space="preserve">Process Edge和Reduce的具体实现会根据不同的图算法而调整，相应的它们转换为稀疏矩阵乘后的操作也不同。下表统计了几个常见图算法的操作：</w:t>
      </w:r>
    </w:p>
    <w:tbl>
      <w:tblPr>
        <w:tblStyle w:val="Table"/>
        <w:tblW w:type="pct" w:w="0.0"/>
        <w:tblLook w:firstRow="1" w:lastRow="0" w:firstColumn="0" w:lastColumn="0" w:noHBand="0" w:noVBand="0" w:val="0020"/>
      </w:tblPr>
      <w:tblGrid/>
      <w:tr>
        <w:tc>
          <w:p>
            <w:pPr>
              <w:pStyle w:val="Compact"/>
              <w:jc w:val="left"/>
            </w:pPr>
            <w:r>
              <w:rPr>
                <w:bCs/>
                <w:b/>
              </w:rPr>
              <w:t xml:space="preserve">图算法</w:t>
            </w:r>
          </w:p>
        </w:tc>
        <w:tc>
          <w:p>
            <w:pPr>
              <w:pStyle w:val="Compact"/>
              <w:jc w:val="left"/>
            </w:pPr>
            <w:r>
              <w:t xml:space="preserve">Process Edge操作</w:t>
            </w:r>
          </w:p>
        </w:tc>
        <w:tc>
          <w:p>
            <w:pPr>
              <w:pStyle w:val="Compact"/>
              <w:jc w:val="left"/>
            </w:pPr>
            <w:r>
              <w:t xml:space="preserve">Reduce操作</w:t>
            </w:r>
          </w:p>
        </w:tc>
      </w:tr>
      <w:tr>
        <w:tc>
          <w:p>
            <w:pPr>
              <w:pStyle w:val="Compact"/>
              <w:jc w:val="left"/>
            </w:pPr>
            <w:r>
              <w:t xml:space="preserve">PageRank</w:t>
            </w:r>
          </w:p>
        </w:tc>
        <w:tc>
          <w:p>
            <w:pPr>
              <w:pStyle w:val="Compact"/>
              <w:jc w:val="left"/>
            </w:pPr>
            <w:r>
              <w:t xml:space="preserve">×</w:t>
            </w:r>
          </w:p>
        </w:tc>
        <w:tc>
          <w:p>
            <w:pPr>
              <w:pStyle w:val="Compact"/>
              <w:jc w:val="left"/>
            </w:pPr>
            <w:r>
              <w:t xml:space="preserve">+</w:t>
            </w:r>
          </w:p>
        </w:tc>
      </w:tr>
      <w:tr>
        <w:tc>
          <w:p>
            <w:pPr>
              <w:pStyle w:val="Compact"/>
              <w:jc w:val="left"/>
            </w:pPr>
            <w:r>
              <w:t xml:space="preserve">NumPaths</w:t>
            </w:r>
          </w:p>
        </w:tc>
        <w:tc>
          <w:p>
            <w:pPr>
              <w:pStyle w:val="Compact"/>
              <w:jc w:val="left"/>
            </w:pPr>
            <w:r>
              <w:t xml:space="preserve">×</w:t>
            </w:r>
          </w:p>
        </w:tc>
        <w:tc>
          <w:p>
            <w:pPr>
              <w:pStyle w:val="Compact"/>
              <w:jc w:val="left"/>
            </w:pPr>
            <w:r>
              <w:t xml:space="preserve">+</w:t>
            </w:r>
          </w:p>
        </w:tc>
      </w:tr>
      <w:tr>
        <w:tc>
          <w:p>
            <w:pPr>
              <w:pStyle w:val="Compact"/>
              <w:jc w:val="left"/>
            </w:pPr>
            <w:r>
              <w:t xml:space="preserve">Adsorption</w:t>
            </w:r>
          </w:p>
        </w:tc>
        <w:tc>
          <w:p>
            <w:pPr>
              <w:pStyle w:val="Compact"/>
              <w:jc w:val="left"/>
            </w:pPr>
            <w:r>
              <w:t xml:space="preserve">×λ</w:t>
            </w:r>
          </w:p>
        </w:tc>
        <w:tc>
          <w:p>
            <w:pPr>
              <w:pStyle w:val="Compact"/>
              <w:jc w:val="left"/>
            </w:pPr>
            <w:r>
              <w:t xml:space="preserve">+</w:t>
            </w:r>
          </w:p>
        </w:tc>
      </w:tr>
      <w:tr>
        <w:tc>
          <w:p>
            <w:pPr>
              <w:pStyle w:val="Compact"/>
              <w:jc w:val="left"/>
            </w:pPr>
            <w:r>
              <w:t xml:space="preserve">BFS</w:t>
            </w:r>
          </w:p>
        </w:tc>
        <w:tc>
          <w:p>
            <w:pPr>
              <w:pStyle w:val="Compact"/>
              <w:jc w:val="left"/>
            </w:pPr>
            <w:r>
              <w:t xml:space="preserve">+</w:t>
            </w:r>
          </w:p>
        </w:tc>
        <w:tc>
          <w:p>
            <w:pPr>
              <w:pStyle w:val="Compact"/>
              <w:jc w:val="left"/>
            </w:pPr>
            <w:r>
              <w:t xml:space="preserve">min</w:t>
            </w:r>
          </w:p>
        </w:tc>
      </w:tr>
      <w:tr>
        <w:tc>
          <w:p>
            <w:pPr>
              <w:pStyle w:val="Compact"/>
              <w:jc w:val="left"/>
            </w:pPr>
            <w:r>
              <w:t xml:space="preserve">Single Source Shortest Path</w:t>
            </w:r>
          </w:p>
        </w:tc>
        <w:tc>
          <w:p>
            <w:pPr>
              <w:pStyle w:val="Compact"/>
              <w:jc w:val="left"/>
            </w:pPr>
            <w:r>
              <w:t xml:space="preserve">+</w:t>
            </w:r>
          </w:p>
        </w:tc>
        <w:tc>
          <w:p>
            <w:pPr>
              <w:pStyle w:val="Compact"/>
              <w:jc w:val="left"/>
            </w:pPr>
            <w:r>
              <w:t xml:space="preserve">min</w:t>
            </w:r>
          </w:p>
        </w:tc>
      </w:tr>
      <w:tr>
        <w:tc>
          <w:p>
            <w:pPr>
              <w:pStyle w:val="Compact"/>
              <w:jc w:val="left"/>
            </w:pPr>
            <w:r>
              <w:t xml:space="preserve">Connected Components</w:t>
            </w:r>
          </w:p>
        </w:tc>
        <w:tc>
          <w:p>
            <w:pPr>
              <w:pStyle w:val="Compact"/>
              <w:jc w:val="left"/>
            </w:pPr>
            <w:r>
              <w:t xml:space="preserve">×</w:t>
            </w:r>
          </w:p>
        </w:tc>
        <w:tc>
          <w:p>
            <w:pPr>
              <w:pStyle w:val="Compact"/>
              <w:jc w:val="left"/>
            </w:pPr>
            <w:r>
              <w:t xml:space="preserve">min</w:t>
            </w:r>
          </w:p>
        </w:tc>
      </w:tr>
      <w:tr>
        <w:tc>
          <w:p>
            <w:pPr>
              <w:pStyle w:val="Compact"/>
              <w:jc w:val="left"/>
            </w:pPr>
            <w:r>
              <w:t xml:space="preserve">Single Source Widest Path</w:t>
            </w:r>
          </w:p>
        </w:tc>
        <w:tc>
          <w:p>
            <w:pPr>
              <w:pStyle w:val="Compact"/>
              <w:jc w:val="left"/>
            </w:pPr>
            <w:r>
              <w:t xml:space="preserve">min</w:t>
            </w:r>
          </w:p>
        </w:tc>
        <w:tc>
          <w:p>
            <w:pPr>
              <w:pStyle w:val="Compact"/>
              <w:jc w:val="left"/>
            </w:pPr>
            <w:r>
              <w:t xml:space="preserve">max</w:t>
            </w:r>
          </w:p>
        </w:tc>
      </w:tr>
      <w:tr>
        <w:tc>
          <w:p>
            <w:pPr>
              <w:pStyle w:val="Compact"/>
              <w:jc w:val="left"/>
            </w:pPr>
            <w:r>
              <w:t xml:space="preserve">Single Source Narrowest Path</w:t>
            </w:r>
          </w:p>
        </w:tc>
        <w:tc>
          <w:p>
            <w:pPr>
              <w:pStyle w:val="Compact"/>
              <w:jc w:val="left"/>
            </w:pPr>
            <w:r>
              <w:t xml:space="preserve">min</w:t>
            </w:r>
          </w:p>
        </w:tc>
        <w:tc>
          <w:p>
            <w:pPr>
              <w:pStyle w:val="Compact"/>
              <w:jc w:val="left"/>
            </w:pPr>
            <w:r>
              <w:t xml:space="preserve">min</w:t>
            </w:r>
          </w:p>
        </w:tc>
      </w:tr>
      <w:tr>
        <w:tc>
          <w:p>
            <w:pPr>
              <w:pStyle w:val="Compact"/>
              <w:jc w:val="left"/>
            </w:pPr>
            <w:r>
              <w:t xml:space="preserve">Minimum Reliability Path</w:t>
            </w:r>
          </w:p>
        </w:tc>
        <w:tc>
          <w:p>
            <w:pPr>
              <w:pStyle w:val="Compact"/>
              <w:jc w:val="left"/>
            </w:pPr>
            <w:r>
              <w:t xml:space="preserve">×</w:t>
            </w:r>
          </w:p>
        </w:tc>
        <w:tc>
          <w:p>
            <w:pPr>
              <w:pStyle w:val="Compact"/>
              <w:jc w:val="left"/>
            </w:pPr>
            <w:r>
              <w:t xml:space="preserve">min</w:t>
            </w:r>
          </w:p>
        </w:tc>
      </w:tr>
      <w:tr>
        <w:tc>
          <w:p>
            <w:pPr>
              <w:pStyle w:val="Compact"/>
              <w:jc w:val="left"/>
            </w:pPr>
            <w:r>
              <w:t xml:space="preserve">Maximum Reliability Path</w:t>
            </w:r>
          </w:p>
        </w:tc>
        <w:tc>
          <w:p>
            <w:pPr>
              <w:pStyle w:val="Compact"/>
              <w:jc w:val="left"/>
            </w:pPr>
            <w:r>
              <w:t xml:space="preserve">×</w:t>
            </w:r>
          </w:p>
        </w:tc>
        <w:tc>
          <w:p>
            <w:pPr>
              <w:pStyle w:val="Compact"/>
              <w:jc w:val="left"/>
            </w:pPr>
            <w:r>
              <w:t xml:space="preserve">max</w:t>
            </w:r>
          </w:p>
        </w:tc>
      </w:tr>
      <w:tr>
        <w:tc>
          <w:p>
            <w:pPr>
              <w:pStyle w:val="Compact"/>
              <w:jc w:val="left"/>
            </w:pPr>
            <w:r>
              <w:t xml:space="preserve">Maximum Cost Path</w:t>
            </w:r>
          </w:p>
        </w:tc>
        <w:tc>
          <w:p>
            <w:pPr>
              <w:pStyle w:val="Compact"/>
              <w:jc w:val="left"/>
            </w:pPr>
            <w:r>
              <w:t xml:space="preserve">+</w:t>
            </w:r>
          </w:p>
        </w:tc>
        <w:tc>
          <w:p>
            <w:pPr>
              <w:pStyle w:val="Compact"/>
              <w:jc w:val="left"/>
            </w:pPr>
            <w:r>
              <w:t xml:space="preserve">max</w:t>
            </w:r>
          </w:p>
        </w:tc>
      </w:tr>
      <w:tr>
        <w:tc>
          <w:p>
            <w:pPr>
              <w:pStyle w:val="Compact"/>
              <w:jc w:val="left"/>
            </w:pPr>
            <w:r>
              <w:t xml:space="preserve">Single Source Reachability</w:t>
            </w:r>
          </w:p>
        </w:tc>
        <w:tc>
          <w:p>
            <w:pPr>
              <w:pStyle w:val="Compact"/>
              <w:jc w:val="left"/>
            </w:pPr>
            <w:r>
              <w:t xml:space="preserve">and</w:t>
            </w:r>
          </w:p>
        </w:tc>
        <w:tc>
          <w:p>
            <w:pPr>
              <w:pStyle w:val="Compact"/>
              <w:jc w:val="left"/>
            </w:pPr>
            <w:r>
              <w:t xml:space="preserve">or</w:t>
            </w:r>
          </w:p>
        </w:tc>
      </w:tr>
    </w:tbl>
    <w:bookmarkEnd w:id="24"/>
    <w:bookmarkEnd w:id="25"/>
    <w:bookmarkStart w:id="29" w:name="划分子图"/>
    <w:p>
      <w:pPr>
        <w:pStyle w:val="Heading3"/>
      </w:pPr>
      <w:r>
        <w:t xml:space="preserve">划分子图</w:t>
      </w:r>
    </w:p>
    <w:p>
      <w:pPr>
        <w:pStyle w:val="FirstParagraph"/>
      </w:pPr>
      <w:r>
        <w:t xml:space="preserve">异构算法将同一副图的不同子图部分交由不同的硬件进行计算。根据摘要中的分析，我们需要将完整的图数据集划分为稠密子图和稀疏子图，分别交给昇腾端和鲲鹏端，分别执行“以顶点为中心”和“矩阵计算”算法。在划分子图时，我们采用了阈值法来进行划分。</w:t>
      </w:r>
    </w:p>
    <w:bookmarkStart w:id="27" w:name="阈值与稠密度"/>
    <w:p>
      <w:pPr>
        <w:pStyle w:val="Heading4"/>
      </w:pPr>
      <w:r>
        <w:t xml:space="preserve">阈值与稠密度</w:t>
      </w:r>
    </w:p>
    <w:p>
      <w:pPr>
        <w:pStyle w:val="FirstParagraph"/>
      </w:pPr>
      <w:r>
        <w:rPr>
          <w:bCs/>
          <w:b/>
        </w:rPr>
        <w:t xml:space="preserve">利用度数阈值提取稠密子图的步骤：</w:t>
      </w:r>
    </w:p>
    <w:p>
      <w:pPr>
        <w:numPr>
          <w:ilvl w:val="0"/>
          <w:numId w:val="1003"/>
        </w:numPr>
      </w:pPr>
      <w:r>
        <w:t xml:space="preserve">用户自定义一个度数阈值。</w:t>
      </w:r>
    </w:p>
    <w:p>
      <w:pPr>
        <w:numPr>
          <w:ilvl w:val="0"/>
          <w:numId w:val="1003"/>
        </w:numPr>
      </w:pPr>
      <w:r>
        <w:t xml:space="preserve">统计所有的顶点度数，用一个字典存放顶点id和度数的映射。</w:t>
      </w:r>
    </w:p>
    <w:p>
      <w:pPr>
        <w:numPr>
          <w:ilvl w:val="0"/>
          <w:numId w:val="1003"/>
        </w:numPr>
      </w:pPr>
      <w:r>
        <w:t xml:space="preserve">遍历数据集的边集，如果一条边的两个顶点对应的度数都大于阈值（两个顶点都属于“稠密顶点”），将这条边纳入稠密子图。</w:t>
      </w:r>
    </w:p>
    <w:p>
      <w:pPr>
        <w:numPr>
          <w:ilvl w:val="0"/>
          <w:numId w:val="1003"/>
        </w:numPr>
      </w:pPr>
      <w:r>
        <w:t xml:space="preserve">统计稠密子图的信息：筛选阈值，稠密子图的平均度数，稠密子图的边数，稠密子图的顶点数。</w:t>
      </w:r>
    </w:p>
    <w:p>
      <w:pPr>
        <w:pStyle w:val="FirstParagraph"/>
      </w:pPr>
      <w:r>
        <w:rPr>
          <w:bCs/>
          <w:b/>
        </w:rPr>
        <w:t xml:space="preserve">阈值选择与子图的稠密度：</w:t>
      </w:r>
    </w:p>
    <w:p>
      <w:pPr>
        <w:pStyle w:val="BodyText"/>
      </w:pPr>
      <w:r>
        <w:t xml:space="preserve">不同的数据集有不同的分布特点，不同的阈值会影响生成的稠密子图的分布。为了找出不同图数据集的分布特征，我选择了几个不同领域的图数据集，统计了阈值的选择与生成稠密子图之间的关系。</w:t>
      </w:r>
    </w:p>
    <w:p>
      <w:pPr>
        <w:pStyle w:val="CaptionedFigure"/>
      </w:pPr>
      <w:r>
        <w:drawing>
          <wp:inline>
            <wp:extent cx="5291846" cy="3085057"/>
            <wp:effectExtent b="0" l="0" r="0" t="0"/>
            <wp:docPr descr="" title="" id="1" name="Picture"/>
            <a:graphic>
              <a:graphicData uri="http://schemas.openxmlformats.org/drawingml/2006/picture">
                <pic:pic>
                  <pic:nvPicPr>
                    <pic:cNvPr descr="E:\%E5%8D%8E%E7%A7%91%E5%AE%9E%E9%AA%8C%E5%AE%A4%E8%AE%BA%E6%96%87\MyDocument\%E9%A1%B9%E7%9B%AE%E6%80%BB%E7%BB%93-08-03\%E9%A1%B9%E7%9B%AE%E6%80%BB%E7%BB%93.assets\%E9%98%88%E5%80%BC%E4%B8%8E%E5%B9%B3%E5%9D%87%E5%BA%A6%E6%95%B0.png" id="0" name="Picture"/>
                    <pic:cNvPicPr>
                      <a:picLocks noChangeArrowheads="1" noChangeAspect="1"/>
                    </pic:cNvPicPr>
                  </pic:nvPicPr>
                  <pic:blipFill>
                    <a:blip r:embed="rId26"/>
                    <a:stretch>
                      <a:fillRect/>
                    </a:stretch>
                  </pic:blipFill>
                  <pic:spPr bwMode="auto">
                    <a:xfrm>
                      <a:off x="0" y="0"/>
                      <a:ext cx="5291846" cy="3085057"/>
                    </a:xfrm>
                    <a:prstGeom prst="rect">
                      <a:avLst/>
                    </a:prstGeom>
                    <a:noFill/>
                    <a:ln w="9525">
                      <a:noFill/>
                      <a:headEnd/>
                      <a:tailEnd/>
                    </a:ln>
                  </pic:spPr>
                </pic:pic>
              </a:graphicData>
            </a:graphic>
          </wp:inline>
        </w:drawing>
      </w:r>
    </w:p>
    <w:p>
      <w:pPr>
        <w:pStyle w:val="ImageCaption"/>
      </w:pPr>
    </w:p>
    <w:p>
      <w:pPr>
        <w:pStyle w:val="BodyText"/>
      </w:pPr>
      <w:r>
        <w:t xml:space="preserve">可以看出不同类型的图数据集之间存在着共同规律，“稠密子图的平均度数”会随“阈值”的增大先增大再减小。这也印证了之前的实验结果，之前的实验提取出来的稠密子图的平均度数之所以很低，是因为之前选择的阈值过高。可见只有选择合适的阈值，才能有效地提取稠密子图。</w:t>
      </w:r>
    </w:p>
    <w:bookmarkEnd w:id="27"/>
    <w:bookmarkStart w:id="28" w:name="利用粗中细三种粒度快速确定阈值并筛选稠密子图"/>
    <w:p>
      <w:pPr>
        <w:pStyle w:val="Heading4"/>
      </w:pPr>
      <w:r>
        <w:t xml:space="preserve">利用粗中细三种粒度快速确定阈值并筛选稠密子图：</w:t>
      </w:r>
    </w:p>
    <w:p>
      <w:pPr>
        <w:pStyle w:val="FirstParagraph"/>
      </w:pPr>
      <w:r>
        <w:t xml:space="preserve">不同图数据集的分布不同，它们各自的最佳阈值的选择也不同。而寻找最佳阈值的过程开销是巨大的，因为每次确定好一个阈值之后，都要遍历图数据集中所有的边，图数据的边的规模可能非常巨大，所以要选择合适的方法，尽量减少阈值对比的次数。还好，我们之前的统计中发现，“稠密子图的平均度数”会随“阈值”的增大先增大再减小，这个规律可以帮助我们快速确定最佳阈值。</w:t>
      </w:r>
    </w:p>
    <w:p>
      <w:pPr>
        <w:pStyle w:val="BodyText"/>
      </w:pPr>
      <w:r>
        <w:rPr>
          <w:bCs/>
          <w:b/>
        </w:rPr>
        <w:t xml:space="preserve">代码流程：</w:t>
      </w:r>
    </w:p>
    <w:p>
      <w:pPr>
        <w:numPr>
          <w:ilvl w:val="0"/>
          <w:numId w:val="1004"/>
        </w:numPr>
      </w:pPr>
      <w:r>
        <w:t xml:space="preserve">首先定义了辅助函数，用于读取图数据文件和计算每个顶点的度数。</w:t>
      </w:r>
    </w:p>
    <w:p>
      <w:pPr>
        <w:numPr>
          <w:ilvl w:val="0"/>
          <w:numId w:val="1004"/>
        </w:numPr>
      </w:pPr>
      <w:r>
        <w:t xml:space="preserve">主要函数是：find_best_threshold，该函数根据给定的粗粒度、中粒度和细粒度搜索比例，在给定的边列表和度数字典中找到数据集的最佳阈值。其流程如下：</w:t>
      </w:r>
    </w:p>
    <w:p>
      <w:pPr>
        <w:numPr>
          <w:ilvl w:val="1"/>
          <w:numId w:val="1005"/>
        </w:numPr>
      </w:pPr>
      <w:r>
        <w:t xml:space="preserve">粗粒度搜索：根据粗粒度搜索比例，确定一个粗粒度阈值区间。对于每个阈值，在边列表中筛选出度数大于阈值的顶点对，并记录边数量。计算平均度数，并记录最大平均度数和对应的阈值。</w:t>
      </w:r>
    </w:p>
    <w:p>
      <w:pPr>
        <w:numPr>
          <w:ilvl w:val="1"/>
          <w:numId w:val="1005"/>
        </w:numPr>
      </w:pPr>
      <w:r>
        <w:t xml:space="preserve">中粒度搜索：根据中粒度搜索比例，确定一个中粒度阈值区间。对于每个阈值，在边列表中筛选出度数大于阈值的顶点对，并记录边数量。计算平均度数，并记录最大平均度数和对应的阈值。</w:t>
      </w:r>
    </w:p>
    <w:p>
      <w:pPr>
        <w:numPr>
          <w:ilvl w:val="1"/>
          <w:numId w:val="1005"/>
        </w:numPr>
      </w:pPr>
      <w:r>
        <w:t xml:space="preserve">细粒度搜索：根据细粒度搜索比例，确定一个细粒度阈值区间。对于每个阈值，在边列表中筛选出度数大于阈值的顶点对，并记录边数量。计算平均度数，并记录最大平均度数和对应的阈值。</w:t>
      </w:r>
    </w:p>
    <w:p>
      <w:pPr>
        <w:numPr>
          <w:ilvl w:val="0"/>
          <w:numId w:val="1004"/>
        </w:numPr>
      </w:pPr>
      <w:r>
        <w:t xml:space="preserve">在</w:t>
      </w:r>
      <w:r>
        <w:rPr>
          <w:rStyle w:val="VerbatimChar"/>
        </w:rPr>
        <w:t xml:space="preserve">main</w:t>
      </w:r>
      <w:r>
        <w:t xml:space="preserve">函数中，读取图数据文件，统计每个顶点的度数，并按度数从大到小进行排序。然后调用</w:t>
      </w:r>
      <w:r>
        <w:rPr>
          <w:rStyle w:val="VerbatimChar"/>
        </w:rPr>
        <w:t xml:space="preserve">find_best_threshold</w:t>
      </w:r>
      <w:r>
        <w:t xml:space="preserve">函数找到最佳阈值，并输出最佳阈值、最佳阈值的平均度数、稠密子图的边数量和顶点数量。</w:t>
      </w:r>
    </w:p>
    <w:p>
      <w:pPr>
        <w:pStyle w:val="FirstParagraph"/>
      </w:pPr>
      <w:r>
        <w:rPr>
          <w:bCs/>
          <w:b/>
        </w:rPr>
        <w:t xml:space="preserve">代码创新点：</w:t>
      </w:r>
    </w:p>
    <w:p>
      <w:pPr>
        <w:numPr>
          <w:ilvl w:val="0"/>
          <w:numId w:val="1006"/>
        </w:numPr>
      </w:pPr>
      <w:r>
        <w:t xml:space="preserve">使用粗粒度、中粒度和细粒度搜索比例确定阈值区间，避免了固定大小的步长。</w:t>
      </w:r>
    </w:p>
    <w:p>
      <w:pPr>
        <w:numPr>
          <w:ilvl w:val="0"/>
          <w:numId w:val="1006"/>
        </w:numPr>
      </w:pPr>
      <w:r>
        <w:t xml:space="preserve">在筛选稠密子图时，记录稠密子图的边数量而不是具体的边数据，减少了存储开销。</w:t>
      </w:r>
    </w:p>
    <w:p>
      <w:pPr>
        <w:numPr>
          <w:ilvl w:val="0"/>
          <w:numId w:val="1006"/>
        </w:numPr>
      </w:pPr>
      <w:r>
        <w:t xml:space="preserve">引入了边数量的限制条件，如果稠密子图的顶点数大于40000，则抛弃该阈值，并缩小搜索范围。</w:t>
      </w:r>
    </w:p>
    <w:p>
      <w:pPr>
        <w:numPr>
          <w:ilvl w:val="0"/>
          <w:numId w:val="1006"/>
        </w:numPr>
      </w:pPr>
      <w:r>
        <w:t xml:space="preserve">使用多种搜索比例和阈值区间的组合，以找到最佳阈值。</w:t>
      </w:r>
    </w:p>
    <w:p>
      <w:pPr>
        <w:numPr>
          <w:ilvl w:val="0"/>
          <w:numId w:val="1006"/>
        </w:numPr>
      </w:pPr>
      <w:r>
        <w:t xml:space="preserve">输出了完整的实验结果，包括数据集名称、最佳阈值、最佳阈值的平均度数、稠密子图的边数量和顶点数量，方便后续分析和比较。</w:t>
      </w:r>
    </w:p>
    <w:p>
      <w:pPr>
        <w:pStyle w:val="FirstParagraph"/>
      </w:pPr>
      <w:r>
        <w:rPr>
          <w:bCs/>
          <w:b/>
        </w:rPr>
        <w:t xml:space="preserve">实验结果：</w:t>
      </w:r>
    </w:p>
    <w:tbl>
      <w:tblPr>
        <w:tblStyle w:val="Table"/>
        <w:tblW w:type="pct" w:w="0.0"/>
        <w:tblLook w:firstRow="1" w:lastRow="0" w:firstColumn="0" w:lastColumn="0" w:noHBand="0" w:noVBand="0" w:val="0020"/>
      </w:tblPr>
      <w:tblGrid/>
      <w:tr>
        <w:tc>
          <w:p>
            <w:pPr>
              <w:pStyle w:val="Compact"/>
              <w:jc w:val="left"/>
            </w:pPr>
            <w:r>
              <w:t xml:space="preserve">数据集名称</w:t>
            </w:r>
          </w:p>
        </w:tc>
        <w:tc>
          <w:p>
            <w:pPr>
              <w:pStyle w:val="Compact"/>
              <w:jc w:val="left"/>
            </w:pPr>
            <w:r>
              <w:t xml:space="preserve">数据集信息</w:t>
            </w:r>
          </w:p>
        </w:tc>
        <w:tc>
          <w:p>
            <w:pPr>
              <w:pStyle w:val="Compact"/>
              <w:jc w:val="left"/>
            </w:pPr>
            <w:r>
              <w:t xml:space="preserve">最佳稠密度</w:t>
            </w:r>
          </w:p>
        </w:tc>
        <w:tc>
          <w:p>
            <w:pPr>
              <w:pStyle w:val="Compact"/>
              <w:jc w:val="left"/>
            </w:pPr>
            <w:r>
              <w:t xml:space="preserve">最佳稠密子图信息</w:t>
            </w:r>
          </w:p>
        </w:tc>
        <w:tc>
          <w:p>
            <w:pPr>
              <w:pStyle w:val="Compact"/>
              <w:jc w:val="left"/>
            </w:pPr>
            <w:r>
              <w:t xml:space="preserve">近似最佳稠密度</w:t>
            </w:r>
          </w:p>
        </w:tc>
        <w:tc>
          <w:p>
            <w:pPr>
              <w:pStyle w:val="Compact"/>
              <w:jc w:val="left"/>
            </w:pPr>
            <w:r>
              <w:t xml:space="preserve">近似最佳稠密子图信息</w:t>
            </w:r>
          </w:p>
        </w:tc>
      </w:tr>
      <w:tr>
        <w:tc>
          <w:p>
            <w:pPr>
              <w:pStyle w:val="Compact"/>
              <w:jc w:val="left"/>
            </w:pPr>
            <w:r>
              <w:t xml:space="preserve">petster-friendships-hamster社会网络</w:t>
            </w:r>
          </w:p>
        </w:tc>
        <w:tc>
          <w:p>
            <w:pPr>
              <w:pStyle w:val="Compact"/>
              <w:jc w:val="left"/>
            </w:pPr>
            <w:r>
              <w:t xml:space="preserve">顶点数：2000 边数：15000，平均度数：6.75</w:t>
            </w:r>
          </w:p>
        </w:tc>
        <w:tc>
          <w:p>
            <w:pPr>
              <w:pStyle w:val="Compact"/>
              <w:jc w:val="left"/>
            </w:pPr>
            <w:r>
              <w:t xml:space="preserve">23</w:t>
            </w:r>
          </w:p>
        </w:tc>
        <w:tc>
          <w:p>
            <w:pPr>
              <w:pStyle w:val="Compact"/>
              <w:jc w:val="left"/>
            </w:pPr>
            <w:r>
              <w:t xml:space="preserve">平均度数：14.59 边数目：4099 顶点数目：281</w:t>
            </w:r>
          </w:p>
        </w:tc>
        <w:tc>
          <w:p>
            <w:pPr>
              <w:pStyle w:val="Compact"/>
              <w:jc w:val="left"/>
            </w:pPr>
            <w:r>
              <w:t xml:space="preserve">26.93</w:t>
            </w:r>
          </w:p>
        </w:tc>
        <w:tc>
          <w:p>
            <w:pPr>
              <w:pStyle w:val="Compact"/>
              <w:jc w:val="left"/>
            </w:pPr>
            <w:r>
              <w:t xml:space="preserve">平均度数： 14.37 边的数量： 3478 顶点的数量： 242</w:t>
            </w:r>
          </w:p>
        </w:tc>
      </w:tr>
      <w:tr>
        <w:tc>
          <w:p>
            <w:pPr>
              <w:pStyle w:val="Compact"/>
              <w:jc w:val="left"/>
            </w:pPr>
            <w:r>
              <w:t xml:space="preserve">Wiki-Vote社交网络</w:t>
            </w:r>
          </w:p>
        </w:tc>
        <w:tc>
          <w:p>
            <w:pPr>
              <w:pStyle w:val="Compact"/>
              <w:jc w:val="left"/>
            </w:pPr>
            <w:r>
              <w:t xml:space="preserve">顶点数：4797 边数：101394，平均度数：14.57</w:t>
            </w:r>
          </w:p>
        </w:tc>
        <w:tc>
          <w:p>
            <w:pPr>
              <w:pStyle w:val="Compact"/>
              <w:jc w:val="left"/>
            </w:pPr>
            <w:r>
              <w:t xml:space="preserve">69</w:t>
            </w:r>
          </w:p>
        </w:tc>
        <w:tc>
          <w:p>
            <w:pPr>
              <w:pStyle w:val="Compact"/>
              <w:jc w:val="left"/>
            </w:pPr>
            <w:r>
              <w:t xml:space="preserve">平均度数：47.89 边数目：43535 顶点数目：909</w:t>
            </w:r>
          </w:p>
        </w:tc>
        <w:tc>
          <w:p>
            <w:pPr>
              <w:pStyle w:val="Compact"/>
              <w:jc w:val="left"/>
            </w:pPr>
            <w:r>
              <w:t xml:space="preserve">115.531</w:t>
            </w:r>
          </w:p>
        </w:tc>
        <w:tc>
          <w:p>
            <w:pPr>
              <w:pStyle w:val="Compact"/>
              <w:jc w:val="left"/>
            </w:pPr>
            <w:r>
              <w:t xml:space="preserve">平均度数： 45.36 边的数量：20639 顶点的数量： 455</w:t>
            </w:r>
          </w:p>
        </w:tc>
      </w:tr>
      <w:tr>
        <w:tc>
          <w:p>
            <w:pPr>
              <w:pStyle w:val="Compact"/>
              <w:jc w:val="left"/>
            </w:pPr>
            <w:r>
              <w:t xml:space="preserve">cit-DBLP论文引用网络</w:t>
            </w:r>
          </w:p>
        </w:tc>
        <w:tc>
          <w:p>
            <w:pPr>
              <w:pStyle w:val="Compact"/>
              <w:jc w:val="left"/>
            </w:pPr>
            <w:r>
              <w:t xml:space="preserve">顶点数：13000 边数：50000，平均度数：3.95</w:t>
            </w:r>
          </w:p>
        </w:tc>
        <w:tc>
          <w:p>
            <w:pPr>
              <w:pStyle w:val="Compact"/>
              <w:jc w:val="left"/>
            </w:pPr>
            <w:r>
              <w:t xml:space="preserve">17</w:t>
            </w:r>
          </w:p>
        </w:tc>
        <w:tc>
          <w:p>
            <w:pPr>
              <w:pStyle w:val="Compact"/>
              <w:jc w:val="left"/>
            </w:pPr>
            <w:r>
              <w:t xml:space="preserve">平均度数：9.68 边数目：16645 顶点数目：1720</w:t>
            </w:r>
          </w:p>
        </w:tc>
        <w:tc>
          <w:p>
            <w:pPr>
              <w:pStyle w:val="Compact"/>
              <w:jc w:val="left"/>
            </w:pPr>
            <w:r>
              <w:t xml:space="preserve">70.29</w:t>
            </w:r>
          </w:p>
        </w:tc>
        <w:tc>
          <w:p>
            <w:pPr>
              <w:pStyle w:val="Compact"/>
              <w:jc w:val="left"/>
            </w:pPr>
            <w:r>
              <w:t xml:space="preserve">平均度数： 5.32 边的数量： 394 顶点的数量： 74</w:t>
            </w:r>
          </w:p>
        </w:tc>
      </w:tr>
      <w:tr>
        <w:tc>
          <w:p>
            <w:pPr>
              <w:pStyle w:val="Compact"/>
              <w:jc w:val="left"/>
            </w:pPr>
            <w:r>
              <w:t xml:space="preserve">bio-DM-HT复杂生物网络</w:t>
            </w:r>
          </w:p>
        </w:tc>
        <w:tc>
          <w:p>
            <w:pPr>
              <w:pStyle w:val="Compact"/>
              <w:jc w:val="left"/>
            </w:pPr>
            <w:r>
              <w:t xml:space="preserve">顶点数：3000 边数：5000，平均度数：1.56</w:t>
            </w:r>
          </w:p>
        </w:tc>
        <w:tc>
          <w:p>
            <w:pPr>
              <w:pStyle w:val="Compact"/>
              <w:jc w:val="left"/>
            </w:pPr>
            <w:r>
              <w:t xml:space="preserve">10</w:t>
            </w:r>
          </w:p>
        </w:tc>
        <w:tc>
          <w:p>
            <w:pPr>
              <w:pStyle w:val="Compact"/>
              <w:jc w:val="left"/>
            </w:pPr>
            <w:r>
              <w:t xml:space="preserve">平均度数：4.31 边数目：211 顶点数目：59</w:t>
            </w:r>
          </w:p>
        </w:tc>
        <w:tc>
          <w:p>
            <w:pPr>
              <w:pStyle w:val="Compact"/>
              <w:jc w:val="left"/>
            </w:pPr>
            <w:r>
              <w:t xml:space="preserve">7.36</w:t>
            </w:r>
          </w:p>
        </w:tc>
        <w:tc>
          <w:p>
            <w:pPr>
              <w:pStyle w:val="Compact"/>
              <w:jc w:val="left"/>
            </w:pPr>
            <w:r>
              <w:t xml:space="preserve">平均度数： 3.57 边的数量： 414 顶点的数量： 116</w:t>
            </w:r>
          </w:p>
        </w:tc>
      </w:tr>
    </w:tbl>
    <w:p>
      <w:pPr>
        <w:pStyle w:val="BodyText"/>
      </w:pPr>
      <w:r>
        <w:rPr>
          <w:bCs/>
          <w:b/>
        </w:rPr>
        <w:t xml:space="preserve">实验结果非常好，利用上述方法确定阈值的速度非常快，并且根据得到的“近似最佳稠密度”提取的“稠密子图”，其平均度数跟“最佳稠密度”提取的“稠密子图”的平均度数非常接近。</w:t>
      </w:r>
    </w:p>
    <w:bookmarkEnd w:id="28"/>
    <w:bookmarkEnd w:id="29"/>
    <w:bookmarkStart w:id="30" w:name="消息传输"/>
    <w:p>
      <w:pPr>
        <w:pStyle w:val="Heading3"/>
      </w:pPr>
      <w:r>
        <w:t xml:space="preserve">消息传输</w:t>
      </w:r>
    </w:p>
    <w:p>
      <w:pPr>
        <w:numPr>
          <w:ilvl w:val="0"/>
          <w:numId w:val="1007"/>
        </w:numPr>
      </w:pPr>
      <w:r>
        <w:t xml:space="preserve">常见的程序间通信方式</w:t>
      </w:r>
    </w:p>
    <w:p>
      <w:pPr>
        <w:pStyle w:val="FirstParagraph"/>
      </w:pPr>
      <w:r>
        <w:t xml:space="preserve">程序间通信（Inter-Process Communication, IPC）是任何计算系统的基础，用于在多个进程间交换数据。以下是一些常见的IPC机制：</w:t>
      </w:r>
    </w:p>
    <w:p>
      <w:pPr>
        <w:numPr>
          <w:ilvl w:val="0"/>
          <w:numId w:val="1008"/>
        </w:numPr>
      </w:pPr>
      <w:r>
        <w:t xml:space="preserve">管道（Pipe）：管道是最早的进程间通信方式，主要用于进程间的数据流转换，其特性是半双工通信，数据只能单向流动，且只能在有共同祖先的进程间使用。</w:t>
      </w:r>
    </w:p>
    <w:p>
      <w:pPr>
        <w:numPr>
          <w:ilvl w:val="0"/>
          <w:numId w:val="1008"/>
        </w:numPr>
      </w:pPr>
      <w:r>
        <w:t xml:space="preserve">共享内存（Shared Memory）：这种方式允许多个进程访问同一块内存空间。虽然其速度快，但是可能会导致复杂的同步问题。</w:t>
      </w:r>
    </w:p>
    <w:p>
      <w:pPr>
        <w:numPr>
          <w:ilvl w:val="0"/>
          <w:numId w:val="1008"/>
        </w:numPr>
      </w:pPr>
      <w:r>
        <w:t xml:space="preserve">信号（Signals）：信号是一种用于通知给进程的简单消息，当某个事件发生时，系统通过发送信号来通知进程。</w:t>
      </w:r>
    </w:p>
    <w:p>
      <w:pPr>
        <w:numPr>
          <w:ilvl w:val="0"/>
          <w:numId w:val="1008"/>
        </w:numPr>
      </w:pPr>
      <w:r>
        <w:t xml:space="preserve">套接字（Socket）：套接字是最常用的进程间通信机制，它支持不同机器间的进程通信。</w:t>
      </w:r>
    </w:p>
    <w:p>
      <w:pPr>
        <w:numPr>
          <w:ilvl w:val="0"/>
          <w:numId w:val="1009"/>
        </w:numPr>
      </w:pPr>
      <w:r>
        <w:t xml:space="preserve">管道传输方式的弊端</w:t>
      </w:r>
    </w:p>
    <w:p>
      <w:pPr>
        <w:pStyle w:val="FirstParagraph"/>
      </w:pPr>
      <w:r>
        <w:t xml:space="preserve">使用管道传输数据存在一些问题。首先，管道的容量有限（在Linux系统中，默认为64KB）。当管道填满时，写入操作将被阻塞，直到有进程从管道读取数据，为新的数据腾出空间。因此，当传输的数据量较大时，管道容易发生阻塞。</w:t>
      </w:r>
    </w:p>
    <w:p>
      <w:pPr>
        <w:numPr>
          <w:ilvl w:val="0"/>
          <w:numId w:val="1010"/>
        </w:numPr>
      </w:pPr>
      <w:r>
        <w:t xml:space="preserve">使用分块的管道传输</w:t>
      </w:r>
    </w:p>
    <w:p>
      <w:pPr>
        <w:pStyle w:val="FirstParagraph"/>
      </w:pPr>
      <w:r>
        <w:t xml:space="preserve">项目中针对上述问题，提出了分块的管道传输方法。在这种方法中，数据被分割成多个块，并依次发送每个块。每个块被发送后，发送进程会暂停，直到接收进程读取了这个数据块。这样可以避免管道填满并阻塞写入操作。</w:t>
      </w:r>
    </w:p>
    <w:p>
      <w:pPr>
        <w:numPr>
          <w:ilvl w:val="0"/>
          <w:numId w:val="1011"/>
        </w:numPr>
      </w:pPr>
      <w:r>
        <w:t xml:space="preserve">伪代码</w:t>
      </w:r>
    </w:p>
    <w:p>
      <w:pPr>
        <w:pStyle w:val="FirstParagraph"/>
      </w:pPr>
      <w:r>
        <w:t xml:space="preserve">以下是分块传输数据的伪代码。</w:t>
      </w:r>
    </w:p>
    <w:p>
      <w:pPr>
        <w:pStyle w:val="BodyText"/>
      </w:pPr>
      <w:r>
        <w:t xml:space="preserve">Python端：</w:t>
      </w:r>
    </w:p>
    <w:p>
      <w:pPr>
        <w:pStyle w:val="SourceCode"/>
      </w:pPr>
      <w:r>
        <w:rPr>
          <w:rStyle w:val="KeywordTok"/>
        </w:rPr>
        <w:t xml:space="preserve">def</w:t>
      </w:r>
      <w:r>
        <w:rPr>
          <w:rStyle w:val="NormalTok"/>
        </w:rPr>
        <w:t xml:space="preserve"> write_pagerank(pipe, data):</w:t>
      </w:r>
      <w:r>
        <w:br/>
      </w:r>
      <w:r>
        <w:rPr>
          <w:rStyle w:val="NormalTok"/>
        </w:rPr>
        <w:t xml:space="preserve">    serialize_data </w:t>
      </w:r>
      <w:r>
        <w:rPr>
          <w:rStyle w:val="OperatorTok"/>
        </w:rPr>
        <w:t xml:space="preserve">=</w:t>
      </w:r>
      <w:r>
        <w:rPr>
          <w:rStyle w:val="NormalTok"/>
        </w:rPr>
        <w:t xml:space="preserve"> serialize(data)</w:t>
      </w:r>
      <w:r>
        <w:br/>
      </w:r>
      <w:r>
        <w:rPr>
          <w:rStyle w:val="NormalTok"/>
        </w:rPr>
        <w:t xml:space="preserve">    total_size </w:t>
      </w:r>
      <w:r>
        <w:rPr>
          <w:rStyle w:val="OperatorTok"/>
        </w:rPr>
        <w:t xml:space="preserve">=</w:t>
      </w:r>
      <w:r>
        <w:rPr>
          <w:rStyle w:val="NormalTok"/>
        </w:rPr>
        <w:t xml:space="preserve"> </w:t>
      </w:r>
      <w:r>
        <w:rPr>
          <w:rStyle w:val="BuiltInTok"/>
        </w:rPr>
        <w:t xml:space="preserve">len</w:t>
      </w:r>
      <w:r>
        <w:rPr>
          <w:rStyle w:val="NormalTok"/>
        </w:rPr>
        <w:t xml:space="preserve">(serialize_data)</w:t>
      </w:r>
      <w:r>
        <w:br/>
      </w:r>
      <w:r>
        <w:rPr>
          <w:rStyle w:val="NormalTok"/>
        </w:rPr>
        <w:t xml:space="preserve">    chunk_size </w:t>
      </w:r>
      <w:r>
        <w:rPr>
          <w:rStyle w:val="OperatorTok"/>
        </w:rPr>
        <w:t xml:space="preserve">=</w:t>
      </w:r>
      <w:r>
        <w:rPr>
          <w:rStyle w:val="NormalTok"/>
        </w:rPr>
        <w:t xml:space="preserve"> calculate_chunk_size(total_size)</w:t>
      </w:r>
      <w:r>
        <w:br/>
      </w:r>
      <w:r>
        <w:rPr>
          <w:rStyle w:val="NormalTok"/>
        </w:rPr>
        <w:t xml:space="preserve">    </w:t>
      </w:r>
      <w:r>
        <w:br/>
      </w:r>
      <w:r>
        <w:rPr>
          <w:rStyle w:val="NormalTok"/>
        </w:rPr>
        <w:t xml:space="preserve">    pipe.write(total_size)</w:t>
      </w:r>
      <w:r>
        <w:br/>
      </w:r>
      <w:r>
        <w:rPr>
          <w:rStyle w:val="NormalTok"/>
        </w:rPr>
        <w:t xml:space="preserve">    pipe.write(chunk_size)</w:t>
      </w:r>
      <w:r>
        <w:br/>
      </w:r>
      <w:r>
        <w:rPr>
          <w:rStyle w:val="NormalTok"/>
        </w:rPr>
        <w:t xml:space="preserve">    </w:t>
      </w:r>
      <w:r>
        <w:br/>
      </w:r>
      <w:r>
        <w:rPr>
          <w:rStyle w:val="NormalTok"/>
        </w:rPr>
        <w:t xml:space="preserve">    </w:t>
      </w:r>
      <w:r>
        <w:rPr>
          <w:rStyle w:val="ControlFlowTok"/>
        </w:rPr>
        <w:t xml:space="preserve">for</w:t>
      </w:r>
      <w:r>
        <w:rPr>
          <w:rStyle w:val="NormalTok"/>
        </w:rPr>
        <w:t xml:space="preserve"> chunk </w:t>
      </w:r>
      <w:r>
        <w:rPr>
          <w:rStyle w:val="KeywordTok"/>
        </w:rPr>
        <w:t xml:space="preserve">in</w:t>
      </w:r>
      <w:r>
        <w:rPr>
          <w:rStyle w:val="NormalTok"/>
        </w:rPr>
        <w:t xml:space="preserve"> chunkify(serialize_data, chunk_size):</w:t>
      </w:r>
      <w:r>
        <w:br/>
      </w:r>
      <w:r>
        <w:rPr>
          <w:rStyle w:val="NormalTok"/>
        </w:rPr>
        <w:t xml:space="preserve">        pipe.write(chunk)</w:t>
      </w:r>
      <w:r>
        <w:br/>
      </w:r>
      <w:r>
        <w:rPr>
          <w:rStyle w:val="NormalTok"/>
        </w:rPr>
        <w:t xml:space="preserve">        pipe.flush()</w:t>
      </w:r>
      <w:r>
        <w:br/>
      </w:r>
      <w:r>
        <w:rPr>
          <w:rStyle w:val="NormalTok"/>
        </w:rPr>
        <w:t xml:space="preserve">    </w:t>
      </w:r>
      <w:r>
        <w:br/>
      </w:r>
      <w:r>
        <w:rPr>
          <w:rStyle w:val="NormalTok"/>
        </w:rPr>
        <w:t xml:space="preserve">    pipe.close()</w:t>
      </w:r>
    </w:p>
    <w:p>
      <w:pPr>
        <w:pStyle w:val="FirstParagraph"/>
      </w:pPr>
      <w:r>
        <w:t xml:space="preserve">C++端：</w:t>
      </w:r>
    </w:p>
    <w:p>
      <w:pPr>
        <w:pStyle w:val="SourceCode"/>
      </w:pPr>
      <w:r>
        <w:rPr>
          <w:rStyle w:val="DataTypeTok"/>
        </w:rPr>
        <w:t xml:space="preserve">void</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pipe </w:t>
      </w:r>
      <w:r>
        <w:rPr>
          <w:rStyle w:val="OperatorTok"/>
        </w:rPr>
        <w:t xml:space="preserve">=</w:t>
      </w:r>
      <w:r>
        <w:rPr>
          <w:rStyle w:val="NormalTok"/>
        </w:rPr>
        <w:t xml:space="preserve"> create_pipe</w:t>
      </w:r>
      <w:r>
        <w:rPr>
          <w:rStyle w:val="OperatorTok"/>
        </w:rPr>
        <w:t xml:space="preserve">();</w:t>
      </w:r>
      <w:r>
        <w:br/>
      </w:r>
      <w:r>
        <w:rPr>
          <w:rStyle w:val="NormalTok"/>
        </w:rPr>
        <w:t xml:space="preserve">    </w:t>
      </w:r>
      <w:r>
        <w:rPr>
          <w:rStyle w:val="DataTypeTok"/>
        </w:rPr>
        <w:t xml:space="preserve">pid_t</w:t>
      </w:r>
      <w:r>
        <w:rPr>
          <w:rStyle w:val="NormalTok"/>
        </w:rPr>
        <w:t xml:space="preserve"> pid </w:t>
      </w:r>
      <w:r>
        <w:rPr>
          <w:rStyle w:val="OperatorTok"/>
        </w:rPr>
        <w:t xml:space="preserve">=</w:t>
      </w:r>
      <w:r>
        <w:rPr>
          <w:rStyle w:val="NormalTok"/>
        </w:rPr>
        <w:t xml:space="preserve"> create_subprocess</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pid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子进程</w:t>
      </w:r>
      <w:r>
        <w:br/>
      </w:r>
      <w:r>
        <w:rPr>
          <w:rStyle w:val="NormalTok"/>
        </w:rPr>
        <w:t xml:space="preserve">        execute_python_program_with_env</w:t>
      </w:r>
      <w:r>
        <w:rPr>
          <w:rStyle w:val="OperatorTok"/>
        </w:rPr>
        <w:t xml:space="preserve">(</w:t>
      </w:r>
      <w:r>
        <w:rPr>
          <w:rStyle w:val="StringTok"/>
        </w:rPr>
        <w:t xml:space="preserve">"PIPE_FD"</w:t>
      </w:r>
      <w:r>
        <w:rPr>
          <w:rStyle w:val="OperatorTok"/>
        </w:rPr>
        <w:t xml:space="preserve">,</w:t>
      </w:r>
      <w:r>
        <w:rPr>
          <w:rStyle w:val="NormalTok"/>
        </w:rPr>
        <w:t xml:space="preserve"> pipe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父进程</w:t>
      </w:r>
      <w:r>
        <w:br/>
      </w:r>
      <w:r>
        <w:rPr>
          <w:rStyle w:val="NormalTok"/>
        </w:rPr>
        <w:t xml:space="preserve">        close_pipe_write_end</w:t>
      </w:r>
      <w:r>
        <w:rPr>
          <w:rStyle w:val="OperatorTok"/>
        </w:rPr>
        <w:t xml:space="preserve">(</w:t>
      </w:r>
      <w:r>
        <w:rPr>
          <w:rStyle w:val="NormalTok"/>
        </w:rPr>
        <w:t xml:space="preserve">pipe</w:t>
      </w:r>
      <w:r>
        <w:rPr>
          <w:rStyle w:val="OperatorTok"/>
        </w:rPr>
        <w:t xml:space="preserve">);</w:t>
      </w:r>
      <w:r>
        <w:br/>
      </w:r>
      <w:r>
        <w:rPr>
          <w:rStyle w:val="NormalTok"/>
        </w:rPr>
        <w:t xml:space="preserve">        </w:t>
      </w:r>
      <w:r>
        <w:br/>
      </w:r>
      <w:r>
        <w:rPr>
          <w:rStyle w:val="NormalTok"/>
        </w:rPr>
        <w:t xml:space="preserve">        </w:t>
      </w:r>
      <w:r>
        <w:rPr>
          <w:rStyle w:val="DataTypeTok"/>
        </w:rPr>
        <w:t xml:space="preserve">int</w:t>
      </w:r>
      <w:r>
        <w:rPr>
          <w:rStyle w:val="NormalTok"/>
        </w:rPr>
        <w:t xml:space="preserve"> total_size </w:t>
      </w:r>
      <w:r>
        <w:rPr>
          <w:rStyle w:val="OperatorTok"/>
        </w:rPr>
        <w:t xml:space="preserve">=</w:t>
      </w:r>
      <w:r>
        <w:rPr>
          <w:rStyle w:val="NormalTok"/>
        </w:rPr>
        <w:t xml:space="preserve"> pipe</w:t>
      </w:r>
      <w:r>
        <w:rPr>
          <w:rStyle w:val="OperatorTok"/>
        </w:rPr>
        <w:t xml:space="preserve">.</w:t>
      </w:r>
      <w:r>
        <w:rPr>
          <w:rStyle w:val="NormalTok"/>
        </w:rPr>
        <w:t xml:space="preserve">read</w:t>
      </w:r>
      <w:r>
        <w:rPr>
          <w:rStyle w:val="OperatorTok"/>
        </w:rPr>
        <w:t xml:space="preserve">();</w:t>
      </w:r>
      <w:r>
        <w:br/>
      </w:r>
      <w:r>
        <w:rPr>
          <w:rStyle w:val="NormalTok"/>
        </w:rPr>
        <w:t xml:space="preserve">        </w:t>
      </w:r>
      <w:r>
        <w:rPr>
          <w:rStyle w:val="DataTypeTok"/>
        </w:rPr>
        <w:t xml:space="preserve">int</w:t>
      </w:r>
      <w:r>
        <w:rPr>
          <w:rStyle w:val="NormalTok"/>
        </w:rPr>
        <w:t xml:space="preserve"> chunk_size </w:t>
      </w:r>
      <w:r>
        <w:rPr>
          <w:rStyle w:val="OperatorTok"/>
        </w:rPr>
        <w:t xml:space="preserve">=</w:t>
      </w:r>
      <w:r>
        <w:rPr>
          <w:rStyle w:val="NormalTok"/>
        </w:rPr>
        <w:t xml:space="preserve"> pipe</w:t>
      </w:r>
      <w:r>
        <w:rPr>
          <w:rStyle w:val="OperatorTok"/>
        </w:rPr>
        <w:t xml:space="preserve">.</w:t>
      </w:r>
      <w:r>
        <w:rPr>
          <w:rStyle w:val="NormalTok"/>
        </w:rPr>
        <w:t xml:space="preserve">read</w:t>
      </w:r>
      <w:r>
        <w:rPr>
          <w:rStyle w:val="Operator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total_size</w:t>
      </w:r>
      <w:r>
        <w:rPr>
          <w:rStyle w:val="OperatorTok"/>
        </w:rPr>
        <w:t xml:space="preserve">;</w:t>
      </w:r>
      <w:r>
        <w:rPr>
          <w:rStyle w:val="NormalTok"/>
        </w:rPr>
        <w:t xml:space="preserve"> i </w:t>
      </w:r>
      <w:r>
        <w:rPr>
          <w:rStyle w:val="OperatorTok"/>
        </w:rPr>
        <w:t xml:space="preserve">+=</w:t>
      </w:r>
      <w:r>
        <w:rPr>
          <w:rStyle w:val="NormalTok"/>
        </w:rPr>
        <w:t xml:space="preserve"> chunk_size</w:t>
      </w:r>
      <w:r>
        <w:rPr>
          <w:rStyle w:val="OperatorTok"/>
        </w:rPr>
        <w:t xml:space="preserve">)</w:t>
      </w:r>
      <w:r>
        <w:rPr>
          <w:rStyle w:val="NormalTok"/>
        </w:rPr>
        <w:t xml:space="preserve"> </w:t>
      </w:r>
      <w:r>
        <w:rPr>
          <w:rStyle w:val="OperatorTok"/>
        </w:rPr>
        <w:t xml:space="preserve">{</w:t>
      </w:r>
      <w:r>
        <w:br/>
      </w:r>
      <w:r>
        <w:rPr>
          <w:rStyle w:val="NormalTok"/>
        </w:rPr>
        <w:t xml:space="preserve">            string data_chunk </w:t>
      </w:r>
      <w:r>
        <w:rPr>
          <w:rStyle w:val="OperatorTok"/>
        </w:rPr>
        <w:t xml:space="preserve">=</w:t>
      </w:r>
      <w:r>
        <w:rPr>
          <w:rStyle w:val="NormalTok"/>
        </w:rPr>
        <w:t xml:space="preserve"> read_data_from_pipe</w:t>
      </w:r>
      <w:r>
        <w:rPr>
          <w:rStyle w:val="OperatorTok"/>
        </w:rPr>
        <w:t xml:space="preserve">(</w:t>
      </w:r>
      <w:r>
        <w:rPr>
          <w:rStyle w:val="NormalTok"/>
        </w:rPr>
        <w:t xml:space="preserve">pipe</w:t>
      </w:r>
      <w:r>
        <w:rPr>
          <w:rStyle w:val="OperatorTok"/>
        </w:rPr>
        <w:t xml:space="preserve">,</w:t>
      </w:r>
      <w:r>
        <w:rPr>
          <w:rStyle w:val="NormalTok"/>
        </w:rPr>
        <w:t xml:space="preserve"> chunk_size</w:t>
      </w:r>
      <w:r>
        <w:rPr>
          <w:rStyle w:val="OperatorTok"/>
        </w:rPr>
        <w:t xml:space="preserve">);</w:t>
      </w:r>
      <w:r>
        <w:br/>
      </w:r>
      <w:r>
        <w:rPr>
          <w:rStyle w:val="NormalTok"/>
        </w:rPr>
        <w:t xml:space="preserve">            process_data_chunk</w:t>
      </w:r>
      <w:r>
        <w:rPr>
          <w:rStyle w:val="OperatorTok"/>
        </w:rPr>
        <w:t xml:space="preserve">(</w:t>
      </w:r>
      <w:r>
        <w:rPr>
          <w:rStyle w:val="NormalTok"/>
        </w:rPr>
        <w:t xml:space="preserve">data_chunk</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close_pipe_read_end</w:t>
      </w:r>
      <w:r>
        <w:rPr>
          <w:rStyle w:val="OperatorTok"/>
        </w:rPr>
        <w:t xml:space="preserve">(</w:t>
      </w:r>
      <w:r>
        <w:rPr>
          <w:rStyle w:val="NormalTok"/>
        </w:rPr>
        <w:t xml:space="preserve">pipe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总结：管道的使用确实能够实现进程间的通信，但需要对其进行有效的管理和控制，避免因为数据量过大导致的管道阻塞问题。本项目中的分块传输方法，就是一种有效的改进方案，它能够确保管道在传输大量数据时依然能够高效运行。</w:t>
      </w:r>
    </w:p>
    <w:bookmarkEnd w:id="30"/>
    <w:bookmarkEnd w:id="31"/>
    <w:bookmarkStart w:id="39" w:name="系统设计"/>
    <w:p>
      <w:pPr>
        <w:pStyle w:val="Heading2"/>
      </w:pPr>
      <w:r>
        <w:t xml:space="preserve">系统设计</w:t>
      </w:r>
    </w:p>
    <w:bookmarkStart w:id="33" w:name="项目架构"/>
    <w:p>
      <w:pPr>
        <w:pStyle w:val="Heading3"/>
      </w:pPr>
      <w:r>
        <w:t xml:space="preserve">项目架构</w:t>
      </w:r>
    </w:p>
    <w:p>
      <w:pPr>
        <w:pStyle w:val="FirstParagraph"/>
      </w:pPr>
      <w:r>
        <w:t xml:space="preserve">异构计算架构包含CPU端和NPU端两大计算核心，他们分别针对图数据集的稀疏子图和稠密子图执行同一图算法的不同实现方式。以BFS算法为例，CPU端适合串行复杂计算任务，所以采用经典的以点为中心的遍历图算法，从起始顶点开始逐轮迭代计算每一跳邻居。NPU端适合并行简单计算任务，所以采用矩阵+向量迭代算法。首先执行”</w:t>
      </w:r>
      <w:r>
        <w:rPr>
          <w:bCs/>
          <w:b/>
        </w:rPr>
        <w:t xml:space="preserve">Process Edge操作</w:t>
      </w:r>
      <w:r>
        <w:t xml:space="preserve">“，遍历所有边。然后进行”</w:t>
      </w:r>
      <w:r>
        <w:rPr>
          <w:bCs/>
          <w:b/>
        </w:rPr>
        <w:t xml:space="preserve">Reduce操作</w:t>
      </w:r>
      <w:r>
        <w:t xml:space="preserve">“，找出本轮迭代的可达边，即代表从源点开始的n阶邻居（假设迭代轮次为n）。</w:t>
      </w:r>
    </w:p>
    <w:p>
      <w:pPr>
        <w:pStyle w:val="BodyText"/>
      </w:pPr>
      <w:r>
        <w:t xml:space="preserve">图数据具有幂律分布的特点，不同顶点间的稠密度相差很大。如果把这样一个幂律图全都交给CPU处理，CPU会在高度顶点（度指顶点连接的边数）迭代过多轮次，导致收敛的速度太慢。而如果把幂律图数据全都交给NPU处理，NPU需要为n个顶点开辟n*n大小的存储空间（真实世界图数据集的顶点规模远远大于NPU可用资源），这限制了NPU所能处理的图数据集的规模。此外矩阵+向量迭代算法在矩阵较为稠密时（矩阵上大部分元素都是有效的非零元素）可以快速迭代，当矩阵较为稀疏时，迭代轮次升高，执行效率变差。</w:t>
      </w:r>
    </w:p>
    <w:p>
      <w:pPr>
        <w:pStyle w:val="BodyText"/>
      </w:pPr>
      <w:r>
        <w:t xml:space="preserve">针对图数据的特征和两种算法的执行特性，提出CPU+NPU的异构图计算模型。CPU端负责载入图数据，并根据顶点度数筛选稠密顶点，以文件的方式单独保存稠密子图数据。接着采用多线程运行方式，其中一个线程负责调度NPU端执行程序，其余线程则以以点为中心的遍历方式执行BFS查询。NPU端会读取CPU传递过来的稠密子图（稠密子图中两条边都属于稠密顶点），用矩阵向量算法执行运算。运算结束后将保存迭代值，并生成一个结束标志。CPU检测到结束标志会将NPU端的计算值更新到当前迭代值中。CPU采用异步计算的方式进行迭代，当某一轮后发现迭代结果值未发生改变，代表算法已经收敛，计算完成。</w:t>
      </w:r>
    </w:p>
    <w:p>
      <w:pPr>
        <w:pStyle w:val="CaptionedFigure"/>
      </w:pPr>
      <w:r>
        <w:drawing>
          <wp:inline>
            <wp:extent cx="5334000" cy="2543585"/>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image-20230615112201927.png" id="0" name="Picture"/>
                    <pic:cNvPicPr>
                      <a:picLocks noChangeArrowheads="1" noChangeAspect="1"/>
                    </pic:cNvPicPr>
                  </pic:nvPicPr>
                  <pic:blipFill>
                    <a:blip r:embed="rId32"/>
                    <a:stretch>
                      <a:fillRect/>
                    </a:stretch>
                  </pic:blipFill>
                  <pic:spPr bwMode="auto">
                    <a:xfrm>
                      <a:off x="0" y="0"/>
                      <a:ext cx="5334000" cy="2543585"/>
                    </a:xfrm>
                    <a:prstGeom prst="rect">
                      <a:avLst/>
                    </a:prstGeom>
                    <a:noFill/>
                    <a:ln w="9525">
                      <a:noFill/>
                      <a:headEnd/>
                      <a:tailEnd/>
                    </a:ln>
                  </pic:spPr>
                </pic:pic>
              </a:graphicData>
            </a:graphic>
          </wp:inline>
        </w:drawing>
      </w:r>
    </w:p>
    <w:p>
      <w:pPr>
        <w:pStyle w:val="ImageCaption"/>
      </w:pPr>
    </w:p>
    <w:bookmarkEnd w:id="33"/>
    <w:bookmarkStart w:id="35" w:name="鲲鹏端执行逻辑"/>
    <w:p>
      <w:pPr>
        <w:pStyle w:val="Heading3"/>
      </w:pPr>
      <w:r>
        <w:t xml:space="preserve">鲲鹏端执行逻辑</w:t>
      </w:r>
    </w:p>
    <w:p>
      <w:pPr>
        <w:pStyle w:val="FirstParagraph"/>
      </w:pPr>
      <w:r>
        <w:t xml:space="preserve">鲲鹏端运行DepGraph图计算框架，框架本身对分布式图计算系统初始化、内存管理、通信[2]进行了很好的封装。用户在执行时只需要在通用图算法执行流程的基础上，按照给定的接口规范，实现自己的图算法的结构体。</w:t>
      </w:r>
    </w:p>
    <w:p>
      <w:pPr>
        <w:pStyle w:val="BlockText"/>
      </w:pPr>
      <w:r>
        <w:t xml:space="preserve">[2]Dathathri R, Gill G, Hoang L, et al. Gluon-async: A bulk-asynchronous system for distributed and heterogeneous graph analytics[C]//2019 28th International Conference on Parallel Architectures and Compilation Techniques (PACT). IEEE, 2019: 15-28.</w:t>
      </w:r>
    </w:p>
    <w:p>
      <w:pPr>
        <w:pStyle w:val="CaptionedFigure"/>
      </w:pPr>
      <w:r>
        <w:drawing>
          <wp:inline>
            <wp:extent cx="5334000" cy="293966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E9%B2%B2%E9%B9%8F%E7%AB%AF%E6%89%A7%E8%A1%8C%E9%80%BB%E8%BE%91.png" id="0" name="Picture"/>
                    <pic:cNvPicPr>
                      <a:picLocks noChangeArrowheads="1" noChangeAspect="1"/>
                    </pic:cNvPicPr>
                  </pic:nvPicPr>
                  <pic:blipFill>
                    <a:blip r:embed="rId34"/>
                    <a:stretch>
                      <a:fillRect/>
                    </a:stretch>
                  </pic:blipFill>
                  <pic:spPr bwMode="auto">
                    <a:xfrm>
                      <a:off x="0" y="0"/>
                      <a:ext cx="5334000" cy="2939660"/>
                    </a:xfrm>
                    <a:prstGeom prst="rect">
                      <a:avLst/>
                    </a:prstGeom>
                    <a:noFill/>
                    <a:ln w="9525">
                      <a:noFill/>
                      <a:headEnd/>
                      <a:tailEnd/>
                    </a:ln>
                  </pic:spPr>
                </pic:pic>
              </a:graphicData>
            </a:graphic>
          </wp:inline>
        </w:drawing>
      </w:r>
    </w:p>
    <w:p>
      <w:pPr>
        <w:pStyle w:val="ImageCaption"/>
      </w:pPr>
    </w:p>
    <w:bookmarkEnd w:id="35"/>
    <w:bookmarkStart w:id="38" w:name="昇腾端执行逻辑"/>
    <w:p>
      <w:pPr>
        <w:pStyle w:val="Heading3"/>
      </w:pPr>
      <w:r>
        <w:t xml:space="preserve">昇腾端执行逻辑</w:t>
      </w:r>
    </w:p>
    <w:p>
      <w:pPr>
        <w:pStyle w:val="FirstParagraph"/>
      </w:pPr>
      <w:r>
        <w:t xml:space="preserve">下图展示了昇腾端接收稠密子图，并进行稀疏矩阵乘操作的流程：</w:t>
      </w:r>
    </w:p>
    <w:p>
      <w:pPr>
        <w:pStyle w:val="CaptionedFigure"/>
      </w:pPr>
      <w:r>
        <w:drawing>
          <wp:inline>
            <wp:extent cx="5334000" cy="4314000"/>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NPU_BFS.png" id="0" name="Picture"/>
                    <pic:cNvPicPr>
                      <a:picLocks noChangeArrowheads="1" noChangeAspect="1"/>
                    </pic:cNvPicPr>
                  </pic:nvPicPr>
                  <pic:blipFill>
                    <a:blip r:embed="rId36"/>
                    <a:stretch>
                      <a:fillRect/>
                    </a:stretch>
                  </pic:blipFill>
                  <pic:spPr bwMode="auto">
                    <a:xfrm>
                      <a:off x="0" y="0"/>
                      <a:ext cx="5334000" cy="43140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上图展示了昇腾端在稠密子图上执行通用图算法的过程，其中processEdge操作和Reduce操作因算法而异，具体可以参照1.1.2章节。下面以BFS为例，介绍其实现：</w:t>
      </w:r>
    </w:p>
    <w:p>
      <w:pPr>
        <w:numPr>
          <w:ilvl w:val="0"/>
          <w:numId w:val="1012"/>
        </w:numPr>
      </w:pPr>
      <w:r>
        <w:t xml:space="preserve">BFS的processEdge操作：执行矩阵向量加算子：ops.Add()</w:t>
      </w:r>
      <w:r>
        <w:br/>
      </w:r>
      <w:r>
        <w:t xml:space="preserve">将列向量加到矩阵的每一列。如果原矩阵位置是一个极大值，表示它代表的边不存在，加上列向量之后依然是一个极大值。如果原矩阵位置不是一个极大值，表示该位置代表的边存在。那么加上列向量后，该值表示该边代表的目的顶点到起始顶点的距离。</w:t>
      </w:r>
      <w:r>
        <w:t xml:space="preserve"> </w:t>
      </w:r>
    </w:p>
    <w:p>
      <w:pPr>
        <w:numPr>
          <w:ilvl w:val="0"/>
          <w:numId w:val="1012"/>
        </w:numPr>
      </w:pPr>
      <w:r>
        <w:t xml:space="preserve">BFS的Reduce操作：执行矩阵向量归约算子：ops.ReduceMin(keep_dims=True)</w:t>
      </w:r>
      <w:r>
        <w:t xml:space="preserve"> </w:t>
      </w:r>
      <w:r>
        <w:br/>
      </w:r>
      <w:r>
        <w:t xml:space="preserve">按列求最小值，一个列中如果全都是极大值，那么表示该列对应的点依然不可达。反之取一个最小的非极大值，表示当前迭代得到的该点的中间值。</w:t>
      </w:r>
    </w:p>
    <w:p>
      <w:pPr>
        <w:numPr>
          <w:ilvl w:val="0"/>
          <w:numId w:val="1012"/>
        </w:numPr>
      </w:pPr>
      <w:r>
        <w:t xml:space="preserve">判断哪是否收敛：将本轮得到的值向量与上一轮得到的值向量进行比较（如果是第一轮迭代，则将第一轮迭代的向量与用户输入的值向量进行比较）。如果两个值向量是一致的，则表示迭代已经收敛此时退出，否则回到processEdge步骤。注意，在特殊情况下，如果迭代执行到用户指定的最大迭代次数仍然未收敛，此时也可以将值返回，此时的中间值也是有效的。</w:t>
      </w:r>
    </w:p>
    <w:p>
      <w:pPr>
        <w:pStyle w:val="CaptionedFigure"/>
      </w:pPr>
      <w:r>
        <w:drawing>
          <wp:inline>
            <wp:extent cx="5334000" cy="1378274"/>
            <wp:effectExtent b="0" l="0" r="0" t="0"/>
            <wp:docPr descr="" title="" id="1" name="Picture"/>
            <a:graphic>
              <a:graphicData uri="http://schemas.openxmlformats.org/drawingml/2006/picture">
                <pic:pic>
                  <pic:nvPicPr>
                    <pic:cNvPr descr="E:\%E5%8D%8E%E7%A7%91%E5%AE%9E%E9%AA%8C%E5%AE%A4%E8%AE%BA%E6%96%87\MyDocument\%E9%A1%B9%E7%9B%AE%E6%80%BB%E7%BB%93-06-26\%E9%A1%B9%E7%9B%AE%E6%B1%87%E6%8A%A5.assets\%E5%B0%86BFS%E8%BD%AC%E5%8C%96%E4%B8%BA%E7%A8%80%E7%96%8F%E7%9F%A9%E9%98%B5%E4%B9%98.png" id="0" name="Picture"/>
                    <pic:cNvPicPr>
                      <a:picLocks noChangeArrowheads="1" noChangeAspect="1"/>
                    </pic:cNvPicPr>
                  </pic:nvPicPr>
                  <pic:blipFill>
                    <a:blip r:embed="rId37"/>
                    <a:stretch>
                      <a:fillRect/>
                    </a:stretch>
                  </pic:blipFill>
                  <pic:spPr bwMode="auto">
                    <a:xfrm>
                      <a:off x="0" y="0"/>
                      <a:ext cx="5334000" cy="1378274"/>
                    </a:xfrm>
                    <a:prstGeom prst="rect">
                      <a:avLst/>
                    </a:prstGeom>
                    <a:noFill/>
                    <a:ln w="9525">
                      <a:noFill/>
                      <a:headEnd/>
                      <a:tailEnd/>
                    </a:ln>
                  </pic:spPr>
                </pic:pic>
              </a:graphicData>
            </a:graphic>
          </wp:inline>
        </w:drawing>
      </w:r>
    </w:p>
    <w:p>
      <w:pPr>
        <w:pStyle w:val="ImageCaption"/>
      </w:pPr>
    </w:p>
    <w:bookmarkEnd w:id="38"/>
    <w:bookmarkEnd w:id="39"/>
    <w:bookmarkStart w:id="42" w:name="代码实现"/>
    <w:p>
      <w:pPr>
        <w:pStyle w:val="Heading2"/>
      </w:pPr>
      <w:r>
        <w:t xml:space="preserve">代码实现</w:t>
      </w:r>
    </w:p>
    <w:bookmarkStart w:id="40" w:name="cpu端的伪代码"/>
    <w:p>
      <w:pPr>
        <w:pStyle w:val="Heading3"/>
      </w:pPr>
      <w:r>
        <w:t xml:space="preserve">CPU端的伪代码</w:t>
      </w:r>
    </w:p>
    <w:p>
      <w:pPr>
        <w:pStyle w:val="SourceCode"/>
      </w:pPr>
      <w:r>
        <w:rPr>
          <w:rStyle w:val="PreprocessorTok"/>
        </w:rPr>
        <w:t xml:space="preserve">#include </w:t>
      </w:r>
      <w:r>
        <w:rPr>
          <w:rStyle w:val="ImportTok"/>
        </w:rPr>
        <w:t xml:space="preserve">&lt;galois/Galois.h&gt;</w:t>
      </w:r>
      <w:r>
        <w:br/>
      </w:r>
      <w:r>
        <w:rPr>
          <w:rStyle w:val="PreprocessorTok"/>
        </w:rPr>
        <w:t xml:space="preserve">#include </w:t>
      </w:r>
      <w:r>
        <w:rPr>
          <w:rStyle w:val="ImportTok"/>
        </w:rPr>
        <w:t xml:space="preserve">&lt;galois/graphs/Graph.h&gt;</w:t>
      </w:r>
      <w:r>
        <w:br/>
      </w:r>
      <w:r>
        <w:br/>
      </w:r>
      <w:r>
        <w:rPr>
          <w:rStyle w:val="CommentTok"/>
        </w:rPr>
        <w:t xml:space="preserve">// 图的数据结构，我们假定它有一些必要的接口用于访问节点和边的数据</w:t>
      </w:r>
      <w:r>
        <w:br/>
      </w:r>
      <w:r>
        <w:rPr>
          <w:rStyle w:val="KeywordTok"/>
        </w:rPr>
        <w:t xml:space="preserve">struct</w:t>
      </w:r>
      <w:r>
        <w:rPr>
          <w:rStyle w:val="NormalTok"/>
        </w:rPr>
        <w:t xml:space="preserve"> Graph </w:t>
      </w:r>
      <w:r>
        <w:rPr>
          <w:rStyle w:val="OperatorTok"/>
        </w:rPr>
        <w:t xml:space="preserve">{};</w:t>
      </w:r>
      <w:r>
        <w:br/>
      </w:r>
      <w:r>
        <w:br/>
      </w:r>
      <w:r>
        <w:rPr>
          <w:rStyle w:val="CommentTok"/>
        </w:rPr>
        <w:t xml:space="preserve">// 这是一个NPU线程函数，负责启动和监视NPU的执行情况</w:t>
      </w:r>
      <w:r>
        <w:br/>
      </w:r>
      <w:r>
        <w:rPr>
          <w:rStyle w:val="DataTypeTok"/>
        </w:rPr>
        <w:t xml:space="preserve">void</w:t>
      </w:r>
      <w:r>
        <w:rPr>
          <w:rStyle w:val="NormalTok"/>
        </w:rPr>
        <w:t xml:space="preserve"> threadFunction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在此进行NPU计算</w:t>
      </w:r>
      <w:r>
        <w:br/>
      </w:r>
      <w:r>
        <w:rPr>
          <w:rStyle w:val="NormalTok"/>
        </w:rPr>
        <w:t xml:space="preserve">    </w:t>
      </w:r>
      <w:r>
        <w:rPr>
          <w:rStyle w:val="CommentTok"/>
        </w:rPr>
        <w:t xml:space="preserve">//...</w:t>
      </w:r>
      <w:r>
        <w:br/>
      </w:r>
      <w:r>
        <w:br/>
      </w:r>
      <w:r>
        <w:rPr>
          <w:rStyle w:val="NormalTok"/>
        </w:rPr>
        <w:t xml:space="preserve">    </w:t>
      </w:r>
      <w:r>
        <w:rPr>
          <w:rStyle w:val="CommentTok"/>
        </w:rPr>
        <w:t xml:space="preserve">// 当NPU计算完成后，更新标志位以通知主线程</w:t>
      </w:r>
      <w:r>
        <w:br/>
      </w:r>
      <w:r>
        <w:rPr>
          <w:rStyle w:val="NormalTok"/>
        </w:rPr>
        <w:t xml:space="preserve">    threadFinished </w:t>
      </w:r>
      <w:r>
        <w:rPr>
          <w:rStyle w:val="OperatorTok"/>
        </w:rPr>
        <w:t xml:space="preserve">=</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将NPU计算结果保存到一个字典npuResults中</w:t>
      </w:r>
      <w:r>
        <w:br/>
      </w:r>
      <w:r>
        <w:rPr>
          <w:rStyle w:val="NormalTok"/>
        </w:rPr>
        <w:t xml:space="preserve">    </w:t>
      </w:r>
      <w:r>
        <w:rPr>
          <w:rStyle w:val="CommentTok"/>
        </w:rPr>
        <w:t xml:space="preserve">// ...</w:t>
      </w:r>
      <w:r>
        <w:br/>
      </w:r>
      <w:r>
        <w:rPr>
          <w:rStyle w:val="OperatorTok"/>
        </w:rPr>
        <w:t xml:space="preserve">}</w:t>
      </w:r>
      <w:r>
        <w:br/>
      </w:r>
      <w:r>
        <w:br/>
      </w:r>
      <w:r>
        <w:rPr>
          <w:rStyle w:val="CommentTok"/>
        </w:rPr>
        <w:t xml:space="preserve">// 这是BFS算法的实现，其中包含了并行部分和NPU结果的处理</w:t>
      </w:r>
      <w:r>
        <w:br/>
      </w:r>
      <w:r>
        <w:rPr>
          <w:rStyle w:val="DataTypeTok"/>
        </w:rPr>
        <w:t xml:space="preserve">void</w:t>
      </w:r>
      <w:r>
        <w:rPr>
          <w:rStyle w:val="NormalTok"/>
        </w:rPr>
        <w:t xml:space="preserve"> BFS</w:t>
      </w:r>
      <w:r>
        <w:rPr>
          <w:rStyle w:val="OperatorTok"/>
        </w:rPr>
        <w:t xml:space="preserve">(</w:t>
      </w:r>
      <w:r>
        <w:rPr>
          <w:rStyle w:val="NormalTok"/>
        </w:rPr>
        <w:t xml:space="preserve">Graph </w:t>
      </w:r>
      <w:r>
        <w:rPr>
          <w:rStyle w:val="OperatorTok"/>
        </w:rPr>
        <w:t xml:space="preserve">*</w:t>
      </w:r>
      <w:r>
        <w:rPr>
          <w:rStyle w:val="NormalTok"/>
        </w:rPr>
        <w:t xml:space="preserve">graph</w:t>
      </w:r>
      <w:r>
        <w:rPr>
          <w:rStyle w:val="OperatorTok"/>
        </w:rPr>
        <w:t xml:space="preserve">,</w:t>
      </w:r>
      <w:r>
        <w:rPr>
          <w:rStyle w:val="NormalTok"/>
        </w:rPr>
        <w:t xml:space="preserve"> </w:t>
      </w:r>
      <w:r>
        <w:rPr>
          <w:rStyle w:val="BuiltInTok"/>
        </w:rPr>
        <w:t xml:space="preserve">std::</w:t>
      </w:r>
      <w:r>
        <w:rPr>
          <w:rStyle w:val="NormalTok"/>
        </w:rPr>
        <w:t xml:space="preserve">atomic</w:t>
      </w:r>
      <w:r>
        <w:rPr>
          <w:rStyle w:val="OperatorTok"/>
        </w:rPr>
        <w:t xml:space="preserve">&lt;</w:t>
      </w:r>
      <w:r>
        <w:rPr>
          <w:rStyle w:val="DataTypeTok"/>
        </w:rPr>
        <w:t xml:space="preserve">bool</w:t>
      </w:r>
      <w:r>
        <w:rPr>
          <w:rStyle w:val="OperatorTok"/>
        </w:rPr>
        <w:t xml:space="preserve">&gt;&amp;</w:t>
      </w:r>
      <w:r>
        <w:rPr>
          <w:rStyle w:val="NormalTok"/>
        </w:rPr>
        <w:t xml:space="preserve"> threadFinished</w:t>
      </w:r>
      <w:r>
        <w:rPr>
          <w:rStyle w:val="OperatorTok"/>
        </w:rPr>
        <w:t xml:space="preserve">,</w:t>
      </w:r>
      <w:r>
        <w:rPr>
          <w:rStyle w:val="NormalTok"/>
        </w:rPr>
        <w:t xml:space="preserve"> </w:t>
      </w:r>
      <w:r>
        <w:rPr>
          <w:rStyle w:val="BuiltInTok"/>
        </w:rPr>
        <w:t xml:space="preserve">std::</w:t>
      </w:r>
      <w:r>
        <w:rPr>
          <w:rStyle w:val="NormalTok"/>
        </w:rPr>
        <w:t xml:space="preserve">unordered_map</w:t>
      </w:r>
      <w:r>
        <w:rPr>
          <w:rStyle w:val="OperatorTok"/>
        </w:rPr>
        <w:t xml:space="preserve">&lt;</w:t>
      </w:r>
      <w:r>
        <w:rPr>
          <w:rStyle w:val="NormalTok"/>
        </w:rPr>
        <w:t xml:space="preserve">GNode</w:t>
      </w:r>
      <w:r>
        <w:rPr>
          <w:rStyle w:val="OperatorTok"/>
        </w:rPr>
        <w:t xml:space="preserve">,</w:t>
      </w:r>
      <w:r>
        <w:rPr>
          <w:rStyle w:val="NormalTok"/>
        </w:rPr>
        <w:t xml:space="preserve"> </w:t>
      </w:r>
      <w:r>
        <w:rPr>
          <w:rStyle w:val="DataTypeTok"/>
        </w:rPr>
        <w:t xml:space="preserve">uint32_t</w:t>
      </w:r>
      <w:r>
        <w:rPr>
          <w:rStyle w:val="OperatorTok"/>
        </w:rPr>
        <w:t xml:space="preserve">&gt;&amp;</w:t>
      </w:r>
      <w:r>
        <w:rPr>
          <w:rStyle w:val="NormalTok"/>
        </w:rPr>
        <w:t xml:space="preserve"> npuResults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使用Galois库的并行for_each接口，使得BFS的计算可以并行执行</w:t>
      </w:r>
      <w:r>
        <w:br/>
      </w:r>
      <w:r>
        <w:rPr>
          <w:rStyle w:val="NormalTok"/>
        </w:rPr>
        <w:t xml:space="preserve">    galois</w:t>
      </w:r>
      <w:r>
        <w:rPr>
          <w:rStyle w:val="OperatorTok"/>
        </w:rPr>
        <w:t xml:space="preserve">::</w:t>
      </w:r>
      <w:r>
        <w:rPr>
          <w:rStyle w:val="NormalTok"/>
        </w:rPr>
        <w:t xml:space="preserve">do_all</w:t>
      </w:r>
      <w:r>
        <w:rPr>
          <w:rStyle w:val="OperatorTok"/>
        </w:rPr>
        <w:t xml:space="preserve">(</w:t>
      </w:r>
      <w:r>
        <w:rPr>
          <w:rStyle w:val="NormalTok"/>
        </w:rPr>
        <w:t xml:space="preserve">galois</w:t>
      </w:r>
      <w:r>
        <w:rPr>
          <w:rStyle w:val="OperatorTok"/>
        </w:rPr>
        <w:t xml:space="preserve">::</w:t>
      </w:r>
      <w:r>
        <w:rPr>
          <w:rStyle w:val="NormalTok"/>
        </w:rPr>
        <w:t xml:space="preserve">iterate</w:t>
      </w:r>
      <w:r>
        <w:rPr>
          <w:rStyle w:val="OperatorTok"/>
        </w:rPr>
        <w:t xml:space="preserve">(*</w:t>
      </w:r>
      <w:r>
        <w:rPr>
          <w:rStyle w:val="NormalTok"/>
        </w:rPr>
        <w:t xml:space="preserve">graph</w:t>
      </w:r>
      <w:r>
        <w:rPr>
          <w:rStyle w:val="OperatorTok"/>
        </w:rPr>
        <w:t xml:space="preserve">),</w:t>
      </w:r>
      <w:r>
        <w:br/>
      </w:r>
      <w:r>
        <w:rPr>
          <w:rStyle w:val="NormalTok"/>
        </w:rPr>
        <w:t xml:space="preserve">        </w:t>
      </w:r>
      <w:r>
        <w:rPr>
          <w:rStyle w:val="OperatorTok"/>
        </w:rPr>
        <w:t xml:space="preserve">[&amp;](</w:t>
      </w:r>
      <w:r>
        <w:rPr>
          <w:rStyle w:val="NormalTok"/>
        </w:rPr>
        <w:t xml:space="preserve">GNode src</w:t>
      </w:r>
      <w:r>
        <w:rPr>
          <w:rStyle w:val="OperatorTok"/>
        </w:rPr>
        <w:t xml:space="preserve">)</w:t>
      </w:r>
      <w:r>
        <w:rPr>
          <w:rStyle w:val="NormalTok"/>
        </w:rPr>
        <w:t xml:space="preserve"> </w:t>
      </w:r>
      <w:r>
        <w:rPr>
          <w:rStyle w:val="OperatorTok"/>
        </w:rPr>
        <w:t xml:space="preserve">{</w:t>
      </w:r>
      <w:r>
        <w:br/>
      </w:r>
      <w:r>
        <w:rPr>
          <w:rStyle w:val="NormalTok"/>
        </w:rPr>
        <w:t xml:space="preserve">            NodeData </w:t>
      </w:r>
      <w:r>
        <w:rPr>
          <w:rStyle w:val="OperatorTok"/>
        </w:rPr>
        <w:t xml:space="preserve">&amp;</w:t>
      </w:r>
      <w:r>
        <w:rPr>
          <w:rStyle w:val="NormalTok"/>
        </w:rPr>
        <w:t xml:space="preserve">snode </w:t>
      </w:r>
      <w:r>
        <w:rPr>
          <w:rStyle w:val="OperatorTok"/>
        </w:rPr>
        <w:t xml:space="preserve">=</w:t>
      </w:r>
      <w:r>
        <w:rPr>
          <w:rStyle w:val="NormalTok"/>
        </w:rPr>
        <w:t xml:space="preserve"> graph</w:t>
      </w:r>
      <w:r>
        <w:rPr>
          <w:rStyle w:val="OperatorTok"/>
        </w:rPr>
        <w:t xml:space="preserve">-&gt;</w:t>
      </w:r>
      <w:r>
        <w:rPr>
          <w:rStyle w:val="NormalTok"/>
        </w:rPr>
        <w:t xml:space="preserve">getData</w:t>
      </w:r>
      <w:r>
        <w:rPr>
          <w:rStyle w:val="OperatorTok"/>
        </w:rPr>
        <w:t xml:space="preserve">(</w:t>
      </w:r>
      <w:r>
        <w:rPr>
          <w:rStyle w:val="NormalTok"/>
        </w:rPr>
        <w:t xml:space="preserve">src</w:t>
      </w:r>
      <w:r>
        <w:rPr>
          <w:rStyle w:val="OperatorTok"/>
        </w:rPr>
        <w:t xml:space="preserve">);</w:t>
      </w:r>
      <w:r>
        <w:br/>
      </w:r>
      <w:r>
        <w:rPr>
          <w:rStyle w:val="NormalTok"/>
        </w:rPr>
        <w:t xml:space="preserve">            </w:t>
      </w:r>
      <w:r>
        <w:rPr>
          <w:rStyle w:val="CommentTok"/>
        </w:rPr>
        <w:t xml:space="preserve">// 如果当前节点的新距离小于旧距离，对其所有的边进行处理</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snode</w:t>
      </w:r>
      <w:r>
        <w:rPr>
          <w:rStyle w:val="OperatorTok"/>
        </w:rPr>
        <w:t xml:space="preserve">.</w:t>
      </w:r>
      <w:r>
        <w:rPr>
          <w:rStyle w:val="NormalTok"/>
        </w:rPr>
        <w:t xml:space="preserve">dist_old </w:t>
      </w:r>
      <w:r>
        <w:rPr>
          <w:rStyle w:val="OperatorTok"/>
        </w:rPr>
        <w:t xml:space="preserve">&gt;</w:t>
      </w:r>
      <w:r>
        <w:rPr>
          <w:rStyle w:val="NormalTok"/>
        </w:rPr>
        <w:t xml:space="preserve"> snode</w:t>
      </w:r>
      <w:r>
        <w:rPr>
          <w:rStyle w:val="OperatorTok"/>
        </w:rPr>
        <w:t xml:space="preserve">.</w:t>
      </w:r>
      <w:r>
        <w:rPr>
          <w:rStyle w:val="NormalTok"/>
        </w:rPr>
        <w:t xml:space="preserve">dist_current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jj </w:t>
      </w:r>
      <w:r>
        <w:rPr>
          <w:rStyle w:val="OperatorTok"/>
        </w:rPr>
        <w:t xml:space="preserve">:</w:t>
      </w:r>
      <w:r>
        <w:rPr>
          <w:rStyle w:val="NormalTok"/>
        </w:rPr>
        <w:t xml:space="preserve"> graph</w:t>
      </w:r>
      <w:r>
        <w:rPr>
          <w:rStyle w:val="OperatorTok"/>
        </w:rPr>
        <w:t xml:space="preserve">-&gt;</w:t>
      </w:r>
      <w:r>
        <w:rPr>
          <w:rStyle w:val="NormalTok"/>
        </w:rPr>
        <w:t xml:space="preserve">edges</w:t>
      </w:r>
      <w:r>
        <w:rPr>
          <w:rStyle w:val="OperatorTok"/>
        </w:rPr>
        <w:t xml:space="preserve">(</w:t>
      </w:r>
      <w:r>
        <w:rPr>
          <w:rStyle w:val="NormalTok"/>
        </w:rPr>
        <w:t xml:space="preserve">src</w:t>
      </w:r>
      <w:r>
        <w:rPr>
          <w:rStyle w:val="OperatorTok"/>
        </w:rPr>
        <w:t xml:space="preserve">))</w:t>
      </w:r>
      <w:r>
        <w:rPr>
          <w:rStyle w:val="NormalTok"/>
        </w:rPr>
        <w:t xml:space="preserve"> </w:t>
      </w:r>
      <w:r>
        <w:rPr>
          <w:rStyle w:val="OperatorTok"/>
        </w:rPr>
        <w:t xml:space="preserve">{</w:t>
      </w:r>
      <w:r>
        <w:br/>
      </w:r>
      <w:r>
        <w:rPr>
          <w:rStyle w:val="NormalTok"/>
        </w:rPr>
        <w:t xml:space="preserve">                    GNode dst </w:t>
      </w:r>
      <w:r>
        <w:rPr>
          <w:rStyle w:val="OperatorTok"/>
        </w:rPr>
        <w:t xml:space="preserve">=</w:t>
      </w:r>
      <w:r>
        <w:rPr>
          <w:rStyle w:val="NormalTok"/>
        </w:rPr>
        <w:t xml:space="preserve"> graph</w:t>
      </w:r>
      <w:r>
        <w:rPr>
          <w:rStyle w:val="OperatorTok"/>
        </w:rPr>
        <w:t xml:space="preserve">-&gt;</w:t>
      </w:r>
      <w:r>
        <w:rPr>
          <w:rStyle w:val="NormalTok"/>
        </w:rPr>
        <w:t xml:space="preserve">getEdgeDst</w:t>
      </w:r>
      <w:r>
        <w:rPr>
          <w:rStyle w:val="OperatorTok"/>
        </w:rPr>
        <w:t xml:space="preserve">(</w:t>
      </w:r>
      <w:r>
        <w:rPr>
          <w:rStyle w:val="NormalTok"/>
        </w:rPr>
        <w:t xml:space="preserve">jj</w:t>
      </w:r>
      <w:r>
        <w:rPr>
          <w:rStyle w:val="OperatorTok"/>
        </w:rPr>
        <w:t xml:space="preserve">);</w:t>
      </w:r>
      <w:r>
        <w:br/>
      </w:r>
      <w:r>
        <w:rPr>
          <w:rStyle w:val="NormalTok"/>
        </w:rPr>
        <w:t xml:space="preserve">                    </w:t>
      </w:r>
      <w:r>
        <w:rPr>
          <w:rStyle w:val="KeywordTok"/>
        </w:rPr>
        <w:t xml:space="preserve">auto</w:t>
      </w:r>
      <w:r>
        <w:rPr>
          <w:rStyle w:val="NormalTok"/>
        </w:rPr>
        <w:t xml:space="preserve"> </w:t>
      </w:r>
      <w:r>
        <w:rPr>
          <w:rStyle w:val="OperatorTok"/>
        </w:rPr>
        <w:t xml:space="preserve">&amp;</w:t>
      </w:r>
      <w:r>
        <w:rPr>
          <w:rStyle w:val="NormalTok"/>
        </w:rPr>
        <w:t xml:space="preserve">dnode </w:t>
      </w:r>
      <w:r>
        <w:rPr>
          <w:rStyle w:val="OperatorTok"/>
        </w:rPr>
        <w:t xml:space="preserve">=</w:t>
      </w:r>
      <w:r>
        <w:rPr>
          <w:rStyle w:val="NormalTok"/>
        </w:rPr>
        <w:t xml:space="preserve"> graph</w:t>
      </w:r>
      <w:r>
        <w:rPr>
          <w:rStyle w:val="OperatorTok"/>
        </w:rPr>
        <w:t xml:space="preserve">-&gt;</w:t>
      </w:r>
      <w:r>
        <w:rPr>
          <w:rStyle w:val="NormalTok"/>
        </w:rPr>
        <w:t xml:space="preserve">getData</w:t>
      </w:r>
      <w:r>
        <w:rPr>
          <w:rStyle w:val="OperatorTok"/>
        </w:rPr>
        <w:t xml:space="preserve">(</w:t>
      </w:r>
      <w:r>
        <w:rPr>
          <w:rStyle w:val="NormalTok"/>
        </w:rPr>
        <w:t xml:space="preserve">dst</w:t>
      </w:r>
      <w:r>
        <w:rPr>
          <w:rStyle w:val="OperatorTok"/>
        </w:rPr>
        <w:t xml:space="preserve">);</w:t>
      </w:r>
      <w:r>
        <w:br/>
      </w:r>
      <w:r>
        <w:rPr>
          <w:rStyle w:val="NormalTok"/>
        </w:rPr>
        <w:t xml:space="preserve">                    </w:t>
      </w:r>
      <w:r>
        <w:rPr>
          <w:rStyle w:val="DataTypeTok"/>
        </w:rPr>
        <w:t xml:space="preserve">uint32_t</w:t>
      </w:r>
      <w:r>
        <w:rPr>
          <w:rStyle w:val="NormalTok"/>
        </w:rPr>
        <w:t xml:space="preserve"> new_dist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snode</w:t>
      </w:r>
      <w:r>
        <w:rPr>
          <w:rStyle w:val="OperatorTok"/>
        </w:rPr>
        <w:t xml:space="preserve">.</w:t>
      </w:r>
      <w:r>
        <w:rPr>
          <w:rStyle w:val="NormalTok"/>
        </w:rPr>
        <w:t xml:space="preserve">dist_current</w:t>
      </w:r>
      <w:r>
        <w:rPr>
          <w:rStyle w:val="OperatorTok"/>
        </w:rPr>
        <w:t xml:space="preserve">;</w:t>
      </w:r>
      <w:r>
        <w:br/>
      </w:r>
      <w:r>
        <w:rPr>
          <w:rStyle w:val="NormalTok"/>
        </w:rPr>
        <w:t xml:space="preserve">                    </w:t>
      </w:r>
      <w:r>
        <w:rPr>
          <w:rStyle w:val="CommentTok"/>
        </w:rPr>
        <w:t xml:space="preserve">// 原子操作，更新目标节点的距离，返回旧的距离</w:t>
      </w:r>
      <w:r>
        <w:br/>
      </w:r>
      <w:r>
        <w:rPr>
          <w:rStyle w:val="NormalTok"/>
        </w:rPr>
        <w:t xml:space="preserve">                    </w:t>
      </w:r>
      <w:r>
        <w:rPr>
          <w:rStyle w:val="DataTypeTok"/>
        </w:rPr>
        <w:t xml:space="preserve">uint32_t</w:t>
      </w:r>
      <w:r>
        <w:rPr>
          <w:rStyle w:val="NormalTok"/>
        </w:rPr>
        <w:t xml:space="preserve"> old_dist </w:t>
      </w:r>
      <w:r>
        <w:rPr>
          <w:rStyle w:val="OperatorTok"/>
        </w:rPr>
        <w:t xml:space="preserve">=</w:t>
      </w:r>
      <w:r>
        <w:rPr>
          <w:rStyle w:val="NormalTok"/>
        </w:rPr>
        <w:t xml:space="preserve"> galois</w:t>
      </w:r>
      <w:r>
        <w:rPr>
          <w:rStyle w:val="OperatorTok"/>
        </w:rPr>
        <w:t xml:space="preserve">::</w:t>
      </w:r>
      <w:r>
        <w:rPr>
          <w:rStyle w:val="NormalTok"/>
        </w:rPr>
        <w:t xml:space="preserve">atomicMin</w:t>
      </w:r>
      <w:r>
        <w:rPr>
          <w:rStyle w:val="OperatorTok"/>
        </w:rPr>
        <w:t xml:space="preserve">(</w:t>
      </w:r>
      <w:r>
        <w:rPr>
          <w:rStyle w:val="NormalTok"/>
        </w:rPr>
        <w:t xml:space="preserve">dnode</w:t>
      </w:r>
      <w:r>
        <w:rPr>
          <w:rStyle w:val="OperatorTok"/>
        </w:rPr>
        <w:t xml:space="preserve">.</w:t>
      </w:r>
      <w:r>
        <w:rPr>
          <w:rStyle w:val="NormalTok"/>
        </w:rPr>
        <w:t xml:space="preserve">dist_current</w:t>
      </w:r>
      <w:r>
        <w:rPr>
          <w:rStyle w:val="OperatorTok"/>
        </w:rPr>
        <w:t xml:space="preserve">,</w:t>
      </w:r>
      <w:r>
        <w:rPr>
          <w:rStyle w:val="NormalTok"/>
        </w:rPr>
        <w:t xml:space="preserve"> new_dist</w:t>
      </w:r>
      <w:r>
        <w:rPr>
          <w:rStyle w:val="OperatorTok"/>
        </w:rPr>
        <w:t xml:space="preserve">);</w:t>
      </w:r>
      <w:r>
        <w:br/>
      </w:r>
      <w:r>
        <w:br/>
      </w:r>
      <w:r>
        <w:rPr>
          <w:rStyle w:val="NormalTok"/>
        </w:rPr>
        <w:t xml:space="preserve">                    </w:t>
      </w:r>
      <w:r>
        <w:rPr>
          <w:rStyle w:val="CommentTok"/>
        </w:rPr>
        <w:t xml:space="preserve">// 如果新距离小于旧距离，则设置对应节点的bitset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old_dist </w:t>
      </w:r>
      <w:r>
        <w:rPr>
          <w:rStyle w:val="OperatorTok"/>
        </w:rPr>
        <w:t xml:space="preserve">&gt;</w:t>
      </w:r>
      <w:r>
        <w:rPr>
          <w:rStyle w:val="NormalTok"/>
        </w:rPr>
        <w:t xml:space="preserve"> new_dist</w:t>
      </w:r>
      <w:r>
        <w:rPr>
          <w:rStyle w:val="OperatorTok"/>
        </w:rPr>
        <w:t xml:space="preserve">)</w:t>
      </w:r>
      <w:r>
        <w:br/>
      </w:r>
      <w:r>
        <w:rPr>
          <w:rStyle w:val="NormalTok"/>
        </w:rPr>
        <w:t xml:space="preserve">                        bitset_dist_current</w:t>
      </w:r>
      <w:r>
        <w:rPr>
          <w:rStyle w:val="OperatorTok"/>
        </w:rPr>
        <w:t xml:space="preserve">.</w:t>
      </w:r>
      <w:r>
        <w:rPr>
          <w:rStyle w:val="NormalTok"/>
        </w:rPr>
        <w:t xml:space="preserve">set</w:t>
      </w:r>
      <w:r>
        <w:rPr>
          <w:rStyle w:val="OperatorTok"/>
        </w:rPr>
        <w:t xml:space="preserve">(</w:t>
      </w:r>
      <w:r>
        <w:rPr>
          <w:rStyle w:val="NormalTok"/>
        </w:rPr>
        <w:t xml:space="preserve">dst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当NPU线程完成后，读取NPU计算的结果</w:t>
      </w:r>
      <w:r>
        <w:br/>
      </w:r>
      <w:r>
        <w:rPr>
          <w:rStyle w:val="NormalTok"/>
        </w:rPr>
        <w:t xml:space="preserve">            </w:t>
      </w:r>
      <w:r>
        <w:rPr>
          <w:rStyle w:val="ControlFlowTok"/>
        </w:rPr>
        <w:t xml:space="preserve">if</w:t>
      </w:r>
      <w:r>
        <w:rPr>
          <w:rStyle w:val="OperatorTok"/>
        </w:rPr>
        <w:t xml:space="preserve">(</w:t>
      </w:r>
      <w:r>
        <w:rPr>
          <w:rStyle w:val="NormalTok"/>
        </w:rPr>
        <w:t xml:space="preserve">threadFinished </w:t>
      </w:r>
      <w:r>
        <w:rPr>
          <w:rStyle w:val="OperatorTok"/>
        </w:rPr>
        <w:t xml:space="preserve">&amp;&amp;</w:t>
      </w:r>
      <w:r>
        <w:rPr>
          <w:rStyle w:val="NormalTok"/>
        </w:rPr>
        <w:t xml:space="preserve"> npuResults</w:t>
      </w:r>
      <w:r>
        <w:rPr>
          <w:rStyle w:val="OperatorTok"/>
        </w:rPr>
        <w:t xml:space="preserve">.</w:t>
      </w:r>
      <w:r>
        <w:rPr>
          <w:rStyle w:val="NormalTok"/>
        </w:rPr>
        <w:t xml:space="preserve">find</w:t>
      </w:r>
      <w:r>
        <w:rPr>
          <w:rStyle w:val="OperatorTok"/>
        </w:rPr>
        <w:t xml:space="preserve">(</w:t>
      </w:r>
      <w:r>
        <w:rPr>
          <w:rStyle w:val="NormalTok"/>
        </w:rPr>
        <w:t xml:space="preserve">src</w:t>
      </w:r>
      <w:r>
        <w:rPr>
          <w:rStyle w:val="OperatorTok"/>
        </w:rPr>
        <w:t xml:space="preserve">)</w:t>
      </w:r>
      <w:r>
        <w:rPr>
          <w:rStyle w:val="NormalTok"/>
        </w:rPr>
        <w:t xml:space="preserve"> </w:t>
      </w:r>
      <w:r>
        <w:rPr>
          <w:rStyle w:val="OperatorTok"/>
        </w:rPr>
        <w:t xml:space="preserve">!=</w:t>
      </w:r>
      <w:r>
        <w:rPr>
          <w:rStyle w:val="NormalTok"/>
        </w:rPr>
        <w:t xml:space="preserve"> npuResults</w:t>
      </w:r>
      <w:r>
        <w:rPr>
          <w:rStyle w:val="OperatorTok"/>
        </w:rPr>
        <w:t xml:space="preserve">.</w:t>
      </w:r>
      <w:r>
        <w:rPr>
          <w:rStyle w:val="NormalTok"/>
        </w:rPr>
        <w:t xml:space="preserve">end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如果NPU的结果比当前结果小，则更新当前结果</w:t>
      </w:r>
      <w:r>
        <w:br/>
      </w:r>
      <w:r>
        <w:rPr>
          <w:rStyle w:val="NormalTok"/>
        </w:rPr>
        <w:t xml:space="preserve">                </w:t>
      </w:r>
      <w:r>
        <w:rPr>
          <w:rStyle w:val="ControlFlowTok"/>
        </w:rPr>
        <w:t xml:space="preserve">if</w:t>
      </w:r>
      <w:r>
        <w:rPr>
          <w:rStyle w:val="OperatorTok"/>
        </w:rPr>
        <w:t xml:space="preserve">(</w:t>
      </w:r>
      <w:r>
        <w:rPr>
          <w:rStyle w:val="NormalTok"/>
        </w:rPr>
        <w:t xml:space="preserve">npuResults</w:t>
      </w:r>
      <w:r>
        <w:rPr>
          <w:rStyle w:val="OperatorTok"/>
        </w:rPr>
        <w:t xml:space="preserve">[</w:t>
      </w:r>
      <w:r>
        <w:rPr>
          <w:rStyle w:val="NormalTok"/>
        </w:rPr>
        <w:t xml:space="preserve">src</w:t>
      </w:r>
      <w:r>
        <w:rPr>
          <w:rStyle w:val="OperatorTok"/>
        </w:rPr>
        <w:t xml:space="preserve">]</w:t>
      </w:r>
      <w:r>
        <w:rPr>
          <w:rStyle w:val="NormalTok"/>
        </w:rPr>
        <w:t xml:space="preserve"> </w:t>
      </w:r>
      <w:r>
        <w:rPr>
          <w:rStyle w:val="OperatorTok"/>
        </w:rPr>
        <w:t xml:space="preserve">&lt;</w:t>
      </w:r>
      <w:r>
        <w:rPr>
          <w:rStyle w:val="NormalTok"/>
        </w:rPr>
        <w:t xml:space="preserve"> snode</w:t>
      </w:r>
      <w:r>
        <w:rPr>
          <w:rStyle w:val="OperatorTok"/>
        </w:rPr>
        <w:t xml:space="preserve">.</w:t>
      </w:r>
      <w:r>
        <w:rPr>
          <w:rStyle w:val="NormalTok"/>
        </w:rPr>
        <w:t xml:space="preserve">dist_current</w:t>
      </w:r>
      <w:r>
        <w:rPr>
          <w:rStyle w:val="OperatorTok"/>
        </w:rPr>
        <w:t xml:space="preserve">)</w:t>
      </w:r>
      <w:r>
        <w:rPr>
          <w:rStyle w:val="NormalTok"/>
        </w:rPr>
        <w:t xml:space="preserve"> </w:t>
      </w:r>
      <w:r>
        <w:rPr>
          <w:rStyle w:val="OperatorTok"/>
        </w:rPr>
        <w:t xml:space="preserve">{</w:t>
      </w:r>
      <w:r>
        <w:br/>
      </w:r>
      <w:r>
        <w:rPr>
          <w:rStyle w:val="NormalTok"/>
        </w:rPr>
        <w:t xml:space="preserve">                    snode</w:t>
      </w:r>
      <w:r>
        <w:rPr>
          <w:rStyle w:val="OperatorTok"/>
        </w:rPr>
        <w:t xml:space="preserve">.</w:t>
      </w:r>
      <w:r>
        <w:rPr>
          <w:rStyle w:val="NormalTok"/>
        </w:rPr>
        <w:t xml:space="preserve">dist_current </w:t>
      </w:r>
      <w:r>
        <w:rPr>
          <w:rStyle w:val="OperatorTok"/>
        </w:rPr>
        <w:t xml:space="preserve">=</w:t>
      </w:r>
      <w:r>
        <w:rPr>
          <w:rStyle w:val="NormalTok"/>
        </w:rPr>
        <w:t xml:space="preserve"> npuResults</w:t>
      </w:r>
      <w:r>
        <w:rPr>
          <w:rStyle w:val="OperatorTok"/>
        </w:rPr>
        <w:t xml:space="preserve">[</w:t>
      </w:r>
      <w:r>
        <w:rPr>
          <w:rStyle w:val="NormalTok"/>
        </w:rPr>
        <w:t xml:space="preserve">src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galois</w:t>
      </w:r>
      <w:r>
        <w:rPr>
          <w:rStyle w:val="OperatorTok"/>
        </w:rPr>
        <w:t xml:space="preserve">::</w:t>
      </w:r>
      <w:r>
        <w:rPr>
          <w:rStyle w:val="NormalTok"/>
        </w:rPr>
        <w:t xml:space="preserve">no_stats</w:t>
      </w:r>
      <w:r>
        <w:rPr>
          <w:rStyle w:val="OperatorTok"/>
        </w:rPr>
        <w:t xml:space="preserve">(),</w:t>
      </w:r>
      <w:r>
        <w:rPr>
          <w:rStyle w:val="NormalTok"/>
        </w:rPr>
        <w:t xml:space="preserve">  </w:t>
      </w:r>
      <w:r>
        <w:rPr>
          <w:rStyle w:val="CommentTok"/>
        </w:rPr>
        <w:t xml:space="preserve">// 禁用统计</w:t>
      </w:r>
      <w:r>
        <w:br/>
      </w:r>
      <w:r>
        <w:rPr>
          <w:rStyle w:val="NormalTok"/>
        </w:rPr>
        <w:t xml:space="preserve">        galois</w:t>
      </w:r>
      <w:r>
        <w:rPr>
          <w:rStyle w:val="OperatorTok"/>
        </w:rPr>
        <w:t xml:space="preserve">::</w:t>
      </w:r>
      <w:r>
        <w:rPr>
          <w:rStyle w:val="NormalTok"/>
        </w:rPr>
        <w:t xml:space="preserve">loopname</w:t>
      </w:r>
      <w:r>
        <w:rPr>
          <w:rStyle w:val="OperatorTok"/>
        </w:rPr>
        <w:t xml:space="preserve">(</w:t>
      </w:r>
      <w:r>
        <w:rPr>
          <w:rStyle w:val="StringTok"/>
        </w:rPr>
        <w:t xml:space="preserve">"BFS"</w:t>
      </w:r>
      <w:r>
        <w:rPr>
          <w:rStyle w:val="OperatorTok"/>
        </w:rPr>
        <w:t xml:space="preserve">));</w:t>
      </w:r>
      <w:r>
        <w:rPr>
          <w:rStyle w:val="NormalTok"/>
        </w:rPr>
        <w:t xml:space="preserve">  </w:t>
      </w:r>
      <w:r>
        <w:rPr>
          <w:rStyle w:val="CommentTok"/>
        </w:rPr>
        <w:t xml:space="preserve">// 给这个并行循环命名，用于调试和分析</w:t>
      </w:r>
      <w:r>
        <w:br/>
      </w:r>
      <w:r>
        <w:rPr>
          <w:rStyle w:val="OperatorTok"/>
        </w:rPr>
        <w:t xml:space="preserve">}</w:t>
      </w:r>
      <w:r>
        <w:br/>
      </w:r>
      <w:r>
        <w:br/>
      </w:r>
      <w:r>
        <w:rPr>
          <w:rStyle w:val="CommentTok"/>
        </w:rPr>
        <w:t xml:space="preserve">// 主函数，进行了初始化、NPU线程的创建、BFS算法的调用和结果的输出</w:t>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Galois库的初始化操作</w:t>
      </w:r>
      <w:r>
        <w:br/>
      </w:r>
      <w:r>
        <w:rPr>
          <w:rStyle w:val="NormalTok"/>
        </w:rPr>
        <w:t xml:space="preserve">    galois</w:t>
      </w:r>
      <w:r>
        <w:rPr>
          <w:rStyle w:val="OperatorTok"/>
        </w:rPr>
        <w:t xml:space="preserve">::</w:t>
      </w:r>
      <w:r>
        <w:rPr>
          <w:rStyle w:val="NormalTok"/>
        </w:rPr>
        <w:t xml:space="preserve">SharedMemSys G</w:t>
      </w:r>
      <w:r>
        <w:rPr>
          <w:rStyle w:val="OperatorTok"/>
        </w:rPr>
        <w:t xml:space="preserve">;</w:t>
      </w:r>
      <w:r>
        <w:br/>
      </w:r>
      <w:r>
        <w:rPr>
          <w:rStyle w:val="NormalTok"/>
        </w:rPr>
        <w:t xml:space="preserve">    LonestarStart</w:t>
      </w:r>
      <w:r>
        <w:rPr>
          <w:rStyle w:val="OperatorTok"/>
        </w:rPr>
        <w:t xml:space="preserve">(</w:t>
      </w:r>
      <w:r>
        <w:rPr>
          <w:rStyle w:val="NormalTok"/>
        </w:rPr>
        <w:t xml:space="preserve">argc</w:t>
      </w:r>
      <w:r>
        <w:rPr>
          <w:rStyle w:val="OperatorTok"/>
        </w:rPr>
        <w:t xml:space="preserve">,</w:t>
      </w:r>
      <w:r>
        <w:rPr>
          <w:rStyle w:val="NormalTok"/>
        </w:rPr>
        <w:t xml:space="preserve"> argv</w:t>
      </w:r>
      <w:r>
        <w:rPr>
          <w:rStyle w:val="OperatorTok"/>
        </w:rPr>
        <w:t xml:space="preserve">,</w:t>
      </w:r>
      <w:r>
        <w:rPr>
          <w:rStyle w:val="NormalTok"/>
        </w:rPr>
        <w:t xml:space="preserve"> name</w:t>
      </w:r>
      <w:r>
        <w:rPr>
          <w:rStyle w:val="OperatorTok"/>
        </w:rPr>
        <w:t xml:space="preserve">,</w:t>
      </w:r>
      <w:r>
        <w:rPr>
          <w:rStyle w:val="NormalTok"/>
        </w:rPr>
        <w:t xml:space="preserve"> desc</w:t>
      </w:r>
      <w:r>
        <w:rPr>
          <w:rStyle w:val="OperatorTok"/>
        </w:rPr>
        <w:t xml:space="preserve">,</w:t>
      </w:r>
      <w:r>
        <w:rPr>
          <w:rStyle w:val="NormalTok"/>
        </w:rPr>
        <w:t xml:space="preserve"> url</w:t>
      </w:r>
      <w:r>
        <w:rPr>
          <w:rStyle w:val="OperatorTok"/>
        </w:rPr>
        <w:t xml:space="preserve">);</w:t>
      </w:r>
      <w:r>
        <w:br/>
      </w:r>
      <w:r>
        <w:br/>
      </w:r>
      <w:r>
        <w:rPr>
          <w:rStyle w:val="NormalTok"/>
        </w:rPr>
        <w:t xml:space="preserve">    </w:t>
      </w:r>
      <w:r>
        <w:rPr>
          <w:rStyle w:val="CommentTok"/>
        </w:rPr>
        <w:t xml:space="preserve">// 创建和初始化图，以及相关的数据结构</w:t>
      </w:r>
      <w:r>
        <w:br/>
      </w:r>
      <w:r>
        <w:rPr>
          <w:rStyle w:val="NormalTok"/>
        </w:rPr>
        <w:t xml:space="preserve">    </w:t>
      </w:r>
      <w:r>
        <w:rPr>
          <w:rStyle w:val="BuiltInTok"/>
        </w:rPr>
        <w:t xml:space="preserve">std::</w:t>
      </w:r>
      <w:r>
        <w:rPr>
          <w:rStyle w:val="NormalTok"/>
        </w:rPr>
        <w:t xml:space="preserve">unique_ptr</w:t>
      </w:r>
      <w:r>
        <w:rPr>
          <w:rStyle w:val="OperatorTok"/>
        </w:rPr>
        <w:t xml:space="preserve">&lt;</w:t>
      </w:r>
      <w:r>
        <w:rPr>
          <w:rStyle w:val="NormalTok"/>
        </w:rPr>
        <w:t xml:space="preserve">Graph</w:t>
      </w:r>
      <w:r>
        <w:rPr>
          <w:rStyle w:val="OperatorTok"/>
        </w:rPr>
        <w:t xml:space="preserve">&gt;</w:t>
      </w:r>
      <w:r>
        <w:rPr>
          <w:rStyle w:val="NormalTok"/>
        </w:rPr>
        <w:t xml:space="preserve"> hg</w:t>
      </w:r>
      <w:r>
        <w:rPr>
          <w:rStyle w:val="OperatorTok"/>
        </w:rPr>
        <w:t xml:space="preserve">;</w:t>
      </w:r>
      <w:r>
        <w:br/>
      </w:r>
      <w:r>
        <w:rPr>
          <w:rStyle w:val="NormalTok"/>
        </w:rPr>
        <w:t xml:space="preserve">    </w:t>
      </w:r>
      <w:r>
        <w:rPr>
          <w:rStyle w:val="BuiltInTok"/>
        </w:rPr>
        <w:t xml:space="preserve">std::</w:t>
      </w:r>
      <w:r>
        <w:rPr>
          <w:rStyle w:val="NormalTok"/>
        </w:rPr>
        <w:t xml:space="preserve">tie</w:t>
      </w:r>
      <w:r>
        <w:rPr>
          <w:rStyle w:val="OperatorTok"/>
        </w:rPr>
        <w:t xml:space="preserve">(</w:t>
      </w:r>
      <w:r>
        <w:rPr>
          <w:rStyle w:val="NormalTok"/>
        </w:rPr>
        <w:t xml:space="preserve">hg</w:t>
      </w:r>
      <w:r>
        <w:rPr>
          <w:rStyle w:val="OperatorTok"/>
        </w:rPr>
        <w:t xml:space="preserve">,</w:t>
      </w:r>
      <w:r>
        <w:rPr>
          <w:rStyle w:val="NormalTok"/>
        </w:rPr>
        <w:t xml:space="preserve"> syncSubstrate</w:t>
      </w:r>
      <w:r>
        <w:rPr>
          <w:rStyle w:val="OperatorTok"/>
        </w:rPr>
        <w:t xml:space="preserve">)</w:t>
      </w:r>
      <w:r>
        <w:rPr>
          <w:rStyle w:val="NormalTok"/>
        </w:rPr>
        <w:t xml:space="preserve"> </w:t>
      </w:r>
      <w:r>
        <w:rPr>
          <w:rStyle w:val="OperatorTok"/>
        </w:rPr>
        <w:t xml:space="preserve">=</w:t>
      </w:r>
      <w:r>
        <w:rPr>
          <w:rStyle w:val="NormalTok"/>
        </w:rPr>
        <w:t xml:space="preserve"> distGraphInitialization</w:t>
      </w:r>
      <w:r>
        <w:rPr>
          <w:rStyle w:val="OperatorTok"/>
        </w:rPr>
        <w:t xml:space="preserve">&lt;</w:t>
      </w:r>
      <w:r>
        <w:rPr>
          <w:rStyle w:val="NormalTok"/>
        </w:rPr>
        <w:t xml:space="preserve">NodeData</w:t>
      </w:r>
      <w:r>
        <w:rPr>
          <w:rStyle w:val="OperatorTok"/>
        </w:rPr>
        <w:t xml:space="preserve">,</w:t>
      </w:r>
      <w:r>
        <w:rPr>
          <w:rStyle w:val="NormalTok"/>
        </w:rPr>
        <w:t xml:space="preserve"> </w:t>
      </w:r>
      <w:r>
        <w:rPr>
          <w:rStyle w:val="DataTypeTok"/>
        </w:rPr>
        <w:t xml:space="preserve">void</w:t>
      </w:r>
      <w:r>
        <w:rPr>
          <w:rStyle w:val="OperatorTok"/>
        </w:rPr>
        <w:t xml:space="preserve">&gt;();</w:t>
      </w:r>
      <w:r>
        <w:br/>
      </w:r>
      <w:r>
        <w:rPr>
          <w:rStyle w:val="NormalTok"/>
        </w:rPr>
        <w:t xml:space="preserve">    bitset_dist_current</w:t>
      </w:r>
      <w:r>
        <w:rPr>
          <w:rStyle w:val="OperatorTok"/>
        </w:rPr>
        <w:t xml:space="preserve">.</w:t>
      </w:r>
      <w:r>
        <w:rPr>
          <w:rStyle w:val="NormalTok"/>
        </w:rPr>
        <w:t xml:space="preserve">resize</w:t>
      </w:r>
      <w:r>
        <w:rPr>
          <w:rStyle w:val="OperatorTok"/>
        </w:rPr>
        <w:t xml:space="preserve">(</w:t>
      </w:r>
      <w:r>
        <w:rPr>
          <w:rStyle w:val="NormalTok"/>
        </w:rPr>
        <w:t xml:space="preserve">hg</w:t>
      </w:r>
      <w:r>
        <w:rPr>
          <w:rStyle w:val="OperatorTok"/>
        </w:rPr>
        <w:t xml:space="preserve">-&gt;</w:t>
      </w:r>
      <w:r>
        <w:rPr>
          <w:rStyle w:val="NormalTok"/>
        </w:rPr>
        <w:t xml:space="preserve">size</w:t>
      </w:r>
      <w:r>
        <w:rPr>
          <w:rStyle w:val="OperatorTok"/>
        </w:rPr>
        <w:t xml:space="preserve">());</w:t>
      </w:r>
      <w:r>
        <w:br/>
      </w:r>
      <w:r>
        <w:br/>
      </w:r>
      <w:r>
        <w:rPr>
          <w:rStyle w:val="NormalTok"/>
        </w:rPr>
        <w:t xml:space="preserve">    </w:t>
      </w:r>
      <w:r>
        <w:rPr>
          <w:rStyle w:val="CommentTok"/>
        </w:rPr>
        <w:t xml:space="preserve">// 开启NPU线程，然后立即将其设置为分离状态，这样主线程就不需要等待它结束</w:t>
      </w:r>
      <w:r>
        <w:br/>
      </w:r>
      <w:r>
        <w:rPr>
          <w:rStyle w:val="NormalTok"/>
        </w:rPr>
        <w:t xml:space="preserve">    </w:t>
      </w:r>
      <w:r>
        <w:rPr>
          <w:rStyle w:val="BuiltInTok"/>
        </w:rPr>
        <w:t xml:space="preserve">std::</w:t>
      </w:r>
      <w:r>
        <w:rPr>
          <w:rStyle w:val="NormalTok"/>
        </w:rPr>
        <w:t xml:space="preserve">thread</w:t>
      </w:r>
      <w:r>
        <w:rPr>
          <w:rStyle w:val="OperatorTok"/>
        </w:rPr>
        <w:t xml:space="preserve"> </w:t>
      </w:r>
      <w:r>
        <w:rPr>
          <w:rStyle w:val="NormalTok"/>
        </w:rPr>
        <w:t xml:space="preserve">t1 </w:t>
      </w:r>
      <w:r>
        <w:rPr>
          <w:rStyle w:val="OperatorTok"/>
        </w:rPr>
        <w:t xml:space="preserve">=</w:t>
      </w:r>
      <w:r>
        <w:rPr>
          <w:rStyle w:val="NormalTok"/>
        </w:rPr>
        <w:t xml:space="preserve"> </w:t>
      </w:r>
      <w:r>
        <w:rPr>
          <w:rStyle w:val="BuiltInTok"/>
        </w:rPr>
        <w:t xml:space="preserve">std::</w:t>
      </w:r>
      <w:r>
        <w:rPr>
          <w:rStyle w:val="NormalTok"/>
        </w:rPr>
        <w:t xml:space="preserve">thread</w:t>
      </w:r>
      <w:r>
        <w:rPr>
          <w:rStyle w:val="OperatorTok"/>
        </w:rPr>
        <w:t xml:space="preserve">(</w:t>
      </w:r>
      <w:r>
        <w:rPr>
          <w:rStyle w:val="NormalTok"/>
        </w:rPr>
        <w:t xml:space="preserve">threadFunction</w:t>
      </w:r>
      <w:r>
        <w:rPr>
          <w:rStyle w:val="OperatorTok"/>
        </w:rPr>
        <w:t xml:space="preserve">);</w:t>
      </w:r>
      <w:r>
        <w:br/>
      </w:r>
      <w:r>
        <w:rPr>
          <w:rStyle w:val="NormalTok"/>
        </w:rPr>
        <w:t xml:space="preserve">    t1</w:t>
      </w:r>
      <w:r>
        <w:rPr>
          <w:rStyle w:val="OperatorTok"/>
        </w:rPr>
        <w:t xml:space="preserve">.</w:t>
      </w:r>
      <w:r>
        <w:rPr>
          <w:rStyle w:val="NormalTok"/>
        </w:rPr>
        <w:t xml:space="preserve">detach</w:t>
      </w:r>
      <w:r>
        <w:rPr>
          <w:rStyle w:val="OperatorTok"/>
        </w:rPr>
        <w:t xml:space="preserve">();</w:t>
      </w:r>
      <w:r>
        <w:br/>
      </w:r>
      <w:r>
        <w:br/>
      </w:r>
      <w:r>
        <w:rPr>
          <w:rStyle w:val="NormalTok"/>
        </w:rPr>
        <w:t xml:space="preserve">    </w:t>
      </w:r>
      <w:r>
        <w:rPr>
          <w:rStyle w:val="CommentTok"/>
        </w:rPr>
        <w:t xml:space="preserve">// 开始多轮的BFS算法</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run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run </w:t>
      </w:r>
      <w:r>
        <w:rPr>
          <w:rStyle w:val="OperatorTok"/>
        </w:rPr>
        <w:t xml:space="preserve">&lt;</w:t>
      </w:r>
      <w:r>
        <w:rPr>
          <w:rStyle w:val="NormalTok"/>
        </w:rPr>
        <w:t xml:space="preserve"> numRuns</w:t>
      </w:r>
      <w:r>
        <w:rPr>
          <w:rStyle w:val="OperatorTok"/>
        </w:rPr>
        <w:t xml:space="preserve">;</w:t>
      </w:r>
      <w:r>
        <w:rPr>
          <w:rStyle w:val="NormalTok"/>
        </w:rPr>
        <w:t xml:space="preserve"> </w:t>
      </w:r>
      <w:r>
        <w:rPr>
          <w:rStyle w:val="OperatorTok"/>
        </w:rPr>
        <w:t xml:space="preserve">++</w:t>
      </w:r>
      <w:r>
        <w:rPr>
          <w:rStyle w:val="NormalTok"/>
        </w:rPr>
        <w:t xml:space="preserve">run</w:t>
      </w:r>
      <w:r>
        <w:rPr>
          <w:rStyle w:val="OperatorTok"/>
        </w:rPr>
        <w:t xml:space="preserve">)</w:t>
      </w:r>
      <w:r>
        <w:rPr>
          <w:rStyle w:val="NormalTok"/>
        </w:rPr>
        <w:t xml:space="preserve"> </w:t>
      </w:r>
      <w:r>
        <w:rPr>
          <w:rStyle w:val="OperatorTok"/>
        </w:rPr>
        <w:t xml:space="preserve">{</w:t>
      </w:r>
      <w:r>
        <w:br/>
      </w:r>
      <w:r>
        <w:rPr>
          <w:rStyle w:val="NormalTok"/>
        </w:rPr>
        <w:t xml:space="preserve">        bitset_dist_current</w:t>
      </w:r>
      <w:r>
        <w:rPr>
          <w:rStyle w:val="OperatorTok"/>
        </w:rPr>
        <w:t xml:space="preserve">.</w:t>
      </w:r>
      <w:r>
        <w:rPr>
          <w:rStyle w:val="NormalTok"/>
        </w:rPr>
        <w:t xml:space="preserve">reset</w:t>
      </w:r>
      <w:r>
        <w:rPr>
          <w:rStyle w:val="OperatorTok"/>
        </w:rPr>
        <w:t xml:space="preserve">();</w:t>
      </w:r>
      <w:r>
        <w:br/>
      </w:r>
      <w:r>
        <w:rPr>
          <w:rStyle w:val="NormalTok"/>
        </w:rPr>
        <w:t xml:space="preserve">        syncSubstrate</w:t>
      </w:r>
      <w:r>
        <w:rPr>
          <w:rStyle w:val="OperatorTok"/>
        </w:rPr>
        <w:t xml:space="preserve">-&gt;</w:t>
      </w:r>
      <w:r>
        <w:rPr>
          <w:rStyle w:val="NormalTok"/>
        </w:rPr>
        <w:t xml:space="preserve">set_num_run</w:t>
      </w:r>
      <w:r>
        <w:rPr>
          <w:rStyle w:val="OperatorTok"/>
        </w:rPr>
        <w:t xml:space="preserve">(</w:t>
      </w:r>
      <w:r>
        <w:rPr>
          <w:rStyle w:val="NormalTok"/>
        </w:rPr>
        <w:t xml:space="preserve">run</w:t>
      </w:r>
      <w:r>
        <w:rPr>
          <w:rStyle w:val="OperatorTok"/>
        </w:rPr>
        <w:t xml:space="preserve">);</w:t>
      </w:r>
      <w:r>
        <w:br/>
      </w:r>
      <w:r>
        <w:br/>
      </w:r>
      <w:r>
        <w:rPr>
          <w:rStyle w:val="NormalTok"/>
        </w:rPr>
        <w:t xml:space="preserve">        </w:t>
      </w:r>
      <w:r>
        <w:rPr>
          <w:rStyle w:val="CommentTok"/>
        </w:rPr>
        <w:t xml:space="preserve">// 执行BFS算法</w:t>
      </w:r>
      <w:r>
        <w:br/>
      </w:r>
      <w:r>
        <w:rPr>
          <w:rStyle w:val="NormalTok"/>
        </w:rPr>
        <w:t xml:space="preserve">        BFS</w:t>
      </w:r>
      <w:r>
        <w:rPr>
          <w:rStyle w:val="OperatorTok"/>
        </w:rPr>
        <w:t xml:space="preserve">(</w:t>
      </w:r>
      <w:r>
        <w:rPr>
          <w:rStyle w:val="NormalTok"/>
        </w:rPr>
        <w:t xml:space="preserve">hg</w:t>
      </w:r>
      <w:r>
        <w:rPr>
          <w:rStyle w:val="OperatorTok"/>
        </w:rPr>
        <w:t xml:space="preserve">,</w:t>
      </w:r>
      <w:r>
        <w:rPr>
          <w:rStyle w:val="NormalTok"/>
        </w:rPr>
        <w:t xml:space="preserve"> threadFinished</w:t>
      </w:r>
      <w:r>
        <w:rPr>
          <w:rStyle w:val="OperatorTok"/>
        </w:rPr>
        <w:t xml:space="preserve">,</w:t>
      </w:r>
      <w:r>
        <w:rPr>
          <w:rStyle w:val="NormalTok"/>
        </w:rPr>
        <w:t xml:space="preserve"> npuResults</w:t>
      </w:r>
      <w:r>
        <w:rPr>
          <w:rStyle w:val="OperatorTok"/>
        </w:rPr>
        <w:t xml:space="preserve">);</w:t>
      </w:r>
      <w:r>
        <w:br/>
      </w:r>
      <w:r>
        <w:br/>
      </w:r>
      <w:r>
        <w:rPr>
          <w:rStyle w:val="NormalTok"/>
        </w:rPr>
        <w:t xml:space="preserve">        </w:t>
      </w:r>
      <w:r>
        <w:rPr>
          <w:rStyle w:val="CommentTok"/>
        </w:rPr>
        <w:t xml:space="preserve">// 对结果进行检查</w:t>
      </w:r>
      <w:r>
        <w:br/>
      </w:r>
      <w:r>
        <w:rPr>
          <w:rStyle w:val="NormalTok"/>
        </w:rPr>
        <w:t xml:space="preserve">        BFSSanityCheck</w:t>
      </w:r>
      <w:r>
        <w:rPr>
          <w:rStyle w:val="OperatorTok"/>
        </w:rPr>
        <w:t xml:space="preserve">::</w:t>
      </w:r>
      <w:r>
        <w:rPr>
          <w:rStyle w:val="NormalTok"/>
        </w:rPr>
        <w:t xml:space="preserve">go</w:t>
      </w:r>
      <w:r>
        <w:rPr>
          <w:rStyle w:val="OperatorTok"/>
        </w:rPr>
        <w:t xml:space="preserve">(*</w:t>
      </w:r>
      <w:r>
        <w:rPr>
          <w:rStyle w:val="NormalTok"/>
        </w:rPr>
        <w:t xml:space="preserve">hg</w:t>
      </w:r>
      <w:r>
        <w:rPr>
          <w:rStyle w:val="OperatorTok"/>
        </w:rPr>
        <w:t xml:space="preserve">,</w:t>
      </w:r>
      <w:r>
        <w:rPr>
          <w:rStyle w:val="NormalTok"/>
        </w:rPr>
        <w:t xml:space="preserve"> DGAccumulator_sum</w:t>
      </w:r>
      <w:r>
        <w:rPr>
          <w:rStyle w:val="OperatorTok"/>
        </w:rPr>
        <w:t xml:space="preserve">,</w:t>
      </w:r>
      <w:r>
        <w:rPr>
          <w:rStyle w:val="NormalTok"/>
        </w:rPr>
        <w:t xml:space="preserve"> m</w:t>
      </w:r>
      <w:r>
        <w:rPr>
          <w:rStyle w:val="OperatorTok"/>
        </w:rPr>
        <w:t xml:space="preserve">);</w:t>
      </w:r>
      <w:r>
        <w:br/>
      </w:r>
      <w:r>
        <w:br/>
      </w:r>
      <w:r>
        <w:rPr>
          <w:rStyle w:val="NormalTok"/>
        </w:rPr>
        <w:t xml:space="preserve">        </w:t>
      </w:r>
      <w:r>
        <w:rPr>
          <w:rStyle w:val="CommentTok"/>
        </w:rPr>
        <w:t xml:space="preserve">// 如果还有下一轮运行，重置图的状态</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run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numRuns</w:t>
      </w:r>
      <w:r>
        <w:rPr>
          <w:rStyle w:val="OperatorTok"/>
        </w:rPr>
        <w:t xml:space="preserve">)</w:t>
      </w:r>
      <w:r>
        <w:rPr>
          <w:rStyle w:val="NormalTok"/>
        </w:rPr>
        <w:t xml:space="preserve"> </w:t>
      </w:r>
      <w:r>
        <w:rPr>
          <w:rStyle w:val="OperatorTok"/>
        </w:rPr>
        <w:t xml:space="preserve">{</w:t>
      </w:r>
      <w:r>
        <w:br/>
      </w:r>
      <w:r>
        <w:rPr>
          <w:rStyle w:val="NormalTok"/>
        </w:rPr>
        <w:t xml:space="preserve">            InitializeGraph</w:t>
      </w:r>
      <w:r>
        <w:rPr>
          <w:rStyle w:val="OperatorTok"/>
        </w:rPr>
        <w:t xml:space="preserve">::</w:t>
      </w:r>
      <w:r>
        <w:rPr>
          <w:rStyle w:val="NormalTok"/>
        </w:rPr>
        <w:t xml:space="preserve">go</w:t>
      </w:r>
      <w:r>
        <w:rPr>
          <w:rStyle w:val="OperatorTok"/>
        </w:rPr>
        <w:t xml:space="preserve">(*</w:t>
      </w:r>
      <w:r>
        <w:rPr>
          <w:rStyle w:val="NormalTok"/>
        </w:rPr>
        <w:t xml:space="preserve">hg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等待NPU线程结束</w:t>
      </w:r>
      <w:r>
        <w:br/>
      </w:r>
      <w:r>
        <w:rPr>
          <w:rStyle w:val="NormalTok"/>
        </w:rPr>
        <w:t xml:space="preserve">    </w:t>
      </w:r>
      <w:r>
        <w:rPr>
          <w:rStyle w:val="ControlFlowTok"/>
        </w:rPr>
        <w:t xml:space="preserve">while</w:t>
      </w:r>
      <w:r>
        <w:rPr>
          <w:rStyle w:val="OperatorTok"/>
        </w:rPr>
        <w:t xml:space="preserve">(!</w:t>
      </w:r>
      <w:r>
        <w:rPr>
          <w:rStyle w:val="NormalTok"/>
        </w:rPr>
        <w:t xml:space="preserve">threadFinished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std::</w:t>
      </w:r>
      <w:r>
        <w:rPr>
          <w:rStyle w:val="NormalTok"/>
        </w:rPr>
        <w:t xml:space="preserve">this_thread</w:t>
      </w:r>
      <w:r>
        <w:rPr>
          <w:rStyle w:val="BuiltInTok"/>
        </w:rPr>
        <w:t xml:space="preserve">::</w:t>
      </w:r>
      <w:r>
        <w:rPr>
          <w:rStyle w:val="NormalTok"/>
        </w:rPr>
        <w:t xml:space="preserve">sleep_for</w:t>
      </w:r>
      <w:r>
        <w:rPr>
          <w:rStyle w:val="OperatorTok"/>
        </w:rPr>
        <w:t xml:space="preserve">(</w:t>
      </w:r>
      <w:r>
        <w:rPr>
          <w:rStyle w:val="BuiltInTok"/>
        </w:rPr>
        <w:t xml:space="preserve">std::</w:t>
      </w:r>
      <w:r>
        <w:rPr>
          <w:rStyle w:val="NormalTok"/>
        </w:rPr>
        <w:t xml:space="preserve">chrono</w:t>
      </w:r>
      <w:r>
        <w:rPr>
          <w:rStyle w:val="BuiltInTok"/>
        </w:rPr>
        <w:t xml:space="preserve">::</w:t>
      </w:r>
      <w:r>
        <w:rPr>
          <w:rStyle w:val="NormalTok"/>
        </w:rPr>
        <w:t xml:space="preserve">seconds</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如果需要，将结果输出到文件</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output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std::</w:t>
      </w:r>
      <w:r>
        <w:rPr>
          <w:rStyle w:val="NormalTok"/>
        </w:rPr>
        <w:t xml:space="preserve">vector</w:t>
      </w:r>
      <w:r>
        <w:rPr>
          <w:rStyle w:val="OperatorTok"/>
        </w:rPr>
        <w:t xml:space="preserve">&lt;</w:t>
      </w:r>
      <w:r>
        <w:rPr>
          <w:rStyle w:val="DataTypeTok"/>
        </w:rPr>
        <w:t xml:space="preserve">uint32_t</w:t>
      </w:r>
      <w:r>
        <w:rPr>
          <w:rStyle w:val="OperatorTok"/>
        </w:rPr>
        <w:t xml:space="preserve">&gt;</w:t>
      </w:r>
      <w:r>
        <w:rPr>
          <w:rStyle w:val="NormalTok"/>
        </w:rPr>
        <w:t xml:space="preserve"> results </w:t>
      </w:r>
      <w:r>
        <w:rPr>
          <w:rStyle w:val="OperatorTok"/>
        </w:rPr>
        <w:t xml:space="preserve">=</w:t>
      </w:r>
      <w:r>
        <w:rPr>
          <w:rStyle w:val="NormalTok"/>
        </w:rPr>
        <w:t xml:space="preserve"> makeResults</w:t>
      </w:r>
      <w:r>
        <w:rPr>
          <w:rStyle w:val="OperatorTok"/>
        </w:rPr>
        <w:t xml:space="preserve">(</w:t>
      </w:r>
      <w:r>
        <w:rPr>
          <w:rStyle w:val="NormalTok"/>
        </w:rPr>
        <w:t xml:space="preserve">hg</w:t>
      </w:r>
      <w:r>
        <w:rPr>
          <w:rStyle w:val="OperatorTok"/>
        </w:rPr>
        <w:t xml:space="preserve">);</w:t>
      </w:r>
      <w:r>
        <w:br/>
      </w:r>
      <w:r>
        <w:rPr>
          <w:rStyle w:val="NormalTok"/>
        </w:rPr>
        <w:t xml:space="preserve">        writeOutput</w:t>
      </w:r>
      <w:r>
        <w:rPr>
          <w:rStyle w:val="OperatorTok"/>
        </w:rPr>
        <w:t xml:space="preserve">(</w:t>
      </w:r>
      <w:r>
        <w:rPr>
          <w:rStyle w:val="NormalTok"/>
        </w:rPr>
        <w:t xml:space="preserve">results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40"/>
    <w:bookmarkStart w:id="41" w:name="npu端的伪代码"/>
    <w:p>
      <w:pPr>
        <w:pStyle w:val="Heading3"/>
      </w:pPr>
      <w:r>
        <w:t xml:space="preserve">NPU端的伪代码</w:t>
      </w:r>
    </w:p>
    <w:p>
      <w:pPr>
        <w:pStyle w:val="SourceCode"/>
      </w:pPr>
      <w:r>
        <w:rPr>
          <w:rStyle w:val="CommentTok"/>
        </w:rPr>
        <w:t xml:space="preserve"># 导入必要的库
</w:t>
      </w:r>
      <w:r>
        <w:br/>
      </w:r>
      <w:r>
        <w:rPr>
          <w:rStyle w:val="ImportTok"/>
        </w:rPr>
        <w:t xml:space="preserve">import</w:t>
      </w:r>
      <w:r>
        <w:rPr>
          <w:rStyle w:val="NormalTok"/>
        </w:rPr>
        <w:t xml:space="preserve"> necessary_libraries
</w:t>
      </w:r>
      <w:r>
        <w:br/>
      </w:r>
      <w:r>
        <w:rPr>
          <w:rStyle w:val="NormalTok"/>
        </w:rPr>
        <w:t xml:space="preserve">
</w:t>
      </w:r>
      <w:r>
        <w:br/>
      </w:r>
      <w:r>
        <w:rPr>
          <w:rStyle w:val="CommentTok"/>
        </w:rPr>
        <w:t xml:space="preserve"># 从命令行参数中读取并解析输入文件、输出文件、源节点和边的数量
</w:t>
      </w:r>
      <w:r>
        <w:br/>
      </w:r>
      <w:r>
        <w:rPr>
          <w:rStyle w:val="KeywordTok"/>
        </w:rPr>
        <w:t xml:space="preserve">def</w:t>
      </w:r>
      <w:r>
        <w:rPr>
          <w:rStyle w:val="NormalTok"/>
        </w:rPr>
        <w:t xml:space="preserve"> read_arguments_from_command_line():
</w:t>
      </w:r>
      <w:r>
        <w:br/>
      </w:r>
      <w:r>
        <w:rPr>
          <w:rStyle w:val="NormalTok"/>
        </w:rPr>
        <w:t xml:space="preserve">    </w:t>
      </w:r>
      <w:r>
        <w:rPr>
          <w:rStyle w:val="CommentTok"/>
        </w:rPr>
        <w:t xml:space="preserve"># 使用argparse库解析命令行参数并返回
</w:t>
      </w:r>
      <w:r>
        <w:br/>
      </w:r>
      <w:r>
        <w:rPr>
          <w:rStyle w:val="NormalTok"/>
        </w:rPr>
        <w:t xml:space="preserve">    return_parsed_arguments()
</w:t>
      </w:r>
      <w:r>
        <w:br/>
      </w:r>
      <w:r>
        <w:rPr>
          <w:rStyle w:val="NormalTok"/>
        </w:rPr>
        <w:t xml:space="preserve">
</w:t>
      </w:r>
      <w:r>
        <w:br/>
      </w:r>
      <w:r>
        <w:rPr>
          <w:rStyle w:val="CommentTok"/>
        </w:rPr>
        <w:t xml:space="preserve"># 宽度优先搜索的核心部分
</w:t>
      </w:r>
      <w:r>
        <w:br/>
      </w:r>
      <w:r>
        <w:rPr>
          <w:rStyle w:val="CommentTok"/>
        </w:rPr>
        <w:t xml:space="preserve"># 使用矩阵乘法进行运算，将图的邻接矩阵（matrix）和距离矩阵（V）作为输入
</w:t>
      </w:r>
      <w:r>
        <w:br/>
      </w:r>
      <w:r>
        <w:rPr>
          <w:rStyle w:val="KeywordTok"/>
        </w:rPr>
        <w:t xml:space="preserve">def</w:t>
      </w:r>
      <w:r>
        <w:rPr>
          <w:rStyle w:val="NormalTok"/>
        </w:rPr>
        <w:t xml:space="preserve"> breadth_first_search_using_matrix_multiplication(matrix, V):
</w:t>
      </w:r>
      <w:r>
        <w:br/>
      </w:r>
      <w:r>
        <w:rPr>
          <w:rStyle w:val="NormalTok"/>
        </w:rPr>
        <w:t xml:space="preserve">    </w:t>
      </w:r>
      <w:r>
        <w:rPr>
          <w:rStyle w:val="CommentTok"/>
        </w:rPr>
        <w:t xml:space="preserve"># 使用mindspore库中的加法操作，对两个矩阵进行元素级的加法运算
</w:t>
      </w:r>
      <w:r>
        <w:br/>
      </w:r>
      <w:r>
        <w:rPr>
          <w:rStyle w:val="NormalTok"/>
        </w:rPr>
        <w:t xml:space="preserve">    apply_elementwise_addition_on_matrices()
</w:t>
      </w:r>
      <w:r>
        <w:br/>
      </w:r>
      <w:r>
        <w:rPr>
          <w:rStyle w:val="NormalTok"/>
        </w:rPr>
        <w:t xml:space="preserve">
</w:t>
      </w:r>
      <w:r>
        <w:br/>
      </w:r>
      <w:r>
        <w:rPr>
          <w:rStyle w:val="NormalTok"/>
        </w:rPr>
        <w:t xml:space="preserve">    </w:t>
      </w:r>
      <w:r>
        <w:rPr>
          <w:rStyle w:val="CommentTok"/>
        </w:rPr>
        <w:t xml:space="preserve"># 使用mindspore库中的ReduceMin操作，从加法运算的结果中取出每列的最小值
</w:t>
      </w:r>
      <w:r>
        <w:br/>
      </w:r>
      <w:r>
        <w:rPr>
          <w:rStyle w:val="NormalTok"/>
        </w:rPr>
        <w:t xml:space="preserve">    get_min_values_from_each_column()
</w:t>
      </w:r>
      <w:r>
        <w:br/>
      </w:r>
      <w:r>
        <w:rPr>
          <w:rStyle w:val="NormalTok"/>
        </w:rPr>
        <w:t xml:space="preserve">
</w:t>
      </w:r>
      <w:r>
        <w:br/>
      </w:r>
      <w:r>
        <w:rPr>
          <w:rStyle w:val="NormalTok"/>
        </w:rPr>
        <w:t xml:space="preserve">    </w:t>
      </w:r>
      <w:r>
        <w:rPr>
          <w:rStyle w:val="CommentTok"/>
        </w:rPr>
        <w:t xml:space="preserve"># 返回最小值矩阵，即新的距离矩阵
</w:t>
      </w:r>
      <w:r>
        <w:br/>
      </w:r>
      <w:r>
        <w:rPr>
          <w:rStyle w:val="NormalTok"/>
        </w:rPr>
        <w:t xml:space="preserve">    return_new_distance_matrix()
</w:t>
      </w:r>
      <w:r>
        <w:br/>
      </w:r>
      <w:r>
        <w:rPr>
          <w:rStyle w:val="NormalTok"/>
        </w:rPr>
        <w:t xml:space="preserve">
</w:t>
      </w:r>
      <w:r>
        <w:br/>
      </w:r>
      <w:r>
        <w:rPr>
          <w:rStyle w:val="CommentTok"/>
        </w:rPr>
        <w:t xml:space="preserve"># 处理图
</w:t>
      </w:r>
      <w:r>
        <w:br/>
      </w:r>
      <w:r>
        <w:rPr>
          <w:rStyle w:val="CommentTok"/>
        </w:rPr>
        <w:t xml:space="preserve"># 首先根据边的信息初始化距离矩阵，然后进行宽度优先搜索
</w:t>
      </w:r>
      <w:r>
        <w:br/>
      </w:r>
      <w:r>
        <w:rPr>
          <w:rStyle w:val="KeywordTok"/>
        </w:rPr>
        <w:t xml:space="preserve">def</w:t>
      </w:r>
      <w:r>
        <w:rPr>
          <w:rStyle w:val="NormalTok"/>
        </w:rPr>
        <w:t xml:space="preserve"> process_graph(vertices_original, edges_reorder, source_node, edge_num):
</w:t>
      </w:r>
      <w:r>
        <w:br/>
      </w:r>
      <w:r>
        <w:rPr>
          <w:rStyle w:val="NormalTok"/>
        </w:rPr>
        <w:t xml:space="preserve">    </w:t>
      </w:r>
      <w:r>
        <w:rPr>
          <w:rStyle w:val="CommentTok"/>
        </w:rPr>
        <w:t xml:space="preserve"># 初始化距离矩阵，所有顶点之间的初始距离为2000，顶点到自身的距离为0
</w:t>
      </w:r>
      <w:r>
        <w:br/>
      </w:r>
      <w:r>
        <w:rPr>
          <w:rStyle w:val="NormalTok"/>
        </w:rPr>
        <w:t xml:space="preserve">    initialize_distance_matrix()
</w:t>
      </w:r>
      <w:r>
        <w:br/>
      </w:r>
      <w:r>
        <w:rPr>
          <w:rStyle w:val="NormalTok"/>
        </w:rPr>
        <w:t xml:space="preserve">
</w:t>
      </w:r>
      <w:r>
        <w:br/>
      </w:r>
      <w:r>
        <w:rPr>
          <w:rStyle w:val="NormalTok"/>
        </w:rPr>
        <w:t xml:space="preserve">    </w:t>
      </w:r>
      <w:r>
        <w:rPr>
          <w:rStyle w:val="CommentTok"/>
        </w:rPr>
        <w:t xml:space="preserve"># 初始化V矩阵，所有元素都为100，源节点到自身的距离为0
</w:t>
      </w:r>
      <w:r>
        <w:br/>
      </w:r>
      <w:r>
        <w:rPr>
          <w:rStyle w:val="NormalTok"/>
        </w:rPr>
        <w:t xml:space="preserve">    initialize_V_matrix()
</w:t>
      </w:r>
      <w:r>
        <w:br/>
      </w:r>
      <w:r>
        <w:rPr>
          <w:rStyle w:val="NormalTok"/>
        </w:rPr>
        <w:t xml:space="preserve">
</w:t>
      </w:r>
      <w:r>
        <w:br/>
      </w:r>
      <w:r>
        <w:rPr>
          <w:rStyle w:val="NormalTok"/>
        </w:rPr>
        <w:t xml:space="preserve">    </w:t>
      </w:r>
      <w:r>
        <w:rPr>
          <w:rStyle w:val="CommentTok"/>
        </w:rPr>
        <w:t xml:space="preserve"># 迭代进行宽度优先搜索，直到每个顶点的距离不再改变
</w:t>
      </w:r>
      <w:r>
        <w:br/>
      </w:r>
      <w:r>
        <w:rPr>
          <w:rStyle w:val="NormalTok"/>
        </w:rPr>
        <w:t xml:space="preserve">    </w:t>
      </w:r>
      <w:r>
        <w:rPr>
          <w:rStyle w:val="CommentTok"/>
        </w:rPr>
        <w:t xml:space="preserve"># 在每次迭代中，使用矩阵乘法进行运算，并将新的距离矩阵作为下一次迭代的输入
</w:t>
      </w:r>
      <w:r>
        <w:br/>
      </w:r>
      <w:r>
        <w:rPr>
          <w:rStyle w:val="NormalTok"/>
        </w:rPr>
        <w:t xml:space="preserve">    iterate_until_distances_no_longer_change()
</w:t>
      </w:r>
      <w:r>
        <w:br/>
      </w:r>
      <w:r>
        <w:rPr>
          <w:rStyle w:val="NormalTok"/>
        </w:rPr>
        <w:t xml:space="preserve">
</w:t>
      </w:r>
      <w:r>
        <w:br/>
      </w:r>
      <w:r>
        <w:rPr>
          <w:rStyle w:val="NormalTok"/>
        </w:rPr>
        <w:t xml:space="preserve">    </w:t>
      </w:r>
      <w:r>
        <w:rPr>
          <w:rStyle w:val="CommentTok"/>
        </w:rPr>
        <w:t xml:space="preserve"># 返回最后的距离矩阵
</w:t>
      </w:r>
      <w:r>
        <w:br/>
      </w:r>
      <w:r>
        <w:rPr>
          <w:rStyle w:val="NormalTok"/>
        </w:rPr>
        <w:t xml:space="preserve">    return_final_distance_matrix()
</w:t>
      </w:r>
      <w:r>
        <w:br/>
      </w:r>
      <w:r>
        <w:rPr>
          <w:rStyle w:val="NormalTok"/>
        </w:rPr>
        <w:t xml:space="preserve">
</w:t>
      </w:r>
      <w:r>
        <w:br/>
      </w:r>
      <w:r>
        <w:rPr>
          <w:rStyle w:val="CommentTok"/>
        </w:rPr>
        <w:t xml:space="preserve"># 将宽度优先搜索的结果写入管道，即打印为JSON字符串
</w:t>
      </w:r>
      <w:r>
        <w:br/>
      </w:r>
      <w:r>
        <w:rPr>
          <w:rStyle w:val="CommentTok"/>
        </w:rPr>
        <w:t xml:space="preserve"># 这样，其他程序可以通过读取这个字符串来获取搜索结果
</w:t>
      </w:r>
      <w:r>
        <w:br/>
      </w:r>
      <w:r>
        <w:rPr>
          <w:rStyle w:val="KeywordTok"/>
        </w:rPr>
        <w:t xml:space="preserve">def</w:t>
      </w:r>
      <w:r>
        <w:rPr>
          <w:rStyle w:val="NormalTok"/>
        </w:rPr>
        <w:t xml:space="preserve"> write_bfs_result_to_pipe(BFS_value, vertices_original, id_map):
</w:t>
      </w:r>
      <w:r>
        <w:br/>
      </w:r>
      <w:r>
        <w:rPr>
          <w:rStyle w:val="NormalTok"/>
        </w:rPr>
        <w:t xml:space="preserve">    </w:t>
      </w:r>
      <w:r>
        <w:rPr>
          <w:rStyle w:val="CommentTok"/>
        </w:rPr>
        <w:t xml:space="preserve"># 根据原始顶点和ID映射，创建一个字典，字典的键是顶点，值是对应的距离
</w:t>
      </w:r>
      <w:r>
        <w:br/>
      </w:r>
      <w:r>
        <w:rPr>
          <w:rStyle w:val="NormalTok"/>
        </w:rPr>
        <w:t xml:space="preserve">    create_dictionary_for_vertices_and_distances()
</w:t>
      </w:r>
      <w:r>
        <w:br/>
      </w:r>
      <w:r>
        <w:rPr>
          <w:rStyle w:val="NormalTok"/>
        </w:rPr>
        <w:t xml:space="preserve">
</w:t>
      </w:r>
      <w:r>
        <w:br/>
      </w:r>
      <w:r>
        <w:rPr>
          <w:rStyle w:val="NormalTok"/>
        </w:rPr>
        <w:t xml:space="preserve">    </w:t>
      </w:r>
      <w:r>
        <w:rPr>
          <w:rStyle w:val="CommentTok"/>
        </w:rPr>
        <w:t xml:space="preserve"># 使用json库，将字典序列化为JSON字符串
</w:t>
      </w:r>
      <w:r>
        <w:br/>
      </w:r>
      <w:r>
        <w:rPr>
          <w:rStyle w:val="NormalTok"/>
        </w:rPr>
        <w:t xml:space="preserve">    serialize_dictionary_to_JSON_string()
</w:t>
      </w:r>
      <w:r>
        <w:br/>
      </w:r>
      <w:r>
        <w:rPr>
          <w:rStyle w:val="NormalTok"/>
        </w:rPr>
        <w:t xml:space="preserve">
</w:t>
      </w:r>
      <w:r>
        <w:br/>
      </w:r>
      <w:r>
        <w:rPr>
          <w:rStyle w:val="NormalTok"/>
        </w:rPr>
        <w:t xml:space="preserve">    </w:t>
      </w:r>
      <w:r>
        <w:rPr>
          <w:rStyle w:val="CommentTok"/>
        </w:rPr>
        <w:t xml:space="preserve"># 打印JSON字符串，相当于写入管道
</w:t>
      </w:r>
      <w:r>
        <w:br/>
      </w:r>
      <w:r>
        <w:rPr>
          <w:rStyle w:val="NormalTok"/>
        </w:rPr>
        <w:t xml:space="preserve">    print_JSON_string()
</w:t>
      </w:r>
      <w:r>
        <w:br/>
      </w:r>
      <w:r>
        <w:rPr>
          <w:rStyle w:val="NormalTok"/>
        </w:rPr>
        <w:t xml:space="preserve">
</w:t>
      </w:r>
      <w:r>
        <w:br/>
      </w:r>
      <w:r>
        <w:rPr>
          <w:rStyle w:val="CommentTok"/>
        </w:rPr>
        <w:t xml:space="preserve"># 主函数
</w:t>
      </w:r>
      <w:r>
        <w:br/>
      </w:r>
      <w:r>
        <w:rPr>
          <w:rStyle w:val="KeywordTok"/>
        </w:rPr>
        <w:t xml:space="preserve">def</w:t>
      </w:r>
      <w:r>
        <w:rPr>
          <w:rStyle w:val="NormalTok"/>
        </w:rPr>
        <w:t xml:space="preserve"> main():
</w:t>
      </w:r>
      <w:r>
        <w:br/>
      </w:r>
      <w:r>
        <w:rPr>
          <w:rStyle w:val="NormalTok"/>
        </w:rPr>
        <w:t xml:space="preserve">    </w:t>
      </w:r>
      <w:r>
        <w:rPr>
          <w:rStyle w:val="CommentTok"/>
        </w:rPr>
        <w:t xml:space="preserve"># 从命令行参数中读取输入文件、输出文件、源节点和边的数量
</w:t>
      </w:r>
      <w:r>
        <w:br/>
      </w:r>
      <w:r>
        <w:rPr>
          <w:rStyle w:val="NormalTok"/>
        </w:rPr>
        <w:t xml:space="preserve">    input_file, output_file, source_node, edge_num </w:t>
      </w:r>
      <w:r>
        <w:rPr>
          <w:rStyle w:val="OperatorTok"/>
        </w:rPr>
        <w:t xml:space="preserve">=</w:t>
      </w:r>
      <w:r>
        <w:rPr>
          <w:rStyle w:val="NormalTok"/>
        </w:rPr>
        <w:t xml:space="preserve"> read_arguments_from_command_line()
</w:t>
      </w:r>
      <w:r>
        <w:br/>
      </w:r>
      <w:r>
        <w:rPr>
          <w:rStyle w:val="NormalTok"/>
        </w:rPr>
        <w:t xml:space="preserve">
</w:t>
      </w:r>
      <w:r>
        <w:br/>
      </w:r>
      <w:r>
        <w:rPr>
          <w:rStyle w:val="NormalTok"/>
        </w:rPr>
        <w:t xml:space="preserve">    </w:t>
      </w:r>
      <w:r>
        <w:rPr>
          <w:rStyle w:val="CommentTok"/>
        </w:rPr>
        <w:t xml:space="preserve"># 从文件中读取图，并进行预处理
</w:t>
      </w:r>
      <w:r>
        <w:br/>
      </w:r>
      <w:r>
        <w:rPr>
          <w:rStyle w:val="NormalTok"/>
        </w:rPr>
        <w:t xml:space="preserve">    vertices_original, edges_reorder, id_map </w:t>
      </w:r>
      <w:r>
        <w:rPr>
          <w:rStyle w:val="OperatorTok"/>
        </w:rPr>
        <w:t xml:space="preserve">=</w:t>
      </w:r>
      <w:r>
        <w:rPr>
          <w:rStyle w:val="NormalTok"/>
        </w:rPr>
        <w:t xml:space="preserve"> read_and_preprocess_graph_from_file(input_file, edge_num)
</w:t>
      </w:r>
      <w:r>
        <w:br/>
      </w:r>
      <w:r>
        <w:rPr>
          <w:rStyle w:val="NormalTok"/>
        </w:rPr>
        <w:t xml:space="preserve">
</w:t>
      </w:r>
      <w:r>
        <w:br/>
      </w:r>
      <w:r>
        <w:rPr>
          <w:rStyle w:val="NormalTok"/>
        </w:rPr>
        <w:t xml:space="preserve">    </w:t>
      </w:r>
      <w:r>
        <w:rPr>
          <w:rStyle w:val="CommentTok"/>
        </w:rPr>
        <w:t xml:space="preserve"># 处理图，并进行宽度优先搜索
</w:t>
      </w:r>
      <w:r>
        <w:br/>
      </w:r>
      <w:r>
        <w:rPr>
          <w:rStyle w:val="NormalTok"/>
        </w:rPr>
        <w:t xml:space="preserve">    BFS_value </w:t>
      </w:r>
      <w:r>
        <w:rPr>
          <w:rStyle w:val="OperatorTok"/>
        </w:rPr>
        <w:t xml:space="preserve">=</w:t>
      </w:r>
      <w:r>
        <w:rPr>
          <w:rStyle w:val="NormalTok"/>
        </w:rPr>
        <w:t xml:space="preserve"> process_graph(vertices_original, edges_reorder, source_node, edge_num)
</w:t>
      </w:r>
      <w:r>
        <w:br/>
      </w:r>
      <w:r>
        <w:rPr>
          <w:rStyle w:val="NormalTok"/>
        </w:rPr>
        <w:t xml:space="preserve">
</w:t>
      </w:r>
      <w:r>
        <w:br/>
      </w:r>
      <w:r>
        <w:rPr>
          <w:rStyle w:val="NormalTok"/>
        </w:rPr>
        <w:t xml:space="preserve">    </w:t>
      </w:r>
      <w:r>
        <w:rPr>
          <w:rStyle w:val="CommentTok"/>
        </w:rPr>
        <w:t xml:space="preserve"># 将宽度优先搜索的结果写入管道
</w:t>
      </w:r>
      <w:r>
        <w:br/>
      </w:r>
      <w:r>
        <w:rPr>
          <w:rStyle w:val="NormalTok"/>
        </w:rPr>
        <w:t xml:space="preserve">    write_bfs_result_to_pipe(BFS_value, vertices_original, id_map)
</w:t>
      </w:r>
    </w:p>
    <w:bookmarkEnd w:id="41"/>
    <w:bookmarkEnd w:id="42"/>
    <w:bookmarkStart w:id="49" w:name="性能测试"/>
    <w:p>
      <w:pPr>
        <w:pStyle w:val="Heading2"/>
      </w:pPr>
      <w:r>
        <w:t xml:space="preserve">性能测试</w:t>
      </w:r>
    </w:p>
    <w:p>
      <w:pPr>
        <w:numPr>
          <w:ilvl w:val="0"/>
          <w:numId w:val="1013"/>
        </w:numPr>
      </w:pPr>
      <w:r>
        <w:t xml:space="preserve">由于开源自然图数据集可选项很少，灵活性较差。所以该部分测试使用Graph500图生成工具，以生成特定规模、特定度数的图。</w:t>
      </w:r>
    </w:p>
    <w:p>
      <w:pPr>
        <w:numPr>
          <w:ilvl w:val="0"/>
          <w:numId w:val="1013"/>
        </w:numPr>
      </w:pPr>
      <w:r>
        <w:t xml:space="preserve">我们的实验只对比了两个平台针对同一数据集执行同功能算法的计算时间，而在实际的异构计算方案中，还包含了数据预处理、数据传输，数据转换的开销（这部分的开销巨大，有时甚至超出了计算所需要的时间）。我们的实验是为了证实在计算时，NPU对比CPU确实有性能增益，所以剔除掉了对数据处理的时间。</w:t>
      </w:r>
    </w:p>
    <w:p>
      <w:pPr>
        <w:numPr>
          <w:ilvl w:val="0"/>
          <w:numId w:val="1013"/>
        </w:numPr>
      </w:pPr>
      <w:r>
        <w:t xml:space="preserve">NPU执行过程中会用到很多算子，有些算子的执行时间几乎可以忽略不计，实验中只统计了主要的算子耗时，所以单算子相加的时间掠小于总算子耗时。</w:t>
      </w:r>
    </w:p>
    <w:bookmarkStart w:id="45" w:name="bfs实验"/>
    <w:p>
      <w:pPr>
        <w:pStyle w:val="Heading3"/>
      </w:pPr>
      <w:r>
        <w:t xml:space="preserve">BFS实验</w:t>
      </w:r>
    </w:p>
    <w:p>
      <w:pPr>
        <w:pStyle w:val="CaptionedFigure"/>
      </w:pPr>
      <w:r>
        <w:drawing>
          <wp:inline>
            <wp:extent cx="5334000" cy="2783143"/>
            <wp:effectExtent b="0" l="0" r="0" t="0"/>
            <wp:docPr descr="" title="" id="1" name="Picture"/>
            <a:graphic>
              <a:graphicData uri="http://schemas.openxmlformats.org/drawingml/2006/picture">
                <pic:pic>
                  <pic:nvPicPr>
                    <pic:cNvPr descr="E:\%E5%8D%8E%E7%A7%91%E5%AE%9E%E9%AA%8C%E5%AE%A4%E8%AE%BA%E6%96%87\MyDocument\%E9%A1%B9%E7%9B%AE%E6%80%BB%E7%BB%93-08-03\%E9%A1%B9%E7%9B%AE%E6%80%BB%E7%BB%93.assets\image-20230626174757475.png" id="0" name="Picture"/>
                    <pic:cNvPicPr>
                      <a:picLocks noChangeArrowheads="1" noChangeAspect="1"/>
                    </pic:cNvPicPr>
                  </pic:nvPicPr>
                  <pic:blipFill>
                    <a:blip r:embed="rId43"/>
                    <a:stretch>
                      <a:fillRect/>
                    </a:stretch>
                  </pic:blipFill>
                  <pic:spPr bwMode="auto">
                    <a:xfrm>
                      <a:off x="0" y="0"/>
                      <a:ext cx="5334000" cy="2783143"/>
                    </a:xfrm>
                    <a:prstGeom prst="rect">
                      <a:avLst/>
                    </a:prstGeom>
                    <a:noFill/>
                    <a:ln w="9525">
                      <a:noFill/>
                      <a:headEnd/>
                      <a:tailEnd/>
                    </a:ln>
                  </pic:spPr>
                </pic:pic>
              </a:graphicData>
            </a:graphic>
          </wp:inline>
        </w:drawing>
      </w:r>
    </w:p>
    <w:p>
      <w:pPr>
        <w:pStyle w:val="ImageCaption"/>
      </w:pPr>
    </w:p>
    <w:p>
      <w:pPr>
        <w:pStyle w:val="CaptionedFigure"/>
      </w:pPr>
      <w:r>
        <w:drawing>
          <wp:inline>
            <wp:extent cx="5334000" cy="4000499"/>
            <wp:effectExtent b="0" l="0" r="0" t="0"/>
            <wp:docPr descr="" title="" id="1" name="Picture"/>
            <a:graphic>
              <a:graphicData uri="http://schemas.openxmlformats.org/drawingml/2006/picture">
                <pic:pic>
                  <pic:nvPicPr>
                    <pic:cNvPr descr="E:\%E5%8D%8E%E7%A7%91%E5%AE%9E%E9%AA%8C%E5%AE%A4%E8%AE%BA%E6%96%87\MyDocument\%E9%A1%B9%E7%9B%AE%E6%80%BB%E7%BB%93-08-03\%E9%A1%B9%E7%9B%AE%E6%80%BB%E7%BB%93.assets\bfs_1.png" id="0" name="Picture"/>
                    <pic:cNvPicPr>
                      <a:picLocks noChangeArrowheads="1" noChangeAspect="1"/>
                    </pic:cNvPicPr>
                  </pic:nvPicPr>
                  <pic:blipFill>
                    <a:blip r:embed="rId4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p>
    <w:p>
      <w:pPr>
        <w:pStyle w:val="BodyText"/>
      </w:pPr>
      <w:r>
        <w:rPr>
          <w:bCs/>
          <w:b/>
        </w:rPr>
        <w:t xml:space="preserve">笔记：</w:t>
      </w:r>
    </w:p>
    <w:p>
      <w:pPr>
        <w:numPr>
          <w:ilvl w:val="0"/>
          <w:numId w:val="1014"/>
        </w:numPr>
      </w:pPr>
      <w:r>
        <w:t xml:space="preserve">实验中为了使结果更加明显，设置了很极端的稠密度吗，而实际图中的稠密度无法达到这么高。</w:t>
      </w:r>
    </w:p>
    <w:p>
      <w:pPr>
        <w:numPr>
          <w:ilvl w:val="0"/>
          <w:numId w:val="1014"/>
        </w:numPr>
      </w:pPr>
      <w:r>
        <w:t xml:space="preserve">在执行BFS算法时，NPU对比CPU有明显优势。数据集规模不变（即顶点的数目不变）,NPU的处理时长几乎不变，CPU的处理时长线性增加。CPU处理时长增加的原因是稠密度上升，每个顶点需要遍历的邻居节点增多，减缓了收敛速度。</w:t>
      </w:r>
    </w:p>
    <w:p>
      <w:pPr>
        <w:numPr>
          <w:ilvl w:val="0"/>
          <w:numId w:val="1014"/>
        </w:numPr>
      </w:pPr>
      <w:r>
        <w:t xml:space="preserve">稠密度对于NPU的矩阵运算方式并非完全没有影响，稠密度越高，BFS算法遍历起来越容易，需要迭代的次数也会变少。所以可以看到随着稠密度增加，NPU的执行时间范围变少。</w:t>
      </w:r>
    </w:p>
    <w:p>
      <w:pPr>
        <w:numPr>
          <w:ilvl w:val="0"/>
          <w:numId w:val="1014"/>
        </w:numPr>
      </w:pPr>
      <w:r>
        <w:t xml:space="preserve">实际执行中NPU的优势并没有这么明显，因为稠密度增大后，数据集的大小也成倍增加，带来的数据处理，数据转换、数据传输的时间过长！！！</w:t>
      </w:r>
    </w:p>
    <w:bookmarkEnd w:id="45"/>
    <w:bookmarkStart w:id="48" w:name="pagerank实验"/>
    <w:p>
      <w:pPr>
        <w:pStyle w:val="Heading3"/>
      </w:pPr>
      <w:r>
        <w:t xml:space="preserve">PageRank实验</w:t>
      </w:r>
    </w:p>
    <w:p>
      <w:pPr>
        <w:pStyle w:val="CaptionedFigure"/>
      </w:pPr>
      <w:r>
        <w:drawing>
          <wp:inline>
            <wp:extent cx="5334000" cy="2820024"/>
            <wp:effectExtent b="0" l="0" r="0" t="0"/>
            <wp:docPr descr="" title="" id="1" name="Picture"/>
            <a:graphic>
              <a:graphicData uri="http://schemas.openxmlformats.org/drawingml/2006/picture">
                <pic:pic>
                  <pic:nvPicPr>
                    <pic:cNvPr descr="E:\%E5%8D%8E%E7%A7%91%E5%AE%9E%E9%AA%8C%E5%AE%A4%E8%AE%BA%E6%96%87\MyDocument\%E9%A1%B9%E7%9B%AE%E6%80%BB%E7%BB%93-08-03\%E9%A1%B9%E7%9B%AE%E6%80%BB%E7%BB%93.assets\image-20230626181010364.png" id="0" name="Picture"/>
                    <pic:cNvPicPr>
                      <a:picLocks noChangeArrowheads="1" noChangeAspect="1"/>
                    </pic:cNvPicPr>
                  </pic:nvPicPr>
                  <pic:blipFill>
                    <a:blip r:embed="rId46"/>
                    <a:stretch>
                      <a:fillRect/>
                    </a:stretch>
                  </pic:blipFill>
                  <pic:spPr bwMode="auto">
                    <a:xfrm>
                      <a:off x="0" y="0"/>
                      <a:ext cx="5334000" cy="2820024"/>
                    </a:xfrm>
                    <a:prstGeom prst="rect">
                      <a:avLst/>
                    </a:prstGeom>
                    <a:noFill/>
                    <a:ln w="9525">
                      <a:noFill/>
                      <a:headEnd/>
                      <a:tailEnd/>
                    </a:ln>
                  </pic:spPr>
                </pic:pic>
              </a:graphicData>
            </a:graphic>
          </wp:inline>
        </w:drawing>
      </w:r>
    </w:p>
    <w:p>
      <w:pPr>
        <w:pStyle w:val="ImageCaption"/>
      </w:pPr>
    </w:p>
    <w:p>
      <w:pPr>
        <w:pStyle w:val="CaptionedFigure"/>
      </w:pPr>
      <w:r>
        <w:drawing>
          <wp:inline>
            <wp:extent cx="5334000" cy="4000499"/>
            <wp:effectExtent b="0" l="0" r="0" t="0"/>
            <wp:docPr descr="" title="" id="1" name="Picture"/>
            <a:graphic>
              <a:graphicData uri="http://schemas.openxmlformats.org/drawingml/2006/picture">
                <pic:pic>
                  <pic:nvPicPr>
                    <pic:cNvPr descr="E:\%E5%8D%8E%E7%A7%91%E5%AE%9E%E9%AA%8C%E5%AE%A4%E8%AE%BA%E6%96%87\MyDocument\%E9%A1%B9%E7%9B%AE%E6%80%BB%E7%BB%93-08-03\%E9%A1%B9%E7%9B%AE%E6%80%BB%E7%BB%93.assets\pagerank_1-16877754717763.png" id="0" name="Picture"/>
                    <pic:cNvPicPr>
                      <a:picLocks noChangeArrowheads="1" noChangeAspect="1"/>
                    </pic:cNvPicPr>
                  </pic:nvPicPr>
                  <pic:blipFill>
                    <a:blip r:embed="rId4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p>
    <w:p>
      <w:pPr>
        <w:pStyle w:val="BodyText"/>
      </w:pPr>
      <w:r>
        <w:rPr>
          <w:bCs/>
          <w:b/>
        </w:rPr>
        <w:t xml:space="preserve">笔记：</w:t>
      </w:r>
    </w:p>
    <w:p>
      <w:pPr>
        <w:numPr>
          <w:ilvl w:val="0"/>
          <w:numId w:val="1015"/>
        </w:numPr>
      </w:pPr>
      <w:r>
        <w:t xml:space="preserve">PageRank算法和BFS算法的不同之处在于，随着迭代的进行，BFS算法需要遍历的顶点数不断减少。也就是说越往后处理图越稀疏，CPU在稀疏图上会快速收敛，所以处理的速度会越来越快。反观PageRank，它在迭代处理过程中需要处理的顶点数始终保持高位，所以CPU运算起来很吃力，NPU运算起来反而很高效。</w:t>
      </w:r>
    </w:p>
    <w:p>
      <w:pPr>
        <w:numPr>
          <w:ilvl w:val="0"/>
          <w:numId w:val="1015"/>
        </w:numPr>
      </w:pPr>
      <w:r>
        <w:t xml:space="preserve">Pagerank算法是一个近似算法，每次运行的结果可能有偏差，为了使实验更可信，每次测试都会让PageRank算法运行10次。</w:t>
      </w:r>
    </w:p>
    <w:bookmarkEnd w:id="48"/>
    <w:bookmarkEnd w:id="49"/>
    <w:bookmarkStart w:id="50" w:name="结论"/>
    <w:p>
      <w:pPr>
        <w:pStyle w:val="Heading2"/>
      </w:pPr>
      <w:r>
        <w:t xml:space="preserve">结论</w:t>
      </w:r>
    </w:p>
    <w:p>
      <w:pPr>
        <w:pStyle w:val="FirstParagraph"/>
      </w:pPr>
      <w:r>
        <w:t xml:space="preserve">异构计算架构能使不同的计算平台扬长避短，实现“1+1&gt;2”的效果，从而可以解决图计算过程中幂律分布带来的负载不均衡问题。但是现有项目依然存在以下几点问题：</w:t>
      </w:r>
      <w:r>
        <w:br/>
      </w:r>
      <w:r>
        <w:t xml:space="preserve">1，异构平台之间数据传输开销很难隐藏。</w:t>
      </w:r>
    </w:p>
    <w:p>
      <w:pPr>
        <w:pStyle w:val="BodyText"/>
      </w:pPr>
      <w:r>
        <w:t xml:space="preserve">2，受到传输开销，数据规模波动等因素的影响，昇腾端很难确保每次都很快地完成迭代收敛，难以确保稳定的加速作用。</w:t>
      </w:r>
    </w:p>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44" Target="media/rId44.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2023-08-04T16:57:40Z</dcterms:created>
  <dcterms:modified xsi:type="dcterms:W3CDTF">2023-08-04T16:57:40Z</dcterms:modified>
</cp:coreProperties>
</file>

<file path=docProps/custom.xml><?xml version="1.0" encoding="utf-8"?>
<Properties xmlns="http://schemas.openxmlformats.org/officeDocument/2006/custom-properties" xmlns:vt="http://schemas.openxmlformats.org/officeDocument/2006/docPropsVTypes"/>
</file>