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5E875" w14:textId="77777777" w:rsidR="002A3D2B" w:rsidRDefault="002A3D2B" w:rsidP="002A3D2B">
      <w:pPr>
        <w:pStyle w:val="3"/>
        <w:spacing w:before="156" w:after="156"/>
      </w:pPr>
      <w:bookmarkStart w:id="0" w:name="_Toc128387546"/>
      <w:bookmarkStart w:id="1" w:name="_Toc128388148"/>
      <w:r w:rsidRPr="001367C4">
        <w:rPr>
          <w:rFonts w:hint="eastAsia"/>
        </w:rPr>
        <w:t>PageRank</w:t>
      </w:r>
      <w:bookmarkEnd w:id="0"/>
      <w:bookmarkEnd w:id="1"/>
    </w:p>
    <w:p w14:paraId="2043B463" w14:textId="77777777" w:rsidR="002A3D2B" w:rsidRPr="00813E7E" w:rsidRDefault="002A3D2B" w:rsidP="002A3D2B">
      <w:pPr>
        <w:pStyle w:val="4"/>
        <w:spacing w:before="156" w:after="156"/>
      </w:pPr>
      <w:bookmarkStart w:id="2" w:name="_Toc128387547"/>
      <w:r>
        <w:rPr>
          <w:rFonts w:hint="eastAsia"/>
        </w:rPr>
        <w:t>背景</w:t>
      </w:r>
      <w:bookmarkEnd w:id="2"/>
    </w:p>
    <w:p w14:paraId="606BF24F" w14:textId="77777777" w:rsidR="002A3D2B" w:rsidRDefault="002A3D2B" w:rsidP="002A3D2B">
      <w:pPr>
        <w:adjustRightInd w:val="0"/>
        <w:snapToGrid w:val="0"/>
        <w:spacing w:before="156" w:after="156"/>
        <w:ind w:firstLineChars="200" w:firstLine="420"/>
        <w:rPr>
          <w:sz w:val="24"/>
        </w:rPr>
      </w:pPr>
      <w:r>
        <w:rPr>
          <w:noProof/>
        </w:rPr>
        <w:drawing>
          <wp:anchor distT="0" distB="0" distL="114300" distR="114300" simplePos="0" relativeHeight="251659264" behindDoc="0" locked="0" layoutInCell="1" allowOverlap="1" wp14:anchorId="230BBC1D" wp14:editId="143C784F">
            <wp:simplePos x="0" y="0"/>
            <wp:positionH relativeFrom="margin">
              <wp:align>center</wp:align>
            </wp:positionH>
            <wp:positionV relativeFrom="paragraph">
              <wp:posOffset>2118915</wp:posOffset>
            </wp:positionV>
            <wp:extent cx="2379579" cy="507372"/>
            <wp:effectExtent l="0" t="0" r="1905" b="698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9579" cy="507372"/>
                    </a:xfrm>
                    <a:prstGeom prst="rect">
                      <a:avLst/>
                    </a:prstGeom>
                    <a:noFill/>
                    <a:ln>
                      <a:noFill/>
                    </a:ln>
                  </pic:spPr>
                </pic:pic>
              </a:graphicData>
            </a:graphic>
          </wp:anchor>
        </w:drawing>
      </w:r>
      <w:r w:rsidRPr="001367C4">
        <w:rPr>
          <w:rFonts w:hint="eastAsia"/>
          <w:sz w:val="24"/>
        </w:rPr>
        <w:t>PageRank</w:t>
      </w:r>
      <w:r w:rsidRPr="001367C4">
        <w:rPr>
          <w:rFonts w:hint="eastAsia"/>
          <w:sz w:val="24"/>
        </w:rPr>
        <w:t>算法最初作为计算互联网网页重要度的算法被</w:t>
      </w:r>
      <w:r w:rsidRPr="001367C4">
        <w:rPr>
          <w:rFonts w:hint="eastAsia"/>
          <w:sz w:val="24"/>
        </w:rPr>
        <w:t>Google</w:t>
      </w:r>
      <w:r w:rsidRPr="001367C4">
        <w:rPr>
          <w:rFonts w:hint="eastAsia"/>
          <w:sz w:val="24"/>
        </w:rPr>
        <w:t>提出的，</w:t>
      </w:r>
      <w:r w:rsidRPr="001367C4">
        <w:rPr>
          <w:sz w:val="24"/>
        </w:rPr>
        <w:t>基于网页链接分析对关键词匹配搜索结果进行处理</w:t>
      </w:r>
      <w:r w:rsidRPr="001367C4">
        <w:rPr>
          <w:rFonts w:hint="eastAsia"/>
          <w:sz w:val="24"/>
        </w:rPr>
        <w:t>。它是定义在网页集合上的一个函数，它对每个网页给出一个正实数值，表示网页的重要程度，</w:t>
      </w:r>
      <w:r w:rsidRPr="001367C4">
        <w:rPr>
          <w:rFonts w:hint="eastAsia"/>
          <w:sz w:val="24"/>
        </w:rPr>
        <w:t>PageRank</w:t>
      </w:r>
      <w:r w:rsidRPr="001367C4">
        <w:rPr>
          <w:rFonts w:hint="eastAsia"/>
          <w:sz w:val="24"/>
        </w:rPr>
        <w:t>值越高，表示该</w:t>
      </w:r>
      <w:proofErr w:type="gramStart"/>
      <w:r w:rsidRPr="001367C4">
        <w:rPr>
          <w:rFonts w:hint="eastAsia"/>
          <w:sz w:val="24"/>
        </w:rPr>
        <w:t>网页越</w:t>
      </w:r>
      <w:proofErr w:type="gramEnd"/>
      <w:r w:rsidRPr="001367C4">
        <w:rPr>
          <w:rFonts w:hint="eastAsia"/>
          <w:sz w:val="24"/>
        </w:rPr>
        <w:t>重要。如果一个网页被很多网页链接则其</w:t>
      </w:r>
      <w:r w:rsidRPr="001367C4">
        <w:rPr>
          <w:rFonts w:hint="eastAsia"/>
          <w:sz w:val="24"/>
        </w:rPr>
        <w:t>PageRank</w:t>
      </w:r>
      <w:r w:rsidRPr="001367C4">
        <w:rPr>
          <w:rFonts w:hint="eastAsia"/>
          <w:sz w:val="24"/>
        </w:rPr>
        <w:t>值会相对较高，另一方面一个</w:t>
      </w:r>
      <w:r w:rsidRPr="001367C4">
        <w:rPr>
          <w:rFonts w:hint="eastAsia"/>
          <w:sz w:val="24"/>
        </w:rPr>
        <w:t>PageRank</w:t>
      </w:r>
      <w:r w:rsidRPr="001367C4">
        <w:rPr>
          <w:rFonts w:hint="eastAsia"/>
          <w:sz w:val="24"/>
        </w:rPr>
        <w:t>值很高的网页链接到其它的网页，那么被链接的网页的</w:t>
      </w:r>
      <w:r w:rsidRPr="001367C4">
        <w:rPr>
          <w:rFonts w:hint="eastAsia"/>
          <w:sz w:val="24"/>
        </w:rPr>
        <w:t>PageRank</w:t>
      </w:r>
      <w:r w:rsidRPr="001367C4">
        <w:rPr>
          <w:rFonts w:hint="eastAsia"/>
          <w:sz w:val="24"/>
        </w:rPr>
        <w:t>值也会因此而提高。</w:t>
      </w:r>
      <w:r w:rsidRPr="001367C4">
        <w:rPr>
          <w:sz w:val="24"/>
        </w:rPr>
        <w:t>由于网络中网页链接的相互指向</w:t>
      </w:r>
      <w:r w:rsidRPr="001367C4">
        <w:rPr>
          <w:rFonts w:hint="eastAsia"/>
          <w:sz w:val="24"/>
        </w:rPr>
        <w:t>，</w:t>
      </w:r>
      <w:r w:rsidRPr="001367C4">
        <w:rPr>
          <w:sz w:val="24"/>
        </w:rPr>
        <w:t>该分值的计算为一个迭</w:t>
      </w:r>
      <w:r w:rsidRPr="001367C4">
        <w:rPr>
          <w:rFonts w:hint="eastAsia"/>
          <w:sz w:val="24"/>
        </w:rPr>
        <w:t>代过程，最终网页根据所得分值进行检索排序。实际应用中网页的数据主要以图的形式存在，</w:t>
      </w:r>
      <w:r w:rsidRPr="001367C4">
        <w:rPr>
          <w:rFonts w:hint="eastAsia"/>
          <w:sz w:val="24"/>
        </w:rPr>
        <w:t>PageRank</w:t>
      </w:r>
      <w:r w:rsidRPr="001367C4">
        <w:rPr>
          <w:rFonts w:hint="eastAsia"/>
          <w:sz w:val="24"/>
        </w:rPr>
        <w:t>是找出图中顶点（网页链接）的重要性。</w:t>
      </w:r>
    </w:p>
    <w:p w14:paraId="283BB151" w14:textId="77777777" w:rsidR="002A3D2B" w:rsidRPr="007B3A53" w:rsidRDefault="002A3D2B" w:rsidP="002D1C91">
      <w:pPr>
        <w:pStyle w:val="a9"/>
      </w:pPr>
      <w:r w:rsidRPr="007B3A53">
        <w:rPr>
          <w:rFonts w:hint="eastAsia"/>
        </w:rPr>
        <w:t>PR</w:t>
      </w:r>
      <w:r w:rsidRPr="007B3A53">
        <w:rPr>
          <w:rFonts w:hint="eastAsia"/>
        </w:rPr>
        <w:t>（</w:t>
      </w:r>
      <w:r w:rsidRPr="007B3A53">
        <w:rPr>
          <w:rFonts w:hint="eastAsia"/>
        </w:rPr>
        <w:t>a</w:t>
      </w:r>
      <w:r w:rsidRPr="007B3A53">
        <w:rPr>
          <w:rFonts w:hint="eastAsia"/>
        </w:rPr>
        <w:t>）表示当前节点</w:t>
      </w:r>
      <w:r w:rsidRPr="007B3A53">
        <w:rPr>
          <w:rFonts w:hint="eastAsia"/>
        </w:rPr>
        <w:t>a</w:t>
      </w:r>
      <w:r w:rsidRPr="007B3A53">
        <w:rPr>
          <w:rFonts w:hint="eastAsia"/>
        </w:rPr>
        <w:t>的</w:t>
      </w:r>
      <w:r w:rsidRPr="007B3A53">
        <w:rPr>
          <w:rFonts w:hint="eastAsia"/>
        </w:rPr>
        <w:t>PR</w:t>
      </w:r>
      <w:r w:rsidRPr="007B3A53">
        <w:rPr>
          <w:rFonts w:hint="eastAsia"/>
        </w:rPr>
        <w:t>值</w:t>
      </w:r>
    </w:p>
    <w:p w14:paraId="150E4A7E" w14:textId="77777777" w:rsidR="002A3D2B" w:rsidRPr="007B3A53" w:rsidRDefault="002A3D2B" w:rsidP="002D1C91">
      <w:pPr>
        <w:pStyle w:val="a9"/>
      </w:pPr>
      <w:r w:rsidRPr="007B3A53">
        <w:rPr>
          <w:rFonts w:hint="eastAsia"/>
        </w:rPr>
        <w:t>PR</w:t>
      </w:r>
      <w:r w:rsidRPr="007B3A53">
        <w:rPr>
          <w:rFonts w:hint="eastAsia"/>
        </w:rPr>
        <w:t>（</w:t>
      </w:r>
      <w:proofErr w:type="spellStart"/>
      <w:r w:rsidRPr="007B3A53">
        <w:rPr>
          <w:rFonts w:hint="eastAsia"/>
        </w:rPr>
        <w:t>Ti</w:t>
      </w:r>
      <w:proofErr w:type="spellEnd"/>
      <w:r w:rsidRPr="007B3A53">
        <w:rPr>
          <w:rFonts w:hint="eastAsia"/>
        </w:rPr>
        <w:t>）表示其他各个节点（能够指向</w:t>
      </w:r>
      <w:r w:rsidRPr="007B3A53">
        <w:rPr>
          <w:rFonts w:hint="eastAsia"/>
        </w:rPr>
        <w:t>a</w:t>
      </w:r>
      <w:r w:rsidRPr="007B3A53">
        <w:rPr>
          <w:rFonts w:hint="eastAsia"/>
        </w:rPr>
        <w:t>）的</w:t>
      </w:r>
      <w:r w:rsidRPr="007B3A53">
        <w:rPr>
          <w:rFonts w:hint="eastAsia"/>
        </w:rPr>
        <w:t>PR</w:t>
      </w:r>
      <w:r w:rsidRPr="007B3A53">
        <w:rPr>
          <w:rFonts w:hint="eastAsia"/>
        </w:rPr>
        <w:t>值</w:t>
      </w:r>
    </w:p>
    <w:p w14:paraId="604C83FC" w14:textId="77777777" w:rsidR="002A3D2B" w:rsidRPr="007B3A53" w:rsidRDefault="002A3D2B" w:rsidP="002D1C91">
      <w:pPr>
        <w:pStyle w:val="a9"/>
      </w:pPr>
      <w:r w:rsidRPr="007B3A53">
        <w:rPr>
          <w:rFonts w:hint="eastAsia"/>
        </w:rPr>
        <w:t>L</w:t>
      </w:r>
      <w:r w:rsidRPr="007B3A53">
        <w:rPr>
          <w:rFonts w:hint="eastAsia"/>
        </w:rPr>
        <w:t>（</w:t>
      </w:r>
      <w:proofErr w:type="spellStart"/>
      <w:r w:rsidRPr="007B3A53">
        <w:rPr>
          <w:rFonts w:hint="eastAsia"/>
        </w:rPr>
        <w:t>Ti</w:t>
      </w:r>
      <w:proofErr w:type="spellEnd"/>
      <w:r w:rsidRPr="007B3A53">
        <w:rPr>
          <w:rFonts w:hint="eastAsia"/>
        </w:rPr>
        <w:t>）表示其他各个节点（能够指向</w:t>
      </w:r>
      <w:r w:rsidRPr="007B3A53">
        <w:rPr>
          <w:rFonts w:hint="eastAsia"/>
        </w:rPr>
        <w:t>a</w:t>
      </w:r>
      <w:r w:rsidRPr="007B3A53">
        <w:rPr>
          <w:rFonts w:hint="eastAsia"/>
        </w:rPr>
        <w:t>）的</w:t>
      </w:r>
      <w:proofErr w:type="gramStart"/>
      <w:r w:rsidRPr="007B3A53">
        <w:rPr>
          <w:rFonts w:hint="eastAsia"/>
        </w:rPr>
        <w:t>出链数</w:t>
      </w:r>
      <w:proofErr w:type="gramEnd"/>
    </w:p>
    <w:p w14:paraId="72704DEF" w14:textId="77777777" w:rsidR="002A3D2B" w:rsidRDefault="002A3D2B" w:rsidP="002D1C91">
      <w:pPr>
        <w:pStyle w:val="a9"/>
      </w:pPr>
      <w:proofErr w:type="spellStart"/>
      <w:r w:rsidRPr="007B3A53">
        <w:rPr>
          <w:rFonts w:hint="eastAsia"/>
        </w:rPr>
        <w:t>i</w:t>
      </w:r>
      <w:proofErr w:type="spellEnd"/>
      <w:r w:rsidRPr="007B3A53">
        <w:rPr>
          <w:rFonts w:hint="eastAsia"/>
        </w:rPr>
        <w:t>代表当前时刻或迭代次数</w:t>
      </w:r>
    </w:p>
    <w:p w14:paraId="596ABF89" w14:textId="77777777" w:rsidR="002A3D2B" w:rsidRPr="00E609E7" w:rsidRDefault="002A3D2B" w:rsidP="002A3D2B">
      <w:pPr>
        <w:adjustRightInd w:val="0"/>
        <w:snapToGrid w:val="0"/>
        <w:spacing w:before="156" w:after="156"/>
        <w:ind w:firstLineChars="200" w:firstLine="480"/>
        <w:rPr>
          <w:sz w:val="24"/>
        </w:rPr>
      </w:pPr>
      <w:r w:rsidRPr="001367C4">
        <w:rPr>
          <w:rFonts w:hint="eastAsia"/>
          <w:sz w:val="24"/>
        </w:rPr>
        <w:t>Google</w:t>
      </w:r>
      <w:r w:rsidRPr="001367C4">
        <w:rPr>
          <w:rFonts w:hint="eastAsia"/>
          <w:sz w:val="24"/>
        </w:rPr>
        <w:t>给每一个网页都赋予一个初始</w:t>
      </w:r>
      <m:oMath>
        <m:r>
          <w:rPr>
            <w:rFonts w:ascii="Cambria Math" w:hAnsi="Cambria Math" w:hint="eastAsia"/>
            <w:sz w:val="24"/>
          </w:rPr>
          <m:t>PR</m:t>
        </m:r>
      </m:oMath>
      <w:r w:rsidRPr="001367C4">
        <w:rPr>
          <w:rFonts w:hint="eastAsia"/>
          <w:sz w:val="24"/>
        </w:rPr>
        <w:t>,</w:t>
      </w:r>
      <w:r w:rsidRPr="001367C4">
        <w:rPr>
          <w:rFonts w:hint="eastAsia"/>
          <w:sz w:val="24"/>
        </w:rPr>
        <w:t>然后根据</w:t>
      </w:r>
      <w:r w:rsidRPr="00E609E7">
        <w:rPr>
          <w:sz w:val="24"/>
        </w:rPr>
        <w:t>PageRank</w:t>
      </w:r>
      <w:r w:rsidRPr="001367C4">
        <w:rPr>
          <w:rFonts w:hint="eastAsia"/>
          <w:sz w:val="24"/>
        </w:rPr>
        <w:t>算法计算其</w:t>
      </w:r>
      <m:oMath>
        <m:r>
          <w:rPr>
            <w:rFonts w:ascii="Cambria Math" w:hAnsi="Cambria Math" w:hint="eastAsia"/>
            <w:sz w:val="24"/>
          </w:rPr>
          <m:t>PR</m:t>
        </m:r>
      </m:oMath>
      <w:r w:rsidRPr="001367C4">
        <w:rPr>
          <w:rFonts w:hint="eastAsia"/>
          <w:sz w:val="24"/>
        </w:rPr>
        <w:t>。事实上，根据以上公式进行的</w:t>
      </w:r>
      <w:r w:rsidRPr="001367C4">
        <w:rPr>
          <w:rFonts w:hint="eastAsia"/>
          <w:sz w:val="24"/>
        </w:rPr>
        <w:t>PR</w:t>
      </w:r>
      <w:r w:rsidRPr="001367C4">
        <w:rPr>
          <w:rFonts w:hint="eastAsia"/>
          <w:sz w:val="24"/>
        </w:rPr>
        <w:t>计算并不是仅仅一次就结束的，由于网页之间的相互链接，任</w:t>
      </w:r>
      <w:proofErr w:type="gramStart"/>
      <w:r w:rsidRPr="001367C4">
        <w:rPr>
          <w:rFonts w:hint="eastAsia"/>
          <w:sz w:val="24"/>
        </w:rPr>
        <w:t>一</w:t>
      </w:r>
      <w:proofErr w:type="gramEnd"/>
      <w:r w:rsidRPr="001367C4">
        <w:rPr>
          <w:rFonts w:hint="eastAsia"/>
          <w:sz w:val="24"/>
        </w:rPr>
        <w:t>网页</w:t>
      </w:r>
      <m:oMath>
        <m:r>
          <w:rPr>
            <w:rFonts w:ascii="Cambria Math" w:hAnsi="Cambria Math" w:hint="eastAsia"/>
            <w:sz w:val="24"/>
          </w:rPr>
          <m:t>PR</m:t>
        </m:r>
      </m:oMath>
      <w:r w:rsidRPr="001367C4">
        <w:rPr>
          <w:rFonts w:hint="eastAsia"/>
          <w:sz w:val="24"/>
        </w:rPr>
        <w:t>的变化，都会引起其他与之有链接关系的网页的</w:t>
      </w:r>
      <m:oMath>
        <m:r>
          <w:rPr>
            <w:rFonts w:ascii="Cambria Math" w:hAnsi="Cambria Math" w:hint="eastAsia"/>
            <w:sz w:val="24"/>
          </w:rPr>
          <m:t>PR</m:t>
        </m:r>
      </m:oMath>
      <w:r w:rsidRPr="001367C4">
        <w:rPr>
          <w:rFonts w:hint="eastAsia"/>
          <w:sz w:val="24"/>
        </w:rPr>
        <w:t>的变化，因此，确定某网页的</w:t>
      </w:r>
      <m:oMath>
        <m:r>
          <w:rPr>
            <w:rFonts w:ascii="Cambria Math" w:hAnsi="Cambria Math" w:hint="eastAsia"/>
            <w:sz w:val="24"/>
          </w:rPr>
          <m:t>PR</m:t>
        </m:r>
      </m:oMath>
      <w:r w:rsidRPr="001367C4">
        <w:rPr>
          <w:rFonts w:hint="eastAsia"/>
          <w:sz w:val="24"/>
        </w:rPr>
        <w:t>，需要进行多次重复的计算。而在经过一定次数的重复计算之后，各网页的</w:t>
      </w:r>
      <m:oMath>
        <m:r>
          <w:rPr>
            <w:rFonts w:ascii="Cambria Math" w:hAnsi="Cambria Math" w:hint="eastAsia"/>
            <w:sz w:val="24"/>
          </w:rPr>
          <m:t>PR</m:t>
        </m:r>
      </m:oMath>
      <w:r w:rsidRPr="001367C4">
        <w:rPr>
          <w:rFonts w:hint="eastAsia"/>
          <w:sz w:val="24"/>
        </w:rPr>
        <w:t>基本上达到稳定。</w:t>
      </w:r>
      <w:r w:rsidRPr="001367C4">
        <w:rPr>
          <w:rFonts w:hint="eastAsia"/>
          <w:sz w:val="24"/>
        </w:rPr>
        <w:t>PageRank</w:t>
      </w:r>
      <w:r w:rsidRPr="001367C4">
        <w:rPr>
          <w:rFonts w:hint="eastAsia"/>
          <w:sz w:val="24"/>
        </w:rPr>
        <w:t>算法使所有网页的</w:t>
      </w:r>
      <m:oMath>
        <m:r>
          <w:rPr>
            <w:rFonts w:ascii="Cambria Math" w:hAnsi="Cambria Math" w:hint="eastAsia"/>
            <w:sz w:val="24"/>
          </w:rPr>
          <m:t>PR</m:t>
        </m:r>
      </m:oMath>
      <w:r w:rsidRPr="001367C4">
        <w:rPr>
          <w:rFonts w:hint="eastAsia"/>
          <w:sz w:val="24"/>
        </w:rPr>
        <w:t>总和非常巧妙地达到了平衡，所有网页的</w:t>
      </w:r>
      <m:oMath>
        <m:r>
          <w:rPr>
            <w:rFonts w:ascii="Cambria Math" w:hAnsi="Cambria Math" w:hint="eastAsia"/>
            <w:sz w:val="24"/>
          </w:rPr>
          <m:t>PR</m:t>
        </m:r>
      </m:oMath>
      <w:r w:rsidRPr="001367C4">
        <w:rPr>
          <w:rFonts w:hint="eastAsia"/>
          <w:sz w:val="24"/>
        </w:rPr>
        <w:t>总和在每一次计算后也是保持不变的。假设</w:t>
      </w:r>
      <w:r w:rsidRPr="001367C4">
        <w:rPr>
          <w:rFonts w:hint="eastAsia"/>
          <w:sz w:val="24"/>
        </w:rPr>
        <w:t>Google</w:t>
      </w:r>
      <w:r w:rsidRPr="001367C4">
        <w:rPr>
          <w:rFonts w:hint="eastAsia"/>
          <w:sz w:val="24"/>
        </w:rPr>
        <w:t>的索引页有</w:t>
      </w:r>
      <w:r w:rsidRPr="001367C4">
        <w:rPr>
          <w:rFonts w:hint="eastAsia"/>
          <w:sz w:val="24"/>
        </w:rPr>
        <w:t>10</w:t>
      </w:r>
      <w:r w:rsidRPr="001367C4">
        <w:rPr>
          <w:rFonts w:hint="eastAsia"/>
          <w:sz w:val="24"/>
        </w:rPr>
        <w:t>亿个，每页的初始</w:t>
      </w:r>
      <m:oMath>
        <m:r>
          <w:rPr>
            <w:rFonts w:ascii="Cambria Math" w:hAnsi="Cambria Math" w:hint="eastAsia"/>
            <w:sz w:val="24"/>
          </w:rPr>
          <m:t>PR</m:t>
        </m:r>
      </m:oMath>
      <w:r w:rsidRPr="001367C4">
        <w:rPr>
          <w:rFonts w:hint="eastAsia"/>
          <w:sz w:val="24"/>
        </w:rPr>
        <w:t>都是</w:t>
      </w:r>
      <w:r w:rsidRPr="001367C4">
        <w:rPr>
          <w:rFonts w:hint="eastAsia"/>
          <w:sz w:val="24"/>
        </w:rPr>
        <w:t>1</w:t>
      </w:r>
      <w:r w:rsidRPr="001367C4">
        <w:rPr>
          <w:rFonts w:hint="eastAsia"/>
          <w:sz w:val="24"/>
        </w:rPr>
        <w:t>，这些网页的</w:t>
      </w:r>
      <m:oMath>
        <m:r>
          <w:rPr>
            <w:rFonts w:ascii="Cambria Math" w:hAnsi="Cambria Math" w:hint="eastAsia"/>
            <w:sz w:val="24"/>
          </w:rPr>
          <m:t>PR</m:t>
        </m:r>
      </m:oMath>
      <w:r w:rsidRPr="001367C4">
        <w:rPr>
          <w:rFonts w:hint="eastAsia"/>
          <w:sz w:val="24"/>
        </w:rPr>
        <w:t>总和则是</w:t>
      </w:r>
      <w:r w:rsidRPr="001367C4">
        <w:rPr>
          <w:rFonts w:hint="eastAsia"/>
          <w:sz w:val="24"/>
        </w:rPr>
        <w:t>10</w:t>
      </w:r>
      <w:r w:rsidRPr="001367C4">
        <w:rPr>
          <w:rFonts w:hint="eastAsia"/>
          <w:sz w:val="24"/>
        </w:rPr>
        <w:t>亿。在每次计算之后，无论个体网页的</w:t>
      </w:r>
      <m:oMath>
        <m:r>
          <w:rPr>
            <w:rFonts w:ascii="Cambria Math" w:hAnsi="Cambria Math" w:hint="eastAsia"/>
            <w:sz w:val="24"/>
          </w:rPr>
          <m:t>PR</m:t>
        </m:r>
      </m:oMath>
      <w:r w:rsidRPr="001367C4">
        <w:rPr>
          <w:rFonts w:hint="eastAsia"/>
          <w:sz w:val="24"/>
        </w:rPr>
        <w:t>怎么变化，但是这些网页的</w:t>
      </w:r>
      <m:oMath>
        <m:r>
          <w:rPr>
            <w:rFonts w:ascii="Cambria Math" w:hAnsi="Cambria Math" w:hint="eastAsia"/>
            <w:sz w:val="24"/>
          </w:rPr>
          <m:t>PR</m:t>
        </m:r>
      </m:oMath>
      <w:r w:rsidRPr="001367C4">
        <w:rPr>
          <w:rFonts w:hint="eastAsia"/>
          <w:sz w:val="24"/>
        </w:rPr>
        <w:t>总和始终保持</w:t>
      </w:r>
      <w:r w:rsidRPr="001367C4">
        <w:rPr>
          <w:rFonts w:hint="eastAsia"/>
          <w:sz w:val="24"/>
        </w:rPr>
        <w:t>10</w:t>
      </w:r>
      <w:r w:rsidRPr="001367C4">
        <w:rPr>
          <w:rFonts w:hint="eastAsia"/>
          <w:sz w:val="24"/>
        </w:rPr>
        <w:t>亿。</w:t>
      </w:r>
    </w:p>
    <w:p w14:paraId="6F42D265" w14:textId="77777777" w:rsidR="002A3D2B" w:rsidRPr="001E61BE" w:rsidRDefault="002A3D2B" w:rsidP="002A3D2B">
      <w:pPr>
        <w:pStyle w:val="4"/>
        <w:spacing w:before="156" w:after="156"/>
      </w:pPr>
      <w:r>
        <w:rPr>
          <w:rFonts w:hint="eastAsia"/>
        </w:rPr>
        <w:t>矩阵优化</w:t>
      </w:r>
    </w:p>
    <w:p w14:paraId="718E4E8C" w14:textId="77777777" w:rsidR="002A3D2B" w:rsidRPr="001367C4" w:rsidRDefault="002A3D2B" w:rsidP="002A3D2B">
      <w:pPr>
        <w:adjustRightInd w:val="0"/>
        <w:snapToGrid w:val="0"/>
        <w:spacing w:before="156" w:after="156"/>
        <w:ind w:firstLineChars="200" w:firstLine="480"/>
        <w:rPr>
          <w:sz w:val="24"/>
        </w:rPr>
      </w:pPr>
      <w:r w:rsidRPr="001367C4">
        <w:rPr>
          <w:rFonts w:hint="eastAsia"/>
          <w:sz w:val="24"/>
        </w:rPr>
        <w:t>随机游走的特点是一个结点到有向边连出的所有结点的转移概率相等，设一共有</w:t>
      </w:r>
      <w:r w:rsidRPr="001367C4">
        <w:rPr>
          <w:rFonts w:hint="eastAsia"/>
          <w:sz w:val="24"/>
        </w:rPr>
        <w:t>n</w:t>
      </w:r>
      <w:proofErr w:type="gramStart"/>
      <w:r w:rsidRPr="001367C4">
        <w:rPr>
          <w:rFonts w:hint="eastAsia"/>
          <w:sz w:val="24"/>
        </w:rPr>
        <w:t>个</w:t>
      </w:r>
      <w:proofErr w:type="gramEnd"/>
      <w:r w:rsidRPr="001367C4">
        <w:rPr>
          <w:rFonts w:hint="eastAsia"/>
          <w:sz w:val="24"/>
        </w:rPr>
        <w:t>网页，则可以组织成一个</w:t>
      </w:r>
      <w:r w:rsidRPr="001367C4">
        <w:rPr>
          <w:rFonts w:hint="eastAsia"/>
          <w:sz w:val="24"/>
        </w:rPr>
        <w:t>n</w:t>
      </w:r>
      <w:r w:rsidRPr="001367C4">
        <w:rPr>
          <w:rFonts w:hint="eastAsia"/>
          <w:sz w:val="24"/>
        </w:rPr>
        <w:t>维矩阵，</w:t>
      </w:r>
      <w:r>
        <w:rPr>
          <w:rFonts w:hint="eastAsia"/>
          <w:sz w:val="24"/>
        </w:rPr>
        <w:t>矩阵的行</w:t>
      </w:r>
      <w:r>
        <w:rPr>
          <w:rFonts w:hint="eastAsia"/>
          <w:sz w:val="24"/>
        </w:rPr>
        <w:t>id</w:t>
      </w:r>
      <w:r>
        <w:rPr>
          <w:rFonts w:hint="eastAsia"/>
          <w:sz w:val="24"/>
        </w:rPr>
        <w:t>表示有向边的目的节点</w:t>
      </w:r>
      <w:r>
        <w:rPr>
          <w:rFonts w:hint="eastAsia"/>
          <w:sz w:val="24"/>
        </w:rPr>
        <w:t>id</w:t>
      </w:r>
      <w:r>
        <w:rPr>
          <w:rFonts w:hint="eastAsia"/>
          <w:sz w:val="24"/>
        </w:rPr>
        <w:t>，列</w:t>
      </w:r>
      <w:r>
        <w:rPr>
          <w:rFonts w:hint="eastAsia"/>
          <w:sz w:val="24"/>
        </w:rPr>
        <w:t>id</w:t>
      </w:r>
      <w:r>
        <w:rPr>
          <w:rFonts w:hint="eastAsia"/>
          <w:sz w:val="24"/>
        </w:rPr>
        <w:t>表示有向边的起始节点</w:t>
      </w:r>
      <w:r>
        <w:rPr>
          <w:rFonts w:hint="eastAsia"/>
          <w:sz w:val="24"/>
        </w:rPr>
        <w:t>id</w:t>
      </w:r>
      <w:r>
        <w:rPr>
          <w:rFonts w:hint="eastAsia"/>
          <w:sz w:val="24"/>
        </w:rPr>
        <w:t>。</w:t>
      </w:r>
      <w:r w:rsidRPr="001367C4">
        <w:rPr>
          <w:rFonts w:hint="eastAsia"/>
          <w:sz w:val="24"/>
        </w:rPr>
        <w:t>其中</w:t>
      </w:r>
      <w:r w:rsidRPr="001367C4">
        <w:rPr>
          <w:sz w:val="24"/>
        </w:rPr>
        <w:t>第</w:t>
      </w:r>
      <w:proofErr w:type="spellStart"/>
      <w:r w:rsidRPr="001367C4">
        <w:rPr>
          <w:sz w:val="24"/>
        </w:rPr>
        <w:t>i</w:t>
      </w:r>
      <w:proofErr w:type="spellEnd"/>
      <w:r w:rsidRPr="001367C4">
        <w:rPr>
          <w:sz w:val="24"/>
        </w:rPr>
        <w:t>行</w:t>
      </w:r>
      <w:r w:rsidRPr="001367C4">
        <w:rPr>
          <w:sz w:val="24"/>
        </w:rPr>
        <w:t>j</w:t>
      </w:r>
      <w:r w:rsidRPr="001367C4">
        <w:rPr>
          <w:sz w:val="24"/>
        </w:rPr>
        <w:t>列的值表示用户从页面</w:t>
      </w:r>
      <w:r w:rsidRPr="001367C4">
        <w:rPr>
          <w:sz w:val="24"/>
        </w:rPr>
        <w:t>j</w:t>
      </w:r>
      <w:r w:rsidRPr="001367C4">
        <w:rPr>
          <w:sz w:val="24"/>
        </w:rPr>
        <w:t>转到页面</w:t>
      </w:r>
      <w:proofErr w:type="spellStart"/>
      <w:r w:rsidRPr="001367C4">
        <w:rPr>
          <w:sz w:val="24"/>
        </w:rPr>
        <w:t>i</w:t>
      </w:r>
      <w:proofErr w:type="spellEnd"/>
      <w:r w:rsidRPr="001367C4">
        <w:rPr>
          <w:sz w:val="24"/>
        </w:rPr>
        <w:t>的概率，这样的一个矩阵叫做转移矩阵（</w:t>
      </w:r>
      <w:r w:rsidRPr="001367C4">
        <w:rPr>
          <w:sz w:val="24"/>
        </w:rPr>
        <w:t>Transition Matrix</w:t>
      </w:r>
      <w:r w:rsidRPr="001367C4">
        <w:rPr>
          <w:sz w:val="24"/>
        </w:rPr>
        <w:t>）</w:t>
      </w:r>
      <w:r w:rsidRPr="001367C4">
        <w:rPr>
          <w:rFonts w:hint="eastAsia"/>
          <w:sz w:val="24"/>
        </w:rPr>
        <w:t>。转移矩阵</w:t>
      </w:r>
      <m:oMath>
        <m:r>
          <m:rPr>
            <m:sty m:val="p"/>
          </m:rPr>
          <w:rPr>
            <w:rFonts w:ascii="Cambria Math" w:hAnsi="Cambria Math" w:hint="eastAsia"/>
            <w:sz w:val="24"/>
          </w:rPr>
          <m:t>M</m:t>
        </m:r>
      </m:oMath>
      <w:r w:rsidRPr="001367C4">
        <w:rPr>
          <w:rFonts w:hint="eastAsia"/>
          <w:sz w:val="24"/>
        </w:rPr>
        <w:t>表示为</w:t>
      </w:r>
      <w:r>
        <w:rPr>
          <w:rFonts w:hint="eastAsia"/>
          <w:sz w:val="24"/>
        </w:rPr>
        <w:t>：</w:t>
      </w:r>
    </w:p>
    <w:p w14:paraId="7B683363" w14:textId="77777777" w:rsidR="002A3D2B" w:rsidRPr="001367C4" w:rsidRDefault="002A3D2B" w:rsidP="002A3D2B">
      <w:pPr>
        <w:adjustRightInd w:val="0"/>
        <w:snapToGrid w:val="0"/>
        <w:spacing w:before="156" w:after="156"/>
        <w:ind w:firstLineChars="200" w:firstLine="480"/>
        <w:rPr>
          <w:sz w:val="24"/>
        </w:rPr>
      </w:pPr>
      <m:oMathPara>
        <m:oMath>
          <m:r>
            <w:rPr>
              <w:rFonts w:ascii="Cambria Math" w:hAnsi="Cambria Math" w:hint="eastAsia"/>
              <w:sz w:val="24"/>
            </w:rPr>
            <m:t>M</m:t>
          </m:r>
          <m:r>
            <w:rPr>
              <w:rFonts w:ascii="Cambria Math" w:hAnsi="Cambria Math"/>
              <w:sz w:val="24"/>
            </w:rPr>
            <m:t>=</m:t>
          </m:r>
          <m:sSub>
            <m:sSubPr>
              <m:ctrlPr>
                <w:rPr>
                  <w:rFonts w:ascii="Cambria Math" w:hAnsi="Cambria Math"/>
                  <w:i/>
                  <w:sz w:val="24"/>
                </w:rPr>
              </m:ctrlPr>
            </m:sSub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m</m:t>
                      </m:r>
                    </m:e>
                    <m:sub>
                      <m:r>
                        <w:rPr>
                          <w:rFonts w:ascii="Cambria Math" w:hAnsi="Cambria Math"/>
                          <w:sz w:val="24"/>
                        </w:rPr>
                        <m:t>ij</m:t>
                      </m:r>
                    </m:sub>
                  </m:sSub>
                </m:e>
              </m:d>
            </m:e>
            <m:sub>
              <m:r>
                <w:rPr>
                  <w:rFonts w:ascii="Cambria Math" w:hAnsi="Cambria Math"/>
                  <w:sz w:val="24"/>
                </w:rPr>
                <m:t>n×n</m:t>
              </m:r>
            </m:sub>
          </m:sSub>
        </m:oMath>
      </m:oMathPara>
    </w:p>
    <w:p w14:paraId="678857C5" w14:textId="77777777" w:rsidR="002A3D2B" w:rsidRPr="001367C4" w:rsidRDefault="004B03AD" w:rsidP="002A3D2B">
      <w:pPr>
        <w:adjustRightInd w:val="0"/>
        <w:snapToGrid w:val="0"/>
        <w:spacing w:before="156" w:after="156"/>
        <w:ind w:firstLineChars="200" w:firstLine="480"/>
        <w:rPr>
          <w:i/>
          <w:iCs/>
          <w:sz w:val="24"/>
        </w:rPr>
      </w:pPr>
      <m:oMath>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ij</m:t>
            </m:r>
          </m:sub>
        </m:sSub>
      </m:oMath>
      <w:r w:rsidR="002A3D2B" w:rsidRPr="001367C4">
        <w:rPr>
          <w:rFonts w:hint="eastAsia"/>
          <w:iCs/>
          <w:sz w:val="24"/>
        </w:rPr>
        <w:t>的取值根据页面的链接情况。如果结点</w:t>
      </w:r>
      <m:oMath>
        <m:r>
          <w:rPr>
            <w:rFonts w:ascii="Cambria Math" w:hAnsi="Cambria Math" w:hint="eastAsia"/>
            <w:sz w:val="24"/>
          </w:rPr>
          <m:t>j</m:t>
        </m:r>
      </m:oMath>
      <w:r w:rsidR="002A3D2B" w:rsidRPr="001367C4">
        <w:rPr>
          <w:rFonts w:hint="eastAsia"/>
          <w:iCs/>
          <w:sz w:val="24"/>
        </w:rPr>
        <w:t>有</w:t>
      </w:r>
      <m:oMath>
        <m:r>
          <w:rPr>
            <w:rFonts w:ascii="Cambria Math" w:hAnsi="Cambria Math" w:hint="eastAsia"/>
            <w:sz w:val="24"/>
          </w:rPr>
          <m:t>k</m:t>
        </m:r>
      </m:oMath>
      <w:proofErr w:type="gramStart"/>
      <w:r w:rsidR="002A3D2B" w:rsidRPr="001367C4">
        <w:rPr>
          <w:rFonts w:hint="eastAsia"/>
          <w:iCs/>
          <w:sz w:val="24"/>
        </w:rPr>
        <w:t>个</w:t>
      </w:r>
      <w:proofErr w:type="gramEnd"/>
      <w:r w:rsidR="002A3D2B" w:rsidRPr="001367C4">
        <w:rPr>
          <w:rFonts w:hint="eastAsia"/>
          <w:iCs/>
          <w:sz w:val="24"/>
        </w:rPr>
        <w:t>有向边连出，并且结点</w:t>
      </w:r>
      <m:oMath>
        <m:r>
          <w:rPr>
            <w:rFonts w:ascii="Cambria Math" w:hAnsi="Cambria Math" w:hint="eastAsia"/>
            <w:sz w:val="24"/>
          </w:rPr>
          <m:t>i</m:t>
        </m:r>
      </m:oMath>
      <w:r w:rsidR="002A3D2B" w:rsidRPr="001367C4">
        <w:rPr>
          <w:rFonts w:hint="eastAsia"/>
          <w:iCs/>
          <w:sz w:val="24"/>
        </w:rPr>
        <w:t>是其连出的一个结点，则</w:t>
      </w:r>
      <m:oMath>
        <m:sSub>
          <m:sSubPr>
            <m:ctrlPr>
              <w:rPr>
                <w:rFonts w:ascii="Cambria Math" w:hAnsi="Cambria Math"/>
                <w:i/>
                <w:iCs/>
                <w:sz w:val="24"/>
              </w:rPr>
            </m:ctrlPr>
          </m:sSubPr>
          <m:e>
            <m:r>
              <w:rPr>
                <w:rFonts w:ascii="Cambria Math" w:hAnsi="Cambria Math" w:hint="eastAsia"/>
                <w:sz w:val="24"/>
              </w:rPr>
              <m:t>m</m:t>
            </m:r>
          </m:e>
          <m:sub>
            <m:r>
              <w:rPr>
                <w:rFonts w:ascii="Cambria Math" w:hAnsi="Cambria Math"/>
                <w:sz w:val="24"/>
              </w:rPr>
              <m:t>ij</m:t>
            </m:r>
          </m:sub>
        </m:sSub>
        <m:r>
          <w:rPr>
            <w:rFonts w:ascii="Cambria Math" w:hAnsi="Cambria Math"/>
            <w:sz w:val="24"/>
          </w:rPr>
          <m:t>=</m:t>
        </m:r>
        <m:f>
          <m:fPr>
            <m:ctrlPr>
              <w:rPr>
                <w:rFonts w:ascii="Cambria Math" w:hAnsi="Cambria Math"/>
                <w:i/>
                <w:iCs/>
                <w:sz w:val="24"/>
              </w:rPr>
            </m:ctrlPr>
          </m:fPr>
          <m:num>
            <m:r>
              <w:rPr>
                <w:rFonts w:ascii="Cambria Math" w:hAnsi="Cambria Math"/>
                <w:sz w:val="24"/>
              </w:rPr>
              <m:t>1</m:t>
            </m:r>
          </m:num>
          <m:den>
            <m:r>
              <w:rPr>
                <w:rFonts w:ascii="Cambria Math" w:hAnsi="Cambria Math"/>
                <w:sz w:val="24"/>
              </w:rPr>
              <m:t>k</m:t>
            </m:r>
          </m:den>
        </m:f>
      </m:oMath>
      <w:r w:rsidR="002A3D2B" w:rsidRPr="001367C4">
        <w:rPr>
          <w:rFonts w:hint="eastAsia"/>
          <w:iCs/>
          <w:sz w:val="24"/>
        </w:rPr>
        <w:t xml:space="preserve"> </w:t>
      </w:r>
      <w:r w:rsidR="002A3D2B" w:rsidRPr="001367C4">
        <w:rPr>
          <w:rFonts w:hint="eastAsia"/>
          <w:iCs/>
          <w:sz w:val="24"/>
        </w:rPr>
        <w:t>，否则</w:t>
      </w:r>
      <m:oMath>
        <m:sSub>
          <m:sSubPr>
            <m:ctrlPr>
              <w:rPr>
                <w:rFonts w:ascii="Cambria Math" w:hAnsi="Cambria Math"/>
                <w:i/>
                <w:iCs/>
                <w:sz w:val="24"/>
              </w:rPr>
            </m:ctrlPr>
          </m:sSubPr>
          <m:e>
            <m:r>
              <w:rPr>
                <w:rFonts w:ascii="Cambria Math" w:hAnsi="Cambria Math" w:hint="eastAsia"/>
                <w:sz w:val="24"/>
              </w:rPr>
              <m:t>m</m:t>
            </m:r>
          </m:e>
          <m:sub>
            <m:r>
              <w:rPr>
                <w:rFonts w:ascii="Cambria Math" w:hAnsi="Cambria Math"/>
                <w:sz w:val="24"/>
              </w:rPr>
              <m:t>ij</m:t>
            </m:r>
          </m:sub>
        </m:sSub>
        <m:r>
          <w:rPr>
            <w:rFonts w:ascii="Cambria Math" w:hAnsi="Cambria Math"/>
            <w:sz w:val="24"/>
          </w:rPr>
          <m:t>=0,  i,  j=1, 2, ⋯, n</m:t>
        </m:r>
      </m:oMath>
      <w:r w:rsidR="002A3D2B" w:rsidRPr="001367C4">
        <w:rPr>
          <w:rFonts w:hint="eastAsia"/>
          <w:iCs/>
          <w:sz w:val="24"/>
        </w:rPr>
        <w:t>。</w:t>
      </w:r>
    </w:p>
    <w:p w14:paraId="749C15AD" w14:textId="77777777" w:rsidR="002A3D2B" w:rsidRPr="001367C4" w:rsidRDefault="002A3D2B" w:rsidP="002A3D2B">
      <w:pPr>
        <w:adjustRightInd w:val="0"/>
        <w:snapToGrid w:val="0"/>
        <w:spacing w:before="156" w:after="156"/>
        <w:ind w:firstLineChars="200" w:firstLine="480"/>
        <w:rPr>
          <w:sz w:val="24"/>
        </w:rPr>
      </w:pPr>
      <w:r w:rsidRPr="001367C4">
        <w:rPr>
          <w:rFonts w:hint="eastAsia"/>
          <w:sz w:val="24"/>
        </w:rPr>
        <w:t>随机游走在某个时刻</w:t>
      </w:r>
      <m:oMath>
        <m:r>
          <w:rPr>
            <w:rFonts w:ascii="Cambria Math" w:hAnsi="Cambria Math" w:hint="eastAsia"/>
            <w:sz w:val="24"/>
          </w:rPr>
          <m:t>t</m:t>
        </m:r>
      </m:oMath>
      <w:r w:rsidRPr="001367C4">
        <w:rPr>
          <w:rFonts w:hint="eastAsia"/>
          <w:sz w:val="24"/>
        </w:rPr>
        <w:t>访问各个结点的概率分布就是马尔可夫链在时刻</w:t>
      </w:r>
      <m:oMath>
        <m:r>
          <w:rPr>
            <w:rFonts w:ascii="Cambria Math" w:hAnsi="Cambria Math" w:hint="eastAsia"/>
            <w:sz w:val="24"/>
          </w:rPr>
          <m:t>t</m:t>
        </m:r>
      </m:oMath>
      <w:r w:rsidRPr="001367C4">
        <w:rPr>
          <w:rFonts w:hint="eastAsia"/>
          <w:sz w:val="24"/>
        </w:rPr>
        <w:t>的状态分布，可以用一个</w:t>
      </w:r>
      <m:oMath>
        <m:r>
          <w:rPr>
            <w:rFonts w:ascii="Cambria Math" w:hAnsi="Cambria Math" w:hint="eastAsia"/>
            <w:sz w:val="24"/>
          </w:rPr>
          <m:t>n</m:t>
        </m:r>
      </m:oMath>
      <w:r w:rsidRPr="001367C4">
        <w:rPr>
          <w:rFonts w:hint="eastAsia"/>
          <w:sz w:val="24"/>
        </w:rPr>
        <w:t>维</w:t>
      </w:r>
      <w:r w:rsidRPr="00DE7AA6">
        <w:rPr>
          <w:rFonts w:hint="eastAsia"/>
          <w:b/>
          <w:bCs/>
          <w:sz w:val="24"/>
        </w:rPr>
        <w:t>列向量</w:t>
      </w:r>
      <m:oMath>
        <m:sSup>
          <m:sSupPr>
            <m:ctrlPr>
              <w:rPr>
                <w:rFonts w:ascii="Cambria Math" w:hAnsi="Cambria Math"/>
                <w:i/>
                <w:sz w:val="24"/>
              </w:rPr>
            </m:ctrlPr>
          </m:sSupPr>
          <m:e>
            <m:r>
              <w:rPr>
                <w:rFonts w:ascii="Cambria Math" w:hAnsi="Cambria Math" w:hint="eastAsia"/>
                <w:sz w:val="24"/>
              </w:rPr>
              <m:t>R</m:t>
            </m:r>
          </m:e>
          <m:sup>
            <m:r>
              <w:rPr>
                <w:rFonts w:ascii="Cambria Math" w:hAnsi="Cambria Math"/>
                <w:sz w:val="24"/>
              </w:rPr>
              <m:t>t</m:t>
            </m:r>
          </m:sup>
        </m:sSup>
      </m:oMath>
      <w:r w:rsidRPr="001367C4">
        <w:rPr>
          <w:rFonts w:hint="eastAsia"/>
          <w:sz w:val="24"/>
        </w:rPr>
        <w:t>表示，那么在时刻</w:t>
      </w:r>
      <m:oMath>
        <m:r>
          <w:rPr>
            <w:rFonts w:ascii="Cambria Math" w:hAnsi="Cambria Math"/>
            <w:sz w:val="24"/>
          </w:rPr>
          <m:t>t+1</m:t>
        </m:r>
      </m:oMath>
      <w:r w:rsidRPr="001367C4">
        <w:rPr>
          <w:rFonts w:hint="eastAsia"/>
          <w:sz w:val="24"/>
        </w:rPr>
        <w:t>访问各个结点的概率分布</w:t>
      </w:r>
      <m:oMath>
        <m:sSup>
          <m:sSupPr>
            <m:ctrlPr>
              <w:rPr>
                <w:rFonts w:ascii="Cambria Math" w:hAnsi="Cambria Math"/>
                <w:i/>
                <w:sz w:val="24"/>
              </w:rPr>
            </m:ctrlPr>
          </m:sSupPr>
          <m:e>
            <m:r>
              <w:rPr>
                <w:rFonts w:ascii="Cambria Math" w:hAnsi="Cambria Math"/>
                <w:sz w:val="24"/>
              </w:rPr>
              <m:t>R</m:t>
            </m:r>
          </m:e>
          <m:sup>
            <m:r>
              <w:rPr>
                <w:rFonts w:ascii="Cambria Math" w:hAnsi="Cambria Math"/>
                <w:sz w:val="24"/>
              </w:rPr>
              <m:t>t+1</m:t>
            </m:r>
          </m:sup>
        </m:sSup>
      </m:oMath>
      <w:r w:rsidRPr="001367C4">
        <w:rPr>
          <w:rFonts w:hint="eastAsia"/>
          <w:sz w:val="24"/>
        </w:rPr>
        <w:t>满足</w:t>
      </w:r>
    </w:p>
    <w:p w14:paraId="22F88A61" w14:textId="77777777" w:rsidR="002A3D2B" w:rsidRPr="00965B90" w:rsidRDefault="004B03AD" w:rsidP="002A3D2B">
      <w:pPr>
        <w:adjustRightInd w:val="0"/>
        <w:snapToGrid w:val="0"/>
        <w:spacing w:before="156" w:after="156"/>
        <w:ind w:firstLineChars="200" w:firstLine="480"/>
        <w:rPr>
          <w:sz w:val="24"/>
        </w:rPr>
      </w:pPr>
      <m:oMathPara>
        <m:oMath>
          <m:sSup>
            <m:sSupPr>
              <m:ctrlPr>
                <w:rPr>
                  <w:rFonts w:ascii="Cambria Math" w:hAnsi="Cambria Math"/>
                  <w:i/>
                  <w:sz w:val="24"/>
                </w:rPr>
              </m:ctrlPr>
            </m:sSupPr>
            <m:e>
              <m:r>
                <w:rPr>
                  <w:rFonts w:ascii="Cambria Math" w:hAnsi="Cambria Math"/>
                  <w:sz w:val="24"/>
                </w:rPr>
                <m:t>R</m:t>
              </m:r>
            </m:e>
            <m:sup>
              <m:r>
                <w:rPr>
                  <w:rFonts w:ascii="Cambria Math" w:hAnsi="Cambria Math"/>
                  <w:sz w:val="24"/>
                </w:rPr>
                <m:t>t+1</m:t>
              </m:r>
            </m:sup>
          </m:sSup>
          <m:r>
            <w:rPr>
              <w:rFonts w:ascii="Cambria Math" w:hAnsi="Cambria Math"/>
              <w:sz w:val="24"/>
            </w:rPr>
            <m:t>=M</m:t>
          </m:r>
          <m:sSup>
            <m:sSupPr>
              <m:ctrlPr>
                <w:rPr>
                  <w:rFonts w:ascii="Cambria Math" w:hAnsi="Cambria Math"/>
                  <w:i/>
                  <w:sz w:val="24"/>
                </w:rPr>
              </m:ctrlPr>
            </m:sSupPr>
            <m:e>
              <m:r>
                <w:rPr>
                  <w:rFonts w:ascii="Cambria Math" w:hAnsi="Cambria Math"/>
                  <w:sz w:val="24"/>
                </w:rPr>
                <m:t>R</m:t>
              </m:r>
            </m:e>
            <m:sup>
              <m:r>
                <w:rPr>
                  <w:rFonts w:ascii="Cambria Math" w:hAnsi="Cambria Math"/>
                  <w:sz w:val="24"/>
                </w:rPr>
                <m:t>t</m:t>
              </m:r>
            </m:sup>
          </m:sSup>
        </m:oMath>
      </m:oMathPara>
    </w:p>
    <w:p w14:paraId="33E180E2" w14:textId="77777777" w:rsidR="002A3D2B" w:rsidRPr="001367C4" w:rsidRDefault="002A3D2B" w:rsidP="002A3D2B">
      <w:pPr>
        <w:pStyle w:val="a7"/>
        <w:spacing w:before="156" w:after="156"/>
      </w:pPr>
      <w:r>
        <w:tab/>
      </w:r>
      <w:r>
        <w:rPr>
          <w:rFonts w:hint="eastAsia"/>
        </w:rPr>
        <w:t>笔记：要算某一刻到达节点</w:t>
      </w:r>
      <w:proofErr w:type="spellStart"/>
      <w:r>
        <w:rPr>
          <w:rFonts w:hint="eastAsia"/>
        </w:rPr>
        <w:t>i</w:t>
      </w:r>
      <w:proofErr w:type="spellEnd"/>
      <w:r>
        <w:rPr>
          <w:rFonts w:hint="eastAsia"/>
        </w:rPr>
        <w:t>的概率，先算之前的时刻到达节点</w:t>
      </w:r>
      <w:proofErr w:type="spellStart"/>
      <w:r>
        <w:rPr>
          <w:rFonts w:hint="eastAsia"/>
        </w:rPr>
        <w:t>i</w:t>
      </w:r>
      <w:proofErr w:type="spellEnd"/>
      <w:r>
        <w:rPr>
          <w:rFonts w:hint="eastAsia"/>
        </w:rPr>
        <w:t>的</w:t>
      </w:r>
      <w:proofErr w:type="gramStart"/>
      <w:r>
        <w:rPr>
          <w:rFonts w:hint="eastAsia"/>
        </w:rPr>
        <w:t>入边邻居</w:t>
      </w:r>
      <w:proofErr w:type="gramEnd"/>
      <w:r>
        <w:rPr>
          <w:rFonts w:hint="eastAsia"/>
        </w:rPr>
        <w:t>的概率，然后累积上各</w:t>
      </w:r>
      <w:proofErr w:type="gramStart"/>
      <w:r>
        <w:rPr>
          <w:rFonts w:hint="eastAsia"/>
        </w:rPr>
        <w:t>入边邻居</w:t>
      </w:r>
      <w:proofErr w:type="gramEnd"/>
      <w:r>
        <w:rPr>
          <w:rFonts w:hint="eastAsia"/>
        </w:rPr>
        <w:t>传递到节点</w:t>
      </w:r>
      <w:proofErr w:type="spellStart"/>
      <w:r>
        <w:rPr>
          <w:rFonts w:hint="eastAsia"/>
        </w:rPr>
        <w:t>i</w:t>
      </w:r>
      <w:proofErr w:type="spellEnd"/>
      <w:r>
        <w:rPr>
          <w:rFonts w:hint="eastAsia"/>
        </w:rPr>
        <w:t>的概率</w:t>
      </w:r>
    </w:p>
    <w:p w14:paraId="6D1A292D" w14:textId="77777777" w:rsidR="002A3D2B" w:rsidRPr="001367C4" w:rsidRDefault="002A3D2B" w:rsidP="002A3D2B">
      <w:pPr>
        <w:adjustRightInd w:val="0"/>
        <w:snapToGrid w:val="0"/>
        <w:spacing w:before="156" w:after="156"/>
        <w:ind w:firstLineChars="200" w:firstLine="480"/>
        <w:rPr>
          <w:sz w:val="24"/>
          <w:shd w:val="clear" w:color="auto" w:fill="FFFFFF"/>
        </w:rPr>
      </w:pPr>
      <w:r w:rsidRPr="001367C4">
        <w:rPr>
          <w:rFonts w:hint="eastAsia"/>
          <w:sz w:val="24"/>
          <w:shd w:val="clear" w:color="auto" w:fill="FFFFFF"/>
        </w:rPr>
        <w:t>由此，在时刻</w:t>
      </w:r>
      <m:oMath>
        <m:r>
          <w:rPr>
            <w:rFonts w:ascii="Cambria Math" w:eastAsia="微软雅黑" w:hAnsi="Cambria Math" w:hint="eastAsia"/>
            <w:color w:val="121212"/>
            <w:sz w:val="24"/>
            <w:shd w:val="clear" w:color="auto" w:fill="FFFFFF"/>
          </w:rPr>
          <m:t>0,</m:t>
        </m:r>
        <m:r>
          <w:rPr>
            <w:rFonts w:ascii="Cambria Math" w:eastAsia="微软雅黑" w:hAnsi="Cambria Math"/>
            <w:color w:val="121212"/>
            <w:sz w:val="24"/>
            <w:shd w:val="clear" w:color="auto" w:fill="FFFFFF"/>
          </w:rPr>
          <m:t xml:space="preserve"> </m:t>
        </m:r>
        <m:r>
          <w:rPr>
            <w:rFonts w:ascii="Cambria Math" w:eastAsia="微软雅黑" w:hAnsi="Cambria Math" w:hint="eastAsia"/>
            <w:color w:val="121212"/>
            <w:sz w:val="24"/>
            <w:shd w:val="clear" w:color="auto" w:fill="FFFFFF"/>
          </w:rPr>
          <m:t>1,</m:t>
        </m:r>
        <m:r>
          <w:rPr>
            <w:rFonts w:ascii="Cambria Math" w:eastAsia="微软雅黑" w:hAnsi="Cambria Math"/>
            <w:color w:val="121212"/>
            <w:sz w:val="24"/>
            <w:shd w:val="clear" w:color="auto" w:fill="FFFFFF"/>
          </w:rPr>
          <m:t xml:space="preserve"> </m:t>
        </m:r>
        <m:r>
          <w:rPr>
            <w:rFonts w:ascii="Cambria Math" w:eastAsia="微软雅黑" w:hAnsi="Cambria Math" w:hint="eastAsia"/>
            <w:color w:val="121212"/>
            <w:sz w:val="24"/>
            <w:shd w:val="clear" w:color="auto" w:fill="FFFFFF"/>
          </w:rPr>
          <m:t>2,</m:t>
        </m:r>
        <m:r>
          <w:rPr>
            <w:rFonts w:ascii="Cambria Math" w:eastAsia="微软雅黑" w:hAnsi="Cambria Math"/>
            <w:color w:val="121212"/>
            <w:sz w:val="24"/>
            <w:shd w:val="clear" w:color="auto" w:fill="FFFFFF"/>
          </w:rPr>
          <m:t xml:space="preserve"> </m:t>
        </m:r>
        <m:r>
          <w:rPr>
            <w:rFonts w:ascii="Cambria Math" w:eastAsia="MS Gothic" w:hAnsi="Cambria Math" w:cs="MS Gothic" w:hint="eastAsia"/>
            <w:color w:val="121212"/>
            <w:sz w:val="24"/>
            <w:shd w:val="clear" w:color="auto" w:fill="FFFFFF"/>
          </w:rPr>
          <m:t>⋯</m:t>
        </m:r>
        <m:r>
          <w:rPr>
            <w:rFonts w:ascii="Cambria Math" w:eastAsia="微软雅黑" w:hAnsi="Cambria Math" w:hint="eastAsia"/>
            <w:color w:val="121212"/>
            <w:sz w:val="24"/>
            <w:shd w:val="clear" w:color="auto" w:fill="FFFFFF"/>
          </w:rPr>
          <m:t>,</m:t>
        </m:r>
        <m:r>
          <w:rPr>
            <w:rFonts w:ascii="Cambria Math" w:eastAsia="微软雅黑" w:hAnsi="Cambria Math"/>
            <w:color w:val="121212"/>
            <w:sz w:val="24"/>
            <w:shd w:val="clear" w:color="auto" w:fill="FFFFFF"/>
          </w:rPr>
          <m:t xml:space="preserve">  </m:t>
        </m:r>
        <m:r>
          <w:rPr>
            <w:rFonts w:ascii="Cambria Math" w:eastAsia="微软雅黑" w:hAnsi="Cambria Math" w:hint="eastAsia"/>
            <w:color w:val="121212"/>
            <w:sz w:val="24"/>
            <w:shd w:val="clear" w:color="auto" w:fill="FFFFFF"/>
          </w:rPr>
          <m:t>t,</m:t>
        </m:r>
        <m:r>
          <w:rPr>
            <w:rFonts w:ascii="Cambria Math" w:eastAsia="微软雅黑" w:hAnsi="Cambria Math"/>
            <w:color w:val="121212"/>
            <w:sz w:val="24"/>
            <w:shd w:val="clear" w:color="auto" w:fill="FFFFFF"/>
          </w:rPr>
          <m:t xml:space="preserve"> </m:t>
        </m:r>
        <m:r>
          <w:rPr>
            <w:rFonts w:ascii="Cambria Math" w:eastAsia="MS Gothic" w:hAnsi="Cambria Math" w:cs="MS Gothic" w:hint="eastAsia"/>
            <w:color w:val="121212"/>
            <w:sz w:val="24"/>
            <w:shd w:val="clear" w:color="auto" w:fill="FFFFFF"/>
          </w:rPr>
          <m:t>⋯</m:t>
        </m:r>
      </m:oMath>
      <w:r w:rsidRPr="001367C4">
        <w:rPr>
          <w:rFonts w:hint="eastAsia"/>
          <w:sz w:val="24"/>
          <w:shd w:val="clear" w:color="auto" w:fill="FFFFFF"/>
        </w:rPr>
        <w:t>访问各个结点的概率分布为</w:t>
      </w:r>
    </w:p>
    <w:p w14:paraId="1FAAA3B4" w14:textId="77777777" w:rsidR="002A3D2B" w:rsidRPr="001367C4" w:rsidRDefault="004B03AD" w:rsidP="002A3D2B">
      <w:pPr>
        <w:adjustRightInd w:val="0"/>
        <w:snapToGrid w:val="0"/>
        <w:spacing w:before="156" w:after="156"/>
        <w:ind w:firstLineChars="200" w:firstLine="480"/>
        <w:rPr>
          <w:rFonts w:eastAsiaTheme="minorEastAsia" w:hAnsi="Cambria Math"/>
          <w:iCs/>
          <w:sz w:val="24"/>
        </w:rPr>
      </w:pPr>
      <m:oMath>
        <m:sSup>
          <m:sSupPr>
            <m:ctrlPr>
              <w:rPr>
                <w:rFonts w:ascii="Cambria Math" w:hAnsi="Cambria Math"/>
                <w:i/>
                <w:sz w:val="24"/>
              </w:rPr>
            </m:ctrlPr>
          </m:sSupPr>
          <m:e>
            <m:r>
              <w:rPr>
                <w:rFonts w:ascii="Cambria Math" w:hAnsi="Cambria Math" w:hint="eastAsia"/>
                <w:sz w:val="24"/>
              </w:rPr>
              <m:t>R</m:t>
            </m:r>
          </m:e>
          <m:sup>
            <m:r>
              <w:rPr>
                <w:rFonts w:ascii="Cambria Math" w:hAnsi="Cambria Math"/>
                <w:sz w:val="24"/>
              </w:rPr>
              <m:t>0</m:t>
            </m:r>
          </m:sup>
        </m:sSup>
        <m:r>
          <w:rPr>
            <w:rFonts w:ascii="Cambria Math" w:hAnsi="Cambria Math"/>
            <w:sz w:val="24"/>
          </w:rPr>
          <m:t>, M</m:t>
        </m:r>
        <m:sSup>
          <m:sSupPr>
            <m:ctrlPr>
              <w:rPr>
                <w:rFonts w:ascii="Cambria Math" w:hAnsi="Cambria Math"/>
                <w:i/>
                <w:sz w:val="24"/>
              </w:rPr>
            </m:ctrlPr>
          </m:sSupPr>
          <m:e>
            <m:r>
              <w:rPr>
                <w:rFonts w:ascii="Cambria Math" w:hAnsi="Cambria Math" w:hint="eastAsia"/>
                <w:sz w:val="24"/>
              </w:rPr>
              <m:t>R</m:t>
            </m:r>
          </m:e>
          <m:sup>
            <m:r>
              <w:rPr>
                <w:rFonts w:ascii="Cambria Math" w:hAnsi="Cambria Math"/>
                <w:sz w:val="24"/>
              </w:rPr>
              <m:t>0</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M</m:t>
            </m:r>
          </m:e>
          <m:sup>
            <m:r>
              <w:rPr>
                <w:rFonts w:ascii="Cambria Math" w:hAnsi="Cambria Math"/>
                <w:sz w:val="24"/>
              </w:rPr>
              <m:t>2</m:t>
            </m:r>
          </m:sup>
        </m:sSup>
        <m:sSup>
          <m:sSupPr>
            <m:ctrlPr>
              <w:rPr>
                <w:rFonts w:ascii="Cambria Math" w:hAnsi="Cambria Math"/>
                <w:i/>
                <w:sz w:val="24"/>
              </w:rPr>
            </m:ctrlPr>
          </m:sSupPr>
          <m:e>
            <m:r>
              <w:rPr>
                <w:rFonts w:ascii="Cambria Math" w:hAnsi="Cambria Math" w:hint="eastAsia"/>
                <w:sz w:val="24"/>
              </w:rPr>
              <m:t>R</m:t>
            </m:r>
          </m:e>
          <m:sup>
            <m:r>
              <w:rPr>
                <w:rFonts w:ascii="Cambria Math" w:hAnsi="Cambria Math"/>
                <w:sz w:val="24"/>
              </w:rPr>
              <m:t>0</m:t>
            </m:r>
          </m:sup>
        </m:sSup>
        <m:r>
          <w:rPr>
            <w:rFonts w:ascii="Cambria Math" w:hAnsi="Cambria Math"/>
            <w:sz w:val="24"/>
          </w:rPr>
          <m:t>, ⋯,</m:t>
        </m:r>
        <m:sSup>
          <m:sSupPr>
            <m:ctrlPr>
              <w:rPr>
                <w:rFonts w:ascii="Cambria Math" w:hAnsi="Cambria Math"/>
                <w:i/>
                <w:sz w:val="24"/>
              </w:rPr>
            </m:ctrlPr>
          </m:sSupPr>
          <m:e>
            <m:r>
              <w:rPr>
                <w:rFonts w:ascii="Cambria Math" w:hAnsi="Cambria Math"/>
                <w:sz w:val="24"/>
              </w:rPr>
              <m:t>M</m:t>
            </m:r>
          </m:e>
          <m:sup>
            <m:r>
              <w:rPr>
                <w:rFonts w:ascii="Cambria Math" w:hAnsi="Cambria Math"/>
                <w:sz w:val="24"/>
              </w:rPr>
              <m:t>t</m:t>
            </m:r>
          </m:sup>
        </m:sSup>
        <m:sSup>
          <m:sSupPr>
            <m:ctrlPr>
              <w:rPr>
                <w:rFonts w:ascii="Cambria Math" w:hAnsi="Cambria Math"/>
                <w:i/>
                <w:sz w:val="24"/>
              </w:rPr>
            </m:ctrlPr>
          </m:sSupPr>
          <m:e>
            <m:r>
              <w:rPr>
                <w:rFonts w:ascii="Cambria Math" w:hAnsi="Cambria Math" w:hint="eastAsia"/>
                <w:sz w:val="24"/>
              </w:rPr>
              <m:t>R</m:t>
            </m:r>
          </m:e>
          <m:sup>
            <m:r>
              <w:rPr>
                <w:rFonts w:ascii="Cambria Math" w:hAnsi="Cambria Math"/>
                <w:sz w:val="24"/>
              </w:rPr>
              <m:t>0</m:t>
            </m:r>
          </m:sup>
        </m:sSup>
        <m:r>
          <w:rPr>
            <w:rFonts w:ascii="Cambria Math" w:hAnsi="Cambria Math"/>
            <w:sz w:val="24"/>
          </w:rPr>
          <m:t>,⋯</m:t>
        </m:r>
        <m:r>
          <w:rPr>
            <w:rFonts w:ascii="Cambria Math" w:hAnsi="Cambria Math" w:hint="eastAsia"/>
            <w:sz w:val="24"/>
          </w:rPr>
          <m:t>，</m:t>
        </m:r>
        <m:sSup>
          <m:sSupPr>
            <m:ctrlPr>
              <w:rPr>
                <w:rFonts w:ascii="Cambria Math" w:hAnsi="Cambria Math"/>
                <w:i/>
                <w:sz w:val="24"/>
              </w:rPr>
            </m:ctrlPr>
          </m:sSupPr>
          <m:e>
            <m:r>
              <w:rPr>
                <w:rFonts w:ascii="Cambria Math" w:hAnsi="Cambria Math" w:hint="eastAsia"/>
                <w:sz w:val="24"/>
              </w:rPr>
              <m:t>R</m:t>
            </m:r>
          </m:e>
          <m:sup>
            <m:r>
              <w:rPr>
                <w:rFonts w:ascii="Cambria Math" w:hAnsi="Cambria Math"/>
                <w:sz w:val="24"/>
              </w:rPr>
              <m:t>0</m:t>
            </m:r>
          </m:sup>
        </m:sSup>
      </m:oMath>
      <w:r w:rsidR="002A3D2B" w:rsidRPr="001367C4">
        <w:rPr>
          <w:rFonts w:hAnsi="Cambria Math" w:hint="eastAsia"/>
          <w:iCs/>
          <w:sz w:val="24"/>
        </w:rPr>
        <w:t>通常取值为向量</w:t>
      </w:r>
      <m:oMath>
        <m:sSup>
          <m:sSupPr>
            <m:ctrlPr>
              <w:rPr>
                <w:rFonts w:ascii="Cambria Math" w:hAnsi="Cambria Math"/>
                <w:i/>
                <w:iCs/>
                <w:sz w:val="24"/>
              </w:rPr>
            </m:ctrlPr>
          </m:sSupPr>
          <m:e>
            <m:r>
              <w:rPr>
                <w:rFonts w:ascii="Cambria Math" w:hAnsi="Cambria Math"/>
                <w:sz w:val="24"/>
              </w:rPr>
              <m:t>[</m:t>
            </m:r>
            <m:f>
              <m:fPr>
                <m:ctrlPr>
                  <w:rPr>
                    <w:rFonts w:ascii="Cambria Math" w:hAnsi="Cambria Math"/>
                    <w:i/>
                    <w:iCs/>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m:t>
            </m:r>
            <m:f>
              <m:fPr>
                <m:ctrlPr>
                  <w:rPr>
                    <w:rFonts w:ascii="Cambria Math" w:hAnsi="Cambria Math"/>
                    <w:i/>
                    <w:iCs/>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m:t>
            </m:r>
            <m:f>
              <m:fPr>
                <m:ctrlPr>
                  <w:rPr>
                    <w:rFonts w:ascii="Cambria Math" w:hAnsi="Cambria Math"/>
                    <w:i/>
                    <w:iCs/>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m:t>
            </m:r>
          </m:e>
          <m:sup>
            <m:r>
              <w:rPr>
                <w:rFonts w:ascii="Cambria Math" w:hAnsi="Cambria Math"/>
                <w:sz w:val="24"/>
              </w:rPr>
              <m:t>T</m:t>
            </m:r>
          </m:sup>
        </m:sSup>
      </m:oMath>
      <w:r w:rsidR="002A3D2B" w:rsidRPr="001367C4">
        <w:rPr>
          <w:rFonts w:hAnsi="Cambria Math" w:hint="eastAsia"/>
          <w:iCs/>
          <w:sz w:val="24"/>
        </w:rPr>
        <w:t>。</w:t>
      </w:r>
    </w:p>
    <w:p w14:paraId="7056E9B5" w14:textId="77777777" w:rsidR="002A3D2B" w:rsidRPr="001367C4" w:rsidRDefault="002A3D2B" w:rsidP="002A3D2B">
      <w:pPr>
        <w:adjustRightInd w:val="0"/>
        <w:snapToGrid w:val="0"/>
        <w:spacing w:before="156" w:after="156"/>
        <w:ind w:firstLineChars="200" w:firstLine="480"/>
        <w:rPr>
          <w:iCs/>
          <w:sz w:val="24"/>
        </w:rPr>
      </w:pPr>
      <w:r w:rsidRPr="001367C4">
        <w:rPr>
          <w:rFonts w:hint="eastAsia"/>
          <w:iCs/>
          <w:sz w:val="24"/>
        </w:rPr>
        <w:t>若极限</w:t>
      </w:r>
    </w:p>
    <w:p w14:paraId="5150C33B" w14:textId="77777777" w:rsidR="002A3D2B" w:rsidRPr="001367C4" w:rsidRDefault="004B03AD" w:rsidP="002A3D2B">
      <w:pPr>
        <w:adjustRightInd w:val="0"/>
        <w:snapToGrid w:val="0"/>
        <w:spacing w:before="156" w:after="156"/>
        <w:ind w:firstLineChars="200" w:firstLine="480"/>
        <w:rPr>
          <w:iCs/>
          <w:sz w:val="24"/>
        </w:rPr>
      </w:pPr>
      <m:oMathPara>
        <m:oMath>
          <m:func>
            <m:funcPr>
              <m:ctrlPr>
                <w:rPr>
                  <w:rFonts w:ascii="Cambria Math" w:hAnsi="Cambria Math"/>
                  <w:i/>
                  <w:iCs/>
                  <w:sz w:val="24"/>
                </w:rPr>
              </m:ctrlPr>
            </m:funcPr>
            <m:fName>
              <m:limLow>
                <m:limLowPr>
                  <m:ctrlPr>
                    <w:rPr>
                      <w:rFonts w:ascii="Cambria Math" w:hAnsi="Cambria Math"/>
                      <w:i/>
                      <w:iCs/>
                      <w:sz w:val="24"/>
                    </w:rPr>
                  </m:ctrlPr>
                </m:limLowPr>
                <m:e>
                  <m:r>
                    <m:rPr>
                      <m:sty m:val="p"/>
                    </m:rPr>
                    <w:rPr>
                      <w:rFonts w:ascii="Cambria Math" w:hAnsi="Cambria Math"/>
                      <w:sz w:val="24"/>
                    </w:rPr>
                    <m:t>lim</m:t>
                  </m:r>
                </m:e>
                <m:lim>
                  <m:r>
                    <w:rPr>
                      <w:rFonts w:ascii="Cambria Math" w:hAnsi="Cambria Math" w:hint="eastAsia"/>
                      <w:sz w:val="24"/>
                    </w:rPr>
                    <m:t>t</m:t>
                  </m:r>
                  <m:r>
                    <w:rPr>
                      <w:rFonts w:ascii="Cambria Math" w:hAnsi="Cambria Math"/>
                      <w:sz w:val="24"/>
                    </w:rPr>
                    <m:t>→∞</m:t>
                  </m:r>
                </m:lim>
              </m:limLow>
            </m:fName>
            <m:e>
              <m:sSup>
                <m:sSupPr>
                  <m:ctrlPr>
                    <w:rPr>
                      <w:rFonts w:ascii="Cambria Math" w:hAnsi="Cambria Math"/>
                      <w:i/>
                      <w:iCs/>
                      <w:sz w:val="24"/>
                    </w:rPr>
                  </m:ctrlPr>
                </m:sSupPr>
                <m:e>
                  <m:r>
                    <w:rPr>
                      <w:rFonts w:ascii="Cambria Math" w:hAnsi="Cambria Math" w:hint="eastAsia"/>
                      <w:sz w:val="24"/>
                    </w:rPr>
                    <m:t>M</m:t>
                  </m:r>
                </m:e>
                <m:sup>
                  <m:r>
                    <w:rPr>
                      <w:rFonts w:ascii="Cambria Math" w:hAnsi="Cambria Math"/>
                      <w:sz w:val="24"/>
                    </w:rPr>
                    <m:t>t</m:t>
                  </m:r>
                </m:sup>
              </m:sSup>
              <m:sSup>
                <m:sSupPr>
                  <m:ctrlPr>
                    <w:rPr>
                      <w:rFonts w:ascii="Cambria Math" w:hAnsi="Cambria Math"/>
                      <w:i/>
                      <w:sz w:val="24"/>
                    </w:rPr>
                  </m:ctrlPr>
                </m:sSupPr>
                <m:e>
                  <m:r>
                    <w:rPr>
                      <w:rFonts w:ascii="Cambria Math" w:hAnsi="Cambria Math" w:hint="eastAsia"/>
                      <w:sz w:val="24"/>
                    </w:rPr>
                    <m:t>R</m:t>
                  </m:r>
                </m:e>
                <m:sup>
                  <m:r>
                    <w:rPr>
                      <w:rFonts w:ascii="Cambria Math" w:hAnsi="Cambria Math"/>
                      <w:sz w:val="24"/>
                    </w:rPr>
                    <m:t>0</m:t>
                  </m:r>
                </m:sup>
              </m:sSup>
            </m:e>
          </m:func>
          <m:r>
            <w:rPr>
              <w:rFonts w:ascii="Cambria Math" w:hAnsi="Cambria Math"/>
              <w:sz w:val="24"/>
            </w:rPr>
            <m:t>=R</m:t>
          </m:r>
        </m:oMath>
      </m:oMathPara>
    </w:p>
    <w:p w14:paraId="225E9FA7" w14:textId="77777777" w:rsidR="002A3D2B" w:rsidRPr="001367C4" w:rsidRDefault="002A3D2B" w:rsidP="002A3D2B">
      <w:pPr>
        <w:adjustRightInd w:val="0"/>
        <w:snapToGrid w:val="0"/>
        <w:spacing w:before="156" w:after="156"/>
        <w:ind w:firstLineChars="200" w:firstLine="480"/>
        <w:rPr>
          <w:sz w:val="24"/>
        </w:rPr>
      </w:pPr>
      <w:r w:rsidRPr="001367C4">
        <w:rPr>
          <w:rFonts w:hint="eastAsia"/>
          <w:sz w:val="24"/>
        </w:rPr>
        <w:t>存在，则极限向量</w:t>
      </w:r>
      <m:oMath>
        <m:r>
          <w:rPr>
            <w:rFonts w:ascii="Cambria Math" w:hAnsi="Cambria Math" w:hint="eastAsia"/>
            <w:sz w:val="24"/>
          </w:rPr>
          <m:t>R</m:t>
        </m:r>
      </m:oMath>
      <w:r w:rsidRPr="001367C4">
        <w:rPr>
          <w:rFonts w:hint="eastAsia"/>
          <w:sz w:val="24"/>
        </w:rPr>
        <w:t>满足马尔科夫链的平稳分布，即</w:t>
      </w:r>
    </w:p>
    <w:p w14:paraId="231F8EC1" w14:textId="77777777" w:rsidR="002A3D2B" w:rsidRPr="001367C4" w:rsidRDefault="002A3D2B" w:rsidP="002A3D2B">
      <w:pPr>
        <w:adjustRightInd w:val="0"/>
        <w:snapToGrid w:val="0"/>
        <w:spacing w:before="156" w:after="156"/>
        <w:ind w:firstLineChars="200" w:firstLine="480"/>
        <w:rPr>
          <w:sz w:val="24"/>
        </w:rPr>
      </w:pPr>
      <m:oMathPara>
        <m:oMath>
          <m:r>
            <w:rPr>
              <w:rFonts w:ascii="Cambria Math" w:hAnsi="Cambria Math" w:hint="eastAsia"/>
              <w:sz w:val="24"/>
            </w:rPr>
            <m:t>MR</m:t>
          </m:r>
          <m:r>
            <w:rPr>
              <w:rFonts w:ascii="Cambria Math" w:hAnsi="Cambria Math"/>
              <w:sz w:val="24"/>
            </w:rPr>
            <m:t xml:space="preserve">= </m:t>
          </m:r>
          <m:r>
            <w:rPr>
              <w:rFonts w:ascii="Cambria Math" w:hAnsi="Cambria Math" w:hint="eastAsia"/>
              <w:sz w:val="24"/>
            </w:rPr>
            <m:t>R</m:t>
          </m:r>
        </m:oMath>
      </m:oMathPara>
    </w:p>
    <w:p w14:paraId="0CB447BA" w14:textId="77777777" w:rsidR="002A3D2B" w:rsidRPr="001367C4" w:rsidRDefault="002A3D2B" w:rsidP="002A3D2B">
      <w:pPr>
        <w:adjustRightInd w:val="0"/>
        <w:snapToGrid w:val="0"/>
        <w:spacing w:before="156" w:after="156"/>
        <w:ind w:firstLineChars="200" w:firstLine="480"/>
        <w:rPr>
          <w:sz w:val="24"/>
        </w:rPr>
      </w:pPr>
      <w:r w:rsidRPr="001367C4">
        <w:rPr>
          <w:rFonts w:hint="eastAsia"/>
          <w:sz w:val="24"/>
        </w:rPr>
        <w:t>平稳分布</w:t>
      </w:r>
      <m:oMath>
        <m:r>
          <w:rPr>
            <w:rFonts w:ascii="Cambria Math" w:hAnsi="Cambria Math" w:hint="eastAsia"/>
            <w:sz w:val="24"/>
          </w:rPr>
          <m:t>R</m:t>
        </m:r>
      </m:oMath>
      <w:r w:rsidRPr="001367C4">
        <w:rPr>
          <w:rFonts w:hint="eastAsia"/>
          <w:sz w:val="24"/>
        </w:rPr>
        <w:t>称为有向图的</w:t>
      </w:r>
      <w:r w:rsidRPr="001367C4">
        <w:rPr>
          <w:rFonts w:hint="eastAsia"/>
          <w:sz w:val="24"/>
        </w:rPr>
        <w:t>PageRank</w:t>
      </w:r>
      <w:r w:rsidRPr="001367C4">
        <w:rPr>
          <w:rFonts w:hint="eastAsia"/>
          <w:sz w:val="24"/>
        </w:rPr>
        <w:t>。</w:t>
      </w:r>
      <m:oMath>
        <m:r>
          <w:rPr>
            <w:rFonts w:ascii="Cambria Math" w:hAnsi="Cambria Math" w:hint="eastAsia"/>
            <w:sz w:val="24"/>
          </w:rPr>
          <m:t>R</m:t>
        </m:r>
      </m:oMath>
      <w:r w:rsidRPr="001367C4">
        <w:rPr>
          <w:rFonts w:hint="eastAsia"/>
          <w:sz w:val="24"/>
        </w:rPr>
        <w:t>的各个分量为各个结点的</w:t>
      </w:r>
      <w:r w:rsidRPr="001367C4">
        <w:rPr>
          <w:rFonts w:hint="eastAsia"/>
          <w:sz w:val="24"/>
        </w:rPr>
        <w:t>PageRank</w:t>
      </w:r>
      <w:r w:rsidRPr="001367C4">
        <w:rPr>
          <w:rFonts w:hint="eastAsia"/>
          <w:sz w:val="24"/>
        </w:rPr>
        <w:t>值，即</w:t>
      </w:r>
    </w:p>
    <w:p w14:paraId="7B30543A" w14:textId="77777777" w:rsidR="002A3D2B" w:rsidRPr="001367C4" w:rsidRDefault="002A3D2B" w:rsidP="002A3D2B">
      <w:pPr>
        <w:adjustRightInd w:val="0"/>
        <w:snapToGrid w:val="0"/>
        <w:spacing w:before="156" w:after="156"/>
        <w:ind w:firstLineChars="200" w:firstLine="480"/>
        <w:rPr>
          <w:sz w:val="24"/>
        </w:rPr>
      </w:pPr>
      <m:oMathPara>
        <m:oMath>
          <m:r>
            <w:rPr>
              <w:rFonts w:ascii="Cambria Math" w:hAnsi="Cambria Math" w:hint="eastAsia"/>
              <w:sz w:val="24"/>
            </w:rPr>
            <m:t>R</m:t>
          </m:r>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e>
                <m:e>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R</m:t>
                      </m:r>
                    </m:e>
                    <m:sub>
                      <m:r>
                        <w:rPr>
                          <w:rFonts w:ascii="Cambria Math" w:eastAsia="Cambria Math" w:hAnsi="Cambria Math" w:cs="Cambria Math"/>
                          <w:sz w:val="24"/>
                        </w:rPr>
                        <m:t>n</m:t>
                      </m:r>
                    </m:sub>
                  </m:sSub>
                </m:e>
              </m:eqArr>
            </m:e>
          </m:d>
        </m:oMath>
      </m:oMathPara>
    </w:p>
    <w:p w14:paraId="081C34FA" w14:textId="77777777" w:rsidR="002A3D2B" w:rsidRPr="001367C4" w:rsidRDefault="002A3D2B" w:rsidP="002A3D2B">
      <w:pPr>
        <w:adjustRightInd w:val="0"/>
        <w:snapToGrid w:val="0"/>
        <w:spacing w:before="156" w:after="156"/>
        <w:ind w:firstLineChars="200" w:firstLine="480"/>
        <w:rPr>
          <w:iCs/>
          <w:sz w:val="24"/>
        </w:rPr>
      </w:pPr>
      <w:r w:rsidRPr="001367C4">
        <w:rPr>
          <w:rFonts w:hint="eastAsia"/>
          <w:sz w:val="24"/>
        </w:rPr>
        <w:t>其中</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oMath>
      <w:r w:rsidRPr="001367C4">
        <w:rPr>
          <w:rFonts w:hint="eastAsia"/>
          <w:sz w:val="24"/>
        </w:rPr>
        <w:t>，</w:t>
      </w:r>
      <m:oMath>
        <m:r>
          <w:rPr>
            <w:rFonts w:ascii="Cambria Math" w:hAnsi="Cambria Math"/>
            <w:sz w:val="24"/>
          </w:rPr>
          <m:t>i=1, 2, ⋯,  n</m:t>
        </m:r>
      </m:oMath>
      <w:r w:rsidRPr="001367C4">
        <w:rPr>
          <w:rFonts w:hint="eastAsia"/>
          <w:sz w:val="24"/>
        </w:rPr>
        <w:t>，表示页面</w:t>
      </w:r>
      <m:oMath>
        <m:r>
          <w:rPr>
            <w:rFonts w:ascii="Cambria Math" w:hAnsi="Cambria Math" w:hint="eastAsia"/>
            <w:sz w:val="24"/>
          </w:rPr>
          <m:t>i</m:t>
        </m:r>
      </m:oMath>
      <w:r w:rsidRPr="001367C4">
        <w:rPr>
          <w:rFonts w:hint="eastAsia"/>
          <w:sz w:val="24"/>
        </w:rPr>
        <w:t>的</w:t>
      </w:r>
      <w:r w:rsidRPr="001367C4">
        <w:rPr>
          <w:rFonts w:hint="eastAsia"/>
          <w:sz w:val="24"/>
        </w:rPr>
        <w:t>PageRank</w:t>
      </w:r>
      <w:r w:rsidRPr="001367C4">
        <w:rPr>
          <w:rFonts w:hint="eastAsia"/>
          <w:sz w:val="24"/>
        </w:rPr>
        <w:t>值。</w:t>
      </w:r>
    </w:p>
    <w:p w14:paraId="3D2910B2" w14:textId="77777777" w:rsidR="002A3D2B" w:rsidRPr="001367C4" w:rsidRDefault="002A3D2B" w:rsidP="002A3D2B">
      <w:pPr>
        <w:adjustRightInd w:val="0"/>
        <w:snapToGrid w:val="0"/>
        <w:spacing w:before="156" w:after="156"/>
        <w:ind w:firstLineChars="200" w:firstLine="480"/>
        <w:rPr>
          <w:iCs/>
          <w:sz w:val="24"/>
        </w:rPr>
      </w:pPr>
      <w:r w:rsidRPr="001367C4">
        <w:rPr>
          <w:rFonts w:hint="eastAsia"/>
          <w:iCs/>
          <w:sz w:val="24"/>
        </w:rPr>
        <w:t>P</w:t>
      </w:r>
      <w:r w:rsidRPr="001367C4">
        <w:rPr>
          <w:iCs/>
          <w:sz w:val="24"/>
        </w:rPr>
        <w:t>ageRank</w:t>
      </w:r>
      <w:r w:rsidRPr="001367C4">
        <w:rPr>
          <w:rFonts w:hint="eastAsia"/>
          <w:iCs/>
          <w:sz w:val="24"/>
        </w:rPr>
        <w:t>算法的迭代公式如下：</w:t>
      </w:r>
    </w:p>
    <w:p w14:paraId="6B724724" w14:textId="77777777" w:rsidR="002A3D2B" w:rsidRPr="00FA44B2" w:rsidRDefault="004B03AD" w:rsidP="002A3D2B">
      <w:pPr>
        <w:adjustRightInd w:val="0"/>
        <w:snapToGrid w:val="0"/>
        <w:spacing w:before="156" w:after="156"/>
        <w:ind w:firstLineChars="200" w:firstLine="480"/>
        <w:rPr>
          <w:iCs/>
          <w:sz w:val="24"/>
        </w:rPr>
      </w:pPr>
      <m:oMathPara>
        <m:oMath>
          <m:sSup>
            <m:sSupPr>
              <m:ctrlPr>
                <w:rPr>
                  <w:rFonts w:ascii="Cambria Math" w:hAnsi="Cambria Math"/>
                  <w:i/>
                  <w:iCs/>
                  <w:sz w:val="24"/>
                </w:rPr>
              </m:ctrlPr>
            </m:sSupPr>
            <m:e>
              <m:r>
                <w:rPr>
                  <w:rFonts w:ascii="Cambria Math" w:hAnsi="Cambria Math" w:hint="eastAsia"/>
                  <w:sz w:val="24"/>
                </w:rPr>
                <m:t>R</m:t>
              </m:r>
            </m:e>
            <m:sup>
              <m:r>
                <w:rPr>
                  <w:rFonts w:ascii="Cambria Math" w:hAnsi="Cambria Math"/>
                  <w:sz w:val="24"/>
                </w:rPr>
                <m:t>k</m:t>
              </m:r>
            </m:sup>
          </m:sSup>
          <m:r>
            <w:rPr>
              <w:rFonts w:ascii="Cambria Math" w:hAnsi="Cambria Math"/>
              <w:sz w:val="24"/>
            </w:rPr>
            <m:t>=dM</m:t>
          </m:r>
          <m:sSup>
            <m:sSupPr>
              <m:ctrlPr>
                <w:rPr>
                  <w:rFonts w:ascii="Cambria Math" w:hAnsi="Cambria Math"/>
                  <w:i/>
                  <w:iCs/>
                  <w:sz w:val="24"/>
                </w:rPr>
              </m:ctrlPr>
            </m:sSupPr>
            <m:e>
              <m:r>
                <w:rPr>
                  <w:rFonts w:ascii="Cambria Math" w:hAnsi="Cambria Math"/>
                  <w:sz w:val="24"/>
                </w:rPr>
                <m:t>R</m:t>
              </m:r>
            </m:e>
            <m:sup>
              <m:r>
                <w:rPr>
                  <w:rFonts w:ascii="Cambria Math" w:hAnsi="Cambria Math"/>
                  <w:sz w:val="24"/>
                </w:rPr>
                <m:t>k-1</m:t>
              </m:r>
            </m:sup>
          </m:sSup>
          <m:r>
            <w:rPr>
              <w:rFonts w:ascii="Cambria Math" w:hAnsi="Cambria Math"/>
              <w:sz w:val="24"/>
            </w:rPr>
            <m:t>+</m:t>
          </m:r>
          <m:f>
            <m:fPr>
              <m:ctrlPr>
                <w:rPr>
                  <w:rFonts w:ascii="Cambria Math" w:hAnsi="Cambria Math"/>
                  <w:i/>
                  <w:iCs/>
                  <w:sz w:val="24"/>
                </w:rPr>
              </m:ctrlPr>
            </m:fPr>
            <m:num>
              <m:r>
                <w:rPr>
                  <w:rFonts w:ascii="Cambria Math" w:hAnsi="Cambria Math"/>
                  <w:sz w:val="24"/>
                </w:rPr>
                <m:t>1-d</m:t>
              </m:r>
            </m:num>
            <m:den>
              <m:r>
                <w:rPr>
                  <w:rFonts w:ascii="Cambria Math" w:hAnsi="Cambria Math"/>
                  <w:sz w:val="24"/>
                </w:rPr>
                <m:t>n</m:t>
              </m:r>
            </m:den>
          </m:f>
          <m:sSup>
            <m:sSupPr>
              <m:ctrlPr>
                <w:rPr>
                  <w:rFonts w:ascii="Cambria Math" w:hAnsi="Cambria Math"/>
                  <w:i/>
                  <w:iCs/>
                  <w:sz w:val="24"/>
                </w:rPr>
              </m:ctrlPr>
            </m:sSupPr>
            <m:e>
              <m:d>
                <m:dPr>
                  <m:begChr m:val="["/>
                  <m:endChr m:val="]"/>
                  <m:ctrlPr>
                    <w:rPr>
                      <w:rFonts w:ascii="Cambria Math" w:hAnsi="Cambria Math"/>
                      <w:i/>
                      <w:iCs/>
                      <w:sz w:val="24"/>
                    </w:rPr>
                  </m:ctrlPr>
                </m:dPr>
                <m:e>
                  <m:r>
                    <w:rPr>
                      <w:rFonts w:ascii="Cambria Math" w:hAnsi="Cambria Math"/>
                      <w:sz w:val="24"/>
                    </w:rPr>
                    <m:t>1, 1, 1,…,1</m:t>
                  </m:r>
                </m:e>
              </m:d>
            </m:e>
            <m:sup>
              <m:r>
                <w:rPr>
                  <w:rFonts w:ascii="Cambria Math" w:hAnsi="Cambria Math"/>
                  <w:sz w:val="24"/>
                </w:rPr>
                <m:t>T</m:t>
              </m:r>
            </m:sup>
          </m:sSup>
        </m:oMath>
      </m:oMathPara>
    </w:p>
    <w:p w14:paraId="1A201F0D" w14:textId="77777777" w:rsidR="002A3D2B" w:rsidRDefault="002A3D2B" w:rsidP="002A3D2B">
      <w:pPr>
        <w:pStyle w:val="a7"/>
        <w:spacing w:before="156" w:after="156"/>
      </w:pPr>
      <w:r>
        <w:rPr>
          <w:rFonts w:hint="eastAsia"/>
        </w:rPr>
        <w:t>笔记</w:t>
      </w:r>
      <w:r>
        <w:rPr>
          <w:rFonts w:hint="eastAsia"/>
        </w:rPr>
        <w:t>1</w:t>
      </w:r>
      <w:r>
        <w:rPr>
          <w:rFonts w:hint="eastAsia"/>
        </w:rPr>
        <w:t>：</w:t>
      </w:r>
      <w:r>
        <w:rPr>
          <w:rFonts w:hint="eastAsia"/>
        </w:rPr>
        <w:t>d</w:t>
      </w:r>
      <w:r>
        <w:rPr>
          <w:rFonts w:hint="eastAsia"/>
        </w:rPr>
        <w:t>是阻尼系数，公式后半部分是</w:t>
      </w:r>
      <m:oMath>
        <m:d>
          <m:dPr>
            <m:ctrlPr>
              <w:rPr>
                <w:rFonts w:ascii="Cambria Math" w:hAnsi="Cambria Math"/>
              </w:rPr>
            </m:ctrlPr>
          </m:dPr>
          <m:e>
            <m:r>
              <w:rPr>
                <w:rFonts w:ascii="Cambria Math" w:hAnsi="Cambria Math"/>
              </w:rPr>
              <m:t>1-d</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1, 1, 1,…,1</m:t>
                </m:r>
              </m:e>
            </m:d>
          </m:e>
          <m:sup>
            <m:r>
              <w:rPr>
                <w:rFonts w:ascii="Cambria Math" w:hAnsi="Cambria Math"/>
              </w:rPr>
              <m:t>T</m:t>
            </m:r>
          </m:sup>
        </m:sSup>
        <m:r>
          <w:rPr>
            <w:rFonts w:ascii="Cambria Math" w:hAnsi="Cambria Math"/>
          </w:rPr>
          <m:t>}</m:t>
        </m:r>
      </m:oMath>
      <w:r>
        <w:rPr>
          <w:rFonts w:hint="eastAsia"/>
        </w:rPr>
        <w:t>，以便于加入到</w:t>
      </w:r>
      <w:proofErr w:type="spellStart"/>
      <w:r>
        <w:rPr>
          <w:rFonts w:hint="eastAsia"/>
        </w:rPr>
        <w:t>R</w:t>
      </w:r>
      <w:r w:rsidRPr="00FA44B2">
        <w:rPr>
          <w:vertAlign w:val="superscript"/>
        </w:rPr>
        <w:t>k</w:t>
      </w:r>
      <w:proofErr w:type="spellEnd"/>
      <w:r>
        <w:rPr>
          <w:rFonts w:hint="eastAsia"/>
        </w:rPr>
        <w:t>上</w:t>
      </w:r>
    </w:p>
    <w:p w14:paraId="5D53E9A6" w14:textId="77777777" w:rsidR="002A3D2B" w:rsidRPr="00E9238C" w:rsidRDefault="002A3D2B" w:rsidP="002A3D2B">
      <w:pPr>
        <w:pStyle w:val="a7"/>
        <w:spacing w:before="156" w:after="156"/>
      </w:pPr>
      <w:r>
        <w:rPr>
          <w:rFonts w:hint="eastAsia"/>
        </w:rPr>
        <w:t>笔记</w:t>
      </w:r>
      <w:r>
        <w:rPr>
          <w:rFonts w:hint="eastAsia"/>
        </w:rPr>
        <w:t>2</w:t>
      </w:r>
      <w:r>
        <w:rPr>
          <w:rFonts w:hint="eastAsia"/>
        </w:rPr>
        <w:t>：</w:t>
      </w:r>
      <w:r w:rsidRPr="00E9238C">
        <w:rPr>
          <w:rFonts w:hint="eastAsia"/>
        </w:rPr>
        <w:t>为了处理那些“没有向外链接的页面”（这些页面就像“黑洞”会吞噬</w:t>
      </w:r>
      <w:proofErr w:type="gramStart"/>
      <w:r w:rsidRPr="00E9238C">
        <w:rPr>
          <w:rFonts w:hint="eastAsia"/>
        </w:rPr>
        <w:t>掉用户</w:t>
      </w:r>
      <w:proofErr w:type="gramEnd"/>
      <w:r w:rsidRPr="00E9238C">
        <w:rPr>
          <w:rFonts w:hint="eastAsia"/>
        </w:rPr>
        <w:t>继续向下浏览的概率）带来的问题，</w:t>
      </w:r>
      <w:r w:rsidRPr="00E9238C">
        <w:rPr>
          <w:rFonts w:hint="eastAsia"/>
        </w:rPr>
        <w:t>d=0.85</w:t>
      </w:r>
      <w:r w:rsidRPr="00E9238C">
        <w:rPr>
          <w:rFonts w:hint="eastAsia"/>
        </w:rPr>
        <w:t>（这里的</w:t>
      </w:r>
      <w:r w:rsidRPr="00E9238C">
        <w:rPr>
          <w:rFonts w:hint="eastAsia"/>
        </w:rPr>
        <w:t>d</w:t>
      </w:r>
      <w:r w:rsidRPr="00E9238C">
        <w:rPr>
          <w:rFonts w:hint="eastAsia"/>
        </w:rPr>
        <w:t>被称为阻尼系数（</w:t>
      </w:r>
      <w:r w:rsidRPr="00E9238C">
        <w:rPr>
          <w:rFonts w:hint="eastAsia"/>
        </w:rPr>
        <w:t>damping factor</w:t>
      </w:r>
      <w:r w:rsidRPr="00E9238C">
        <w:rPr>
          <w:rFonts w:hint="eastAsia"/>
        </w:rPr>
        <w:t>），其意义是，在任意时刻，用户到达某页面后并继续向后浏览的概率。</w:t>
      </w:r>
      <w:r w:rsidRPr="00E9238C">
        <w:rPr>
          <w:rFonts w:hint="eastAsia"/>
        </w:rPr>
        <w:t>1-d=0.15</w:t>
      </w:r>
      <w:r w:rsidRPr="00E9238C">
        <w:rPr>
          <w:rFonts w:hint="eastAsia"/>
        </w:rPr>
        <w:t>就是用户停止点击，随机跳到</w:t>
      </w:r>
      <w:r w:rsidRPr="00E9238C">
        <w:rPr>
          <w:rFonts w:hint="eastAsia"/>
        </w:rPr>
        <w:lastRenderedPageBreak/>
        <w:t>新</w:t>
      </w:r>
      <w:r w:rsidRPr="00E9238C">
        <w:rPr>
          <w:rFonts w:hint="eastAsia"/>
        </w:rPr>
        <w:t>URL</w:t>
      </w:r>
      <w:r w:rsidRPr="00E9238C">
        <w:rPr>
          <w:rFonts w:hint="eastAsia"/>
        </w:rPr>
        <w:t>的概率）的算法被用到了所有页面上，估算页面可能被上网者放入书签的概率。</w:t>
      </w:r>
    </w:p>
    <w:p w14:paraId="77375A6C" w14:textId="77777777" w:rsidR="002A3D2B" w:rsidRPr="001367C4" w:rsidRDefault="004B03AD" w:rsidP="002A3D2B">
      <w:pPr>
        <w:adjustRightInd w:val="0"/>
        <w:snapToGrid w:val="0"/>
        <w:spacing w:before="156" w:after="156"/>
        <w:ind w:firstLineChars="200" w:firstLine="480"/>
        <w:rPr>
          <w:iCs/>
          <w:sz w:val="24"/>
        </w:rPr>
      </w:pPr>
      <m:oMath>
        <m:sSup>
          <m:sSupPr>
            <m:ctrlPr>
              <w:rPr>
                <w:rFonts w:ascii="Cambria Math" w:hAnsi="Cambria Math"/>
                <w:i/>
                <w:iCs/>
                <w:sz w:val="24"/>
              </w:rPr>
            </m:ctrlPr>
          </m:sSupPr>
          <m:e>
            <m:r>
              <w:rPr>
                <w:rFonts w:ascii="Cambria Math" w:hAnsi="Cambria Math"/>
                <w:sz w:val="24"/>
              </w:rPr>
              <m:t>R</m:t>
            </m:r>
          </m:e>
          <m:sup>
            <m:r>
              <w:rPr>
                <w:rFonts w:ascii="Cambria Math" w:hAnsi="Cambria Math"/>
                <w:sz w:val="24"/>
              </w:rPr>
              <m:t>k</m:t>
            </m:r>
          </m:sup>
        </m:sSup>
      </m:oMath>
      <w:r w:rsidR="002A3D2B" w:rsidRPr="001367C4">
        <w:rPr>
          <w:rFonts w:hint="eastAsia"/>
          <w:iCs/>
          <w:sz w:val="24"/>
        </w:rPr>
        <w:t>表示第</w:t>
      </w:r>
      <m:oMath>
        <m:r>
          <w:rPr>
            <w:rFonts w:ascii="Cambria Math" w:hAnsi="Cambria Math" w:hint="eastAsia"/>
            <w:sz w:val="24"/>
          </w:rPr>
          <m:t>k</m:t>
        </m:r>
      </m:oMath>
      <w:r w:rsidR="002A3D2B" w:rsidRPr="001367C4">
        <w:rPr>
          <w:rFonts w:hint="eastAsia"/>
          <w:iCs/>
          <w:sz w:val="24"/>
        </w:rPr>
        <w:t>轮迭代中产生的</w:t>
      </w:r>
      <w:r w:rsidR="002A3D2B" w:rsidRPr="001367C4">
        <w:rPr>
          <w:rFonts w:hint="eastAsia"/>
          <w:iCs/>
          <w:sz w:val="24"/>
        </w:rPr>
        <w:t>PageRank</w:t>
      </w:r>
      <w:r w:rsidR="002A3D2B" w:rsidRPr="001367C4">
        <w:rPr>
          <w:rFonts w:hint="eastAsia"/>
          <w:iCs/>
          <w:sz w:val="24"/>
        </w:rPr>
        <w:t>向量，</w:t>
      </w:r>
      <m:oMath>
        <m:r>
          <w:rPr>
            <w:rFonts w:ascii="Cambria Math" w:hAnsi="Cambria Math" w:hint="eastAsia"/>
            <w:sz w:val="24"/>
          </w:rPr>
          <m:t>d</m:t>
        </m:r>
      </m:oMath>
      <w:r w:rsidR="002A3D2B" w:rsidRPr="001367C4">
        <w:rPr>
          <w:rFonts w:hint="eastAsia"/>
          <w:iCs/>
          <w:sz w:val="24"/>
        </w:rPr>
        <w:t>表示阻尼系数，满足</w:t>
      </w:r>
      <m:oMath>
        <m:r>
          <w:rPr>
            <w:rFonts w:ascii="Cambria Math" w:hAnsi="Cambria Math"/>
            <w:sz w:val="24"/>
          </w:rPr>
          <m:t>0≤</m:t>
        </m:r>
        <m:r>
          <w:rPr>
            <w:rFonts w:ascii="Cambria Math" w:hAnsi="Cambria Math" w:hint="eastAsia"/>
            <w:sz w:val="24"/>
          </w:rPr>
          <m:t>d</m:t>
        </m:r>
        <m:r>
          <w:rPr>
            <w:rFonts w:ascii="Cambria Math" w:hAnsi="Cambria Math"/>
            <w:sz w:val="24"/>
          </w:rPr>
          <m:t>≤1</m:t>
        </m:r>
      </m:oMath>
      <w:r w:rsidR="002A3D2B" w:rsidRPr="001367C4">
        <w:rPr>
          <w:rFonts w:hint="eastAsia"/>
          <w:iCs/>
          <w:sz w:val="24"/>
        </w:rPr>
        <w:t>,</w:t>
      </w:r>
      <m:oMath>
        <m:r>
          <w:rPr>
            <w:rFonts w:ascii="Cambria Math" w:hAnsi="Cambria Math"/>
            <w:sz w:val="24"/>
          </w:rPr>
          <m:t>M</m:t>
        </m:r>
      </m:oMath>
      <w:r w:rsidR="002A3D2B" w:rsidRPr="001367C4">
        <w:rPr>
          <w:rFonts w:hint="eastAsia"/>
          <w:iCs/>
          <w:sz w:val="24"/>
        </w:rPr>
        <w:t>是有向图</w:t>
      </w:r>
      <m:oMath>
        <m:r>
          <w:rPr>
            <w:rFonts w:ascii="Cambria Math" w:hAnsi="Cambria Math" w:hint="eastAsia"/>
            <w:sz w:val="24"/>
          </w:rPr>
          <m:t>G</m:t>
        </m:r>
      </m:oMath>
      <w:r w:rsidR="002A3D2B" w:rsidRPr="001367C4">
        <w:rPr>
          <w:rFonts w:hint="eastAsia"/>
          <w:iCs/>
          <w:sz w:val="24"/>
        </w:rPr>
        <w:t>的转移矩阵，</w:t>
      </w:r>
      <m:oMath>
        <m:r>
          <w:rPr>
            <w:rFonts w:ascii="Cambria Math" w:hAnsi="Cambria Math" w:hint="eastAsia"/>
            <w:sz w:val="24"/>
          </w:rPr>
          <m:t>n</m:t>
        </m:r>
      </m:oMath>
      <w:r w:rsidR="002A3D2B" w:rsidRPr="001367C4">
        <w:rPr>
          <w:rFonts w:hint="eastAsia"/>
          <w:iCs/>
          <w:sz w:val="24"/>
        </w:rPr>
        <w:t>表示有向图</w:t>
      </w:r>
      <m:oMath>
        <m:r>
          <w:rPr>
            <w:rFonts w:ascii="Cambria Math" w:hAnsi="Cambria Math" w:hint="eastAsia"/>
            <w:sz w:val="24"/>
          </w:rPr>
          <m:t>G</m:t>
        </m:r>
      </m:oMath>
      <w:r w:rsidR="002A3D2B" w:rsidRPr="001367C4">
        <w:rPr>
          <w:rFonts w:hint="eastAsia"/>
          <w:iCs/>
          <w:sz w:val="24"/>
        </w:rPr>
        <w:t>顶点数量。</w:t>
      </w:r>
    </w:p>
    <w:p w14:paraId="2194C843" w14:textId="178881C0" w:rsidR="002A3D2B" w:rsidRPr="001367C4" w:rsidRDefault="002A3D2B" w:rsidP="002A3D2B">
      <w:pPr>
        <w:adjustRightInd w:val="0"/>
        <w:snapToGrid w:val="0"/>
        <w:spacing w:before="156" w:after="156"/>
        <w:ind w:firstLineChars="200" w:firstLine="480"/>
        <w:rPr>
          <w:sz w:val="24"/>
        </w:rPr>
      </w:pPr>
      <w:r>
        <w:rPr>
          <w:rFonts w:hint="eastAsia"/>
          <w:sz w:val="24"/>
        </w:rPr>
        <w:t>下列</w:t>
      </w:r>
      <w:r w:rsidRPr="001367C4">
        <w:rPr>
          <w:sz w:val="24"/>
        </w:rPr>
        <w:fldChar w:fldCharType="begin"/>
      </w:r>
      <w:r w:rsidRPr="001367C4">
        <w:rPr>
          <w:sz w:val="24"/>
        </w:rPr>
        <w:instrText xml:space="preserve"> </w:instrText>
      </w:r>
      <w:r w:rsidRPr="001367C4">
        <w:rPr>
          <w:rFonts w:hint="eastAsia"/>
          <w:sz w:val="24"/>
        </w:rPr>
        <w:instrText>REF _Ref117079236 \h</w:instrText>
      </w:r>
      <w:r w:rsidRPr="001367C4">
        <w:rPr>
          <w:sz w:val="24"/>
        </w:rPr>
        <w:instrText xml:space="preserve">  \* MERGEFORMAT </w:instrText>
      </w:r>
      <w:r w:rsidRPr="001367C4">
        <w:rPr>
          <w:sz w:val="24"/>
        </w:rPr>
      </w:r>
      <w:r w:rsidRPr="001367C4">
        <w:rPr>
          <w:sz w:val="24"/>
        </w:rPr>
        <w:fldChar w:fldCharType="separate"/>
      </w:r>
      <w:r w:rsidRPr="001367C4">
        <w:rPr>
          <w:rFonts w:hint="eastAsia"/>
          <w:sz w:val="24"/>
        </w:rPr>
        <w:t>算法</w:t>
      </w:r>
      <w:r w:rsidRPr="001367C4">
        <w:rPr>
          <w:sz w:val="24"/>
        </w:rPr>
        <w:fldChar w:fldCharType="end"/>
      </w:r>
      <w:r w:rsidRPr="001367C4">
        <w:rPr>
          <w:rFonts w:hint="eastAsia"/>
          <w:sz w:val="24"/>
        </w:rPr>
        <w:t>展示了</w:t>
      </w:r>
      <w:r w:rsidRPr="001367C4">
        <w:rPr>
          <w:rFonts w:hint="eastAsia"/>
          <w:sz w:val="24"/>
        </w:rPr>
        <w:t>PageRank</w:t>
      </w:r>
      <w:r w:rsidRPr="001367C4">
        <w:rPr>
          <w:rFonts w:hint="eastAsia"/>
          <w:sz w:val="24"/>
        </w:rPr>
        <w:t>的迭代算法。根据迭代公式计算每一轮的</w:t>
      </w:r>
      <w:r w:rsidRPr="001367C4">
        <w:rPr>
          <w:rFonts w:hint="eastAsia"/>
          <w:sz w:val="24"/>
        </w:rPr>
        <w:t>PageRank</w:t>
      </w:r>
      <w:r w:rsidRPr="001367C4">
        <w:rPr>
          <w:rFonts w:hint="eastAsia"/>
          <w:sz w:val="24"/>
        </w:rPr>
        <w:t>向量。如果迭代轮数可以不超过预先规定的上限提前结束，则可以得到</w:t>
      </w:r>
      <w:r w:rsidRPr="001367C4">
        <w:rPr>
          <w:rFonts w:hint="eastAsia"/>
          <w:sz w:val="24"/>
        </w:rPr>
        <w:t>PageRank</w:t>
      </w:r>
      <w:r w:rsidRPr="001367C4">
        <w:rPr>
          <w:rFonts w:hint="eastAsia"/>
          <w:sz w:val="24"/>
        </w:rPr>
        <w:t>向量</w:t>
      </w:r>
      <m:oMath>
        <m:r>
          <w:rPr>
            <w:rFonts w:ascii="Cambria Math" w:hAnsi="Cambria Math" w:hint="eastAsia"/>
            <w:sz w:val="24"/>
          </w:rPr>
          <m:t>R</m:t>
        </m:r>
      </m:oMath>
      <w:r w:rsidRPr="001367C4">
        <w:rPr>
          <w:rFonts w:hint="eastAsia"/>
          <w:sz w:val="24"/>
        </w:rPr>
        <w:t>，根据向量</w:t>
      </w:r>
      <m:oMath>
        <m:r>
          <w:rPr>
            <w:rFonts w:ascii="Cambria Math" w:hAnsi="Cambria Math" w:hint="eastAsia"/>
            <w:sz w:val="24"/>
          </w:rPr>
          <m:t>R</m:t>
        </m:r>
      </m:oMath>
      <w:r w:rsidRPr="001367C4">
        <w:rPr>
          <w:rFonts w:hint="eastAsia"/>
          <w:sz w:val="24"/>
        </w:rPr>
        <w:t>的分量得出各页面的重要度排名。</w:t>
      </w:r>
    </w:p>
    <w:tbl>
      <w:tblPr>
        <w:tblStyle w:val="31"/>
        <w:tblW w:w="9351" w:type="dxa"/>
        <w:tblLayout w:type="fixed"/>
        <w:tblLook w:val="04A0" w:firstRow="1" w:lastRow="0" w:firstColumn="1" w:lastColumn="0" w:noHBand="0" w:noVBand="1"/>
      </w:tblPr>
      <w:tblGrid>
        <w:gridCol w:w="210"/>
        <w:gridCol w:w="210"/>
        <w:gridCol w:w="6"/>
        <w:gridCol w:w="204"/>
        <w:gridCol w:w="6"/>
        <w:gridCol w:w="210"/>
        <w:gridCol w:w="210"/>
        <w:gridCol w:w="7665"/>
        <w:gridCol w:w="210"/>
        <w:gridCol w:w="210"/>
        <w:gridCol w:w="210"/>
      </w:tblGrid>
      <w:tr w:rsidR="002A3D2B" w:rsidRPr="001367C4" w14:paraId="4451226B" w14:textId="77777777" w:rsidTr="002D1C91">
        <w:trPr>
          <w:gridAfter w:val="3"/>
          <w:cnfStyle w:val="100000000000" w:firstRow="1" w:lastRow="0" w:firstColumn="0" w:lastColumn="0" w:oddVBand="0" w:evenVBand="0" w:oddHBand="0" w:evenHBand="0" w:firstRowFirstColumn="0" w:firstRowLastColumn="0" w:lastRowFirstColumn="0" w:lastRowLastColumn="0"/>
          <w:wAfter w:w="630" w:type="dxa"/>
          <w:trHeight w:val="502"/>
        </w:trPr>
        <w:tc>
          <w:tcPr>
            <w:tcW w:w="8721" w:type="dxa"/>
            <w:gridSpan w:val="8"/>
            <w:vAlign w:val="center"/>
          </w:tcPr>
          <w:p w14:paraId="63D382E3" w14:textId="78FF219F" w:rsidR="002A3D2B" w:rsidRPr="00225E18" w:rsidRDefault="002A3D2B" w:rsidP="002D1C91">
            <w:pPr>
              <w:pStyle w:val="a9"/>
            </w:pPr>
            <w:r w:rsidRPr="00225E18">
              <w:rPr>
                <w:rFonts w:hint="eastAsia"/>
              </w:rPr>
              <w:t>算法</w:t>
            </w:r>
            <w:r w:rsidR="002D1C91">
              <w:rPr>
                <w:rFonts w:hint="eastAsia"/>
              </w:rPr>
              <w:t>伪代码</w:t>
            </w:r>
            <w:r w:rsidRPr="00225E18">
              <w:rPr>
                <w:rFonts w:hint="eastAsia"/>
              </w:rPr>
              <w:t>：</w:t>
            </w:r>
            <w:r w:rsidRPr="00225E18">
              <w:t xml:space="preserve">PageRank </w:t>
            </w:r>
            <w:r w:rsidRPr="00225E18">
              <w:rPr>
                <w:rFonts w:hint="eastAsia"/>
              </w:rPr>
              <w:t>(</w:t>
            </w:r>
            <m:oMath>
              <m:r>
                <w:rPr>
                  <w:rFonts w:ascii="Cambria Math" w:hAnsi="Cambria Math"/>
                </w:rPr>
                <m:t xml:space="preserve"> G, </m:t>
              </m:r>
              <m:sSup>
                <m:sSupPr>
                  <m:ctrlPr>
                    <w:rPr>
                      <w:rFonts w:ascii="Cambria Math" w:hAnsi="Cambria Math"/>
                    </w:rPr>
                  </m:ctrlPr>
                </m:sSupPr>
                <m:e>
                  <m:r>
                    <w:rPr>
                      <w:rFonts w:ascii="Cambria Math" w:hAnsi="Cambria Math"/>
                    </w:rPr>
                    <m:t xml:space="preserve"> R</m:t>
                  </m:r>
                </m:e>
                <m:sup>
                  <m:r>
                    <w:rPr>
                      <w:rFonts w:ascii="Cambria Math" w:hAnsi="Cambria Math"/>
                    </w:rPr>
                    <m:t>0</m:t>
                  </m:r>
                </m:sup>
              </m:sSup>
              <m:r>
                <w:rPr>
                  <w:rFonts w:ascii="Cambria Math" w:hAnsi="Cambria Math"/>
                </w:rPr>
                <m:t xml:space="preserve">,  d,  N </m:t>
              </m:r>
            </m:oMath>
            <w:r w:rsidRPr="00225E18">
              <w:t>)</w:t>
            </w:r>
          </w:p>
        </w:tc>
      </w:tr>
      <w:tr w:rsidR="002A3D2B" w:rsidRPr="001367C4" w14:paraId="27C60F5B" w14:textId="77777777" w:rsidTr="002D1C91">
        <w:trPr>
          <w:gridAfter w:val="3"/>
          <w:wAfter w:w="630" w:type="dxa"/>
          <w:trHeight w:val="502"/>
        </w:trPr>
        <w:tc>
          <w:tcPr>
            <w:tcW w:w="8721" w:type="dxa"/>
            <w:gridSpan w:val="8"/>
            <w:vAlign w:val="center"/>
          </w:tcPr>
          <w:p w14:paraId="77A2488C" w14:textId="77777777" w:rsidR="002A3D2B" w:rsidRPr="00225E18" w:rsidRDefault="002A3D2B" w:rsidP="002D1C91">
            <w:pPr>
              <w:pStyle w:val="a9"/>
            </w:pPr>
            <w:r w:rsidRPr="00225E18">
              <w:rPr>
                <w:rFonts w:hint="eastAsia"/>
              </w:rPr>
              <w:t>输入：有向图</w:t>
            </w:r>
            <m:oMath>
              <m:r>
                <w:rPr>
                  <w:rFonts w:ascii="Cambria Math" w:hAnsi="Cambria Math" w:hint="eastAsia"/>
                </w:rPr>
                <m:t>G</m:t>
              </m:r>
              <m:r>
                <w:rPr>
                  <w:rFonts w:ascii="Cambria Math" w:hAnsi="Cambria Math"/>
                </w:rPr>
                <m:t>={</m:t>
              </m:r>
              <m:r>
                <w:rPr>
                  <w:rFonts w:ascii="Cambria Math" w:hAnsi="Cambria Math" w:hint="eastAsia"/>
                </w:rPr>
                <m:t>V</m:t>
              </m:r>
              <m:r>
                <w:rPr>
                  <w:rFonts w:ascii="Cambria Math" w:hAnsi="Cambria Math" w:hint="eastAsia"/>
                </w:rPr>
                <m:t>，</m:t>
              </m:r>
              <m:r>
                <w:rPr>
                  <w:rFonts w:ascii="Cambria Math" w:hAnsi="Cambria Math" w:hint="eastAsia"/>
                </w:rPr>
                <m:t>E</m:t>
              </m:r>
              <m:r>
                <w:rPr>
                  <w:rFonts w:ascii="Cambria Math" w:hAnsi="Cambria Math"/>
                </w:rPr>
                <m:t>}</m:t>
              </m:r>
            </m:oMath>
            <w:r w:rsidRPr="00225E18">
              <w:rPr>
                <w:rFonts w:hint="eastAsia"/>
              </w:rPr>
              <w:t>，初始向量</w:t>
            </w:r>
            <m:oMath>
              <m:sSup>
                <m:sSupPr>
                  <m:ctrlPr>
                    <w:rPr>
                      <w:rFonts w:ascii="Cambria Math" w:hAnsi="Cambria Math"/>
                    </w:rPr>
                  </m:ctrlPr>
                </m:sSupPr>
                <m:e>
                  <m:r>
                    <w:rPr>
                      <w:rFonts w:ascii="Cambria Math" w:hAnsi="Cambria Math"/>
                    </w:rPr>
                    <m:t>R</m:t>
                  </m:r>
                </m:e>
                <m:sup>
                  <m:r>
                    <w:rPr>
                      <w:rFonts w:ascii="Cambria Math" w:hAnsi="Cambria Math"/>
                    </w:rPr>
                    <m:t>0</m:t>
                  </m:r>
                </m:sup>
              </m:sSup>
            </m:oMath>
            <w:r w:rsidRPr="00225E18">
              <w:rPr>
                <w:rFonts w:hint="eastAsia"/>
              </w:rPr>
              <w:t>，阻尼因子</w:t>
            </w:r>
            <m:oMath>
              <m:r>
                <w:rPr>
                  <w:rFonts w:ascii="Cambria Math" w:hAnsi="Cambria Math"/>
                </w:rPr>
                <m:t>d</m:t>
              </m:r>
            </m:oMath>
            <w:r w:rsidRPr="00225E18">
              <w:rPr>
                <w:rFonts w:hint="eastAsia"/>
              </w:rPr>
              <w:t>，迭代的上限</w:t>
            </w:r>
            <m:oMath>
              <m:r>
                <w:rPr>
                  <w:rFonts w:ascii="Cambria Math" w:hAnsi="Cambria Math" w:hint="eastAsia"/>
                </w:rPr>
                <m:t>N</m:t>
              </m:r>
            </m:oMath>
          </w:p>
        </w:tc>
      </w:tr>
      <w:tr w:rsidR="002A3D2B" w:rsidRPr="001367C4" w14:paraId="06E21B32" w14:textId="77777777" w:rsidTr="002D1C91">
        <w:trPr>
          <w:gridAfter w:val="3"/>
          <w:wAfter w:w="630" w:type="dxa"/>
          <w:trHeight w:val="502"/>
        </w:trPr>
        <w:tc>
          <w:tcPr>
            <w:tcW w:w="8721" w:type="dxa"/>
            <w:gridSpan w:val="8"/>
            <w:vAlign w:val="center"/>
          </w:tcPr>
          <w:p w14:paraId="7447F07F" w14:textId="77777777" w:rsidR="002A3D2B" w:rsidRPr="00225E18" w:rsidRDefault="002A3D2B" w:rsidP="002D1C91">
            <w:pPr>
              <w:pStyle w:val="a9"/>
            </w:pPr>
            <w:r w:rsidRPr="00225E18">
              <w:rPr>
                <w:rFonts w:hint="eastAsia"/>
              </w:rPr>
              <w:t>输出：</w:t>
            </w:r>
            <w:r w:rsidRPr="00225E18">
              <w:rPr>
                <w:rFonts w:hint="eastAsia"/>
              </w:rPr>
              <w:t>PageRank</w:t>
            </w:r>
            <w:r w:rsidRPr="00225E18">
              <w:rPr>
                <w:rFonts w:hint="eastAsia"/>
              </w:rPr>
              <w:t>向量</w:t>
            </w:r>
            <m:oMath>
              <m:r>
                <w:rPr>
                  <w:rFonts w:ascii="Cambria Math" w:hAnsi="Cambria Math" w:hint="eastAsia"/>
                </w:rPr>
                <m:t>R</m:t>
              </m:r>
            </m:oMath>
          </w:p>
        </w:tc>
      </w:tr>
      <w:tr w:rsidR="002A3D2B" w:rsidRPr="001367C4" w14:paraId="11E84235" w14:textId="77777777" w:rsidTr="002D1C91">
        <w:trPr>
          <w:gridAfter w:val="3"/>
          <w:wAfter w:w="630" w:type="dxa"/>
          <w:trHeight w:val="502"/>
        </w:trPr>
        <w:tc>
          <w:tcPr>
            <w:tcW w:w="426" w:type="dxa"/>
            <w:gridSpan w:val="3"/>
            <w:vAlign w:val="center"/>
          </w:tcPr>
          <w:p w14:paraId="2B3A05BD" w14:textId="77777777" w:rsidR="002A3D2B" w:rsidRPr="00225E18" w:rsidRDefault="002A3D2B" w:rsidP="002D1C91">
            <w:pPr>
              <w:pStyle w:val="a9"/>
            </w:pPr>
          </w:p>
        </w:tc>
        <w:tc>
          <w:tcPr>
            <w:tcW w:w="8295" w:type="dxa"/>
            <w:gridSpan w:val="5"/>
            <w:vAlign w:val="center"/>
          </w:tcPr>
          <w:p w14:paraId="6BFADC74" w14:textId="77777777" w:rsidR="002A3D2B" w:rsidRPr="00225E18" w:rsidRDefault="002A3D2B" w:rsidP="002D1C91">
            <w:pPr>
              <w:pStyle w:val="a9"/>
            </w:pPr>
            <w:r w:rsidRPr="00225E18">
              <w:rPr>
                <w:rFonts w:hint="eastAsia"/>
              </w:rPr>
              <w:t>根据边集</w:t>
            </w:r>
            <m:oMath>
              <m:r>
                <w:rPr>
                  <w:rFonts w:ascii="Cambria Math" w:hAnsi="Cambria Math"/>
                </w:rPr>
                <m:t>E</m:t>
              </m:r>
            </m:oMath>
            <w:r w:rsidRPr="00225E18">
              <w:rPr>
                <w:rFonts w:hint="eastAsia"/>
              </w:rPr>
              <w:t>产生转移矩阵</w:t>
            </w:r>
            <m:oMath>
              <m:r>
                <w:rPr>
                  <w:rFonts w:ascii="Cambria Math" w:hAnsi="Cambria Math" w:hint="eastAsia"/>
                </w:rPr>
                <m:t>M</m:t>
              </m:r>
            </m:oMath>
          </w:p>
        </w:tc>
      </w:tr>
      <w:tr w:rsidR="002A3D2B" w:rsidRPr="001367C4" w14:paraId="376F2C5D" w14:textId="77777777" w:rsidTr="002D1C91">
        <w:trPr>
          <w:gridAfter w:val="3"/>
          <w:wAfter w:w="630" w:type="dxa"/>
          <w:trHeight w:val="502"/>
        </w:trPr>
        <w:tc>
          <w:tcPr>
            <w:tcW w:w="426" w:type="dxa"/>
            <w:gridSpan w:val="3"/>
            <w:vAlign w:val="center"/>
          </w:tcPr>
          <w:p w14:paraId="1640ACAB" w14:textId="77777777" w:rsidR="002A3D2B" w:rsidRPr="00225E18" w:rsidRDefault="002A3D2B" w:rsidP="002D1C91">
            <w:pPr>
              <w:pStyle w:val="a9"/>
            </w:pPr>
          </w:p>
        </w:tc>
        <w:tc>
          <w:tcPr>
            <w:tcW w:w="8295" w:type="dxa"/>
            <w:gridSpan w:val="5"/>
            <w:vAlign w:val="center"/>
          </w:tcPr>
          <w:p w14:paraId="4A2CE58D" w14:textId="77777777" w:rsidR="002A3D2B" w:rsidRPr="00225E18" w:rsidRDefault="002A3D2B" w:rsidP="002D1C91">
            <w:pPr>
              <w:pStyle w:val="a9"/>
            </w:pPr>
            <w:r w:rsidRPr="00225E18">
              <w:rPr>
                <w:rFonts w:hint="eastAsia"/>
              </w:rPr>
              <w:t>初始化迭代次数</w:t>
            </w:r>
            <m:oMath>
              <m:r>
                <w:rPr>
                  <w:rFonts w:ascii="Cambria Math" w:hAnsi="Cambria Math" w:hint="eastAsia"/>
                </w:rPr>
                <m:t>k</m:t>
              </m:r>
              <m:r>
                <w:rPr>
                  <w:rFonts w:ascii="Cambria Math" w:hAnsi="Cambria Math"/>
                </w:rPr>
                <m:t>=1</m:t>
              </m:r>
            </m:oMath>
            <w:r w:rsidRPr="00225E18">
              <w:rPr>
                <w:rFonts w:hint="eastAsia"/>
              </w:rPr>
              <w:t>;</w:t>
            </w:r>
          </w:p>
        </w:tc>
      </w:tr>
      <w:tr w:rsidR="002A3D2B" w:rsidRPr="001367C4" w14:paraId="6426D8B9" w14:textId="77777777" w:rsidTr="002D1C91">
        <w:trPr>
          <w:gridAfter w:val="3"/>
          <w:wAfter w:w="630" w:type="dxa"/>
          <w:trHeight w:val="502"/>
        </w:trPr>
        <w:tc>
          <w:tcPr>
            <w:tcW w:w="426" w:type="dxa"/>
            <w:gridSpan w:val="3"/>
            <w:vAlign w:val="center"/>
          </w:tcPr>
          <w:p w14:paraId="3F05B2F8" w14:textId="77777777" w:rsidR="002A3D2B" w:rsidRPr="00225E18" w:rsidRDefault="002A3D2B" w:rsidP="002D1C91">
            <w:pPr>
              <w:pStyle w:val="a9"/>
            </w:pPr>
          </w:p>
        </w:tc>
        <w:tc>
          <w:tcPr>
            <w:tcW w:w="8295" w:type="dxa"/>
            <w:gridSpan w:val="5"/>
            <w:vAlign w:val="center"/>
          </w:tcPr>
          <w:p w14:paraId="58AF9CFF" w14:textId="77777777" w:rsidR="002A3D2B" w:rsidRPr="00225E18" w:rsidRDefault="002A3D2B" w:rsidP="002D1C91">
            <w:pPr>
              <w:pStyle w:val="a9"/>
            </w:pPr>
            <w:proofErr w:type="gramStart"/>
            <w:r w:rsidRPr="00225E18">
              <w:t>while(</w:t>
            </w:r>
            <w:proofErr w:type="gramEnd"/>
            <m:oMath>
              <m:r>
                <w:rPr>
                  <w:rFonts w:ascii="Cambria Math" w:hAnsi="Cambria Math"/>
                </w:rPr>
                <m:t>k≤N</m:t>
              </m:r>
            </m:oMath>
            <w:r w:rsidRPr="00225E18">
              <w:t>) do</w:t>
            </w:r>
          </w:p>
        </w:tc>
      </w:tr>
      <w:tr w:rsidR="002A3D2B" w:rsidRPr="001367C4" w14:paraId="7A1E566C" w14:textId="77777777" w:rsidTr="002D1C91">
        <w:trPr>
          <w:gridBefore w:val="1"/>
          <w:gridAfter w:val="2"/>
          <w:wBefore w:w="210" w:type="dxa"/>
          <w:wAfter w:w="420" w:type="dxa"/>
          <w:trHeight w:val="502"/>
        </w:trPr>
        <w:tc>
          <w:tcPr>
            <w:tcW w:w="426" w:type="dxa"/>
            <w:gridSpan w:val="4"/>
            <w:vAlign w:val="center"/>
          </w:tcPr>
          <w:p w14:paraId="4155153D" w14:textId="77777777" w:rsidR="002A3D2B" w:rsidRPr="00225E18" w:rsidRDefault="002A3D2B" w:rsidP="002D1C91">
            <w:pPr>
              <w:pStyle w:val="a9"/>
            </w:pPr>
          </w:p>
        </w:tc>
        <w:tc>
          <w:tcPr>
            <w:tcW w:w="8295" w:type="dxa"/>
            <w:gridSpan w:val="4"/>
            <w:vAlign w:val="center"/>
          </w:tcPr>
          <w:p w14:paraId="781C8B71" w14:textId="77777777" w:rsidR="002A3D2B" w:rsidRPr="00225E18" w:rsidRDefault="002A3D2B" w:rsidP="002D1C91">
            <w:pPr>
              <w:pStyle w:val="a9"/>
            </w:pPr>
            <w:r w:rsidRPr="00225E18">
              <w:rPr>
                <w:rFonts w:hint="eastAsia"/>
              </w:rPr>
              <w:t>计算</w:t>
            </w:r>
            <m:oMath>
              <m:sSup>
                <m:sSupPr>
                  <m:ctrlPr>
                    <w:rPr>
                      <w:rFonts w:ascii="Cambria Math" w:hAnsi="Cambria Math"/>
                    </w:rPr>
                  </m:ctrlPr>
                </m:sSupPr>
                <m:e>
                  <m:r>
                    <w:rPr>
                      <w:rFonts w:ascii="Cambria Math" w:hAnsi="Cambria Math" w:hint="eastAsia"/>
                    </w:rPr>
                    <m:t>R</m:t>
                  </m:r>
                </m:e>
                <m:sup>
                  <m:r>
                    <w:rPr>
                      <w:rFonts w:ascii="Cambria Math" w:hAnsi="Cambria Math"/>
                    </w:rPr>
                    <m:t>k</m:t>
                  </m:r>
                </m:sup>
              </m:sSup>
              <m:r>
                <w:rPr>
                  <w:rFonts w:ascii="Cambria Math" w:hAnsi="Cambria Math"/>
                </w:rPr>
                <m:t>=dM</m:t>
              </m:r>
              <m:sSup>
                <m:sSupPr>
                  <m:ctrlPr>
                    <w:rPr>
                      <w:rFonts w:ascii="Cambria Math" w:hAnsi="Cambria Math"/>
                    </w:rPr>
                  </m:ctrlPr>
                </m:sSupPr>
                <m:e>
                  <m:r>
                    <w:rPr>
                      <w:rFonts w:ascii="Cambria Math" w:hAnsi="Cambria Math"/>
                    </w:rPr>
                    <m:t>R</m:t>
                  </m:r>
                </m:e>
                <m:sup>
                  <m:r>
                    <w:rPr>
                      <w:rFonts w:ascii="Cambria Math" w:hAnsi="Cambria Math"/>
                    </w:rPr>
                    <m:t>k-1</m:t>
                  </m:r>
                </m:sup>
              </m:sSup>
              <m:r>
                <w:rPr>
                  <w:rFonts w:ascii="Cambria Math" w:hAnsi="Cambria Math"/>
                </w:rPr>
                <m:t>+</m:t>
              </m:r>
              <m:f>
                <m:fPr>
                  <m:ctrlPr>
                    <w:rPr>
                      <w:rFonts w:ascii="Cambria Math" w:hAnsi="Cambria Math"/>
                    </w:rPr>
                  </m:ctrlPr>
                </m:fPr>
                <m:num>
                  <m:r>
                    <w:rPr>
                      <w:rFonts w:ascii="Cambria Math" w:hAnsi="Cambria Math"/>
                    </w:rPr>
                    <m:t>1-d</m:t>
                  </m:r>
                </m:num>
                <m:den>
                  <m:r>
                    <w:rPr>
                      <w:rFonts w:ascii="Cambria Math" w:hAnsi="Cambria Math"/>
                    </w:rPr>
                    <m:t>n</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1, 1, 1,…,1</m:t>
                      </m:r>
                    </m:e>
                  </m:d>
                </m:e>
                <m:sup>
                  <m:r>
                    <w:rPr>
                      <w:rFonts w:ascii="Cambria Math" w:hAnsi="Cambria Math"/>
                    </w:rPr>
                    <m:t>T</m:t>
                  </m:r>
                </m:sup>
              </m:sSup>
            </m:oMath>
          </w:p>
        </w:tc>
      </w:tr>
      <w:tr w:rsidR="002A3D2B" w:rsidRPr="001367C4" w14:paraId="3FF8D43A" w14:textId="77777777" w:rsidTr="002D1C91">
        <w:trPr>
          <w:gridBefore w:val="2"/>
          <w:gridAfter w:val="1"/>
          <w:wBefore w:w="420" w:type="dxa"/>
          <w:wAfter w:w="210" w:type="dxa"/>
          <w:trHeight w:val="502"/>
        </w:trPr>
        <w:tc>
          <w:tcPr>
            <w:tcW w:w="426" w:type="dxa"/>
            <w:gridSpan w:val="4"/>
            <w:vAlign w:val="center"/>
          </w:tcPr>
          <w:p w14:paraId="78E66E7C" w14:textId="77777777" w:rsidR="002A3D2B" w:rsidRPr="00225E18" w:rsidRDefault="002A3D2B" w:rsidP="002D1C91">
            <w:pPr>
              <w:pStyle w:val="a9"/>
            </w:pPr>
          </w:p>
        </w:tc>
        <w:tc>
          <w:tcPr>
            <w:tcW w:w="8295" w:type="dxa"/>
            <w:gridSpan w:val="4"/>
            <w:vAlign w:val="center"/>
          </w:tcPr>
          <w:p w14:paraId="3B2971A0" w14:textId="77777777" w:rsidR="002A3D2B" w:rsidRPr="00225E18" w:rsidRDefault="002A3D2B" w:rsidP="002D1C91">
            <w:pPr>
              <w:pStyle w:val="a9"/>
            </w:pPr>
            <w:r w:rsidRPr="00225E18">
              <w:t>if(</w:t>
            </w:r>
            <m:oMath>
              <m:sSup>
                <m:sSupPr>
                  <m:ctrlPr>
                    <w:rPr>
                      <w:rFonts w:ascii="Cambria Math" w:hAnsi="Cambria Math"/>
                    </w:rPr>
                  </m:ctrlPr>
                </m:sSupPr>
                <m:e>
                  <m:r>
                    <w:rPr>
                      <w:rFonts w:ascii="Cambria Math" w:hAnsi="Cambria Math"/>
                    </w:rPr>
                    <m:t>R</m:t>
                  </m:r>
                </m:e>
                <m:sup>
                  <m:r>
                    <w:rPr>
                      <w:rFonts w:ascii="Cambria Math" w:hAnsi="Cambria Math"/>
                    </w:rPr>
                    <m:t>k</m:t>
                  </m:r>
                </m:sup>
              </m:sSup>
            </m:oMath>
            <w:r w:rsidRPr="00225E18">
              <w:rPr>
                <w:rFonts w:hint="eastAsia"/>
              </w:rPr>
              <w:t>与</w:t>
            </w:r>
            <m:oMath>
              <m:sSup>
                <m:sSupPr>
                  <m:ctrlPr>
                    <w:rPr>
                      <w:rFonts w:ascii="Cambria Math" w:hAnsi="Cambria Math"/>
                    </w:rPr>
                  </m:ctrlPr>
                </m:sSupPr>
                <m:e>
                  <m:r>
                    <w:rPr>
                      <w:rFonts w:ascii="Cambria Math" w:hAnsi="Cambria Math"/>
                    </w:rPr>
                    <m:t>R</m:t>
                  </m:r>
                </m:e>
                <m:sup>
                  <m:r>
                    <w:rPr>
                      <w:rFonts w:ascii="Cambria Math" w:hAnsi="Cambria Math"/>
                    </w:rPr>
                    <m:t>k-1</m:t>
                  </m:r>
                </m:sup>
              </m:sSup>
            </m:oMath>
            <w:r w:rsidRPr="00225E18">
              <w:rPr>
                <w:rFonts w:hint="eastAsia"/>
              </w:rPr>
              <w:t>充分接近</w:t>
            </w:r>
            <w:r w:rsidRPr="00225E18">
              <w:t>) then</w:t>
            </w:r>
          </w:p>
        </w:tc>
      </w:tr>
      <w:tr w:rsidR="002A3D2B" w:rsidRPr="001367C4" w14:paraId="54B255F4" w14:textId="77777777" w:rsidTr="002D1C91">
        <w:trPr>
          <w:gridBefore w:val="4"/>
          <w:wBefore w:w="630" w:type="dxa"/>
          <w:trHeight w:val="502"/>
        </w:trPr>
        <w:tc>
          <w:tcPr>
            <w:tcW w:w="426" w:type="dxa"/>
            <w:gridSpan w:val="3"/>
            <w:vAlign w:val="center"/>
          </w:tcPr>
          <w:p w14:paraId="47F28B63" w14:textId="77777777" w:rsidR="002A3D2B" w:rsidRPr="00225E18" w:rsidRDefault="002A3D2B" w:rsidP="002D1C91">
            <w:pPr>
              <w:pStyle w:val="a9"/>
            </w:pPr>
          </w:p>
        </w:tc>
        <w:tc>
          <w:tcPr>
            <w:tcW w:w="8295" w:type="dxa"/>
            <w:gridSpan w:val="4"/>
            <w:vAlign w:val="center"/>
          </w:tcPr>
          <w:p w14:paraId="3EDA3865" w14:textId="77777777" w:rsidR="002A3D2B" w:rsidRPr="00225E18" w:rsidRDefault="002A3D2B" w:rsidP="002D1C91">
            <w:pPr>
              <w:pStyle w:val="a9"/>
            </w:pPr>
            <m:oMath>
              <m:r>
                <w:rPr>
                  <w:rFonts w:ascii="Cambria Math" w:hAnsi="Cambria Math" w:hint="eastAsia"/>
                </w:rPr>
                <m:t>R</m:t>
              </m:r>
              <m: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k</m:t>
                  </m:r>
                </m:sup>
              </m:sSup>
            </m:oMath>
            <w:r w:rsidRPr="00225E18">
              <w:t>;</w:t>
            </w:r>
          </w:p>
        </w:tc>
      </w:tr>
      <w:tr w:rsidR="002A3D2B" w:rsidRPr="001367C4" w14:paraId="1A75161D" w14:textId="77777777" w:rsidTr="002D1C91">
        <w:trPr>
          <w:gridBefore w:val="4"/>
          <w:wBefore w:w="630" w:type="dxa"/>
          <w:trHeight w:val="502"/>
        </w:trPr>
        <w:tc>
          <w:tcPr>
            <w:tcW w:w="426" w:type="dxa"/>
            <w:gridSpan w:val="3"/>
            <w:vAlign w:val="center"/>
          </w:tcPr>
          <w:p w14:paraId="5898549F" w14:textId="77777777" w:rsidR="002A3D2B" w:rsidRPr="00225E18" w:rsidRDefault="002A3D2B" w:rsidP="002D1C91">
            <w:pPr>
              <w:pStyle w:val="a9"/>
            </w:pPr>
          </w:p>
        </w:tc>
        <w:tc>
          <w:tcPr>
            <w:tcW w:w="8295" w:type="dxa"/>
            <w:gridSpan w:val="4"/>
            <w:vAlign w:val="center"/>
          </w:tcPr>
          <w:p w14:paraId="66F32F93" w14:textId="77777777" w:rsidR="002A3D2B" w:rsidRPr="00225E18" w:rsidRDefault="002A3D2B" w:rsidP="002D1C91">
            <w:pPr>
              <w:pStyle w:val="a9"/>
            </w:pPr>
            <w:r w:rsidRPr="00225E18">
              <w:rPr>
                <w:rFonts w:hint="eastAsia"/>
              </w:rPr>
              <w:t>return</w:t>
            </w:r>
            <w:r w:rsidRPr="00225E18">
              <w:t xml:space="preserve"> </w:t>
            </w:r>
            <m:oMath>
              <m:r>
                <w:rPr>
                  <w:rFonts w:ascii="Cambria Math" w:hAnsi="Cambria Math" w:hint="eastAsia"/>
                </w:rPr>
                <m:t>R</m:t>
              </m:r>
            </m:oMath>
            <w:r w:rsidRPr="00225E18">
              <w:rPr>
                <w:rFonts w:hint="eastAsia"/>
              </w:rPr>
              <w:t>;</w:t>
            </w:r>
          </w:p>
        </w:tc>
      </w:tr>
      <w:tr w:rsidR="002A3D2B" w:rsidRPr="001367C4" w14:paraId="431E0C76" w14:textId="77777777" w:rsidTr="002D1C91">
        <w:trPr>
          <w:gridBefore w:val="4"/>
          <w:wBefore w:w="630" w:type="dxa"/>
          <w:trHeight w:val="502"/>
        </w:trPr>
        <w:tc>
          <w:tcPr>
            <w:tcW w:w="426" w:type="dxa"/>
            <w:gridSpan w:val="3"/>
            <w:vAlign w:val="center"/>
          </w:tcPr>
          <w:p w14:paraId="18DE05BE" w14:textId="77777777" w:rsidR="002A3D2B" w:rsidRPr="00225E18" w:rsidRDefault="002A3D2B" w:rsidP="002D1C91">
            <w:pPr>
              <w:pStyle w:val="a9"/>
            </w:pPr>
          </w:p>
        </w:tc>
        <w:tc>
          <w:tcPr>
            <w:tcW w:w="8295" w:type="dxa"/>
            <w:gridSpan w:val="4"/>
            <w:vAlign w:val="center"/>
          </w:tcPr>
          <w:p w14:paraId="188F0E23" w14:textId="77777777" w:rsidR="002A3D2B" w:rsidRPr="00225E18" w:rsidRDefault="002A3D2B" w:rsidP="002D1C91">
            <w:pPr>
              <w:pStyle w:val="a9"/>
            </w:pPr>
            <w:r w:rsidRPr="00225E18">
              <w:rPr>
                <w:rFonts w:hint="eastAsia"/>
              </w:rPr>
              <w:t>e</w:t>
            </w:r>
            <w:r w:rsidRPr="00225E18">
              <w:t>nd if</w:t>
            </w:r>
          </w:p>
        </w:tc>
      </w:tr>
      <w:tr w:rsidR="002A3D2B" w:rsidRPr="001367C4" w14:paraId="648A8843" w14:textId="77777777" w:rsidTr="002D1C91">
        <w:trPr>
          <w:gridBefore w:val="1"/>
          <w:gridAfter w:val="2"/>
          <w:wBefore w:w="210" w:type="dxa"/>
          <w:wAfter w:w="420" w:type="dxa"/>
          <w:trHeight w:val="502"/>
        </w:trPr>
        <w:tc>
          <w:tcPr>
            <w:tcW w:w="426" w:type="dxa"/>
            <w:gridSpan w:val="4"/>
            <w:vAlign w:val="center"/>
          </w:tcPr>
          <w:p w14:paraId="72D0EA19" w14:textId="77777777" w:rsidR="002A3D2B" w:rsidRPr="00225E18" w:rsidRDefault="002A3D2B" w:rsidP="002D1C91">
            <w:pPr>
              <w:pStyle w:val="a9"/>
            </w:pPr>
          </w:p>
        </w:tc>
        <w:tc>
          <w:tcPr>
            <w:tcW w:w="8295" w:type="dxa"/>
            <w:gridSpan w:val="4"/>
            <w:vAlign w:val="center"/>
          </w:tcPr>
          <w:p w14:paraId="53B1BC1D" w14:textId="77777777" w:rsidR="002A3D2B" w:rsidRPr="00225E18" w:rsidRDefault="002A3D2B" w:rsidP="002D1C91">
            <w:pPr>
              <w:pStyle w:val="a9"/>
              <w:ind w:leftChars="510" w:left="1071" w:rightChars="410" w:right="861"/>
            </w:pPr>
            <m:oMath>
              <m:r>
                <w:rPr>
                  <w:rFonts w:ascii="Cambria Math" w:hAnsi="Cambria Math" w:hint="eastAsia"/>
                </w:rPr>
                <m:t>k</m:t>
              </m:r>
              <m:r>
                <w:rPr>
                  <w:rFonts w:ascii="Cambria Math" w:hAnsi="Cambria Math"/>
                </w:rPr>
                <m:t>←k+1</m:t>
              </m:r>
            </m:oMath>
            <w:r w:rsidRPr="00225E18">
              <w:rPr>
                <w:rFonts w:hint="eastAsia"/>
              </w:rPr>
              <w:t>;</w:t>
            </w:r>
          </w:p>
        </w:tc>
      </w:tr>
      <w:tr w:rsidR="002A3D2B" w:rsidRPr="001367C4" w14:paraId="5C160E3D" w14:textId="77777777" w:rsidTr="002D1C91">
        <w:trPr>
          <w:gridBefore w:val="1"/>
          <w:gridAfter w:val="2"/>
          <w:wBefore w:w="210" w:type="dxa"/>
          <w:wAfter w:w="420" w:type="dxa"/>
          <w:trHeight w:val="502"/>
        </w:trPr>
        <w:tc>
          <w:tcPr>
            <w:tcW w:w="426" w:type="dxa"/>
            <w:gridSpan w:val="4"/>
            <w:vAlign w:val="center"/>
          </w:tcPr>
          <w:p w14:paraId="319A697A" w14:textId="77777777" w:rsidR="002A3D2B" w:rsidRPr="00225E18" w:rsidRDefault="002A3D2B" w:rsidP="002D1C91">
            <w:pPr>
              <w:pStyle w:val="a9"/>
            </w:pPr>
          </w:p>
        </w:tc>
        <w:tc>
          <w:tcPr>
            <w:tcW w:w="8295" w:type="dxa"/>
            <w:gridSpan w:val="4"/>
            <w:vAlign w:val="center"/>
          </w:tcPr>
          <w:p w14:paraId="0BCD3FD2" w14:textId="77777777" w:rsidR="002A3D2B" w:rsidRPr="00225E18" w:rsidRDefault="002A3D2B" w:rsidP="002D1C91">
            <w:pPr>
              <w:pStyle w:val="a9"/>
            </w:pPr>
            <w:r w:rsidRPr="00225E18">
              <w:rPr>
                <w:rFonts w:hint="eastAsia"/>
              </w:rPr>
              <w:t>e</w:t>
            </w:r>
            <w:r w:rsidRPr="00225E18">
              <w:t>nd while</w:t>
            </w:r>
          </w:p>
        </w:tc>
      </w:tr>
      <w:tr w:rsidR="002A3D2B" w:rsidRPr="001367C4" w14:paraId="229A7403" w14:textId="77777777" w:rsidTr="002D1C91">
        <w:trPr>
          <w:gridAfter w:val="3"/>
          <w:wAfter w:w="630" w:type="dxa"/>
          <w:trHeight w:val="502"/>
        </w:trPr>
        <w:tc>
          <w:tcPr>
            <w:tcW w:w="426" w:type="dxa"/>
            <w:gridSpan w:val="3"/>
            <w:tcBorders>
              <w:bottom w:val="single" w:sz="18" w:space="0" w:color="auto"/>
            </w:tcBorders>
            <w:vAlign w:val="center"/>
          </w:tcPr>
          <w:p w14:paraId="552D27C7" w14:textId="77777777" w:rsidR="002A3D2B" w:rsidRPr="00225E18" w:rsidRDefault="002A3D2B" w:rsidP="002D1C91">
            <w:pPr>
              <w:pStyle w:val="a9"/>
            </w:pPr>
          </w:p>
        </w:tc>
        <w:tc>
          <w:tcPr>
            <w:tcW w:w="8295" w:type="dxa"/>
            <w:gridSpan w:val="5"/>
            <w:tcBorders>
              <w:bottom w:val="single" w:sz="18" w:space="0" w:color="auto"/>
            </w:tcBorders>
            <w:vAlign w:val="center"/>
          </w:tcPr>
          <w:p w14:paraId="405BF388" w14:textId="77777777" w:rsidR="002A3D2B" w:rsidRPr="00225E18" w:rsidRDefault="002A3D2B" w:rsidP="002D1C91">
            <w:pPr>
              <w:pStyle w:val="a9"/>
            </w:pPr>
            <w:r w:rsidRPr="00225E18">
              <w:rPr>
                <w:rFonts w:hint="eastAsia"/>
              </w:rPr>
              <w:t>r</w:t>
            </w:r>
            <w:r w:rsidRPr="00225E18">
              <w:t xml:space="preserve">eturn </w:t>
            </w:r>
            <m:oMath>
              <m:sSup>
                <m:sSupPr>
                  <m:ctrlPr>
                    <w:rPr>
                      <w:rFonts w:ascii="Cambria Math" w:hAnsi="Cambria Math"/>
                    </w:rPr>
                  </m:ctrlPr>
                </m:sSupPr>
                <m:e>
                  <m:r>
                    <w:rPr>
                      <w:rFonts w:ascii="Cambria Math" w:hAnsi="Cambria Math" w:hint="eastAsia"/>
                    </w:rPr>
                    <m:t>R</m:t>
                  </m:r>
                </m:e>
                <m:sup>
                  <m:r>
                    <w:rPr>
                      <w:rFonts w:ascii="Cambria Math" w:hAnsi="Cambria Math"/>
                    </w:rPr>
                    <m:t>k</m:t>
                  </m:r>
                </m:sup>
              </m:sSup>
            </m:oMath>
            <w:r w:rsidRPr="00225E18">
              <w:t>;</w:t>
            </w:r>
          </w:p>
        </w:tc>
      </w:tr>
    </w:tbl>
    <w:p w14:paraId="1A615522" w14:textId="6EB9D4B5" w:rsidR="002A3D2B" w:rsidRPr="00225E18" w:rsidRDefault="002A3D2B" w:rsidP="002A3D2B">
      <w:pPr>
        <w:spacing w:before="156" w:after="156"/>
        <w:jc w:val="center"/>
        <w:rPr>
          <w:rFonts w:ascii="宋体" w:hAnsi="宋体"/>
        </w:rPr>
      </w:pPr>
      <w:bookmarkStart w:id="3" w:name="_Ref117079236"/>
      <w:r w:rsidRPr="00E9238C">
        <w:rPr>
          <w:rFonts w:ascii="宋体" w:hAnsi="宋体" w:hint="eastAsia"/>
        </w:rPr>
        <w:t>算法</w:t>
      </w:r>
      <w:bookmarkEnd w:id="3"/>
      <w:r w:rsidR="002D1C91">
        <w:rPr>
          <w:rFonts w:ascii="宋体" w:hAnsi="宋体" w:hint="eastAsia"/>
        </w:rPr>
        <w:t>伪代码</w:t>
      </w:r>
      <w:r w:rsidRPr="00E9238C">
        <w:rPr>
          <w:rFonts w:ascii="宋体" w:hAnsi="宋体" w:hint="eastAsia"/>
        </w:rPr>
        <w:t xml:space="preserve"> </w:t>
      </w:r>
      <w:r w:rsidRPr="00E9238C">
        <w:rPr>
          <w:rFonts w:cs="Times New Roman"/>
        </w:rPr>
        <w:t>PageRank</w:t>
      </w:r>
      <w:r w:rsidRPr="00E9238C">
        <w:rPr>
          <w:rFonts w:ascii="宋体" w:hAnsi="宋体" w:hint="eastAsia"/>
        </w:rPr>
        <w:t>算法</w:t>
      </w:r>
    </w:p>
    <w:p w14:paraId="1FDFE28C" w14:textId="3A0C8849" w:rsidR="00A81153" w:rsidRDefault="002D1C91" w:rsidP="002D1C91">
      <w:pPr>
        <w:pStyle w:val="4"/>
        <w:spacing w:before="156" w:after="156"/>
      </w:pPr>
      <w:r>
        <w:rPr>
          <w:rFonts w:hint="eastAsia"/>
        </w:rPr>
        <w:t>源码</w:t>
      </w:r>
    </w:p>
    <w:p w14:paraId="297EB286"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import time</w:t>
      </w:r>
    </w:p>
    <w:p w14:paraId="7C937C6B"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import </w:t>
      </w:r>
      <w:proofErr w:type="spellStart"/>
      <w:r w:rsidRPr="007F50B2">
        <w:rPr>
          <w:rFonts w:cs="Times New Roman"/>
          <w:kern w:val="0"/>
          <w:szCs w:val="20"/>
        </w:rPr>
        <w:t>numpy</w:t>
      </w:r>
      <w:proofErr w:type="spellEnd"/>
      <w:r w:rsidRPr="007F50B2">
        <w:rPr>
          <w:rFonts w:cs="Times New Roman"/>
          <w:kern w:val="0"/>
          <w:szCs w:val="20"/>
        </w:rPr>
        <w:t xml:space="preserve"> as np</w:t>
      </w:r>
    </w:p>
    <w:p w14:paraId="4119087C"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import </w:t>
      </w:r>
      <w:proofErr w:type="spellStart"/>
      <w:r w:rsidRPr="007F50B2">
        <w:rPr>
          <w:rFonts w:cs="Times New Roman"/>
          <w:kern w:val="0"/>
          <w:szCs w:val="20"/>
        </w:rPr>
        <w:t>mindspore.ops</w:t>
      </w:r>
      <w:proofErr w:type="spellEnd"/>
      <w:r w:rsidRPr="007F50B2">
        <w:rPr>
          <w:rFonts w:cs="Times New Roman"/>
          <w:kern w:val="0"/>
          <w:szCs w:val="20"/>
        </w:rPr>
        <w:t xml:space="preserve"> as ops</w:t>
      </w:r>
    </w:p>
    <w:p w14:paraId="7867615F"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from </w:t>
      </w:r>
      <w:proofErr w:type="spellStart"/>
      <w:r w:rsidRPr="007F50B2">
        <w:rPr>
          <w:rFonts w:cs="Times New Roman"/>
          <w:kern w:val="0"/>
          <w:szCs w:val="20"/>
        </w:rPr>
        <w:t>mindspore</w:t>
      </w:r>
      <w:proofErr w:type="spellEnd"/>
      <w:r w:rsidRPr="007F50B2">
        <w:rPr>
          <w:rFonts w:cs="Times New Roman"/>
          <w:kern w:val="0"/>
          <w:szCs w:val="20"/>
        </w:rPr>
        <w:t xml:space="preserve"> import </w:t>
      </w:r>
      <w:proofErr w:type="spellStart"/>
      <w:r w:rsidRPr="007F50B2">
        <w:rPr>
          <w:rFonts w:cs="Times New Roman"/>
          <w:kern w:val="0"/>
          <w:szCs w:val="20"/>
        </w:rPr>
        <w:t>dtype</w:t>
      </w:r>
      <w:proofErr w:type="spellEnd"/>
      <w:r w:rsidRPr="007F50B2">
        <w:rPr>
          <w:rFonts w:cs="Times New Roman"/>
          <w:kern w:val="0"/>
          <w:szCs w:val="20"/>
        </w:rPr>
        <w:t xml:space="preserve"> as </w:t>
      </w:r>
      <w:proofErr w:type="spellStart"/>
      <w:r w:rsidRPr="007F50B2">
        <w:rPr>
          <w:rFonts w:cs="Times New Roman"/>
          <w:kern w:val="0"/>
          <w:szCs w:val="20"/>
        </w:rPr>
        <w:t>mstype</w:t>
      </w:r>
      <w:proofErr w:type="spellEnd"/>
    </w:p>
    <w:p w14:paraId="310F8208"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from </w:t>
      </w:r>
      <w:proofErr w:type="spellStart"/>
      <w:r w:rsidRPr="007F50B2">
        <w:rPr>
          <w:rFonts w:cs="Times New Roman"/>
          <w:kern w:val="0"/>
          <w:szCs w:val="20"/>
        </w:rPr>
        <w:t>mindspore</w:t>
      </w:r>
      <w:proofErr w:type="spellEnd"/>
      <w:r w:rsidRPr="007F50B2">
        <w:rPr>
          <w:rFonts w:cs="Times New Roman"/>
          <w:kern w:val="0"/>
          <w:szCs w:val="20"/>
        </w:rPr>
        <w:t xml:space="preserve"> import Tensor</w:t>
      </w:r>
    </w:p>
    <w:p w14:paraId="3AFC44F3"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p>
    <w:p w14:paraId="7AEDE229"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def </w:t>
      </w:r>
      <w:proofErr w:type="spellStart"/>
      <w:r w:rsidRPr="007F50B2">
        <w:rPr>
          <w:rFonts w:cs="Times New Roman"/>
          <w:kern w:val="0"/>
          <w:szCs w:val="20"/>
        </w:rPr>
        <w:t>read_edges</w:t>
      </w:r>
      <w:proofErr w:type="spellEnd"/>
      <w:r w:rsidRPr="007F50B2">
        <w:rPr>
          <w:rFonts w:cs="Times New Roman"/>
          <w:kern w:val="0"/>
          <w:szCs w:val="20"/>
        </w:rPr>
        <w:t>(filename):</w:t>
      </w:r>
    </w:p>
    <w:p w14:paraId="130A2E77"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lastRenderedPageBreak/>
        <w:t xml:space="preserve">    """</w:t>
      </w:r>
    </w:p>
    <w:p w14:paraId="08A5508B"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w:t>
      </w:r>
      <w:r w:rsidRPr="007F50B2">
        <w:rPr>
          <w:rFonts w:cs="Times New Roman" w:hint="eastAsia"/>
          <w:kern w:val="0"/>
          <w:szCs w:val="20"/>
        </w:rPr>
        <w:t>从</w:t>
      </w:r>
      <w:proofErr w:type="gramStart"/>
      <w:r w:rsidRPr="007F50B2">
        <w:rPr>
          <w:rFonts w:cs="Times New Roman" w:hint="eastAsia"/>
          <w:kern w:val="0"/>
          <w:szCs w:val="20"/>
        </w:rPr>
        <w:t>边文件中读取边数据</w:t>
      </w:r>
      <w:proofErr w:type="gramEnd"/>
      <w:r w:rsidRPr="007F50B2">
        <w:rPr>
          <w:rFonts w:cs="Times New Roman" w:hint="eastAsia"/>
          <w:kern w:val="0"/>
          <w:szCs w:val="20"/>
        </w:rPr>
        <w:t>，并</w:t>
      </w:r>
      <w:proofErr w:type="gramStart"/>
      <w:r w:rsidRPr="007F50B2">
        <w:rPr>
          <w:rFonts w:cs="Times New Roman" w:hint="eastAsia"/>
          <w:kern w:val="0"/>
          <w:szCs w:val="20"/>
        </w:rPr>
        <w:t>返回边</w:t>
      </w:r>
      <w:proofErr w:type="gramEnd"/>
      <w:r w:rsidRPr="007F50B2">
        <w:rPr>
          <w:rFonts w:cs="Times New Roman" w:hint="eastAsia"/>
          <w:kern w:val="0"/>
          <w:szCs w:val="20"/>
        </w:rPr>
        <w:t>列表和顶点集合。</w:t>
      </w:r>
    </w:p>
    <w:p w14:paraId="490F98A5"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Args</w:t>
      </w:r>
      <w:proofErr w:type="spellEnd"/>
      <w:r w:rsidRPr="007F50B2">
        <w:rPr>
          <w:rFonts w:cs="Times New Roman"/>
          <w:kern w:val="0"/>
          <w:szCs w:val="20"/>
        </w:rPr>
        <w:t>:</w:t>
      </w:r>
    </w:p>
    <w:p w14:paraId="765FDBF6"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filename (str): </w:t>
      </w:r>
      <w:r w:rsidRPr="007F50B2">
        <w:rPr>
          <w:rFonts w:cs="Times New Roman" w:hint="eastAsia"/>
          <w:kern w:val="0"/>
          <w:szCs w:val="20"/>
        </w:rPr>
        <w:t>边文件名。</w:t>
      </w:r>
    </w:p>
    <w:p w14:paraId="56866D65"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Returns:</w:t>
      </w:r>
    </w:p>
    <w:p w14:paraId="7E1F8D6F"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tuple: </w:t>
      </w:r>
      <w:proofErr w:type="gramStart"/>
      <w:r w:rsidRPr="007F50B2">
        <w:rPr>
          <w:rFonts w:cs="Times New Roman" w:hint="eastAsia"/>
          <w:kern w:val="0"/>
          <w:szCs w:val="20"/>
        </w:rPr>
        <w:t>包含边</w:t>
      </w:r>
      <w:proofErr w:type="gramEnd"/>
      <w:r w:rsidRPr="007F50B2">
        <w:rPr>
          <w:rFonts w:cs="Times New Roman" w:hint="eastAsia"/>
          <w:kern w:val="0"/>
          <w:szCs w:val="20"/>
        </w:rPr>
        <w:t>列表和顶点集合的元组。</w:t>
      </w:r>
    </w:p>
    <w:p w14:paraId="1B81E20C"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
    <w:p w14:paraId="60C9B09D"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edges = []</w:t>
      </w:r>
    </w:p>
    <w:p w14:paraId="3489511A"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vertices = </w:t>
      </w:r>
      <w:proofErr w:type="gramStart"/>
      <w:r w:rsidRPr="007F50B2">
        <w:rPr>
          <w:rFonts w:cs="Times New Roman"/>
          <w:kern w:val="0"/>
          <w:szCs w:val="20"/>
        </w:rPr>
        <w:t>set(</w:t>
      </w:r>
      <w:proofErr w:type="gramEnd"/>
      <w:r w:rsidRPr="007F50B2">
        <w:rPr>
          <w:rFonts w:cs="Times New Roman"/>
          <w:kern w:val="0"/>
          <w:szCs w:val="20"/>
        </w:rPr>
        <w:t>)</w:t>
      </w:r>
    </w:p>
    <w:p w14:paraId="12F912A9"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with </w:t>
      </w:r>
      <w:proofErr w:type="gramStart"/>
      <w:r w:rsidRPr="007F50B2">
        <w:rPr>
          <w:rFonts w:cs="Times New Roman"/>
          <w:kern w:val="0"/>
          <w:szCs w:val="20"/>
        </w:rPr>
        <w:t>open(</w:t>
      </w:r>
      <w:proofErr w:type="gramEnd"/>
      <w:r w:rsidRPr="007F50B2">
        <w:rPr>
          <w:rFonts w:cs="Times New Roman"/>
          <w:kern w:val="0"/>
          <w:szCs w:val="20"/>
        </w:rPr>
        <w:t>filename, 'r') as file:</w:t>
      </w:r>
    </w:p>
    <w:p w14:paraId="784DAA6B"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for line in file:</w:t>
      </w:r>
    </w:p>
    <w:p w14:paraId="568FC095"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start, end = </w:t>
      </w:r>
      <w:proofErr w:type="gramStart"/>
      <w:r w:rsidRPr="007F50B2">
        <w:rPr>
          <w:rFonts w:cs="Times New Roman"/>
          <w:kern w:val="0"/>
          <w:szCs w:val="20"/>
        </w:rPr>
        <w:t>map(</w:t>
      </w:r>
      <w:proofErr w:type="gramEnd"/>
      <w:r w:rsidRPr="007F50B2">
        <w:rPr>
          <w:rFonts w:cs="Times New Roman"/>
          <w:kern w:val="0"/>
          <w:szCs w:val="20"/>
        </w:rPr>
        <w:t xml:space="preserve">int, </w:t>
      </w:r>
      <w:proofErr w:type="spellStart"/>
      <w:r w:rsidRPr="007F50B2">
        <w:rPr>
          <w:rFonts w:cs="Times New Roman"/>
          <w:kern w:val="0"/>
          <w:szCs w:val="20"/>
        </w:rPr>
        <w:t>line.strip</w:t>
      </w:r>
      <w:proofErr w:type="spellEnd"/>
      <w:r w:rsidRPr="007F50B2">
        <w:rPr>
          <w:rFonts w:cs="Times New Roman"/>
          <w:kern w:val="0"/>
          <w:szCs w:val="20"/>
        </w:rPr>
        <w:t>().split())</w:t>
      </w:r>
    </w:p>
    <w:p w14:paraId="63DBFBC1"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proofErr w:type="gramStart"/>
      <w:r w:rsidRPr="007F50B2">
        <w:rPr>
          <w:rFonts w:cs="Times New Roman"/>
          <w:kern w:val="0"/>
          <w:szCs w:val="20"/>
        </w:rPr>
        <w:t>edges.append</w:t>
      </w:r>
      <w:proofErr w:type="spellEnd"/>
      <w:proofErr w:type="gramEnd"/>
      <w:r w:rsidRPr="007F50B2">
        <w:rPr>
          <w:rFonts w:cs="Times New Roman"/>
          <w:kern w:val="0"/>
          <w:szCs w:val="20"/>
        </w:rPr>
        <w:t>((start, end))</w:t>
      </w:r>
    </w:p>
    <w:p w14:paraId="0955FCF9"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vertices.add</w:t>
      </w:r>
      <w:proofErr w:type="spellEnd"/>
      <w:r w:rsidRPr="007F50B2">
        <w:rPr>
          <w:rFonts w:cs="Times New Roman"/>
          <w:kern w:val="0"/>
          <w:szCs w:val="20"/>
        </w:rPr>
        <w:t>(start)</w:t>
      </w:r>
    </w:p>
    <w:p w14:paraId="42D6987A"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vertices.add</w:t>
      </w:r>
      <w:proofErr w:type="spellEnd"/>
      <w:r w:rsidRPr="007F50B2">
        <w:rPr>
          <w:rFonts w:cs="Times New Roman"/>
          <w:kern w:val="0"/>
          <w:szCs w:val="20"/>
        </w:rPr>
        <w:t>(end)</w:t>
      </w:r>
    </w:p>
    <w:p w14:paraId="3DA446C1"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return edges, vertices</w:t>
      </w:r>
    </w:p>
    <w:p w14:paraId="623B2A0F"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p>
    <w:p w14:paraId="12C97A63"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def </w:t>
      </w:r>
      <w:proofErr w:type="spellStart"/>
      <w:r w:rsidRPr="007F50B2">
        <w:rPr>
          <w:rFonts w:cs="Times New Roman"/>
          <w:kern w:val="0"/>
          <w:szCs w:val="20"/>
        </w:rPr>
        <w:t>build_adjacency_</w:t>
      </w:r>
      <w:proofErr w:type="gramStart"/>
      <w:r w:rsidRPr="007F50B2">
        <w:rPr>
          <w:rFonts w:cs="Times New Roman"/>
          <w:kern w:val="0"/>
          <w:szCs w:val="20"/>
        </w:rPr>
        <w:t>matrix</w:t>
      </w:r>
      <w:proofErr w:type="spellEnd"/>
      <w:r w:rsidRPr="007F50B2">
        <w:rPr>
          <w:rFonts w:cs="Times New Roman"/>
          <w:kern w:val="0"/>
          <w:szCs w:val="20"/>
        </w:rPr>
        <w:t>(</w:t>
      </w:r>
      <w:proofErr w:type="gramEnd"/>
      <w:r w:rsidRPr="007F50B2">
        <w:rPr>
          <w:rFonts w:cs="Times New Roman"/>
          <w:kern w:val="0"/>
          <w:szCs w:val="20"/>
        </w:rPr>
        <w:t>edges, vertices):</w:t>
      </w:r>
    </w:p>
    <w:p w14:paraId="5668E1E2"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
    <w:p w14:paraId="10AE849B"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w:t>
      </w:r>
      <w:r w:rsidRPr="007F50B2">
        <w:rPr>
          <w:rFonts w:cs="Times New Roman" w:hint="eastAsia"/>
          <w:kern w:val="0"/>
          <w:szCs w:val="20"/>
        </w:rPr>
        <w:t>根据边列表和顶点集合构建邻接矩阵，并返回邻接矩阵和顶点</w:t>
      </w:r>
      <w:r w:rsidRPr="007F50B2">
        <w:rPr>
          <w:rFonts w:cs="Times New Roman" w:hint="eastAsia"/>
          <w:kern w:val="0"/>
          <w:szCs w:val="20"/>
        </w:rPr>
        <w:t>ID</w:t>
      </w:r>
      <w:r w:rsidRPr="007F50B2">
        <w:rPr>
          <w:rFonts w:cs="Times New Roman" w:hint="eastAsia"/>
          <w:kern w:val="0"/>
          <w:szCs w:val="20"/>
        </w:rPr>
        <w:t>映射。</w:t>
      </w:r>
    </w:p>
    <w:p w14:paraId="1221D832"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Args</w:t>
      </w:r>
      <w:proofErr w:type="spellEnd"/>
      <w:r w:rsidRPr="007F50B2">
        <w:rPr>
          <w:rFonts w:cs="Times New Roman"/>
          <w:kern w:val="0"/>
          <w:szCs w:val="20"/>
        </w:rPr>
        <w:t>:</w:t>
      </w:r>
    </w:p>
    <w:p w14:paraId="376FBE3F"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edges (list): </w:t>
      </w:r>
      <w:r w:rsidRPr="007F50B2">
        <w:rPr>
          <w:rFonts w:cs="Times New Roman" w:hint="eastAsia"/>
          <w:kern w:val="0"/>
          <w:szCs w:val="20"/>
        </w:rPr>
        <w:t>边列表。</w:t>
      </w:r>
    </w:p>
    <w:p w14:paraId="54E246AF"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vertices (set): </w:t>
      </w:r>
      <w:r w:rsidRPr="007F50B2">
        <w:rPr>
          <w:rFonts w:cs="Times New Roman" w:hint="eastAsia"/>
          <w:kern w:val="0"/>
          <w:szCs w:val="20"/>
        </w:rPr>
        <w:t>顶点集合。</w:t>
      </w:r>
    </w:p>
    <w:p w14:paraId="07BE9293"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Returns:</w:t>
      </w:r>
    </w:p>
    <w:p w14:paraId="3509D391"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tuple: </w:t>
      </w:r>
      <w:r w:rsidRPr="007F50B2">
        <w:rPr>
          <w:rFonts w:cs="Times New Roman" w:hint="eastAsia"/>
          <w:kern w:val="0"/>
          <w:szCs w:val="20"/>
        </w:rPr>
        <w:t>包含邻接矩阵和顶点</w:t>
      </w:r>
      <w:r w:rsidRPr="007F50B2">
        <w:rPr>
          <w:rFonts w:cs="Times New Roman" w:hint="eastAsia"/>
          <w:kern w:val="0"/>
          <w:szCs w:val="20"/>
        </w:rPr>
        <w:t>ID</w:t>
      </w:r>
      <w:r w:rsidRPr="007F50B2">
        <w:rPr>
          <w:rFonts w:cs="Times New Roman" w:hint="eastAsia"/>
          <w:kern w:val="0"/>
          <w:szCs w:val="20"/>
        </w:rPr>
        <w:t>映射的元组。</w:t>
      </w:r>
    </w:p>
    <w:p w14:paraId="55062410"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
    <w:p w14:paraId="67A2511A"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id_map</w:t>
      </w:r>
      <w:proofErr w:type="spellEnd"/>
      <w:r w:rsidRPr="007F50B2">
        <w:rPr>
          <w:rFonts w:cs="Times New Roman"/>
          <w:kern w:val="0"/>
          <w:szCs w:val="20"/>
        </w:rPr>
        <w:t xml:space="preserve"> = {v: </w:t>
      </w:r>
      <w:proofErr w:type="spellStart"/>
      <w:r w:rsidRPr="007F50B2">
        <w:rPr>
          <w:rFonts w:cs="Times New Roman"/>
          <w:kern w:val="0"/>
          <w:szCs w:val="20"/>
        </w:rPr>
        <w:t>i</w:t>
      </w:r>
      <w:proofErr w:type="spellEnd"/>
      <w:r w:rsidRPr="007F50B2">
        <w:rPr>
          <w:rFonts w:cs="Times New Roman"/>
          <w:kern w:val="0"/>
          <w:szCs w:val="20"/>
        </w:rPr>
        <w:t xml:space="preserve"> for </w:t>
      </w:r>
      <w:proofErr w:type="spellStart"/>
      <w:r w:rsidRPr="007F50B2">
        <w:rPr>
          <w:rFonts w:cs="Times New Roman"/>
          <w:kern w:val="0"/>
          <w:szCs w:val="20"/>
        </w:rPr>
        <w:t>i</w:t>
      </w:r>
      <w:proofErr w:type="spellEnd"/>
      <w:r w:rsidRPr="007F50B2">
        <w:rPr>
          <w:rFonts w:cs="Times New Roman"/>
          <w:kern w:val="0"/>
          <w:szCs w:val="20"/>
        </w:rPr>
        <w:t>, v in enumerate(sorted(vertices))}</w:t>
      </w:r>
    </w:p>
    <w:p w14:paraId="590E43BC"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n = </w:t>
      </w:r>
      <w:proofErr w:type="spellStart"/>
      <w:r w:rsidRPr="007F50B2">
        <w:rPr>
          <w:rFonts w:cs="Times New Roman"/>
          <w:kern w:val="0"/>
          <w:szCs w:val="20"/>
        </w:rPr>
        <w:t>len</w:t>
      </w:r>
      <w:proofErr w:type="spellEnd"/>
      <w:r w:rsidRPr="007F50B2">
        <w:rPr>
          <w:rFonts w:cs="Times New Roman"/>
          <w:kern w:val="0"/>
          <w:szCs w:val="20"/>
        </w:rPr>
        <w:t>(</w:t>
      </w:r>
      <w:proofErr w:type="spellStart"/>
      <w:r w:rsidRPr="007F50B2">
        <w:rPr>
          <w:rFonts w:cs="Times New Roman"/>
          <w:kern w:val="0"/>
          <w:szCs w:val="20"/>
        </w:rPr>
        <w:t>id_map</w:t>
      </w:r>
      <w:proofErr w:type="spellEnd"/>
      <w:r w:rsidRPr="007F50B2">
        <w:rPr>
          <w:rFonts w:cs="Times New Roman"/>
          <w:kern w:val="0"/>
          <w:szCs w:val="20"/>
        </w:rPr>
        <w:t>)</w:t>
      </w:r>
    </w:p>
    <w:p w14:paraId="134975B7"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matrix = </w:t>
      </w:r>
      <w:proofErr w:type="spellStart"/>
      <w:r w:rsidRPr="007F50B2">
        <w:rPr>
          <w:rFonts w:cs="Times New Roman" w:hint="eastAsia"/>
          <w:kern w:val="0"/>
          <w:szCs w:val="20"/>
        </w:rPr>
        <w:t>np.zeros</w:t>
      </w:r>
      <w:proofErr w:type="spellEnd"/>
      <w:r w:rsidRPr="007F50B2">
        <w:rPr>
          <w:rFonts w:cs="Times New Roman" w:hint="eastAsia"/>
          <w:kern w:val="0"/>
          <w:szCs w:val="20"/>
        </w:rPr>
        <w:t xml:space="preserve">((n, n), </w:t>
      </w:r>
      <w:proofErr w:type="spellStart"/>
      <w:r w:rsidRPr="007F50B2">
        <w:rPr>
          <w:rFonts w:cs="Times New Roman" w:hint="eastAsia"/>
          <w:kern w:val="0"/>
          <w:szCs w:val="20"/>
        </w:rPr>
        <w:t>dtype</w:t>
      </w:r>
      <w:proofErr w:type="spellEnd"/>
      <w:r w:rsidRPr="007F50B2">
        <w:rPr>
          <w:rFonts w:cs="Times New Roman" w:hint="eastAsia"/>
          <w:kern w:val="0"/>
          <w:szCs w:val="20"/>
        </w:rPr>
        <w:t xml:space="preserve">=np.float32)  # </w:t>
      </w:r>
      <w:r w:rsidRPr="007F50B2">
        <w:rPr>
          <w:rFonts w:cs="Times New Roman" w:hint="eastAsia"/>
          <w:kern w:val="0"/>
          <w:szCs w:val="20"/>
        </w:rPr>
        <w:t>使用浮点数类型</w:t>
      </w:r>
    </w:p>
    <w:p w14:paraId="0435AEF9"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for edge in edges:</w:t>
      </w:r>
    </w:p>
    <w:p w14:paraId="1A86307F"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start, end = edge</w:t>
      </w:r>
    </w:p>
    <w:p w14:paraId="28FF27CB"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matrix[</w:t>
      </w:r>
      <w:proofErr w:type="spellStart"/>
      <w:r w:rsidRPr="007F50B2">
        <w:rPr>
          <w:rFonts w:cs="Times New Roman"/>
          <w:kern w:val="0"/>
          <w:szCs w:val="20"/>
        </w:rPr>
        <w:t>id_map</w:t>
      </w:r>
      <w:proofErr w:type="spellEnd"/>
      <w:r w:rsidRPr="007F50B2">
        <w:rPr>
          <w:rFonts w:cs="Times New Roman"/>
          <w:kern w:val="0"/>
          <w:szCs w:val="20"/>
        </w:rPr>
        <w:t xml:space="preserve">[start], </w:t>
      </w:r>
      <w:proofErr w:type="spellStart"/>
      <w:r w:rsidRPr="007F50B2">
        <w:rPr>
          <w:rFonts w:cs="Times New Roman"/>
          <w:kern w:val="0"/>
          <w:szCs w:val="20"/>
        </w:rPr>
        <w:t>id_map</w:t>
      </w:r>
      <w:proofErr w:type="spellEnd"/>
      <w:r w:rsidRPr="007F50B2">
        <w:rPr>
          <w:rFonts w:cs="Times New Roman"/>
          <w:kern w:val="0"/>
          <w:szCs w:val="20"/>
        </w:rPr>
        <w:t>[end]] = 1</w:t>
      </w:r>
    </w:p>
    <w:p w14:paraId="5FA65E4D"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return matrix, </w:t>
      </w:r>
      <w:proofErr w:type="spellStart"/>
      <w:r w:rsidRPr="007F50B2">
        <w:rPr>
          <w:rFonts w:cs="Times New Roman"/>
          <w:kern w:val="0"/>
          <w:szCs w:val="20"/>
        </w:rPr>
        <w:t>id_map</w:t>
      </w:r>
      <w:proofErr w:type="spellEnd"/>
    </w:p>
    <w:p w14:paraId="0C7C9BB9"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p>
    <w:p w14:paraId="236EC354"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def </w:t>
      </w:r>
      <w:proofErr w:type="spellStart"/>
      <w:r w:rsidRPr="007F50B2">
        <w:rPr>
          <w:rFonts w:cs="Times New Roman"/>
          <w:kern w:val="0"/>
          <w:szCs w:val="20"/>
        </w:rPr>
        <w:t>calculate_</w:t>
      </w:r>
      <w:proofErr w:type="gramStart"/>
      <w:r w:rsidRPr="007F50B2">
        <w:rPr>
          <w:rFonts w:cs="Times New Roman"/>
          <w:kern w:val="0"/>
          <w:szCs w:val="20"/>
        </w:rPr>
        <w:t>pagerank</w:t>
      </w:r>
      <w:proofErr w:type="spellEnd"/>
      <w:r w:rsidRPr="007F50B2">
        <w:rPr>
          <w:rFonts w:cs="Times New Roman"/>
          <w:kern w:val="0"/>
          <w:szCs w:val="20"/>
        </w:rPr>
        <w:t>(</w:t>
      </w:r>
      <w:proofErr w:type="spellStart"/>
      <w:proofErr w:type="gramEnd"/>
      <w:r w:rsidRPr="007F50B2">
        <w:rPr>
          <w:rFonts w:cs="Times New Roman"/>
          <w:kern w:val="0"/>
          <w:szCs w:val="20"/>
        </w:rPr>
        <w:t>adjacency_matrix</w:t>
      </w:r>
      <w:proofErr w:type="spellEnd"/>
      <w:r w:rsidRPr="007F50B2">
        <w:rPr>
          <w:rFonts w:cs="Times New Roman"/>
          <w:kern w:val="0"/>
          <w:szCs w:val="20"/>
        </w:rPr>
        <w:t xml:space="preserve">, </w:t>
      </w:r>
      <w:proofErr w:type="spellStart"/>
      <w:r w:rsidRPr="007F50B2">
        <w:rPr>
          <w:rFonts w:cs="Times New Roman"/>
          <w:kern w:val="0"/>
          <w:szCs w:val="20"/>
        </w:rPr>
        <w:t>damping_factor</w:t>
      </w:r>
      <w:proofErr w:type="spellEnd"/>
      <w:r w:rsidRPr="007F50B2">
        <w:rPr>
          <w:rFonts w:cs="Times New Roman"/>
          <w:kern w:val="0"/>
          <w:szCs w:val="20"/>
        </w:rPr>
        <w:t>=0.85, epsilon=1e-6):</w:t>
      </w:r>
    </w:p>
    <w:p w14:paraId="6B482D0D"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
    <w:p w14:paraId="4AF54D20"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w:t>
      </w:r>
      <w:r w:rsidRPr="007F50B2">
        <w:rPr>
          <w:rFonts w:cs="Times New Roman" w:hint="eastAsia"/>
          <w:kern w:val="0"/>
          <w:szCs w:val="20"/>
        </w:rPr>
        <w:t>计算</w:t>
      </w:r>
      <w:r w:rsidRPr="007F50B2">
        <w:rPr>
          <w:rFonts w:cs="Times New Roman" w:hint="eastAsia"/>
          <w:kern w:val="0"/>
          <w:szCs w:val="20"/>
        </w:rPr>
        <w:t>PageRank</w:t>
      </w:r>
      <w:r w:rsidRPr="007F50B2">
        <w:rPr>
          <w:rFonts w:cs="Times New Roman" w:hint="eastAsia"/>
          <w:kern w:val="0"/>
          <w:szCs w:val="20"/>
        </w:rPr>
        <w:t>值。</w:t>
      </w:r>
    </w:p>
    <w:p w14:paraId="3F9C92C7"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Args</w:t>
      </w:r>
      <w:proofErr w:type="spellEnd"/>
      <w:r w:rsidRPr="007F50B2">
        <w:rPr>
          <w:rFonts w:cs="Times New Roman"/>
          <w:kern w:val="0"/>
          <w:szCs w:val="20"/>
        </w:rPr>
        <w:t>:</w:t>
      </w:r>
    </w:p>
    <w:p w14:paraId="74B7A113"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w:t>
      </w:r>
      <w:proofErr w:type="spellStart"/>
      <w:r w:rsidRPr="007F50B2">
        <w:rPr>
          <w:rFonts w:cs="Times New Roman" w:hint="eastAsia"/>
          <w:kern w:val="0"/>
          <w:szCs w:val="20"/>
        </w:rPr>
        <w:t>adjacency_matrix</w:t>
      </w:r>
      <w:proofErr w:type="spellEnd"/>
      <w:r w:rsidRPr="007F50B2">
        <w:rPr>
          <w:rFonts w:cs="Times New Roman" w:hint="eastAsia"/>
          <w:kern w:val="0"/>
          <w:szCs w:val="20"/>
        </w:rPr>
        <w:t xml:space="preserve"> (</w:t>
      </w:r>
      <w:proofErr w:type="spellStart"/>
      <w:r w:rsidRPr="007F50B2">
        <w:rPr>
          <w:rFonts w:cs="Times New Roman" w:hint="eastAsia"/>
          <w:kern w:val="0"/>
          <w:szCs w:val="20"/>
        </w:rPr>
        <w:t>numpy.ndarray</w:t>
      </w:r>
      <w:proofErr w:type="spellEnd"/>
      <w:r w:rsidRPr="007F50B2">
        <w:rPr>
          <w:rFonts w:cs="Times New Roman" w:hint="eastAsia"/>
          <w:kern w:val="0"/>
          <w:szCs w:val="20"/>
        </w:rPr>
        <w:t xml:space="preserve">): </w:t>
      </w:r>
      <w:r w:rsidRPr="007F50B2">
        <w:rPr>
          <w:rFonts w:cs="Times New Roman" w:hint="eastAsia"/>
          <w:kern w:val="0"/>
          <w:szCs w:val="20"/>
        </w:rPr>
        <w:t>邻接矩阵。</w:t>
      </w:r>
    </w:p>
    <w:p w14:paraId="43AB4C5D"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w:t>
      </w:r>
      <w:proofErr w:type="spellStart"/>
      <w:r w:rsidRPr="007F50B2">
        <w:rPr>
          <w:rFonts w:cs="Times New Roman" w:hint="eastAsia"/>
          <w:kern w:val="0"/>
          <w:szCs w:val="20"/>
        </w:rPr>
        <w:t>damping_factor</w:t>
      </w:r>
      <w:proofErr w:type="spellEnd"/>
      <w:r w:rsidRPr="007F50B2">
        <w:rPr>
          <w:rFonts w:cs="Times New Roman" w:hint="eastAsia"/>
          <w:kern w:val="0"/>
          <w:szCs w:val="20"/>
        </w:rPr>
        <w:t xml:space="preserve"> (float, optional): </w:t>
      </w:r>
      <w:r w:rsidRPr="007F50B2">
        <w:rPr>
          <w:rFonts w:cs="Times New Roman" w:hint="eastAsia"/>
          <w:kern w:val="0"/>
          <w:szCs w:val="20"/>
        </w:rPr>
        <w:t>阻尼因子，默认为</w:t>
      </w:r>
      <w:r w:rsidRPr="007F50B2">
        <w:rPr>
          <w:rFonts w:cs="Times New Roman" w:hint="eastAsia"/>
          <w:kern w:val="0"/>
          <w:szCs w:val="20"/>
        </w:rPr>
        <w:t>0.85</w:t>
      </w:r>
      <w:r w:rsidRPr="007F50B2">
        <w:rPr>
          <w:rFonts w:cs="Times New Roman" w:hint="eastAsia"/>
          <w:kern w:val="0"/>
          <w:szCs w:val="20"/>
        </w:rPr>
        <w:t>。</w:t>
      </w:r>
    </w:p>
    <w:p w14:paraId="1D9D6C5F"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epsilon (float, optional): </w:t>
      </w:r>
      <w:r w:rsidRPr="007F50B2">
        <w:rPr>
          <w:rFonts w:cs="Times New Roman" w:hint="eastAsia"/>
          <w:kern w:val="0"/>
          <w:szCs w:val="20"/>
        </w:rPr>
        <w:t>收敛阈值，默认为</w:t>
      </w:r>
      <w:r w:rsidRPr="007F50B2">
        <w:rPr>
          <w:rFonts w:cs="Times New Roman" w:hint="eastAsia"/>
          <w:kern w:val="0"/>
          <w:szCs w:val="20"/>
        </w:rPr>
        <w:t>1e-6</w:t>
      </w:r>
      <w:r w:rsidRPr="007F50B2">
        <w:rPr>
          <w:rFonts w:cs="Times New Roman" w:hint="eastAsia"/>
          <w:kern w:val="0"/>
          <w:szCs w:val="20"/>
        </w:rPr>
        <w:t>。</w:t>
      </w:r>
    </w:p>
    <w:p w14:paraId="3B533128"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Returns:</w:t>
      </w:r>
    </w:p>
    <w:p w14:paraId="0191B1AA"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w:t>
      </w:r>
      <w:proofErr w:type="spellStart"/>
      <w:r w:rsidRPr="007F50B2">
        <w:rPr>
          <w:rFonts w:cs="Times New Roman" w:hint="eastAsia"/>
          <w:kern w:val="0"/>
          <w:szCs w:val="20"/>
        </w:rPr>
        <w:t>numpy.ndarray</w:t>
      </w:r>
      <w:proofErr w:type="spellEnd"/>
      <w:r w:rsidRPr="007F50B2">
        <w:rPr>
          <w:rFonts w:cs="Times New Roman" w:hint="eastAsia"/>
          <w:kern w:val="0"/>
          <w:szCs w:val="20"/>
        </w:rPr>
        <w:t xml:space="preserve">: </w:t>
      </w:r>
      <w:r w:rsidRPr="007F50B2">
        <w:rPr>
          <w:rFonts w:cs="Times New Roman" w:hint="eastAsia"/>
          <w:kern w:val="0"/>
          <w:szCs w:val="20"/>
        </w:rPr>
        <w:t>包含每个节点的</w:t>
      </w:r>
      <w:r w:rsidRPr="007F50B2">
        <w:rPr>
          <w:rFonts w:cs="Times New Roman" w:hint="eastAsia"/>
          <w:kern w:val="0"/>
          <w:szCs w:val="20"/>
        </w:rPr>
        <w:t>PageRank</w:t>
      </w:r>
      <w:r w:rsidRPr="007F50B2">
        <w:rPr>
          <w:rFonts w:cs="Times New Roman" w:hint="eastAsia"/>
          <w:kern w:val="0"/>
          <w:szCs w:val="20"/>
        </w:rPr>
        <w:t>值的数组。</w:t>
      </w:r>
    </w:p>
    <w:p w14:paraId="4D5969F9"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
    <w:p w14:paraId="7A435D88"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lastRenderedPageBreak/>
        <w:t xml:space="preserve">    n = </w:t>
      </w:r>
      <w:proofErr w:type="spellStart"/>
      <w:r w:rsidRPr="007F50B2">
        <w:rPr>
          <w:rFonts w:cs="Times New Roman"/>
          <w:kern w:val="0"/>
          <w:szCs w:val="20"/>
        </w:rPr>
        <w:t>adjacency_</w:t>
      </w:r>
      <w:proofErr w:type="gramStart"/>
      <w:r w:rsidRPr="007F50B2">
        <w:rPr>
          <w:rFonts w:cs="Times New Roman"/>
          <w:kern w:val="0"/>
          <w:szCs w:val="20"/>
        </w:rPr>
        <w:t>matrix.shape</w:t>
      </w:r>
      <w:proofErr w:type="spellEnd"/>
      <w:proofErr w:type="gramEnd"/>
      <w:r w:rsidRPr="007F50B2">
        <w:rPr>
          <w:rFonts w:cs="Times New Roman"/>
          <w:kern w:val="0"/>
          <w:szCs w:val="20"/>
        </w:rPr>
        <w:t>[0]</w:t>
      </w:r>
    </w:p>
    <w:p w14:paraId="05681B2D"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deg_out</w:t>
      </w:r>
      <w:proofErr w:type="spellEnd"/>
      <w:r w:rsidRPr="007F50B2">
        <w:rPr>
          <w:rFonts w:cs="Times New Roman"/>
          <w:kern w:val="0"/>
          <w:szCs w:val="20"/>
        </w:rPr>
        <w:t xml:space="preserve"> = </w:t>
      </w:r>
      <w:proofErr w:type="spellStart"/>
      <w:proofErr w:type="gramStart"/>
      <w:r w:rsidRPr="007F50B2">
        <w:rPr>
          <w:rFonts w:cs="Times New Roman"/>
          <w:kern w:val="0"/>
          <w:szCs w:val="20"/>
        </w:rPr>
        <w:t>np.sum</w:t>
      </w:r>
      <w:proofErr w:type="spellEnd"/>
      <w:r w:rsidRPr="007F50B2">
        <w:rPr>
          <w:rFonts w:cs="Times New Roman"/>
          <w:kern w:val="0"/>
          <w:szCs w:val="20"/>
        </w:rPr>
        <w:t>(</w:t>
      </w:r>
      <w:proofErr w:type="spellStart"/>
      <w:proofErr w:type="gramEnd"/>
      <w:r w:rsidRPr="007F50B2">
        <w:rPr>
          <w:rFonts w:cs="Times New Roman"/>
          <w:kern w:val="0"/>
          <w:szCs w:val="20"/>
        </w:rPr>
        <w:t>adjacency_matrix</w:t>
      </w:r>
      <w:proofErr w:type="spellEnd"/>
      <w:r w:rsidRPr="007F50B2">
        <w:rPr>
          <w:rFonts w:cs="Times New Roman"/>
          <w:kern w:val="0"/>
          <w:szCs w:val="20"/>
        </w:rPr>
        <w:t>, axis=1)</w:t>
      </w:r>
    </w:p>
    <w:p w14:paraId="05E74F10"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transfer_matrix</w:t>
      </w:r>
      <w:proofErr w:type="spellEnd"/>
      <w:r w:rsidRPr="007F50B2">
        <w:rPr>
          <w:rFonts w:cs="Times New Roman"/>
          <w:kern w:val="0"/>
          <w:szCs w:val="20"/>
        </w:rPr>
        <w:t xml:space="preserve"> = </w:t>
      </w:r>
      <w:proofErr w:type="spellStart"/>
      <w:r w:rsidRPr="007F50B2">
        <w:rPr>
          <w:rFonts w:cs="Times New Roman"/>
          <w:kern w:val="0"/>
          <w:szCs w:val="20"/>
        </w:rPr>
        <w:t>adjacency_matrix</w:t>
      </w:r>
      <w:proofErr w:type="spellEnd"/>
      <w:r w:rsidRPr="007F50B2">
        <w:rPr>
          <w:rFonts w:cs="Times New Roman"/>
          <w:kern w:val="0"/>
          <w:szCs w:val="20"/>
        </w:rPr>
        <w:t xml:space="preserve"> / </w:t>
      </w:r>
      <w:proofErr w:type="spellStart"/>
      <w:proofErr w:type="gramStart"/>
      <w:r w:rsidRPr="007F50B2">
        <w:rPr>
          <w:rFonts w:cs="Times New Roman"/>
          <w:kern w:val="0"/>
          <w:szCs w:val="20"/>
        </w:rPr>
        <w:t>np.where</w:t>
      </w:r>
      <w:proofErr w:type="spellEnd"/>
      <w:proofErr w:type="gramEnd"/>
      <w:r w:rsidRPr="007F50B2">
        <w:rPr>
          <w:rFonts w:cs="Times New Roman"/>
          <w:kern w:val="0"/>
          <w:szCs w:val="20"/>
        </w:rPr>
        <w:t>(</w:t>
      </w:r>
      <w:proofErr w:type="spellStart"/>
      <w:r w:rsidRPr="007F50B2">
        <w:rPr>
          <w:rFonts w:cs="Times New Roman"/>
          <w:kern w:val="0"/>
          <w:szCs w:val="20"/>
        </w:rPr>
        <w:t>deg_out</w:t>
      </w:r>
      <w:proofErr w:type="spellEnd"/>
      <w:r w:rsidRPr="007F50B2">
        <w:rPr>
          <w:rFonts w:cs="Times New Roman"/>
          <w:kern w:val="0"/>
          <w:szCs w:val="20"/>
        </w:rPr>
        <w:t xml:space="preserve">[:, </w:t>
      </w:r>
      <w:proofErr w:type="spellStart"/>
      <w:r w:rsidRPr="007F50B2">
        <w:rPr>
          <w:rFonts w:cs="Times New Roman"/>
          <w:kern w:val="0"/>
          <w:szCs w:val="20"/>
        </w:rPr>
        <w:t>np.newaxis</w:t>
      </w:r>
      <w:proofErr w:type="spellEnd"/>
      <w:r w:rsidRPr="007F50B2">
        <w:rPr>
          <w:rFonts w:cs="Times New Roman"/>
          <w:kern w:val="0"/>
          <w:szCs w:val="20"/>
        </w:rPr>
        <w:t xml:space="preserve">] != 0, </w:t>
      </w:r>
      <w:proofErr w:type="spellStart"/>
      <w:r w:rsidRPr="007F50B2">
        <w:rPr>
          <w:rFonts w:cs="Times New Roman"/>
          <w:kern w:val="0"/>
          <w:szCs w:val="20"/>
        </w:rPr>
        <w:t>deg_out</w:t>
      </w:r>
      <w:proofErr w:type="spellEnd"/>
      <w:r w:rsidRPr="007F50B2">
        <w:rPr>
          <w:rFonts w:cs="Times New Roman"/>
          <w:kern w:val="0"/>
          <w:szCs w:val="20"/>
        </w:rPr>
        <w:t xml:space="preserve">[:, </w:t>
      </w:r>
      <w:proofErr w:type="spellStart"/>
      <w:r w:rsidRPr="007F50B2">
        <w:rPr>
          <w:rFonts w:cs="Times New Roman"/>
          <w:kern w:val="0"/>
          <w:szCs w:val="20"/>
        </w:rPr>
        <w:t>np.newaxis</w:t>
      </w:r>
      <w:proofErr w:type="spellEnd"/>
      <w:r w:rsidRPr="007F50B2">
        <w:rPr>
          <w:rFonts w:cs="Times New Roman"/>
          <w:kern w:val="0"/>
          <w:szCs w:val="20"/>
        </w:rPr>
        <w:t>], 1)</w:t>
      </w:r>
    </w:p>
    <w:p w14:paraId="15D0D7C1"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pagerank</w:t>
      </w:r>
      <w:proofErr w:type="spellEnd"/>
      <w:r w:rsidRPr="007F50B2">
        <w:rPr>
          <w:rFonts w:cs="Times New Roman"/>
          <w:kern w:val="0"/>
          <w:szCs w:val="20"/>
        </w:rPr>
        <w:t xml:space="preserve"> = </w:t>
      </w:r>
      <w:proofErr w:type="spellStart"/>
      <w:proofErr w:type="gramStart"/>
      <w:r w:rsidRPr="007F50B2">
        <w:rPr>
          <w:rFonts w:cs="Times New Roman"/>
          <w:kern w:val="0"/>
          <w:szCs w:val="20"/>
        </w:rPr>
        <w:t>np.ones</w:t>
      </w:r>
      <w:proofErr w:type="spellEnd"/>
      <w:proofErr w:type="gramEnd"/>
      <w:r w:rsidRPr="007F50B2">
        <w:rPr>
          <w:rFonts w:cs="Times New Roman"/>
          <w:kern w:val="0"/>
          <w:szCs w:val="20"/>
        </w:rPr>
        <w:t xml:space="preserve">(n, </w:t>
      </w:r>
      <w:proofErr w:type="spellStart"/>
      <w:r w:rsidRPr="007F50B2">
        <w:rPr>
          <w:rFonts w:cs="Times New Roman"/>
          <w:kern w:val="0"/>
          <w:szCs w:val="20"/>
        </w:rPr>
        <w:t>dtype</w:t>
      </w:r>
      <w:proofErr w:type="spellEnd"/>
      <w:r w:rsidRPr="007F50B2">
        <w:rPr>
          <w:rFonts w:cs="Times New Roman"/>
          <w:kern w:val="0"/>
          <w:szCs w:val="20"/>
        </w:rPr>
        <w:t>=np.float32) / n</w:t>
      </w:r>
    </w:p>
    <w:p w14:paraId="07F1D0C6"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w:t>
      </w:r>
      <w:proofErr w:type="spellStart"/>
      <w:r w:rsidRPr="007F50B2">
        <w:rPr>
          <w:rFonts w:cs="Times New Roman" w:hint="eastAsia"/>
          <w:kern w:val="0"/>
          <w:szCs w:val="20"/>
        </w:rPr>
        <w:t>pagerank</w:t>
      </w:r>
      <w:proofErr w:type="spellEnd"/>
      <w:r w:rsidRPr="007F50B2">
        <w:rPr>
          <w:rFonts w:cs="Times New Roman" w:hint="eastAsia"/>
          <w:kern w:val="0"/>
          <w:szCs w:val="20"/>
        </w:rPr>
        <w:t xml:space="preserve"> = Tensor(</w:t>
      </w:r>
      <w:proofErr w:type="spellStart"/>
      <w:r w:rsidRPr="007F50B2">
        <w:rPr>
          <w:rFonts w:cs="Times New Roman" w:hint="eastAsia"/>
          <w:kern w:val="0"/>
          <w:szCs w:val="20"/>
        </w:rPr>
        <w:t>pagerank</w:t>
      </w:r>
      <w:proofErr w:type="spellEnd"/>
      <w:r w:rsidRPr="007F50B2">
        <w:rPr>
          <w:rFonts w:cs="Times New Roman" w:hint="eastAsia"/>
          <w:kern w:val="0"/>
          <w:szCs w:val="20"/>
        </w:rPr>
        <w:t xml:space="preserve">, mstype.float32)  # </w:t>
      </w:r>
      <w:r w:rsidRPr="007F50B2">
        <w:rPr>
          <w:rFonts w:cs="Times New Roman" w:hint="eastAsia"/>
          <w:kern w:val="0"/>
          <w:szCs w:val="20"/>
        </w:rPr>
        <w:t>使用浮点数类型的张量</w:t>
      </w:r>
    </w:p>
    <w:p w14:paraId="62E2DE3F"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w:t>
      </w:r>
      <w:proofErr w:type="spellStart"/>
      <w:r w:rsidRPr="007F50B2">
        <w:rPr>
          <w:rFonts w:cs="Times New Roman" w:hint="eastAsia"/>
          <w:kern w:val="0"/>
          <w:szCs w:val="20"/>
        </w:rPr>
        <w:t>transfer_matrix</w:t>
      </w:r>
      <w:proofErr w:type="spellEnd"/>
      <w:r w:rsidRPr="007F50B2">
        <w:rPr>
          <w:rFonts w:cs="Times New Roman" w:hint="eastAsia"/>
          <w:kern w:val="0"/>
          <w:szCs w:val="20"/>
        </w:rPr>
        <w:t xml:space="preserve"> = Tensor(</w:t>
      </w:r>
      <w:proofErr w:type="spellStart"/>
      <w:r w:rsidRPr="007F50B2">
        <w:rPr>
          <w:rFonts w:cs="Times New Roman" w:hint="eastAsia"/>
          <w:kern w:val="0"/>
          <w:szCs w:val="20"/>
        </w:rPr>
        <w:t>transfer_matrix</w:t>
      </w:r>
      <w:proofErr w:type="spellEnd"/>
      <w:r w:rsidRPr="007F50B2">
        <w:rPr>
          <w:rFonts w:cs="Times New Roman" w:hint="eastAsia"/>
          <w:kern w:val="0"/>
          <w:szCs w:val="20"/>
        </w:rPr>
        <w:t xml:space="preserve">, mstype.float32)  # </w:t>
      </w:r>
      <w:r w:rsidRPr="007F50B2">
        <w:rPr>
          <w:rFonts w:cs="Times New Roman" w:hint="eastAsia"/>
          <w:kern w:val="0"/>
          <w:szCs w:val="20"/>
        </w:rPr>
        <w:t>使用浮点数类型的张量</w:t>
      </w:r>
    </w:p>
    <w:p w14:paraId="3474F812"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p>
    <w:p w14:paraId="065D9492"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w:t>
      </w:r>
      <w:proofErr w:type="spellStart"/>
      <w:r w:rsidRPr="007F50B2">
        <w:rPr>
          <w:rFonts w:cs="Times New Roman" w:hint="eastAsia"/>
          <w:kern w:val="0"/>
          <w:szCs w:val="20"/>
        </w:rPr>
        <w:t>start_time</w:t>
      </w:r>
      <w:proofErr w:type="spellEnd"/>
      <w:r w:rsidRPr="007F50B2">
        <w:rPr>
          <w:rFonts w:cs="Times New Roman" w:hint="eastAsia"/>
          <w:kern w:val="0"/>
          <w:szCs w:val="20"/>
        </w:rPr>
        <w:t xml:space="preserve"> = </w:t>
      </w:r>
      <w:proofErr w:type="spellStart"/>
      <w:r w:rsidRPr="007F50B2">
        <w:rPr>
          <w:rFonts w:cs="Times New Roman" w:hint="eastAsia"/>
          <w:kern w:val="0"/>
          <w:szCs w:val="20"/>
        </w:rPr>
        <w:t>time.time</w:t>
      </w:r>
      <w:proofErr w:type="spellEnd"/>
      <w:r w:rsidRPr="007F50B2">
        <w:rPr>
          <w:rFonts w:cs="Times New Roman" w:hint="eastAsia"/>
          <w:kern w:val="0"/>
          <w:szCs w:val="20"/>
        </w:rPr>
        <w:t xml:space="preserve">()  # </w:t>
      </w:r>
      <w:r w:rsidRPr="007F50B2">
        <w:rPr>
          <w:rFonts w:cs="Times New Roman" w:hint="eastAsia"/>
          <w:kern w:val="0"/>
          <w:szCs w:val="20"/>
        </w:rPr>
        <w:t>记录计算时间</w:t>
      </w:r>
    </w:p>
    <w:p w14:paraId="4F196A33"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while True:</w:t>
      </w:r>
    </w:p>
    <w:p w14:paraId="1D0BF31B"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new_pagerank</w:t>
      </w:r>
      <w:proofErr w:type="spellEnd"/>
      <w:r w:rsidRPr="007F50B2">
        <w:rPr>
          <w:rFonts w:cs="Times New Roman"/>
          <w:kern w:val="0"/>
          <w:szCs w:val="20"/>
        </w:rPr>
        <w:t xml:space="preserve"> = (1 - </w:t>
      </w:r>
      <w:proofErr w:type="spellStart"/>
      <w:r w:rsidRPr="007F50B2">
        <w:rPr>
          <w:rFonts w:cs="Times New Roman"/>
          <w:kern w:val="0"/>
          <w:szCs w:val="20"/>
        </w:rPr>
        <w:t>damping_factor</w:t>
      </w:r>
      <w:proofErr w:type="spellEnd"/>
      <w:r w:rsidRPr="007F50B2">
        <w:rPr>
          <w:rFonts w:cs="Times New Roman"/>
          <w:kern w:val="0"/>
          <w:szCs w:val="20"/>
        </w:rPr>
        <w:t xml:space="preserve">) / n + </w:t>
      </w:r>
      <w:proofErr w:type="spellStart"/>
      <w:r w:rsidRPr="007F50B2">
        <w:rPr>
          <w:rFonts w:cs="Times New Roman"/>
          <w:kern w:val="0"/>
          <w:szCs w:val="20"/>
        </w:rPr>
        <w:t>damping_factor</w:t>
      </w:r>
      <w:proofErr w:type="spellEnd"/>
      <w:r w:rsidRPr="007F50B2">
        <w:rPr>
          <w:rFonts w:cs="Times New Roman"/>
          <w:kern w:val="0"/>
          <w:szCs w:val="20"/>
        </w:rPr>
        <w:t xml:space="preserve"> * </w:t>
      </w:r>
      <w:proofErr w:type="spellStart"/>
      <w:proofErr w:type="gramStart"/>
      <w:r w:rsidRPr="007F50B2">
        <w:rPr>
          <w:rFonts w:cs="Times New Roman"/>
          <w:kern w:val="0"/>
          <w:szCs w:val="20"/>
        </w:rPr>
        <w:t>ops.matmul</w:t>
      </w:r>
      <w:proofErr w:type="spellEnd"/>
      <w:proofErr w:type="gramEnd"/>
      <w:r w:rsidRPr="007F50B2">
        <w:rPr>
          <w:rFonts w:cs="Times New Roman"/>
          <w:kern w:val="0"/>
          <w:szCs w:val="20"/>
        </w:rPr>
        <w:t>(</w:t>
      </w:r>
      <w:proofErr w:type="spellStart"/>
      <w:r w:rsidRPr="007F50B2">
        <w:rPr>
          <w:rFonts w:cs="Times New Roman"/>
          <w:kern w:val="0"/>
          <w:szCs w:val="20"/>
        </w:rPr>
        <w:t>transfer_matrix</w:t>
      </w:r>
      <w:proofErr w:type="spellEnd"/>
      <w:r w:rsidRPr="007F50B2">
        <w:rPr>
          <w:rFonts w:cs="Times New Roman"/>
          <w:kern w:val="0"/>
          <w:szCs w:val="20"/>
        </w:rPr>
        <w:t xml:space="preserve">, </w:t>
      </w:r>
      <w:proofErr w:type="spellStart"/>
      <w:r w:rsidRPr="007F50B2">
        <w:rPr>
          <w:rFonts w:cs="Times New Roman"/>
          <w:kern w:val="0"/>
          <w:szCs w:val="20"/>
        </w:rPr>
        <w:t>pagerank</w:t>
      </w:r>
      <w:proofErr w:type="spellEnd"/>
      <w:r w:rsidRPr="007F50B2">
        <w:rPr>
          <w:rFonts w:cs="Times New Roman"/>
          <w:kern w:val="0"/>
          <w:szCs w:val="20"/>
        </w:rPr>
        <w:t>)</w:t>
      </w:r>
    </w:p>
    <w:p w14:paraId="6E7A1EB5"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w:t>
      </w:r>
      <w:proofErr w:type="spellStart"/>
      <w:r w:rsidRPr="007F50B2">
        <w:rPr>
          <w:rFonts w:cs="Times New Roman" w:hint="eastAsia"/>
          <w:kern w:val="0"/>
          <w:szCs w:val="20"/>
        </w:rPr>
        <w:t>norm_diff</w:t>
      </w:r>
      <w:proofErr w:type="spellEnd"/>
      <w:r w:rsidRPr="007F50B2">
        <w:rPr>
          <w:rFonts w:cs="Times New Roman" w:hint="eastAsia"/>
          <w:kern w:val="0"/>
          <w:szCs w:val="20"/>
        </w:rPr>
        <w:t xml:space="preserve"> = </w:t>
      </w:r>
      <w:proofErr w:type="spellStart"/>
      <w:r w:rsidRPr="007F50B2">
        <w:rPr>
          <w:rFonts w:cs="Times New Roman" w:hint="eastAsia"/>
          <w:kern w:val="0"/>
          <w:szCs w:val="20"/>
        </w:rPr>
        <w:t>ops.norm</w:t>
      </w:r>
      <w:proofErr w:type="spellEnd"/>
      <w:r w:rsidRPr="007F50B2">
        <w:rPr>
          <w:rFonts w:cs="Times New Roman" w:hint="eastAsia"/>
          <w:kern w:val="0"/>
          <w:szCs w:val="20"/>
        </w:rPr>
        <w:t>(</w:t>
      </w:r>
      <w:proofErr w:type="spellStart"/>
      <w:r w:rsidRPr="007F50B2">
        <w:rPr>
          <w:rFonts w:cs="Times New Roman" w:hint="eastAsia"/>
          <w:kern w:val="0"/>
          <w:szCs w:val="20"/>
        </w:rPr>
        <w:t>new_pagerank</w:t>
      </w:r>
      <w:proofErr w:type="spellEnd"/>
      <w:r w:rsidRPr="007F50B2">
        <w:rPr>
          <w:rFonts w:cs="Times New Roman" w:hint="eastAsia"/>
          <w:kern w:val="0"/>
          <w:szCs w:val="20"/>
        </w:rPr>
        <w:t xml:space="preserve"> - </w:t>
      </w:r>
      <w:proofErr w:type="spellStart"/>
      <w:r w:rsidRPr="007F50B2">
        <w:rPr>
          <w:rFonts w:cs="Times New Roman" w:hint="eastAsia"/>
          <w:kern w:val="0"/>
          <w:szCs w:val="20"/>
        </w:rPr>
        <w:t>pagerank</w:t>
      </w:r>
      <w:proofErr w:type="spellEnd"/>
      <w:r w:rsidRPr="007F50B2">
        <w:rPr>
          <w:rFonts w:cs="Times New Roman" w:hint="eastAsia"/>
          <w:kern w:val="0"/>
          <w:szCs w:val="20"/>
        </w:rPr>
        <w:t xml:space="preserve">, 0)  # </w:t>
      </w:r>
      <w:r w:rsidRPr="007F50B2">
        <w:rPr>
          <w:rFonts w:cs="Times New Roman" w:hint="eastAsia"/>
          <w:kern w:val="0"/>
          <w:szCs w:val="20"/>
        </w:rPr>
        <w:t>计算差异的</w:t>
      </w:r>
      <w:r w:rsidRPr="007F50B2">
        <w:rPr>
          <w:rFonts w:cs="Times New Roman" w:hint="eastAsia"/>
          <w:kern w:val="0"/>
          <w:szCs w:val="20"/>
        </w:rPr>
        <w:t>L0</w:t>
      </w:r>
      <w:r w:rsidRPr="007F50B2">
        <w:rPr>
          <w:rFonts w:cs="Times New Roman" w:hint="eastAsia"/>
          <w:kern w:val="0"/>
          <w:szCs w:val="20"/>
        </w:rPr>
        <w:t>范数</w:t>
      </w:r>
    </w:p>
    <w:p w14:paraId="5DF90608"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if </w:t>
      </w:r>
      <w:proofErr w:type="spellStart"/>
      <w:r w:rsidRPr="007F50B2">
        <w:rPr>
          <w:rFonts w:cs="Times New Roman"/>
          <w:kern w:val="0"/>
          <w:szCs w:val="20"/>
        </w:rPr>
        <w:t>norm_diff</w:t>
      </w:r>
      <w:proofErr w:type="spellEnd"/>
      <w:r w:rsidRPr="007F50B2">
        <w:rPr>
          <w:rFonts w:cs="Times New Roman"/>
          <w:kern w:val="0"/>
          <w:szCs w:val="20"/>
        </w:rPr>
        <w:t xml:space="preserve"> &lt; epsilon:</w:t>
      </w:r>
    </w:p>
    <w:p w14:paraId="3569398C"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break</w:t>
      </w:r>
    </w:p>
    <w:p w14:paraId="20D18521"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pagerank</w:t>
      </w:r>
      <w:proofErr w:type="spellEnd"/>
      <w:r w:rsidRPr="007F50B2">
        <w:rPr>
          <w:rFonts w:cs="Times New Roman"/>
          <w:kern w:val="0"/>
          <w:szCs w:val="20"/>
        </w:rPr>
        <w:t xml:space="preserve"> = </w:t>
      </w:r>
      <w:proofErr w:type="spellStart"/>
      <w:r w:rsidRPr="007F50B2">
        <w:rPr>
          <w:rFonts w:cs="Times New Roman"/>
          <w:kern w:val="0"/>
          <w:szCs w:val="20"/>
        </w:rPr>
        <w:t>new_pagerank</w:t>
      </w:r>
      <w:proofErr w:type="spellEnd"/>
    </w:p>
    <w:p w14:paraId="20ED1197"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end_time</w:t>
      </w:r>
      <w:proofErr w:type="spellEnd"/>
      <w:r w:rsidRPr="007F50B2">
        <w:rPr>
          <w:rFonts w:cs="Times New Roman"/>
          <w:kern w:val="0"/>
          <w:szCs w:val="20"/>
        </w:rPr>
        <w:t xml:space="preserve"> = </w:t>
      </w:r>
      <w:proofErr w:type="spellStart"/>
      <w:proofErr w:type="gramStart"/>
      <w:r w:rsidRPr="007F50B2">
        <w:rPr>
          <w:rFonts w:cs="Times New Roman"/>
          <w:kern w:val="0"/>
          <w:szCs w:val="20"/>
        </w:rPr>
        <w:t>time.time</w:t>
      </w:r>
      <w:proofErr w:type="spellEnd"/>
      <w:proofErr w:type="gramEnd"/>
      <w:r w:rsidRPr="007F50B2">
        <w:rPr>
          <w:rFonts w:cs="Times New Roman"/>
          <w:kern w:val="0"/>
          <w:szCs w:val="20"/>
        </w:rPr>
        <w:t>()</w:t>
      </w:r>
    </w:p>
    <w:p w14:paraId="41C89616"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elapsed_time</w:t>
      </w:r>
      <w:proofErr w:type="spellEnd"/>
      <w:r w:rsidRPr="007F50B2">
        <w:rPr>
          <w:rFonts w:cs="Times New Roman"/>
          <w:kern w:val="0"/>
          <w:szCs w:val="20"/>
        </w:rPr>
        <w:t xml:space="preserve"> = </w:t>
      </w:r>
      <w:proofErr w:type="spellStart"/>
      <w:r w:rsidRPr="007F50B2">
        <w:rPr>
          <w:rFonts w:cs="Times New Roman"/>
          <w:kern w:val="0"/>
          <w:szCs w:val="20"/>
        </w:rPr>
        <w:t>end_time</w:t>
      </w:r>
      <w:proofErr w:type="spellEnd"/>
      <w:r w:rsidRPr="007F50B2">
        <w:rPr>
          <w:rFonts w:cs="Times New Roman"/>
          <w:kern w:val="0"/>
          <w:szCs w:val="20"/>
        </w:rPr>
        <w:t xml:space="preserve"> - </w:t>
      </w:r>
      <w:proofErr w:type="spellStart"/>
      <w:r w:rsidRPr="007F50B2">
        <w:rPr>
          <w:rFonts w:cs="Times New Roman"/>
          <w:kern w:val="0"/>
          <w:szCs w:val="20"/>
        </w:rPr>
        <w:t>start_time</w:t>
      </w:r>
      <w:proofErr w:type="spellEnd"/>
    </w:p>
    <w:p w14:paraId="4732A7BA"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print(</w:t>
      </w:r>
      <w:proofErr w:type="spellStart"/>
      <w:r w:rsidRPr="007F50B2">
        <w:rPr>
          <w:rFonts w:cs="Times New Roman" w:hint="eastAsia"/>
          <w:kern w:val="0"/>
          <w:szCs w:val="20"/>
        </w:rPr>
        <w:t>f"PageRank</w:t>
      </w:r>
      <w:proofErr w:type="spellEnd"/>
      <w:r w:rsidRPr="007F50B2">
        <w:rPr>
          <w:rFonts w:cs="Times New Roman" w:hint="eastAsia"/>
          <w:kern w:val="0"/>
          <w:szCs w:val="20"/>
        </w:rPr>
        <w:t>计算时间</w:t>
      </w:r>
      <w:r w:rsidRPr="007F50B2">
        <w:rPr>
          <w:rFonts w:cs="Times New Roman" w:hint="eastAsia"/>
          <w:kern w:val="0"/>
          <w:szCs w:val="20"/>
        </w:rPr>
        <w:t>: {</w:t>
      </w:r>
      <w:proofErr w:type="spellStart"/>
      <w:r w:rsidRPr="007F50B2">
        <w:rPr>
          <w:rFonts w:cs="Times New Roman" w:hint="eastAsia"/>
          <w:kern w:val="0"/>
          <w:szCs w:val="20"/>
        </w:rPr>
        <w:t>elapsed_time</w:t>
      </w:r>
      <w:proofErr w:type="spellEnd"/>
      <w:r w:rsidRPr="007F50B2">
        <w:rPr>
          <w:rFonts w:cs="Times New Roman" w:hint="eastAsia"/>
          <w:kern w:val="0"/>
          <w:szCs w:val="20"/>
        </w:rPr>
        <w:t>}</w:t>
      </w:r>
      <w:r w:rsidRPr="007F50B2">
        <w:rPr>
          <w:rFonts w:cs="Times New Roman" w:hint="eastAsia"/>
          <w:kern w:val="0"/>
          <w:szCs w:val="20"/>
        </w:rPr>
        <w:t>秒</w:t>
      </w:r>
      <w:r w:rsidRPr="007F50B2">
        <w:rPr>
          <w:rFonts w:cs="Times New Roman" w:hint="eastAsia"/>
          <w:kern w:val="0"/>
          <w:szCs w:val="20"/>
        </w:rPr>
        <w:t>")</w:t>
      </w:r>
    </w:p>
    <w:p w14:paraId="7D596D53"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p>
    <w:p w14:paraId="6AC3F26D"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return </w:t>
      </w:r>
      <w:proofErr w:type="spellStart"/>
      <w:r w:rsidRPr="007F50B2">
        <w:rPr>
          <w:rFonts w:cs="Times New Roman"/>
          <w:kern w:val="0"/>
          <w:szCs w:val="20"/>
        </w:rPr>
        <w:t>pagerank</w:t>
      </w:r>
      <w:proofErr w:type="spellEnd"/>
    </w:p>
    <w:p w14:paraId="7A382160"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p>
    <w:p w14:paraId="566561A6"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def </w:t>
      </w:r>
      <w:proofErr w:type="spellStart"/>
      <w:r w:rsidRPr="007F50B2">
        <w:rPr>
          <w:rFonts w:cs="Times New Roman"/>
          <w:kern w:val="0"/>
          <w:szCs w:val="20"/>
        </w:rPr>
        <w:t>write_</w:t>
      </w:r>
      <w:proofErr w:type="gramStart"/>
      <w:r w:rsidRPr="007F50B2">
        <w:rPr>
          <w:rFonts w:cs="Times New Roman"/>
          <w:kern w:val="0"/>
          <w:szCs w:val="20"/>
        </w:rPr>
        <w:t>pagerank</w:t>
      </w:r>
      <w:proofErr w:type="spellEnd"/>
      <w:r w:rsidRPr="007F50B2">
        <w:rPr>
          <w:rFonts w:cs="Times New Roman"/>
          <w:kern w:val="0"/>
          <w:szCs w:val="20"/>
        </w:rPr>
        <w:t>(</w:t>
      </w:r>
      <w:proofErr w:type="gramEnd"/>
      <w:r w:rsidRPr="007F50B2">
        <w:rPr>
          <w:rFonts w:cs="Times New Roman"/>
          <w:kern w:val="0"/>
          <w:szCs w:val="20"/>
        </w:rPr>
        <w:t xml:space="preserve">filename, </w:t>
      </w:r>
      <w:proofErr w:type="spellStart"/>
      <w:r w:rsidRPr="007F50B2">
        <w:rPr>
          <w:rFonts w:cs="Times New Roman"/>
          <w:kern w:val="0"/>
          <w:szCs w:val="20"/>
        </w:rPr>
        <w:t>pagerank</w:t>
      </w:r>
      <w:proofErr w:type="spellEnd"/>
      <w:r w:rsidRPr="007F50B2">
        <w:rPr>
          <w:rFonts w:cs="Times New Roman"/>
          <w:kern w:val="0"/>
          <w:szCs w:val="20"/>
        </w:rPr>
        <w:t xml:space="preserve">, </w:t>
      </w:r>
      <w:proofErr w:type="spellStart"/>
      <w:r w:rsidRPr="007F50B2">
        <w:rPr>
          <w:rFonts w:cs="Times New Roman"/>
          <w:kern w:val="0"/>
          <w:szCs w:val="20"/>
        </w:rPr>
        <w:t>id_map</w:t>
      </w:r>
      <w:proofErr w:type="spellEnd"/>
      <w:r w:rsidRPr="007F50B2">
        <w:rPr>
          <w:rFonts w:cs="Times New Roman"/>
          <w:kern w:val="0"/>
          <w:szCs w:val="20"/>
        </w:rPr>
        <w:t>):</w:t>
      </w:r>
    </w:p>
    <w:p w14:paraId="0A600E3A"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
    <w:p w14:paraId="220E7048"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w:t>
      </w:r>
      <w:r w:rsidRPr="007F50B2">
        <w:rPr>
          <w:rFonts w:cs="Times New Roman" w:hint="eastAsia"/>
          <w:kern w:val="0"/>
          <w:szCs w:val="20"/>
        </w:rPr>
        <w:t>将</w:t>
      </w:r>
      <w:r w:rsidRPr="007F50B2">
        <w:rPr>
          <w:rFonts w:cs="Times New Roman" w:hint="eastAsia"/>
          <w:kern w:val="0"/>
          <w:szCs w:val="20"/>
        </w:rPr>
        <w:t>PageRank</w:t>
      </w:r>
      <w:r w:rsidRPr="007F50B2">
        <w:rPr>
          <w:rFonts w:cs="Times New Roman" w:hint="eastAsia"/>
          <w:kern w:val="0"/>
          <w:szCs w:val="20"/>
        </w:rPr>
        <w:t>结果写入文件。</w:t>
      </w:r>
    </w:p>
    <w:p w14:paraId="1EF65040"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Args</w:t>
      </w:r>
      <w:proofErr w:type="spellEnd"/>
      <w:r w:rsidRPr="007F50B2">
        <w:rPr>
          <w:rFonts w:cs="Times New Roman"/>
          <w:kern w:val="0"/>
          <w:szCs w:val="20"/>
        </w:rPr>
        <w:t>:</w:t>
      </w:r>
    </w:p>
    <w:p w14:paraId="6A7175C6"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filename (str): </w:t>
      </w:r>
      <w:r w:rsidRPr="007F50B2">
        <w:rPr>
          <w:rFonts w:cs="Times New Roman" w:hint="eastAsia"/>
          <w:kern w:val="0"/>
          <w:szCs w:val="20"/>
        </w:rPr>
        <w:t>结果文件名。</w:t>
      </w:r>
    </w:p>
    <w:p w14:paraId="1DC0148F"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w:t>
      </w:r>
      <w:proofErr w:type="spellStart"/>
      <w:r w:rsidRPr="007F50B2">
        <w:rPr>
          <w:rFonts w:cs="Times New Roman" w:hint="eastAsia"/>
          <w:kern w:val="0"/>
          <w:szCs w:val="20"/>
        </w:rPr>
        <w:t>pagerank</w:t>
      </w:r>
      <w:proofErr w:type="spellEnd"/>
      <w:r w:rsidRPr="007F50B2">
        <w:rPr>
          <w:rFonts w:cs="Times New Roman" w:hint="eastAsia"/>
          <w:kern w:val="0"/>
          <w:szCs w:val="20"/>
        </w:rPr>
        <w:t xml:space="preserve"> (</w:t>
      </w:r>
      <w:proofErr w:type="spellStart"/>
      <w:r w:rsidRPr="007F50B2">
        <w:rPr>
          <w:rFonts w:cs="Times New Roman" w:hint="eastAsia"/>
          <w:kern w:val="0"/>
          <w:szCs w:val="20"/>
        </w:rPr>
        <w:t>numpy.ndarray</w:t>
      </w:r>
      <w:proofErr w:type="spellEnd"/>
      <w:r w:rsidRPr="007F50B2">
        <w:rPr>
          <w:rFonts w:cs="Times New Roman" w:hint="eastAsia"/>
          <w:kern w:val="0"/>
          <w:szCs w:val="20"/>
        </w:rPr>
        <w:t xml:space="preserve">): </w:t>
      </w:r>
      <w:r w:rsidRPr="007F50B2">
        <w:rPr>
          <w:rFonts w:cs="Times New Roman" w:hint="eastAsia"/>
          <w:kern w:val="0"/>
          <w:szCs w:val="20"/>
        </w:rPr>
        <w:t>包含每个节点的</w:t>
      </w:r>
      <w:r w:rsidRPr="007F50B2">
        <w:rPr>
          <w:rFonts w:cs="Times New Roman" w:hint="eastAsia"/>
          <w:kern w:val="0"/>
          <w:szCs w:val="20"/>
        </w:rPr>
        <w:t>PageRank</w:t>
      </w:r>
      <w:r w:rsidRPr="007F50B2">
        <w:rPr>
          <w:rFonts w:cs="Times New Roman" w:hint="eastAsia"/>
          <w:kern w:val="0"/>
          <w:szCs w:val="20"/>
        </w:rPr>
        <w:t>值的数组。</w:t>
      </w:r>
    </w:p>
    <w:p w14:paraId="6CE16D71"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w:t>
      </w:r>
      <w:proofErr w:type="spellStart"/>
      <w:r w:rsidRPr="007F50B2">
        <w:rPr>
          <w:rFonts w:cs="Times New Roman" w:hint="eastAsia"/>
          <w:kern w:val="0"/>
          <w:szCs w:val="20"/>
        </w:rPr>
        <w:t>id_map</w:t>
      </w:r>
      <w:proofErr w:type="spellEnd"/>
      <w:r w:rsidRPr="007F50B2">
        <w:rPr>
          <w:rFonts w:cs="Times New Roman" w:hint="eastAsia"/>
          <w:kern w:val="0"/>
          <w:szCs w:val="20"/>
        </w:rPr>
        <w:t xml:space="preserve"> (</w:t>
      </w:r>
      <w:proofErr w:type="spellStart"/>
      <w:r w:rsidRPr="007F50B2">
        <w:rPr>
          <w:rFonts w:cs="Times New Roman" w:hint="eastAsia"/>
          <w:kern w:val="0"/>
          <w:szCs w:val="20"/>
        </w:rPr>
        <w:t>dict</w:t>
      </w:r>
      <w:proofErr w:type="spellEnd"/>
      <w:r w:rsidRPr="007F50B2">
        <w:rPr>
          <w:rFonts w:cs="Times New Roman" w:hint="eastAsia"/>
          <w:kern w:val="0"/>
          <w:szCs w:val="20"/>
        </w:rPr>
        <w:t xml:space="preserve">): </w:t>
      </w:r>
      <w:r w:rsidRPr="007F50B2">
        <w:rPr>
          <w:rFonts w:cs="Times New Roman" w:hint="eastAsia"/>
          <w:kern w:val="0"/>
          <w:szCs w:val="20"/>
        </w:rPr>
        <w:t>顶点</w:t>
      </w:r>
      <w:r w:rsidRPr="007F50B2">
        <w:rPr>
          <w:rFonts w:cs="Times New Roman" w:hint="eastAsia"/>
          <w:kern w:val="0"/>
          <w:szCs w:val="20"/>
        </w:rPr>
        <w:t>ID</w:t>
      </w:r>
      <w:r w:rsidRPr="007F50B2">
        <w:rPr>
          <w:rFonts w:cs="Times New Roman" w:hint="eastAsia"/>
          <w:kern w:val="0"/>
          <w:szCs w:val="20"/>
        </w:rPr>
        <w:t>映射。</w:t>
      </w:r>
    </w:p>
    <w:p w14:paraId="1F306A6F"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Returns:</w:t>
      </w:r>
    </w:p>
    <w:p w14:paraId="1F6FEAD6"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None</w:t>
      </w:r>
    </w:p>
    <w:p w14:paraId="2390C44C"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
    <w:p w14:paraId="03C76610"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with </w:t>
      </w:r>
      <w:proofErr w:type="gramStart"/>
      <w:r w:rsidRPr="007F50B2">
        <w:rPr>
          <w:rFonts w:cs="Times New Roman"/>
          <w:kern w:val="0"/>
          <w:szCs w:val="20"/>
        </w:rPr>
        <w:t>open(</w:t>
      </w:r>
      <w:proofErr w:type="gramEnd"/>
      <w:r w:rsidRPr="007F50B2">
        <w:rPr>
          <w:rFonts w:cs="Times New Roman"/>
          <w:kern w:val="0"/>
          <w:szCs w:val="20"/>
        </w:rPr>
        <w:t>filename, 'w') as file:</w:t>
      </w:r>
    </w:p>
    <w:p w14:paraId="13A32E1C"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for v, pr in </w:t>
      </w:r>
      <w:proofErr w:type="spellStart"/>
      <w:r w:rsidRPr="007F50B2">
        <w:rPr>
          <w:rFonts w:cs="Times New Roman"/>
          <w:kern w:val="0"/>
          <w:szCs w:val="20"/>
        </w:rPr>
        <w:t>id_</w:t>
      </w:r>
      <w:proofErr w:type="gramStart"/>
      <w:r w:rsidRPr="007F50B2">
        <w:rPr>
          <w:rFonts w:cs="Times New Roman"/>
          <w:kern w:val="0"/>
          <w:szCs w:val="20"/>
        </w:rPr>
        <w:t>map.items</w:t>
      </w:r>
      <w:proofErr w:type="spellEnd"/>
      <w:proofErr w:type="gramEnd"/>
      <w:r w:rsidRPr="007F50B2">
        <w:rPr>
          <w:rFonts w:cs="Times New Roman"/>
          <w:kern w:val="0"/>
          <w:szCs w:val="20"/>
        </w:rPr>
        <w:t>():</w:t>
      </w:r>
    </w:p>
    <w:p w14:paraId="762CA7C8"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proofErr w:type="gramStart"/>
      <w:r w:rsidRPr="007F50B2">
        <w:rPr>
          <w:rFonts w:cs="Times New Roman"/>
          <w:kern w:val="0"/>
          <w:szCs w:val="20"/>
        </w:rPr>
        <w:t>file.write</w:t>
      </w:r>
      <w:proofErr w:type="spellEnd"/>
      <w:proofErr w:type="gramEnd"/>
      <w:r w:rsidRPr="007F50B2">
        <w:rPr>
          <w:rFonts w:cs="Times New Roman"/>
          <w:kern w:val="0"/>
          <w:szCs w:val="20"/>
        </w:rPr>
        <w:t>(f"{v} {</w:t>
      </w:r>
      <w:proofErr w:type="spellStart"/>
      <w:r w:rsidRPr="007F50B2">
        <w:rPr>
          <w:rFonts w:cs="Times New Roman"/>
          <w:kern w:val="0"/>
          <w:szCs w:val="20"/>
        </w:rPr>
        <w:t>pagerank</w:t>
      </w:r>
      <w:proofErr w:type="spellEnd"/>
      <w:r w:rsidRPr="007F50B2">
        <w:rPr>
          <w:rFonts w:cs="Times New Roman"/>
          <w:kern w:val="0"/>
          <w:szCs w:val="20"/>
        </w:rPr>
        <w:t>[pr]}\n")</w:t>
      </w:r>
    </w:p>
    <w:p w14:paraId="2A2DAC07"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p>
    <w:p w14:paraId="352D5280"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p>
    <w:p w14:paraId="26C2B6B1"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if __name__ == "__main__":</w:t>
      </w:r>
    </w:p>
    <w:p w14:paraId="16E77500"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 </w:t>
      </w:r>
      <w:r w:rsidRPr="007F50B2">
        <w:rPr>
          <w:rFonts w:cs="Times New Roman" w:hint="eastAsia"/>
          <w:kern w:val="0"/>
          <w:szCs w:val="20"/>
        </w:rPr>
        <w:t>输入文件名</w:t>
      </w:r>
    </w:p>
    <w:p w14:paraId="48804C87"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w:t>
      </w:r>
      <w:proofErr w:type="spellStart"/>
      <w:r w:rsidRPr="007F50B2">
        <w:rPr>
          <w:rFonts w:cs="Times New Roman" w:hint="eastAsia"/>
          <w:kern w:val="0"/>
          <w:szCs w:val="20"/>
        </w:rPr>
        <w:t>edge_filename</w:t>
      </w:r>
      <w:proofErr w:type="spellEnd"/>
      <w:r w:rsidRPr="007F50B2">
        <w:rPr>
          <w:rFonts w:cs="Times New Roman" w:hint="eastAsia"/>
          <w:kern w:val="0"/>
          <w:szCs w:val="20"/>
        </w:rPr>
        <w:t xml:space="preserve"> = "E:\</w:t>
      </w:r>
      <w:r w:rsidRPr="007F50B2">
        <w:rPr>
          <w:rFonts w:cs="Times New Roman" w:hint="eastAsia"/>
          <w:kern w:val="0"/>
          <w:szCs w:val="20"/>
        </w:rPr>
        <w:t>华科实验室论文</w:t>
      </w:r>
      <w:r w:rsidRPr="007F50B2">
        <w:rPr>
          <w:rFonts w:cs="Times New Roman" w:hint="eastAsia"/>
          <w:kern w:val="0"/>
          <w:szCs w:val="20"/>
        </w:rPr>
        <w:t>\</w:t>
      </w:r>
      <w:proofErr w:type="spellStart"/>
      <w:r w:rsidRPr="007F50B2">
        <w:rPr>
          <w:rFonts w:cs="Times New Roman" w:hint="eastAsia"/>
          <w:kern w:val="0"/>
          <w:szCs w:val="20"/>
        </w:rPr>
        <w:t>MyPythonCode</w:t>
      </w:r>
      <w:proofErr w:type="spellEnd"/>
      <w:r w:rsidRPr="007F50B2">
        <w:rPr>
          <w:rFonts w:cs="Times New Roman" w:hint="eastAsia"/>
          <w:kern w:val="0"/>
          <w:szCs w:val="20"/>
        </w:rPr>
        <w:t>\</w:t>
      </w:r>
      <w:proofErr w:type="spellStart"/>
      <w:r w:rsidRPr="007F50B2">
        <w:rPr>
          <w:rFonts w:cs="Times New Roman" w:hint="eastAsia"/>
          <w:kern w:val="0"/>
          <w:szCs w:val="20"/>
        </w:rPr>
        <w:t>pagerank</w:t>
      </w:r>
      <w:proofErr w:type="spellEnd"/>
      <w:r w:rsidRPr="007F50B2">
        <w:rPr>
          <w:rFonts w:cs="Times New Roman" w:hint="eastAsia"/>
          <w:kern w:val="0"/>
          <w:szCs w:val="20"/>
        </w:rPr>
        <w:t xml:space="preserve">\Wiki-Vote.txt"  # </w:t>
      </w:r>
      <w:r w:rsidRPr="007F50B2">
        <w:rPr>
          <w:rFonts w:cs="Times New Roman" w:hint="eastAsia"/>
          <w:kern w:val="0"/>
          <w:szCs w:val="20"/>
        </w:rPr>
        <w:t>原始数据集文件</w:t>
      </w:r>
    </w:p>
    <w:p w14:paraId="7D04B47A"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w:t>
      </w:r>
      <w:proofErr w:type="spellStart"/>
      <w:r w:rsidRPr="007F50B2">
        <w:rPr>
          <w:rFonts w:cs="Times New Roman" w:hint="eastAsia"/>
          <w:kern w:val="0"/>
          <w:szCs w:val="20"/>
        </w:rPr>
        <w:t>result_filename</w:t>
      </w:r>
      <w:proofErr w:type="spellEnd"/>
      <w:r w:rsidRPr="007F50B2">
        <w:rPr>
          <w:rFonts w:cs="Times New Roman" w:hint="eastAsia"/>
          <w:kern w:val="0"/>
          <w:szCs w:val="20"/>
        </w:rPr>
        <w:t xml:space="preserve"> = "E:\</w:t>
      </w:r>
      <w:r w:rsidRPr="007F50B2">
        <w:rPr>
          <w:rFonts w:cs="Times New Roman" w:hint="eastAsia"/>
          <w:kern w:val="0"/>
          <w:szCs w:val="20"/>
        </w:rPr>
        <w:t>华科实验室论文</w:t>
      </w:r>
      <w:r w:rsidRPr="007F50B2">
        <w:rPr>
          <w:rFonts w:cs="Times New Roman" w:hint="eastAsia"/>
          <w:kern w:val="0"/>
          <w:szCs w:val="20"/>
        </w:rPr>
        <w:t>\</w:t>
      </w:r>
      <w:proofErr w:type="spellStart"/>
      <w:r w:rsidRPr="007F50B2">
        <w:rPr>
          <w:rFonts w:cs="Times New Roman" w:hint="eastAsia"/>
          <w:kern w:val="0"/>
          <w:szCs w:val="20"/>
        </w:rPr>
        <w:t>MyPythonCode</w:t>
      </w:r>
      <w:proofErr w:type="spellEnd"/>
      <w:r w:rsidRPr="007F50B2">
        <w:rPr>
          <w:rFonts w:cs="Times New Roman" w:hint="eastAsia"/>
          <w:kern w:val="0"/>
          <w:szCs w:val="20"/>
        </w:rPr>
        <w:t>\</w:t>
      </w:r>
      <w:proofErr w:type="spellStart"/>
      <w:r w:rsidRPr="007F50B2">
        <w:rPr>
          <w:rFonts w:cs="Times New Roman" w:hint="eastAsia"/>
          <w:kern w:val="0"/>
          <w:szCs w:val="20"/>
        </w:rPr>
        <w:t>pagerank</w:t>
      </w:r>
      <w:proofErr w:type="spellEnd"/>
      <w:r w:rsidRPr="007F50B2">
        <w:rPr>
          <w:rFonts w:cs="Times New Roman" w:hint="eastAsia"/>
          <w:kern w:val="0"/>
          <w:szCs w:val="20"/>
        </w:rPr>
        <w:t xml:space="preserve">\pagerank8.txt"  # </w:t>
      </w:r>
      <w:r w:rsidRPr="007F50B2">
        <w:rPr>
          <w:rFonts w:cs="Times New Roman" w:hint="eastAsia"/>
          <w:kern w:val="0"/>
          <w:szCs w:val="20"/>
        </w:rPr>
        <w:t>结果文件</w:t>
      </w:r>
    </w:p>
    <w:p w14:paraId="388C9991"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p>
    <w:p w14:paraId="04EC233A"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 </w:t>
      </w:r>
      <w:proofErr w:type="gramStart"/>
      <w:r w:rsidRPr="007F50B2">
        <w:rPr>
          <w:rFonts w:cs="Times New Roman" w:hint="eastAsia"/>
          <w:kern w:val="0"/>
          <w:szCs w:val="20"/>
        </w:rPr>
        <w:t>读取边数据</w:t>
      </w:r>
      <w:proofErr w:type="gramEnd"/>
      <w:r w:rsidRPr="007F50B2">
        <w:rPr>
          <w:rFonts w:cs="Times New Roman" w:hint="eastAsia"/>
          <w:kern w:val="0"/>
          <w:szCs w:val="20"/>
        </w:rPr>
        <w:t>和顶点集合</w:t>
      </w:r>
    </w:p>
    <w:p w14:paraId="7210097C"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start_time</w:t>
      </w:r>
      <w:proofErr w:type="spellEnd"/>
      <w:r w:rsidRPr="007F50B2">
        <w:rPr>
          <w:rFonts w:cs="Times New Roman"/>
          <w:kern w:val="0"/>
          <w:szCs w:val="20"/>
        </w:rPr>
        <w:t xml:space="preserve"> = </w:t>
      </w:r>
      <w:proofErr w:type="spellStart"/>
      <w:proofErr w:type="gramStart"/>
      <w:r w:rsidRPr="007F50B2">
        <w:rPr>
          <w:rFonts w:cs="Times New Roman"/>
          <w:kern w:val="0"/>
          <w:szCs w:val="20"/>
        </w:rPr>
        <w:t>time.time</w:t>
      </w:r>
      <w:proofErr w:type="spellEnd"/>
      <w:proofErr w:type="gramEnd"/>
      <w:r w:rsidRPr="007F50B2">
        <w:rPr>
          <w:rFonts w:cs="Times New Roman"/>
          <w:kern w:val="0"/>
          <w:szCs w:val="20"/>
        </w:rPr>
        <w:t>()</w:t>
      </w:r>
    </w:p>
    <w:p w14:paraId="6C48DAB2"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edges, vertices = </w:t>
      </w:r>
      <w:proofErr w:type="spellStart"/>
      <w:r w:rsidRPr="007F50B2">
        <w:rPr>
          <w:rFonts w:cs="Times New Roman"/>
          <w:kern w:val="0"/>
          <w:szCs w:val="20"/>
        </w:rPr>
        <w:t>read_edges</w:t>
      </w:r>
      <w:proofErr w:type="spellEnd"/>
      <w:r w:rsidRPr="007F50B2">
        <w:rPr>
          <w:rFonts w:cs="Times New Roman"/>
          <w:kern w:val="0"/>
          <w:szCs w:val="20"/>
        </w:rPr>
        <w:t>(</w:t>
      </w:r>
      <w:proofErr w:type="spellStart"/>
      <w:r w:rsidRPr="007F50B2">
        <w:rPr>
          <w:rFonts w:cs="Times New Roman"/>
          <w:kern w:val="0"/>
          <w:szCs w:val="20"/>
        </w:rPr>
        <w:t>edge_filename</w:t>
      </w:r>
      <w:proofErr w:type="spellEnd"/>
      <w:r w:rsidRPr="007F50B2">
        <w:rPr>
          <w:rFonts w:cs="Times New Roman"/>
          <w:kern w:val="0"/>
          <w:szCs w:val="20"/>
        </w:rPr>
        <w:t>)</w:t>
      </w:r>
    </w:p>
    <w:p w14:paraId="41FADA39"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end_time</w:t>
      </w:r>
      <w:proofErr w:type="spellEnd"/>
      <w:r w:rsidRPr="007F50B2">
        <w:rPr>
          <w:rFonts w:cs="Times New Roman"/>
          <w:kern w:val="0"/>
          <w:szCs w:val="20"/>
        </w:rPr>
        <w:t xml:space="preserve"> = </w:t>
      </w:r>
      <w:proofErr w:type="spellStart"/>
      <w:proofErr w:type="gramStart"/>
      <w:r w:rsidRPr="007F50B2">
        <w:rPr>
          <w:rFonts w:cs="Times New Roman"/>
          <w:kern w:val="0"/>
          <w:szCs w:val="20"/>
        </w:rPr>
        <w:t>time.time</w:t>
      </w:r>
      <w:proofErr w:type="spellEnd"/>
      <w:proofErr w:type="gramEnd"/>
      <w:r w:rsidRPr="007F50B2">
        <w:rPr>
          <w:rFonts w:cs="Times New Roman"/>
          <w:kern w:val="0"/>
          <w:szCs w:val="20"/>
        </w:rPr>
        <w:t>()</w:t>
      </w:r>
    </w:p>
    <w:p w14:paraId="4F92846A"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elapsed_time</w:t>
      </w:r>
      <w:proofErr w:type="spellEnd"/>
      <w:r w:rsidRPr="007F50B2">
        <w:rPr>
          <w:rFonts w:cs="Times New Roman"/>
          <w:kern w:val="0"/>
          <w:szCs w:val="20"/>
        </w:rPr>
        <w:t xml:space="preserve"> = </w:t>
      </w:r>
      <w:proofErr w:type="spellStart"/>
      <w:r w:rsidRPr="007F50B2">
        <w:rPr>
          <w:rFonts w:cs="Times New Roman"/>
          <w:kern w:val="0"/>
          <w:szCs w:val="20"/>
        </w:rPr>
        <w:t>end_time</w:t>
      </w:r>
      <w:proofErr w:type="spellEnd"/>
      <w:r w:rsidRPr="007F50B2">
        <w:rPr>
          <w:rFonts w:cs="Times New Roman"/>
          <w:kern w:val="0"/>
          <w:szCs w:val="20"/>
        </w:rPr>
        <w:t xml:space="preserve"> - </w:t>
      </w:r>
      <w:proofErr w:type="spellStart"/>
      <w:r w:rsidRPr="007F50B2">
        <w:rPr>
          <w:rFonts w:cs="Times New Roman"/>
          <w:kern w:val="0"/>
          <w:szCs w:val="20"/>
        </w:rPr>
        <w:t>start_time</w:t>
      </w:r>
      <w:proofErr w:type="spellEnd"/>
    </w:p>
    <w:p w14:paraId="42EEA9D4"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print(f"</w:t>
      </w:r>
      <w:proofErr w:type="gramStart"/>
      <w:r w:rsidRPr="007F50B2">
        <w:rPr>
          <w:rFonts w:cs="Times New Roman" w:hint="eastAsia"/>
          <w:kern w:val="0"/>
          <w:szCs w:val="20"/>
        </w:rPr>
        <w:t>读取边数据</w:t>
      </w:r>
      <w:proofErr w:type="gramEnd"/>
      <w:r w:rsidRPr="007F50B2">
        <w:rPr>
          <w:rFonts w:cs="Times New Roman" w:hint="eastAsia"/>
          <w:kern w:val="0"/>
          <w:szCs w:val="20"/>
        </w:rPr>
        <w:t>时间</w:t>
      </w:r>
      <w:r w:rsidRPr="007F50B2">
        <w:rPr>
          <w:rFonts w:cs="Times New Roman" w:hint="eastAsia"/>
          <w:kern w:val="0"/>
          <w:szCs w:val="20"/>
        </w:rPr>
        <w:t>: {</w:t>
      </w:r>
      <w:proofErr w:type="spellStart"/>
      <w:r w:rsidRPr="007F50B2">
        <w:rPr>
          <w:rFonts w:cs="Times New Roman" w:hint="eastAsia"/>
          <w:kern w:val="0"/>
          <w:szCs w:val="20"/>
        </w:rPr>
        <w:t>elapsed_time</w:t>
      </w:r>
      <w:proofErr w:type="spellEnd"/>
      <w:r w:rsidRPr="007F50B2">
        <w:rPr>
          <w:rFonts w:cs="Times New Roman" w:hint="eastAsia"/>
          <w:kern w:val="0"/>
          <w:szCs w:val="20"/>
        </w:rPr>
        <w:t>}</w:t>
      </w:r>
      <w:r w:rsidRPr="007F50B2">
        <w:rPr>
          <w:rFonts w:cs="Times New Roman" w:hint="eastAsia"/>
          <w:kern w:val="0"/>
          <w:szCs w:val="20"/>
        </w:rPr>
        <w:t>秒</w:t>
      </w:r>
      <w:r w:rsidRPr="007F50B2">
        <w:rPr>
          <w:rFonts w:cs="Times New Roman" w:hint="eastAsia"/>
          <w:kern w:val="0"/>
          <w:szCs w:val="20"/>
        </w:rPr>
        <w:t>")</w:t>
      </w:r>
    </w:p>
    <w:p w14:paraId="58F60341"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p>
    <w:p w14:paraId="70E7BB43"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 </w:t>
      </w:r>
      <w:r w:rsidRPr="007F50B2">
        <w:rPr>
          <w:rFonts w:cs="Times New Roman" w:hint="eastAsia"/>
          <w:kern w:val="0"/>
          <w:szCs w:val="20"/>
        </w:rPr>
        <w:t>构建邻接矩阵和顶点</w:t>
      </w:r>
      <w:r w:rsidRPr="007F50B2">
        <w:rPr>
          <w:rFonts w:cs="Times New Roman" w:hint="eastAsia"/>
          <w:kern w:val="0"/>
          <w:szCs w:val="20"/>
        </w:rPr>
        <w:t>ID</w:t>
      </w:r>
      <w:r w:rsidRPr="007F50B2">
        <w:rPr>
          <w:rFonts w:cs="Times New Roman" w:hint="eastAsia"/>
          <w:kern w:val="0"/>
          <w:szCs w:val="20"/>
        </w:rPr>
        <w:t>映射</w:t>
      </w:r>
    </w:p>
    <w:p w14:paraId="0507F3B4"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start_time</w:t>
      </w:r>
      <w:proofErr w:type="spellEnd"/>
      <w:r w:rsidRPr="007F50B2">
        <w:rPr>
          <w:rFonts w:cs="Times New Roman"/>
          <w:kern w:val="0"/>
          <w:szCs w:val="20"/>
        </w:rPr>
        <w:t xml:space="preserve"> = </w:t>
      </w:r>
      <w:proofErr w:type="spellStart"/>
      <w:proofErr w:type="gramStart"/>
      <w:r w:rsidRPr="007F50B2">
        <w:rPr>
          <w:rFonts w:cs="Times New Roman"/>
          <w:kern w:val="0"/>
          <w:szCs w:val="20"/>
        </w:rPr>
        <w:t>time.time</w:t>
      </w:r>
      <w:proofErr w:type="spellEnd"/>
      <w:proofErr w:type="gramEnd"/>
      <w:r w:rsidRPr="007F50B2">
        <w:rPr>
          <w:rFonts w:cs="Times New Roman"/>
          <w:kern w:val="0"/>
          <w:szCs w:val="20"/>
        </w:rPr>
        <w:t>()</w:t>
      </w:r>
    </w:p>
    <w:p w14:paraId="1D1CE555"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adjacency_matrix</w:t>
      </w:r>
      <w:proofErr w:type="spellEnd"/>
      <w:r w:rsidRPr="007F50B2">
        <w:rPr>
          <w:rFonts w:cs="Times New Roman"/>
          <w:kern w:val="0"/>
          <w:szCs w:val="20"/>
        </w:rPr>
        <w:t xml:space="preserve">, </w:t>
      </w:r>
      <w:proofErr w:type="spellStart"/>
      <w:r w:rsidRPr="007F50B2">
        <w:rPr>
          <w:rFonts w:cs="Times New Roman"/>
          <w:kern w:val="0"/>
          <w:szCs w:val="20"/>
        </w:rPr>
        <w:t>id_map</w:t>
      </w:r>
      <w:proofErr w:type="spellEnd"/>
      <w:r w:rsidRPr="007F50B2">
        <w:rPr>
          <w:rFonts w:cs="Times New Roman"/>
          <w:kern w:val="0"/>
          <w:szCs w:val="20"/>
        </w:rPr>
        <w:t xml:space="preserve"> = </w:t>
      </w:r>
      <w:proofErr w:type="spellStart"/>
      <w:r w:rsidRPr="007F50B2">
        <w:rPr>
          <w:rFonts w:cs="Times New Roman"/>
          <w:kern w:val="0"/>
          <w:szCs w:val="20"/>
        </w:rPr>
        <w:t>build_adjacency_</w:t>
      </w:r>
      <w:proofErr w:type="gramStart"/>
      <w:r w:rsidRPr="007F50B2">
        <w:rPr>
          <w:rFonts w:cs="Times New Roman"/>
          <w:kern w:val="0"/>
          <w:szCs w:val="20"/>
        </w:rPr>
        <w:t>matrix</w:t>
      </w:r>
      <w:proofErr w:type="spellEnd"/>
      <w:r w:rsidRPr="007F50B2">
        <w:rPr>
          <w:rFonts w:cs="Times New Roman"/>
          <w:kern w:val="0"/>
          <w:szCs w:val="20"/>
        </w:rPr>
        <w:t>(</w:t>
      </w:r>
      <w:proofErr w:type="gramEnd"/>
      <w:r w:rsidRPr="007F50B2">
        <w:rPr>
          <w:rFonts w:cs="Times New Roman"/>
          <w:kern w:val="0"/>
          <w:szCs w:val="20"/>
        </w:rPr>
        <w:t>edges, vertices)</w:t>
      </w:r>
    </w:p>
    <w:p w14:paraId="7896B668"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end_time</w:t>
      </w:r>
      <w:proofErr w:type="spellEnd"/>
      <w:r w:rsidRPr="007F50B2">
        <w:rPr>
          <w:rFonts w:cs="Times New Roman"/>
          <w:kern w:val="0"/>
          <w:szCs w:val="20"/>
        </w:rPr>
        <w:t xml:space="preserve"> = </w:t>
      </w:r>
      <w:proofErr w:type="spellStart"/>
      <w:proofErr w:type="gramStart"/>
      <w:r w:rsidRPr="007F50B2">
        <w:rPr>
          <w:rFonts w:cs="Times New Roman"/>
          <w:kern w:val="0"/>
          <w:szCs w:val="20"/>
        </w:rPr>
        <w:t>time.time</w:t>
      </w:r>
      <w:proofErr w:type="spellEnd"/>
      <w:proofErr w:type="gramEnd"/>
      <w:r w:rsidRPr="007F50B2">
        <w:rPr>
          <w:rFonts w:cs="Times New Roman"/>
          <w:kern w:val="0"/>
          <w:szCs w:val="20"/>
        </w:rPr>
        <w:t>()</w:t>
      </w:r>
    </w:p>
    <w:p w14:paraId="48E0AD64"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elapsed_time</w:t>
      </w:r>
      <w:proofErr w:type="spellEnd"/>
      <w:r w:rsidRPr="007F50B2">
        <w:rPr>
          <w:rFonts w:cs="Times New Roman"/>
          <w:kern w:val="0"/>
          <w:szCs w:val="20"/>
        </w:rPr>
        <w:t xml:space="preserve"> = </w:t>
      </w:r>
      <w:proofErr w:type="spellStart"/>
      <w:r w:rsidRPr="007F50B2">
        <w:rPr>
          <w:rFonts w:cs="Times New Roman"/>
          <w:kern w:val="0"/>
          <w:szCs w:val="20"/>
        </w:rPr>
        <w:t>end_time</w:t>
      </w:r>
      <w:proofErr w:type="spellEnd"/>
      <w:r w:rsidRPr="007F50B2">
        <w:rPr>
          <w:rFonts w:cs="Times New Roman"/>
          <w:kern w:val="0"/>
          <w:szCs w:val="20"/>
        </w:rPr>
        <w:t xml:space="preserve"> - </w:t>
      </w:r>
      <w:proofErr w:type="spellStart"/>
      <w:r w:rsidRPr="007F50B2">
        <w:rPr>
          <w:rFonts w:cs="Times New Roman"/>
          <w:kern w:val="0"/>
          <w:szCs w:val="20"/>
        </w:rPr>
        <w:t>start_time</w:t>
      </w:r>
      <w:proofErr w:type="spellEnd"/>
    </w:p>
    <w:p w14:paraId="6E68A7AC"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print(f"</w:t>
      </w:r>
      <w:r w:rsidRPr="007F50B2">
        <w:rPr>
          <w:rFonts w:cs="Times New Roman" w:hint="eastAsia"/>
          <w:kern w:val="0"/>
          <w:szCs w:val="20"/>
        </w:rPr>
        <w:t>构建邻接矩阵时间</w:t>
      </w:r>
      <w:r w:rsidRPr="007F50B2">
        <w:rPr>
          <w:rFonts w:cs="Times New Roman" w:hint="eastAsia"/>
          <w:kern w:val="0"/>
          <w:szCs w:val="20"/>
        </w:rPr>
        <w:t>: {</w:t>
      </w:r>
      <w:proofErr w:type="spellStart"/>
      <w:r w:rsidRPr="007F50B2">
        <w:rPr>
          <w:rFonts w:cs="Times New Roman" w:hint="eastAsia"/>
          <w:kern w:val="0"/>
          <w:szCs w:val="20"/>
        </w:rPr>
        <w:t>elapsed_time</w:t>
      </w:r>
      <w:proofErr w:type="spellEnd"/>
      <w:r w:rsidRPr="007F50B2">
        <w:rPr>
          <w:rFonts w:cs="Times New Roman" w:hint="eastAsia"/>
          <w:kern w:val="0"/>
          <w:szCs w:val="20"/>
        </w:rPr>
        <w:t>}</w:t>
      </w:r>
      <w:r w:rsidRPr="007F50B2">
        <w:rPr>
          <w:rFonts w:cs="Times New Roman" w:hint="eastAsia"/>
          <w:kern w:val="0"/>
          <w:szCs w:val="20"/>
        </w:rPr>
        <w:t>秒</w:t>
      </w:r>
      <w:r w:rsidRPr="007F50B2">
        <w:rPr>
          <w:rFonts w:cs="Times New Roman" w:hint="eastAsia"/>
          <w:kern w:val="0"/>
          <w:szCs w:val="20"/>
        </w:rPr>
        <w:t>")</w:t>
      </w:r>
    </w:p>
    <w:p w14:paraId="3FF5633A"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p>
    <w:p w14:paraId="43EC77B8"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 </w:t>
      </w:r>
      <w:r w:rsidRPr="007F50B2">
        <w:rPr>
          <w:rFonts w:cs="Times New Roman" w:hint="eastAsia"/>
          <w:kern w:val="0"/>
          <w:szCs w:val="20"/>
        </w:rPr>
        <w:t>计算</w:t>
      </w:r>
      <w:r w:rsidRPr="007F50B2">
        <w:rPr>
          <w:rFonts w:cs="Times New Roman" w:hint="eastAsia"/>
          <w:kern w:val="0"/>
          <w:szCs w:val="20"/>
        </w:rPr>
        <w:t>PageRank</w:t>
      </w:r>
    </w:p>
    <w:p w14:paraId="61B9AAE7"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pagerank</w:t>
      </w:r>
      <w:proofErr w:type="spellEnd"/>
      <w:r w:rsidRPr="007F50B2">
        <w:rPr>
          <w:rFonts w:cs="Times New Roman"/>
          <w:kern w:val="0"/>
          <w:szCs w:val="20"/>
        </w:rPr>
        <w:t xml:space="preserve"> = </w:t>
      </w:r>
      <w:proofErr w:type="spellStart"/>
      <w:r w:rsidRPr="007F50B2">
        <w:rPr>
          <w:rFonts w:cs="Times New Roman"/>
          <w:kern w:val="0"/>
          <w:szCs w:val="20"/>
        </w:rPr>
        <w:t>calculate_pagerank</w:t>
      </w:r>
      <w:proofErr w:type="spellEnd"/>
      <w:r w:rsidRPr="007F50B2">
        <w:rPr>
          <w:rFonts w:cs="Times New Roman"/>
          <w:kern w:val="0"/>
          <w:szCs w:val="20"/>
        </w:rPr>
        <w:t>(</w:t>
      </w:r>
      <w:proofErr w:type="spellStart"/>
      <w:r w:rsidRPr="007F50B2">
        <w:rPr>
          <w:rFonts w:cs="Times New Roman"/>
          <w:kern w:val="0"/>
          <w:szCs w:val="20"/>
        </w:rPr>
        <w:t>adjacency_matrix</w:t>
      </w:r>
      <w:proofErr w:type="spellEnd"/>
      <w:r w:rsidRPr="007F50B2">
        <w:rPr>
          <w:rFonts w:cs="Times New Roman"/>
          <w:kern w:val="0"/>
          <w:szCs w:val="20"/>
        </w:rPr>
        <w:t>)</w:t>
      </w:r>
    </w:p>
    <w:p w14:paraId="2ADE50B0"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p>
    <w:p w14:paraId="2DCA3193"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 </w:t>
      </w:r>
      <w:r w:rsidRPr="007F50B2">
        <w:rPr>
          <w:rFonts w:cs="Times New Roman" w:hint="eastAsia"/>
          <w:kern w:val="0"/>
          <w:szCs w:val="20"/>
        </w:rPr>
        <w:t>写入结果文件</w:t>
      </w:r>
    </w:p>
    <w:p w14:paraId="40DCB2BD"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start_time</w:t>
      </w:r>
      <w:proofErr w:type="spellEnd"/>
      <w:r w:rsidRPr="007F50B2">
        <w:rPr>
          <w:rFonts w:cs="Times New Roman"/>
          <w:kern w:val="0"/>
          <w:szCs w:val="20"/>
        </w:rPr>
        <w:t xml:space="preserve"> = </w:t>
      </w:r>
      <w:proofErr w:type="spellStart"/>
      <w:proofErr w:type="gramStart"/>
      <w:r w:rsidRPr="007F50B2">
        <w:rPr>
          <w:rFonts w:cs="Times New Roman"/>
          <w:kern w:val="0"/>
          <w:szCs w:val="20"/>
        </w:rPr>
        <w:t>time.time</w:t>
      </w:r>
      <w:proofErr w:type="spellEnd"/>
      <w:proofErr w:type="gramEnd"/>
      <w:r w:rsidRPr="007F50B2">
        <w:rPr>
          <w:rFonts w:cs="Times New Roman"/>
          <w:kern w:val="0"/>
          <w:szCs w:val="20"/>
        </w:rPr>
        <w:t>()</w:t>
      </w:r>
    </w:p>
    <w:p w14:paraId="6DC1CA6F"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write_</w:t>
      </w:r>
      <w:proofErr w:type="gramStart"/>
      <w:r w:rsidRPr="007F50B2">
        <w:rPr>
          <w:rFonts w:cs="Times New Roman"/>
          <w:kern w:val="0"/>
          <w:szCs w:val="20"/>
        </w:rPr>
        <w:t>pagerank</w:t>
      </w:r>
      <w:proofErr w:type="spellEnd"/>
      <w:r w:rsidRPr="007F50B2">
        <w:rPr>
          <w:rFonts w:cs="Times New Roman"/>
          <w:kern w:val="0"/>
          <w:szCs w:val="20"/>
        </w:rPr>
        <w:t>(</w:t>
      </w:r>
      <w:proofErr w:type="spellStart"/>
      <w:proofErr w:type="gramEnd"/>
      <w:r w:rsidRPr="007F50B2">
        <w:rPr>
          <w:rFonts w:cs="Times New Roman"/>
          <w:kern w:val="0"/>
          <w:szCs w:val="20"/>
        </w:rPr>
        <w:t>result_filename</w:t>
      </w:r>
      <w:proofErr w:type="spellEnd"/>
      <w:r w:rsidRPr="007F50B2">
        <w:rPr>
          <w:rFonts w:cs="Times New Roman"/>
          <w:kern w:val="0"/>
          <w:szCs w:val="20"/>
        </w:rPr>
        <w:t xml:space="preserve">, </w:t>
      </w:r>
      <w:proofErr w:type="spellStart"/>
      <w:r w:rsidRPr="007F50B2">
        <w:rPr>
          <w:rFonts w:cs="Times New Roman"/>
          <w:kern w:val="0"/>
          <w:szCs w:val="20"/>
        </w:rPr>
        <w:t>pagerank</w:t>
      </w:r>
      <w:proofErr w:type="spellEnd"/>
      <w:r w:rsidRPr="007F50B2">
        <w:rPr>
          <w:rFonts w:cs="Times New Roman"/>
          <w:kern w:val="0"/>
          <w:szCs w:val="20"/>
        </w:rPr>
        <w:t xml:space="preserve">, </w:t>
      </w:r>
      <w:proofErr w:type="spellStart"/>
      <w:r w:rsidRPr="007F50B2">
        <w:rPr>
          <w:rFonts w:cs="Times New Roman"/>
          <w:kern w:val="0"/>
          <w:szCs w:val="20"/>
        </w:rPr>
        <w:t>id_map</w:t>
      </w:r>
      <w:proofErr w:type="spellEnd"/>
      <w:r w:rsidRPr="007F50B2">
        <w:rPr>
          <w:rFonts w:cs="Times New Roman"/>
          <w:kern w:val="0"/>
          <w:szCs w:val="20"/>
        </w:rPr>
        <w:t>)</w:t>
      </w:r>
    </w:p>
    <w:p w14:paraId="3E7FF2FE"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end_time</w:t>
      </w:r>
      <w:proofErr w:type="spellEnd"/>
      <w:r w:rsidRPr="007F50B2">
        <w:rPr>
          <w:rFonts w:cs="Times New Roman"/>
          <w:kern w:val="0"/>
          <w:szCs w:val="20"/>
        </w:rPr>
        <w:t xml:space="preserve"> = </w:t>
      </w:r>
      <w:proofErr w:type="spellStart"/>
      <w:proofErr w:type="gramStart"/>
      <w:r w:rsidRPr="007F50B2">
        <w:rPr>
          <w:rFonts w:cs="Times New Roman"/>
          <w:kern w:val="0"/>
          <w:szCs w:val="20"/>
        </w:rPr>
        <w:t>time.time</w:t>
      </w:r>
      <w:proofErr w:type="spellEnd"/>
      <w:proofErr w:type="gramEnd"/>
      <w:r w:rsidRPr="007F50B2">
        <w:rPr>
          <w:rFonts w:cs="Times New Roman"/>
          <w:kern w:val="0"/>
          <w:szCs w:val="20"/>
        </w:rPr>
        <w:t>()</w:t>
      </w:r>
    </w:p>
    <w:p w14:paraId="4D99DF0D"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r w:rsidRPr="007F50B2">
        <w:rPr>
          <w:rFonts w:cs="Times New Roman"/>
          <w:kern w:val="0"/>
          <w:szCs w:val="20"/>
        </w:rPr>
        <w:t xml:space="preserve">    </w:t>
      </w:r>
      <w:proofErr w:type="spellStart"/>
      <w:r w:rsidRPr="007F50B2">
        <w:rPr>
          <w:rFonts w:cs="Times New Roman"/>
          <w:kern w:val="0"/>
          <w:szCs w:val="20"/>
        </w:rPr>
        <w:t>elapsed_time</w:t>
      </w:r>
      <w:proofErr w:type="spellEnd"/>
      <w:r w:rsidRPr="007F50B2">
        <w:rPr>
          <w:rFonts w:cs="Times New Roman"/>
          <w:kern w:val="0"/>
          <w:szCs w:val="20"/>
        </w:rPr>
        <w:t xml:space="preserve"> = </w:t>
      </w:r>
      <w:proofErr w:type="spellStart"/>
      <w:r w:rsidRPr="007F50B2">
        <w:rPr>
          <w:rFonts w:cs="Times New Roman"/>
          <w:kern w:val="0"/>
          <w:szCs w:val="20"/>
        </w:rPr>
        <w:t>end_time</w:t>
      </w:r>
      <w:proofErr w:type="spellEnd"/>
      <w:r w:rsidRPr="007F50B2">
        <w:rPr>
          <w:rFonts w:cs="Times New Roman"/>
          <w:kern w:val="0"/>
          <w:szCs w:val="20"/>
        </w:rPr>
        <w:t xml:space="preserve"> - </w:t>
      </w:r>
      <w:proofErr w:type="spellStart"/>
      <w:r w:rsidRPr="007F50B2">
        <w:rPr>
          <w:rFonts w:cs="Times New Roman"/>
          <w:kern w:val="0"/>
          <w:szCs w:val="20"/>
        </w:rPr>
        <w:t>start_time</w:t>
      </w:r>
      <w:proofErr w:type="spellEnd"/>
    </w:p>
    <w:p w14:paraId="230EDB54"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print(f"</w:t>
      </w:r>
      <w:r w:rsidRPr="007F50B2">
        <w:rPr>
          <w:rFonts w:cs="Times New Roman" w:hint="eastAsia"/>
          <w:kern w:val="0"/>
          <w:szCs w:val="20"/>
        </w:rPr>
        <w:t>写入结果文件时间</w:t>
      </w:r>
      <w:r w:rsidRPr="007F50B2">
        <w:rPr>
          <w:rFonts w:cs="Times New Roman" w:hint="eastAsia"/>
          <w:kern w:val="0"/>
          <w:szCs w:val="20"/>
        </w:rPr>
        <w:t>: {</w:t>
      </w:r>
      <w:proofErr w:type="spellStart"/>
      <w:r w:rsidRPr="007F50B2">
        <w:rPr>
          <w:rFonts w:cs="Times New Roman" w:hint="eastAsia"/>
          <w:kern w:val="0"/>
          <w:szCs w:val="20"/>
        </w:rPr>
        <w:t>elapsed_time</w:t>
      </w:r>
      <w:proofErr w:type="spellEnd"/>
      <w:r w:rsidRPr="007F50B2">
        <w:rPr>
          <w:rFonts w:cs="Times New Roman" w:hint="eastAsia"/>
          <w:kern w:val="0"/>
          <w:szCs w:val="20"/>
        </w:rPr>
        <w:t>}</w:t>
      </w:r>
      <w:r w:rsidRPr="007F50B2">
        <w:rPr>
          <w:rFonts w:cs="Times New Roman" w:hint="eastAsia"/>
          <w:kern w:val="0"/>
          <w:szCs w:val="20"/>
        </w:rPr>
        <w:t>秒</w:t>
      </w:r>
      <w:r w:rsidRPr="007F50B2">
        <w:rPr>
          <w:rFonts w:cs="Times New Roman" w:hint="eastAsia"/>
          <w:kern w:val="0"/>
          <w:szCs w:val="20"/>
        </w:rPr>
        <w:t>")</w:t>
      </w:r>
    </w:p>
    <w:p w14:paraId="0C00E4AF" w14:textId="77777777"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kern w:val="0"/>
          <w:szCs w:val="20"/>
        </w:rPr>
      </w:pPr>
    </w:p>
    <w:p w14:paraId="0DD53C54" w14:textId="1951C5C6" w:rsidR="002D1C91" w:rsidRPr="007F50B2" w:rsidRDefault="002D1C91" w:rsidP="007F50B2">
      <w:pPr>
        <w:pStyle w:val="a9"/>
        <w:cnfStyle w:val="100000000000" w:firstRow="1" w:lastRow="0" w:firstColumn="0" w:lastColumn="0" w:oddVBand="0" w:evenVBand="0" w:oddHBand="0" w:evenHBand="0" w:firstRowFirstColumn="0" w:firstRowLastColumn="0" w:lastRowFirstColumn="0" w:lastRowLastColumn="0"/>
        <w:rPr>
          <w:rFonts w:cs="Times New Roman" w:hint="eastAsia"/>
          <w:kern w:val="0"/>
          <w:szCs w:val="20"/>
        </w:rPr>
      </w:pPr>
      <w:r w:rsidRPr="007F50B2">
        <w:rPr>
          <w:rFonts w:cs="Times New Roman" w:hint="eastAsia"/>
          <w:kern w:val="0"/>
          <w:szCs w:val="20"/>
        </w:rPr>
        <w:t xml:space="preserve">    print("PageRank</w:t>
      </w:r>
      <w:r w:rsidRPr="007F50B2">
        <w:rPr>
          <w:rFonts w:cs="Times New Roman" w:hint="eastAsia"/>
          <w:kern w:val="0"/>
          <w:szCs w:val="20"/>
        </w:rPr>
        <w:t>计算完成，结果已写入</w:t>
      </w:r>
      <w:r w:rsidRPr="007F50B2">
        <w:rPr>
          <w:rFonts w:cs="Times New Roman" w:hint="eastAsia"/>
          <w:kern w:val="0"/>
          <w:szCs w:val="20"/>
        </w:rPr>
        <w:t>pagerank8.txt</w:t>
      </w:r>
      <w:r w:rsidRPr="007F50B2">
        <w:rPr>
          <w:rFonts w:cs="Times New Roman" w:hint="eastAsia"/>
          <w:kern w:val="0"/>
          <w:szCs w:val="20"/>
        </w:rPr>
        <w:t>文件。</w:t>
      </w:r>
      <w:r w:rsidRPr="007F50B2">
        <w:rPr>
          <w:rFonts w:cs="Times New Roman" w:hint="eastAsia"/>
          <w:kern w:val="0"/>
          <w:szCs w:val="20"/>
        </w:rPr>
        <w:t>")</w:t>
      </w:r>
    </w:p>
    <w:sectPr w:rsidR="002D1C91" w:rsidRPr="007F50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069CE" w14:textId="77777777" w:rsidR="004B03AD" w:rsidRDefault="004B03AD" w:rsidP="002A3D2B">
      <w:pPr>
        <w:spacing w:before="120" w:after="120" w:line="240" w:lineRule="auto"/>
      </w:pPr>
      <w:r>
        <w:separator/>
      </w:r>
    </w:p>
  </w:endnote>
  <w:endnote w:type="continuationSeparator" w:id="0">
    <w:p w14:paraId="7AC22F05" w14:textId="77777777" w:rsidR="004B03AD" w:rsidRDefault="004B03AD" w:rsidP="002A3D2B">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3A923" w14:textId="77777777" w:rsidR="004B03AD" w:rsidRDefault="004B03AD" w:rsidP="002A3D2B">
      <w:pPr>
        <w:spacing w:before="120" w:after="120" w:line="240" w:lineRule="auto"/>
      </w:pPr>
      <w:r>
        <w:separator/>
      </w:r>
    </w:p>
  </w:footnote>
  <w:footnote w:type="continuationSeparator" w:id="0">
    <w:p w14:paraId="502C78D5" w14:textId="77777777" w:rsidR="004B03AD" w:rsidRDefault="004B03AD" w:rsidP="002A3D2B">
      <w:pPr>
        <w:spacing w:before="120" w:after="12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23F"/>
    <w:multiLevelType w:val="hybridMultilevel"/>
    <w:tmpl w:val="DF88EA18"/>
    <w:lvl w:ilvl="0" w:tplc="A61CFC46">
      <w:start w:val="1"/>
      <w:numFmt w:val="decimal"/>
      <w:lvlText w:val="1.%1"/>
      <w:lvlJc w:val="left"/>
      <w:pPr>
        <w:ind w:left="420" w:hanging="420"/>
      </w:pPr>
      <w:rPr>
        <w:rFonts w:eastAsia="幼圆" w:hint="eastAsia"/>
        <w:b/>
        <w:i w:val="0"/>
        <w:position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980E63"/>
    <w:multiLevelType w:val="multilevel"/>
    <w:tmpl w:val="2E865B06"/>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D4416E5"/>
    <w:multiLevelType w:val="hybridMultilevel"/>
    <w:tmpl w:val="FEC6944A"/>
    <w:lvl w:ilvl="0" w:tplc="3F3C6EEC">
      <w:start w:val="1"/>
      <w:numFmt w:val="chineseCountingThousand"/>
      <w:lvlText w:val="%1、"/>
      <w:lvlJc w:val="left"/>
      <w:pPr>
        <w:ind w:left="420" w:hanging="420"/>
      </w:pPr>
      <w:rPr>
        <w:rFonts w:eastAsia="幼圆" w:hint="eastAsia"/>
        <w:b/>
        <w:i w:val="0"/>
        <w:positio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6F6"/>
    <w:rsid w:val="000266F6"/>
    <w:rsid w:val="002A3D2B"/>
    <w:rsid w:val="002D1C91"/>
    <w:rsid w:val="004B03AD"/>
    <w:rsid w:val="006415B6"/>
    <w:rsid w:val="007F50B2"/>
    <w:rsid w:val="00A81153"/>
    <w:rsid w:val="00BC0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04EAD"/>
  <w15:chartTrackingRefBased/>
  <w15:docId w15:val="{ECFDC08D-C016-4096-8D7E-09F42A51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D2B"/>
    <w:pPr>
      <w:spacing w:beforeLines="50" w:before="50" w:afterLines="50" w:after="50" w:line="295" w:lineRule="auto"/>
      <w:jc w:val="both"/>
    </w:pPr>
  </w:style>
  <w:style w:type="paragraph" w:styleId="1">
    <w:name w:val="heading 1"/>
    <w:basedOn w:val="a"/>
    <w:next w:val="a"/>
    <w:link w:val="10"/>
    <w:autoRedefine/>
    <w:uiPriority w:val="9"/>
    <w:qFormat/>
    <w:rsid w:val="006415B6"/>
    <w:pPr>
      <w:keepNext/>
      <w:keepLines/>
      <w:widowControl w:val="0"/>
      <w:numPr>
        <w:numId w:val="3"/>
      </w:numPr>
      <w:spacing w:line="24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15B6"/>
    <w:rPr>
      <w:b/>
      <w:bCs/>
      <w:kern w:val="44"/>
      <w:sz w:val="32"/>
      <w:szCs w:val="44"/>
    </w:rPr>
  </w:style>
  <w:style w:type="paragraph" w:styleId="a3">
    <w:name w:val="header"/>
    <w:basedOn w:val="a"/>
    <w:link w:val="a4"/>
    <w:uiPriority w:val="99"/>
    <w:unhideWhenUsed/>
    <w:rsid w:val="002A3D2B"/>
    <w:pPr>
      <w:widowControl w:val="0"/>
      <w:pBdr>
        <w:bottom w:val="single" w:sz="6" w:space="1" w:color="auto"/>
      </w:pBdr>
      <w:tabs>
        <w:tab w:val="center" w:pos="4153"/>
        <w:tab w:val="right" w:pos="8306"/>
      </w:tabs>
      <w:snapToGrid w:val="0"/>
      <w:spacing w:beforeLines="0" w:before="0" w:afterLines="0" w:after="0" w:line="240" w:lineRule="auto"/>
      <w:jc w:val="center"/>
    </w:pPr>
    <w:rPr>
      <w:sz w:val="18"/>
      <w:szCs w:val="18"/>
    </w:rPr>
  </w:style>
  <w:style w:type="character" w:customStyle="1" w:styleId="a4">
    <w:name w:val="页眉 字符"/>
    <w:basedOn w:val="a0"/>
    <w:link w:val="a3"/>
    <w:uiPriority w:val="99"/>
    <w:rsid w:val="002A3D2B"/>
    <w:rPr>
      <w:sz w:val="18"/>
      <w:szCs w:val="18"/>
    </w:rPr>
  </w:style>
  <w:style w:type="paragraph" w:styleId="a5">
    <w:name w:val="footer"/>
    <w:basedOn w:val="a"/>
    <w:link w:val="a6"/>
    <w:uiPriority w:val="99"/>
    <w:unhideWhenUsed/>
    <w:rsid w:val="002A3D2B"/>
    <w:pPr>
      <w:widowControl w:val="0"/>
      <w:tabs>
        <w:tab w:val="center" w:pos="4153"/>
        <w:tab w:val="right" w:pos="8306"/>
      </w:tabs>
      <w:snapToGrid w:val="0"/>
      <w:spacing w:beforeLines="0" w:before="0" w:afterLines="0" w:after="0" w:line="240" w:lineRule="auto"/>
      <w:jc w:val="left"/>
    </w:pPr>
    <w:rPr>
      <w:sz w:val="18"/>
      <w:szCs w:val="18"/>
    </w:rPr>
  </w:style>
  <w:style w:type="character" w:customStyle="1" w:styleId="a6">
    <w:name w:val="页脚 字符"/>
    <w:basedOn w:val="a0"/>
    <w:link w:val="a5"/>
    <w:uiPriority w:val="99"/>
    <w:rsid w:val="002A3D2B"/>
    <w:rPr>
      <w:sz w:val="18"/>
      <w:szCs w:val="18"/>
    </w:rPr>
  </w:style>
  <w:style w:type="paragraph" w:customStyle="1" w:styleId="3">
    <w:name w:val="标题3"/>
    <w:basedOn w:val="a"/>
    <w:next w:val="a"/>
    <w:link w:val="30"/>
    <w:qFormat/>
    <w:rsid w:val="002A3D2B"/>
    <w:pPr>
      <w:numPr>
        <w:ilvl w:val="2"/>
      </w:numPr>
      <w:spacing w:line="240" w:lineRule="auto"/>
      <w:outlineLvl w:val="2"/>
    </w:pPr>
    <w:rPr>
      <w:rFonts w:cs="Times New Roman"/>
      <w:b/>
      <w:sz w:val="28"/>
    </w:rPr>
  </w:style>
  <w:style w:type="table" w:customStyle="1" w:styleId="31">
    <w:name w:val="样式3"/>
    <w:basedOn w:val="a1"/>
    <w:uiPriority w:val="99"/>
    <w:qFormat/>
    <w:rsid w:val="002A3D2B"/>
    <w:pPr>
      <w:spacing w:beforeLines="50" w:before="50" w:afterLines="50" w:after="50" w:line="295" w:lineRule="auto"/>
      <w:jc w:val="both"/>
    </w:pPr>
    <w:rPr>
      <w:rFonts w:cs="Times New Roman"/>
      <w:kern w:val="0"/>
      <w:sz w:val="20"/>
      <w:szCs w:val="20"/>
    </w:rPr>
    <w:tblPr/>
    <w:tblStylePr w:type="firstRow">
      <w:tblPr/>
      <w:tcPr>
        <w:tcBorders>
          <w:top w:val="single" w:sz="18" w:space="0" w:color="auto"/>
          <w:left w:val="nil"/>
          <w:bottom w:val="single" w:sz="18" w:space="0" w:color="auto"/>
          <w:right w:val="nil"/>
          <w:insideH w:val="nil"/>
          <w:insideV w:val="nil"/>
        </w:tcBorders>
      </w:tcPr>
    </w:tblStylePr>
    <w:tblStylePr w:type="lastRow">
      <w:tblPr/>
      <w:tcPr>
        <w:tcBorders>
          <w:bottom w:val="single" w:sz="18" w:space="0" w:color="auto"/>
        </w:tcBorders>
      </w:tcPr>
    </w:tblStylePr>
  </w:style>
  <w:style w:type="paragraph" w:customStyle="1" w:styleId="4">
    <w:name w:val="标题4"/>
    <w:basedOn w:val="a"/>
    <w:next w:val="a"/>
    <w:link w:val="40"/>
    <w:qFormat/>
    <w:rsid w:val="002A3D2B"/>
    <w:pPr>
      <w:outlineLvl w:val="3"/>
    </w:pPr>
    <w:rPr>
      <w:b/>
      <w:bCs/>
      <w:sz w:val="24"/>
    </w:rPr>
  </w:style>
  <w:style w:type="character" w:customStyle="1" w:styleId="30">
    <w:name w:val="标题3 字符"/>
    <w:basedOn w:val="a0"/>
    <w:link w:val="3"/>
    <w:rsid w:val="002A3D2B"/>
    <w:rPr>
      <w:rFonts w:cs="Times New Roman"/>
      <w:b/>
      <w:sz w:val="28"/>
    </w:rPr>
  </w:style>
  <w:style w:type="character" w:customStyle="1" w:styleId="40">
    <w:name w:val="标题4 字符"/>
    <w:basedOn w:val="a0"/>
    <w:link w:val="4"/>
    <w:rsid w:val="002A3D2B"/>
    <w:rPr>
      <w:b/>
      <w:bCs/>
      <w:sz w:val="24"/>
    </w:rPr>
  </w:style>
  <w:style w:type="paragraph" w:styleId="a7">
    <w:name w:val="Quote"/>
    <w:basedOn w:val="a"/>
    <w:next w:val="a"/>
    <w:link w:val="a8"/>
    <w:uiPriority w:val="29"/>
    <w:qFormat/>
    <w:rsid w:val="002A3D2B"/>
    <w:pPr>
      <w:spacing w:before="200" w:after="160"/>
      <w:ind w:left="864" w:right="864"/>
      <w:jc w:val="center"/>
    </w:pPr>
    <w:rPr>
      <w:i/>
      <w:iCs/>
      <w:color w:val="404040" w:themeColor="text1" w:themeTint="BF"/>
    </w:rPr>
  </w:style>
  <w:style w:type="character" w:customStyle="1" w:styleId="a8">
    <w:name w:val="引用 字符"/>
    <w:basedOn w:val="a0"/>
    <w:link w:val="a7"/>
    <w:uiPriority w:val="29"/>
    <w:rsid w:val="002A3D2B"/>
    <w:rPr>
      <w:i/>
      <w:iCs/>
      <w:color w:val="404040" w:themeColor="text1" w:themeTint="BF"/>
    </w:rPr>
  </w:style>
  <w:style w:type="paragraph" w:customStyle="1" w:styleId="a9">
    <w:name w:val="代码"/>
    <w:basedOn w:val="a7"/>
    <w:next w:val="a"/>
    <w:link w:val="aa"/>
    <w:autoRedefine/>
    <w:qFormat/>
    <w:rsid w:val="002D1C91"/>
    <w:pPr>
      <w:spacing w:beforeLines="0" w:before="0" w:afterLines="0" w:after="0" w:line="240" w:lineRule="auto"/>
      <w:ind w:left="862" w:right="862"/>
      <w:jc w:val="left"/>
    </w:pPr>
    <w:rPr>
      <w:sz w:val="18"/>
    </w:rPr>
  </w:style>
  <w:style w:type="character" w:customStyle="1" w:styleId="aa">
    <w:name w:val="代码 字符"/>
    <w:basedOn w:val="a8"/>
    <w:link w:val="a9"/>
    <w:rsid w:val="002D1C91"/>
    <w:rPr>
      <w:i/>
      <w:iCs/>
      <w:color w:val="404040" w:themeColor="text1" w:themeTint="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925490">
      <w:bodyDiv w:val="1"/>
      <w:marLeft w:val="0"/>
      <w:marRight w:val="0"/>
      <w:marTop w:val="0"/>
      <w:marBottom w:val="0"/>
      <w:divBdr>
        <w:top w:val="none" w:sz="0" w:space="0" w:color="auto"/>
        <w:left w:val="none" w:sz="0" w:space="0" w:color="auto"/>
        <w:bottom w:val="none" w:sz="0" w:space="0" w:color="auto"/>
        <w:right w:val="none" w:sz="0" w:space="0" w:color="auto"/>
      </w:divBdr>
      <w:divsChild>
        <w:div w:id="800540166">
          <w:marLeft w:val="0"/>
          <w:marRight w:val="0"/>
          <w:marTop w:val="0"/>
          <w:marBottom w:val="0"/>
          <w:divBdr>
            <w:top w:val="none" w:sz="0" w:space="0" w:color="auto"/>
            <w:left w:val="none" w:sz="0" w:space="0" w:color="auto"/>
            <w:bottom w:val="none" w:sz="0" w:space="0" w:color="auto"/>
            <w:right w:val="none" w:sz="0" w:space="0" w:color="auto"/>
          </w:divBdr>
          <w:divsChild>
            <w:div w:id="1885284900">
              <w:marLeft w:val="0"/>
              <w:marRight w:val="0"/>
              <w:marTop w:val="0"/>
              <w:marBottom w:val="0"/>
              <w:divBdr>
                <w:top w:val="none" w:sz="0" w:space="0" w:color="auto"/>
                <w:left w:val="none" w:sz="0" w:space="0" w:color="auto"/>
                <w:bottom w:val="none" w:sz="0" w:space="0" w:color="auto"/>
                <w:right w:val="none" w:sz="0" w:space="0" w:color="auto"/>
              </w:divBdr>
            </w:div>
            <w:div w:id="807162338">
              <w:marLeft w:val="0"/>
              <w:marRight w:val="0"/>
              <w:marTop w:val="0"/>
              <w:marBottom w:val="0"/>
              <w:divBdr>
                <w:top w:val="none" w:sz="0" w:space="0" w:color="auto"/>
                <w:left w:val="none" w:sz="0" w:space="0" w:color="auto"/>
                <w:bottom w:val="none" w:sz="0" w:space="0" w:color="auto"/>
                <w:right w:val="none" w:sz="0" w:space="0" w:color="auto"/>
              </w:divBdr>
            </w:div>
            <w:div w:id="1842312904">
              <w:marLeft w:val="0"/>
              <w:marRight w:val="0"/>
              <w:marTop w:val="0"/>
              <w:marBottom w:val="0"/>
              <w:divBdr>
                <w:top w:val="none" w:sz="0" w:space="0" w:color="auto"/>
                <w:left w:val="none" w:sz="0" w:space="0" w:color="auto"/>
                <w:bottom w:val="none" w:sz="0" w:space="0" w:color="auto"/>
                <w:right w:val="none" w:sz="0" w:space="0" w:color="auto"/>
              </w:divBdr>
            </w:div>
            <w:div w:id="2000111685">
              <w:marLeft w:val="0"/>
              <w:marRight w:val="0"/>
              <w:marTop w:val="0"/>
              <w:marBottom w:val="0"/>
              <w:divBdr>
                <w:top w:val="none" w:sz="0" w:space="0" w:color="auto"/>
                <w:left w:val="none" w:sz="0" w:space="0" w:color="auto"/>
                <w:bottom w:val="none" w:sz="0" w:space="0" w:color="auto"/>
                <w:right w:val="none" w:sz="0" w:space="0" w:color="auto"/>
              </w:divBdr>
            </w:div>
            <w:div w:id="186843420">
              <w:marLeft w:val="0"/>
              <w:marRight w:val="0"/>
              <w:marTop w:val="0"/>
              <w:marBottom w:val="0"/>
              <w:divBdr>
                <w:top w:val="none" w:sz="0" w:space="0" w:color="auto"/>
                <w:left w:val="none" w:sz="0" w:space="0" w:color="auto"/>
                <w:bottom w:val="none" w:sz="0" w:space="0" w:color="auto"/>
                <w:right w:val="none" w:sz="0" w:space="0" w:color="auto"/>
              </w:divBdr>
            </w:div>
            <w:div w:id="701788716">
              <w:marLeft w:val="0"/>
              <w:marRight w:val="0"/>
              <w:marTop w:val="0"/>
              <w:marBottom w:val="0"/>
              <w:divBdr>
                <w:top w:val="none" w:sz="0" w:space="0" w:color="auto"/>
                <w:left w:val="none" w:sz="0" w:space="0" w:color="auto"/>
                <w:bottom w:val="none" w:sz="0" w:space="0" w:color="auto"/>
                <w:right w:val="none" w:sz="0" w:space="0" w:color="auto"/>
              </w:divBdr>
            </w:div>
            <w:div w:id="911234524">
              <w:marLeft w:val="0"/>
              <w:marRight w:val="0"/>
              <w:marTop w:val="0"/>
              <w:marBottom w:val="0"/>
              <w:divBdr>
                <w:top w:val="none" w:sz="0" w:space="0" w:color="auto"/>
                <w:left w:val="none" w:sz="0" w:space="0" w:color="auto"/>
                <w:bottom w:val="none" w:sz="0" w:space="0" w:color="auto"/>
                <w:right w:val="none" w:sz="0" w:space="0" w:color="auto"/>
              </w:divBdr>
            </w:div>
            <w:div w:id="1998268214">
              <w:marLeft w:val="0"/>
              <w:marRight w:val="0"/>
              <w:marTop w:val="0"/>
              <w:marBottom w:val="0"/>
              <w:divBdr>
                <w:top w:val="none" w:sz="0" w:space="0" w:color="auto"/>
                <w:left w:val="none" w:sz="0" w:space="0" w:color="auto"/>
                <w:bottom w:val="none" w:sz="0" w:space="0" w:color="auto"/>
                <w:right w:val="none" w:sz="0" w:space="0" w:color="auto"/>
              </w:divBdr>
            </w:div>
            <w:div w:id="1165701868">
              <w:marLeft w:val="0"/>
              <w:marRight w:val="0"/>
              <w:marTop w:val="0"/>
              <w:marBottom w:val="0"/>
              <w:divBdr>
                <w:top w:val="none" w:sz="0" w:space="0" w:color="auto"/>
                <w:left w:val="none" w:sz="0" w:space="0" w:color="auto"/>
                <w:bottom w:val="none" w:sz="0" w:space="0" w:color="auto"/>
                <w:right w:val="none" w:sz="0" w:space="0" w:color="auto"/>
              </w:divBdr>
            </w:div>
            <w:div w:id="350448924">
              <w:marLeft w:val="0"/>
              <w:marRight w:val="0"/>
              <w:marTop w:val="0"/>
              <w:marBottom w:val="0"/>
              <w:divBdr>
                <w:top w:val="none" w:sz="0" w:space="0" w:color="auto"/>
                <w:left w:val="none" w:sz="0" w:space="0" w:color="auto"/>
                <w:bottom w:val="none" w:sz="0" w:space="0" w:color="auto"/>
                <w:right w:val="none" w:sz="0" w:space="0" w:color="auto"/>
              </w:divBdr>
            </w:div>
            <w:div w:id="64688493">
              <w:marLeft w:val="0"/>
              <w:marRight w:val="0"/>
              <w:marTop w:val="0"/>
              <w:marBottom w:val="0"/>
              <w:divBdr>
                <w:top w:val="none" w:sz="0" w:space="0" w:color="auto"/>
                <w:left w:val="none" w:sz="0" w:space="0" w:color="auto"/>
                <w:bottom w:val="none" w:sz="0" w:space="0" w:color="auto"/>
                <w:right w:val="none" w:sz="0" w:space="0" w:color="auto"/>
              </w:divBdr>
            </w:div>
            <w:div w:id="395130277">
              <w:marLeft w:val="0"/>
              <w:marRight w:val="0"/>
              <w:marTop w:val="0"/>
              <w:marBottom w:val="0"/>
              <w:divBdr>
                <w:top w:val="none" w:sz="0" w:space="0" w:color="auto"/>
                <w:left w:val="none" w:sz="0" w:space="0" w:color="auto"/>
                <w:bottom w:val="none" w:sz="0" w:space="0" w:color="auto"/>
                <w:right w:val="none" w:sz="0" w:space="0" w:color="auto"/>
              </w:divBdr>
            </w:div>
            <w:div w:id="304702390">
              <w:marLeft w:val="0"/>
              <w:marRight w:val="0"/>
              <w:marTop w:val="0"/>
              <w:marBottom w:val="0"/>
              <w:divBdr>
                <w:top w:val="none" w:sz="0" w:space="0" w:color="auto"/>
                <w:left w:val="none" w:sz="0" w:space="0" w:color="auto"/>
                <w:bottom w:val="none" w:sz="0" w:space="0" w:color="auto"/>
                <w:right w:val="none" w:sz="0" w:space="0" w:color="auto"/>
              </w:divBdr>
            </w:div>
            <w:div w:id="1337616929">
              <w:marLeft w:val="0"/>
              <w:marRight w:val="0"/>
              <w:marTop w:val="0"/>
              <w:marBottom w:val="0"/>
              <w:divBdr>
                <w:top w:val="none" w:sz="0" w:space="0" w:color="auto"/>
                <w:left w:val="none" w:sz="0" w:space="0" w:color="auto"/>
                <w:bottom w:val="none" w:sz="0" w:space="0" w:color="auto"/>
                <w:right w:val="none" w:sz="0" w:space="0" w:color="auto"/>
              </w:divBdr>
            </w:div>
            <w:div w:id="665090507">
              <w:marLeft w:val="0"/>
              <w:marRight w:val="0"/>
              <w:marTop w:val="0"/>
              <w:marBottom w:val="0"/>
              <w:divBdr>
                <w:top w:val="none" w:sz="0" w:space="0" w:color="auto"/>
                <w:left w:val="none" w:sz="0" w:space="0" w:color="auto"/>
                <w:bottom w:val="none" w:sz="0" w:space="0" w:color="auto"/>
                <w:right w:val="none" w:sz="0" w:space="0" w:color="auto"/>
              </w:divBdr>
            </w:div>
            <w:div w:id="233396644">
              <w:marLeft w:val="0"/>
              <w:marRight w:val="0"/>
              <w:marTop w:val="0"/>
              <w:marBottom w:val="0"/>
              <w:divBdr>
                <w:top w:val="none" w:sz="0" w:space="0" w:color="auto"/>
                <w:left w:val="none" w:sz="0" w:space="0" w:color="auto"/>
                <w:bottom w:val="none" w:sz="0" w:space="0" w:color="auto"/>
                <w:right w:val="none" w:sz="0" w:space="0" w:color="auto"/>
              </w:divBdr>
            </w:div>
            <w:div w:id="276643377">
              <w:marLeft w:val="0"/>
              <w:marRight w:val="0"/>
              <w:marTop w:val="0"/>
              <w:marBottom w:val="0"/>
              <w:divBdr>
                <w:top w:val="none" w:sz="0" w:space="0" w:color="auto"/>
                <w:left w:val="none" w:sz="0" w:space="0" w:color="auto"/>
                <w:bottom w:val="none" w:sz="0" w:space="0" w:color="auto"/>
                <w:right w:val="none" w:sz="0" w:space="0" w:color="auto"/>
              </w:divBdr>
            </w:div>
            <w:div w:id="1830361177">
              <w:marLeft w:val="0"/>
              <w:marRight w:val="0"/>
              <w:marTop w:val="0"/>
              <w:marBottom w:val="0"/>
              <w:divBdr>
                <w:top w:val="none" w:sz="0" w:space="0" w:color="auto"/>
                <w:left w:val="none" w:sz="0" w:space="0" w:color="auto"/>
                <w:bottom w:val="none" w:sz="0" w:space="0" w:color="auto"/>
                <w:right w:val="none" w:sz="0" w:space="0" w:color="auto"/>
              </w:divBdr>
            </w:div>
            <w:div w:id="265381857">
              <w:marLeft w:val="0"/>
              <w:marRight w:val="0"/>
              <w:marTop w:val="0"/>
              <w:marBottom w:val="0"/>
              <w:divBdr>
                <w:top w:val="none" w:sz="0" w:space="0" w:color="auto"/>
                <w:left w:val="none" w:sz="0" w:space="0" w:color="auto"/>
                <w:bottom w:val="none" w:sz="0" w:space="0" w:color="auto"/>
                <w:right w:val="none" w:sz="0" w:space="0" w:color="auto"/>
              </w:divBdr>
            </w:div>
            <w:div w:id="1291864168">
              <w:marLeft w:val="0"/>
              <w:marRight w:val="0"/>
              <w:marTop w:val="0"/>
              <w:marBottom w:val="0"/>
              <w:divBdr>
                <w:top w:val="none" w:sz="0" w:space="0" w:color="auto"/>
                <w:left w:val="none" w:sz="0" w:space="0" w:color="auto"/>
                <w:bottom w:val="none" w:sz="0" w:space="0" w:color="auto"/>
                <w:right w:val="none" w:sz="0" w:space="0" w:color="auto"/>
              </w:divBdr>
            </w:div>
            <w:div w:id="1800220625">
              <w:marLeft w:val="0"/>
              <w:marRight w:val="0"/>
              <w:marTop w:val="0"/>
              <w:marBottom w:val="0"/>
              <w:divBdr>
                <w:top w:val="none" w:sz="0" w:space="0" w:color="auto"/>
                <w:left w:val="none" w:sz="0" w:space="0" w:color="auto"/>
                <w:bottom w:val="none" w:sz="0" w:space="0" w:color="auto"/>
                <w:right w:val="none" w:sz="0" w:space="0" w:color="auto"/>
              </w:divBdr>
            </w:div>
            <w:div w:id="87585211">
              <w:marLeft w:val="0"/>
              <w:marRight w:val="0"/>
              <w:marTop w:val="0"/>
              <w:marBottom w:val="0"/>
              <w:divBdr>
                <w:top w:val="none" w:sz="0" w:space="0" w:color="auto"/>
                <w:left w:val="none" w:sz="0" w:space="0" w:color="auto"/>
                <w:bottom w:val="none" w:sz="0" w:space="0" w:color="auto"/>
                <w:right w:val="none" w:sz="0" w:space="0" w:color="auto"/>
              </w:divBdr>
            </w:div>
            <w:div w:id="982151033">
              <w:marLeft w:val="0"/>
              <w:marRight w:val="0"/>
              <w:marTop w:val="0"/>
              <w:marBottom w:val="0"/>
              <w:divBdr>
                <w:top w:val="none" w:sz="0" w:space="0" w:color="auto"/>
                <w:left w:val="none" w:sz="0" w:space="0" w:color="auto"/>
                <w:bottom w:val="none" w:sz="0" w:space="0" w:color="auto"/>
                <w:right w:val="none" w:sz="0" w:space="0" w:color="auto"/>
              </w:divBdr>
            </w:div>
            <w:div w:id="655569495">
              <w:marLeft w:val="0"/>
              <w:marRight w:val="0"/>
              <w:marTop w:val="0"/>
              <w:marBottom w:val="0"/>
              <w:divBdr>
                <w:top w:val="none" w:sz="0" w:space="0" w:color="auto"/>
                <w:left w:val="none" w:sz="0" w:space="0" w:color="auto"/>
                <w:bottom w:val="none" w:sz="0" w:space="0" w:color="auto"/>
                <w:right w:val="none" w:sz="0" w:space="0" w:color="auto"/>
              </w:divBdr>
            </w:div>
            <w:div w:id="1392533719">
              <w:marLeft w:val="0"/>
              <w:marRight w:val="0"/>
              <w:marTop w:val="0"/>
              <w:marBottom w:val="0"/>
              <w:divBdr>
                <w:top w:val="none" w:sz="0" w:space="0" w:color="auto"/>
                <w:left w:val="none" w:sz="0" w:space="0" w:color="auto"/>
                <w:bottom w:val="none" w:sz="0" w:space="0" w:color="auto"/>
                <w:right w:val="none" w:sz="0" w:space="0" w:color="auto"/>
              </w:divBdr>
            </w:div>
            <w:div w:id="887759566">
              <w:marLeft w:val="0"/>
              <w:marRight w:val="0"/>
              <w:marTop w:val="0"/>
              <w:marBottom w:val="0"/>
              <w:divBdr>
                <w:top w:val="none" w:sz="0" w:space="0" w:color="auto"/>
                <w:left w:val="none" w:sz="0" w:space="0" w:color="auto"/>
                <w:bottom w:val="none" w:sz="0" w:space="0" w:color="auto"/>
                <w:right w:val="none" w:sz="0" w:space="0" w:color="auto"/>
              </w:divBdr>
            </w:div>
            <w:div w:id="1372992221">
              <w:marLeft w:val="0"/>
              <w:marRight w:val="0"/>
              <w:marTop w:val="0"/>
              <w:marBottom w:val="0"/>
              <w:divBdr>
                <w:top w:val="none" w:sz="0" w:space="0" w:color="auto"/>
                <w:left w:val="none" w:sz="0" w:space="0" w:color="auto"/>
                <w:bottom w:val="none" w:sz="0" w:space="0" w:color="auto"/>
                <w:right w:val="none" w:sz="0" w:space="0" w:color="auto"/>
              </w:divBdr>
            </w:div>
            <w:div w:id="1832214043">
              <w:marLeft w:val="0"/>
              <w:marRight w:val="0"/>
              <w:marTop w:val="0"/>
              <w:marBottom w:val="0"/>
              <w:divBdr>
                <w:top w:val="none" w:sz="0" w:space="0" w:color="auto"/>
                <w:left w:val="none" w:sz="0" w:space="0" w:color="auto"/>
                <w:bottom w:val="none" w:sz="0" w:space="0" w:color="auto"/>
                <w:right w:val="none" w:sz="0" w:space="0" w:color="auto"/>
              </w:divBdr>
            </w:div>
            <w:div w:id="1187906116">
              <w:marLeft w:val="0"/>
              <w:marRight w:val="0"/>
              <w:marTop w:val="0"/>
              <w:marBottom w:val="0"/>
              <w:divBdr>
                <w:top w:val="none" w:sz="0" w:space="0" w:color="auto"/>
                <w:left w:val="none" w:sz="0" w:space="0" w:color="auto"/>
                <w:bottom w:val="none" w:sz="0" w:space="0" w:color="auto"/>
                <w:right w:val="none" w:sz="0" w:space="0" w:color="auto"/>
              </w:divBdr>
            </w:div>
            <w:div w:id="2063014423">
              <w:marLeft w:val="0"/>
              <w:marRight w:val="0"/>
              <w:marTop w:val="0"/>
              <w:marBottom w:val="0"/>
              <w:divBdr>
                <w:top w:val="none" w:sz="0" w:space="0" w:color="auto"/>
                <w:left w:val="none" w:sz="0" w:space="0" w:color="auto"/>
                <w:bottom w:val="none" w:sz="0" w:space="0" w:color="auto"/>
                <w:right w:val="none" w:sz="0" w:space="0" w:color="auto"/>
              </w:divBdr>
            </w:div>
            <w:div w:id="1946646840">
              <w:marLeft w:val="0"/>
              <w:marRight w:val="0"/>
              <w:marTop w:val="0"/>
              <w:marBottom w:val="0"/>
              <w:divBdr>
                <w:top w:val="none" w:sz="0" w:space="0" w:color="auto"/>
                <w:left w:val="none" w:sz="0" w:space="0" w:color="auto"/>
                <w:bottom w:val="none" w:sz="0" w:space="0" w:color="auto"/>
                <w:right w:val="none" w:sz="0" w:space="0" w:color="auto"/>
              </w:divBdr>
            </w:div>
            <w:div w:id="52706191">
              <w:marLeft w:val="0"/>
              <w:marRight w:val="0"/>
              <w:marTop w:val="0"/>
              <w:marBottom w:val="0"/>
              <w:divBdr>
                <w:top w:val="none" w:sz="0" w:space="0" w:color="auto"/>
                <w:left w:val="none" w:sz="0" w:space="0" w:color="auto"/>
                <w:bottom w:val="none" w:sz="0" w:space="0" w:color="auto"/>
                <w:right w:val="none" w:sz="0" w:space="0" w:color="auto"/>
              </w:divBdr>
            </w:div>
            <w:div w:id="1911423642">
              <w:marLeft w:val="0"/>
              <w:marRight w:val="0"/>
              <w:marTop w:val="0"/>
              <w:marBottom w:val="0"/>
              <w:divBdr>
                <w:top w:val="none" w:sz="0" w:space="0" w:color="auto"/>
                <w:left w:val="none" w:sz="0" w:space="0" w:color="auto"/>
                <w:bottom w:val="none" w:sz="0" w:space="0" w:color="auto"/>
                <w:right w:val="none" w:sz="0" w:space="0" w:color="auto"/>
              </w:divBdr>
            </w:div>
            <w:div w:id="1350182820">
              <w:marLeft w:val="0"/>
              <w:marRight w:val="0"/>
              <w:marTop w:val="0"/>
              <w:marBottom w:val="0"/>
              <w:divBdr>
                <w:top w:val="none" w:sz="0" w:space="0" w:color="auto"/>
                <w:left w:val="none" w:sz="0" w:space="0" w:color="auto"/>
                <w:bottom w:val="none" w:sz="0" w:space="0" w:color="auto"/>
                <w:right w:val="none" w:sz="0" w:space="0" w:color="auto"/>
              </w:divBdr>
            </w:div>
            <w:div w:id="1396708756">
              <w:marLeft w:val="0"/>
              <w:marRight w:val="0"/>
              <w:marTop w:val="0"/>
              <w:marBottom w:val="0"/>
              <w:divBdr>
                <w:top w:val="none" w:sz="0" w:space="0" w:color="auto"/>
                <w:left w:val="none" w:sz="0" w:space="0" w:color="auto"/>
                <w:bottom w:val="none" w:sz="0" w:space="0" w:color="auto"/>
                <w:right w:val="none" w:sz="0" w:space="0" w:color="auto"/>
              </w:divBdr>
            </w:div>
            <w:div w:id="1341735587">
              <w:marLeft w:val="0"/>
              <w:marRight w:val="0"/>
              <w:marTop w:val="0"/>
              <w:marBottom w:val="0"/>
              <w:divBdr>
                <w:top w:val="none" w:sz="0" w:space="0" w:color="auto"/>
                <w:left w:val="none" w:sz="0" w:space="0" w:color="auto"/>
                <w:bottom w:val="none" w:sz="0" w:space="0" w:color="auto"/>
                <w:right w:val="none" w:sz="0" w:space="0" w:color="auto"/>
              </w:divBdr>
            </w:div>
            <w:div w:id="2055107709">
              <w:marLeft w:val="0"/>
              <w:marRight w:val="0"/>
              <w:marTop w:val="0"/>
              <w:marBottom w:val="0"/>
              <w:divBdr>
                <w:top w:val="none" w:sz="0" w:space="0" w:color="auto"/>
                <w:left w:val="none" w:sz="0" w:space="0" w:color="auto"/>
                <w:bottom w:val="none" w:sz="0" w:space="0" w:color="auto"/>
                <w:right w:val="none" w:sz="0" w:space="0" w:color="auto"/>
              </w:divBdr>
            </w:div>
            <w:div w:id="2069985947">
              <w:marLeft w:val="0"/>
              <w:marRight w:val="0"/>
              <w:marTop w:val="0"/>
              <w:marBottom w:val="0"/>
              <w:divBdr>
                <w:top w:val="none" w:sz="0" w:space="0" w:color="auto"/>
                <w:left w:val="none" w:sz="0" w:space="0" w:color="auto"/>
                <w:bottom w:val="none" w:sz="0" w:space="0" w:color="auto"/>
                <w:right w:val="none" w:sz="0" w:space="0" w:color="auto"/>
              </w:divBdr>
            </w:div>
            <w:div w:id="811824807">
              <w:marLeft w:val="0"/>
              <w:marRight w:val="0"/>
              <w:marTop w:val="0"/>
              <w:marBottom w:val="0"/>
              <w:divBdr>
                <w:top w:val="none" w:sz="0" w:space="0" w:color="auto"/>
                <w:left w:val="none" w:sz="0" w:space="0" w:color="auto"/>
                <w:bottom w:val="none" w:sz="0" w:space="0" w:color="auto"/>
                <w:right w:val="none" w:sz="0" w:space="0" w:color="auto"/>
              </w:divBdr>
            </w:div>
            <w:div w:id="551649167">
              <w:marLeft w:val="0"/>
              <w:marRight w:val="0"/>
              <w:marTop w:val="0"/>
              <w:marBottom w:val="0"/>
              <w:divBdr>
                <w:top w:val="none" w:sz="0" w:space="0" w:color="auto"/>
                <w:left w:val="none" w:sz="0" w:space="0" w:color="auto"/>
                <w:bottom w:val="none" w:sz="0" w:space="0" w:color="auto"/>
                <w:right w:val="none" w:sz="0" w:space="0" w:color="auto"/>
              </w:divBdr>
            </w:div>
            <w:div w:id="860243483">
              <w:marLeft w:val="0"/>
              <w:marRight w:val="0"/>
              <w:marTop w:val="0"/>
              <w:marBottom w:val="0"/>
              <w:divBdr>
                <w:top w:val="none" w:sz="0" w:space="0" w:color="auto"/>
                <w:left w:val="none" w:sz="0" w:space="0" w:color="auto"/>
                <w:bottom w:val="none" w:sz="0" w:space="0" w:color="auto"/>
                <w:right w:val="none" w:sz="0" w:space="0" w:color="auto"/>
              </w:divBdr>
            </w:div>
            <w:div w:id="155196777">
              <w:marLeft w:val="0"/>
              <w:marRight w:val="0"/>
              <w:marTop w:val="0"/>
              <w:marBottom w:val="0"/>
              <w:divBdr>
                <w:top w:val="none" w:sz="0" w:space="0" w:color="auto"/>
                <w:left w:val="none" w:sz="0" w:space="0" w:color="auto"/>
                <w:bottom w:val="none" w:sz="0" w:space="0" w:color="auto"/>
                <w:right w:val="none" w:sz="0" w:space="0" w:color="auto"/>
              </w:divBdr>
            </w:div>
            <w:div w:id="1408772510">
              <w:marLeft w:val="0"/>
              <w:marRight w:val="0"/>
              <w:marTop w:val="0"/>
              <w:marBottom w:val="0"/>
              <w:divBdr>
                <w:top w:val="none" w:sz="0" w:space="0" w:color="auto"/>
                <w:left w:val="none" w:sz="0" w:space="0" w:color="auto"/>
                <w:bottom w:val="none" w:sz="0" w:space="0" w:color="auto"/>
                <w:right w:val="none" w:sz="0" w:space="0" w:color="auto"/>
              </w:divBdr>
            </w:div>
            <w:div w:id="818838541">
              <w:marLeft w:val="0"/>
              <w:marRight w:val="0"/>
              <w:marTop w:val="0"/>
              <w:marBottom w:val="0"/>
              <w:divBdr>
                <w:top w:val="none" w:sz="0" w:space="0" w:color="auto"/>
                <w:left w:val="none" w:sz="0" w:space="0" w:color="auto"/>
                <w:bottom w:val="none" w:sz="0" w:space="0" w:color="auto"/>
                <w:right w:val="none" w:sz="0" w:space="0" w:color="auto"/>
              </w:divBdr>
            </w:div>
            <w:div w:id="941186331">
              <w:marLeft w:val="0"/>
              <w:marRight w:val="0"/>
              <w:marTop w:val="0"/>
              <w:marBottom w:val="0"/>
              <w:divBdr>
                <w:top w:val="none" w:sz="0" w:space="0" w:color="auto"/>
                <w:left w:val="none" w:sz="0" w:space="0" w:color="auto"/>
                <w:bottom w:val="none" w:sz="0" w:space="0" w:color="auto"/>
                <w:right w:val="none" w:sz="0" w:space="0" w:color="auto"/>
              </w:divBdr>
            </w:div>
            <w:div w:id="1975016436">
              <w:marLeft w:val="0"/>
              <w:marRight w:val="0"/>
              <w:marTop w:val="0"/>
              <w:marBottom w:val="0"/>
              <w:divBdr>
                <w:top w:val="none" w:sz="0" w:space="0" w:color="auto"/>
                <w:left w:val="none" w:sz="0" w:space="0" w:color="auto"/>
                <w:bottom w:val="none" w:sz="0" w:space="0" w:color="auto"/>
                <w:right w:val="none" w:sz="0" w:space="0" w:color="auto"/>
              </w:divBdr>
            </w:div>
            <w:div w:id="1446463412">
              <w:marLeft w:val="0"/>
              <w:marRight w:val="0"/>
              <w:marTop w:val="0"/>
              <w:marBottom w:val="0"/>
              <w:divBdr>
                <w:top w:val="none" w:sz="0" w:space="0" w:color="auto"/>
                <w:left w:val="none" w:sz="0" w:space="0" w:color="auto"/>
                <w:bottom w:val="none" w:sz="0" w:space="0" w:color="auto"/>
                <w:right w:val="none" w:sz="0" w:space="0" w:color="auto"/>
              </w:divBdr>
            </w:div>
            <w:div w:id="1478959479">
              <w:marLeft w:val="0"/>
              <w:marRight w:val="0"/>
              <w:marTop w:val="0"/>
              <w:marBottom w:val="0"/>
              <w:divBdr>
                <w:top w:val="none" w:sz="0" w:space="0" w:color="auto"/>
                <w:left w:val="none" w:sz="0" w:space="0" w:color="auto"/>
                <w:bottom w:val="none" w:sz="0" w:space="0" w:color="auto"/>
                <w:right w:val="none" w:sz="0" w:space="0" w:color="auto"/>
              </w:divBdr>
            </w:div>
            <w:div w:id="1434127797">
              <w:marLeft w:val="0"/>
              <w:marRight w:val="0"/>
              <w:marTop w:val="0"/>
              <w:marBottom w:val="0"/>
              <w:divBdr>
                <w:top w:val="none" w:sz="0" w:space="0" w:color="auto"/>
                <w:left w:val="none" w:sz="0" w:space="0" w:color="auto"/>
                <w:bottom w:val="none" w:sz="0" w:space="0" w:color="auto"/>
                <w:right w:val="none" w:sz="0" w:space="0" w:color="auto"/>
              </w:divBdr>
            </w:div>
            <w:div w:id="1800563579">
              <w:marLeft w:val="0"/>
              <w:marRight w:val="0"/>
              <w:marTop w:val="0"/>
              <w:marBottom w:val="0"/>
              <w:divBdr>
                <w:top w:val="none" w:sz="0" w:space="0" w:color="auto"/>
                <w:left w:val="none" w:sz="0" w:space="0" w:color="auto"/>
                <w:bottom w:val="none" w:sz="0" w:space="0" w:color="auto"/>
                <w:right w:val="none" w:sz="0" w:space="0" w:color="auto"/>
              </w:divBdr>
            </w:div>
            <w:div w:id="54475696">
              <w:marLeft w:val="0"/>
              <w:marRight w:val="0"/>
              <w:marTop w:val="0"/>
              <w:marBottom w:val="0"/>
              <w:divBdr>
                <w:top w:val="none" w:sz="0" w:space="0" w:color="auto"/>
                <w:left w:val="none" w:sz="0" w:space="0" w:color="auto"/>
                <w:bottom w:val="none" w:sz="0" w:space="0" w:color="auto"/>
                <w:right w:val="none" w:sz="0" w:space="0" w:color="auto"/>
              </w:divBdr>
            </w:div>
            <w:div w:id="1565410656">
              <w:marLeft w:val="0"/>
              <w:marRight w:val="0"/>
              <w:marTop w:val="0"/>
              <w:marBottom w:val="0"/>
              <w:divBdr>
                <w:top w:val="none" w:sz="0" w:space="0" w:color="auto"/>
                <w:left w:val="none" w:sz="0" w:space="0" w:color="auto"/>
                <w:bottom w:val="none" w:sz="0" w:space="0" w:color="auto"/>
                <w:right w:val="none" w:sz="0" w:space="0" w:color="auto"/>
              </w:divBdr>
            </w:div>
            <w:div w:id="527448925">
              <w:marLeft w:val="0"/>
              <w:marRight w:val="0"/>
              <w:marTop w:val="0"/>
              <w:marBottom w:val="0"/>
              <w:divBdr>
                <w:top w:val="none" w:sz="0" w:space="0" w:color="auto"/>
                <w:left w:val="none" w:sz="0" w:space="0" w:color="auto"/>
                <w:bottom w:val="none" w:sz="0" w:space="0" w:color="auto"/>
                <w:right w:val="none" w:sz="0" w:space="0" w:color="auto"/>
              </w:divBdr>
            </w:div>
            <w:div w:id="155732076">
              <w:marLeft w:val="0"/>
              <w:marRight w:val="0"/>
              <w:marTop w:val="0"/>
              <w:marBottom w:val="0"/>
              <w:divBdr>
                <w:top w:val="none" w:sz="0" w:space="0" w:color="auto"/>
                <w:left w:val="none" w:sz="0" w:space="0" w:color="auto"/>
                <w:bottom w:val="none" w:sz="0" w:space="0" w:color="auto"/>
                <w:right w:val="none" w:sz="0" w:space="0" w:color="auto"/>
              </w:divBdr>
            </w:div>
            <w:div w:id="1864586563">
              <w:marLeft w:val="0"/>
              <w:marRight w:val="0"/>
              <w:marTop w:val="0"/>
              <w:marBottom w:val="0"/>
              <w:divBdr>
                <w:top w:val="none" w:sz="0" w:space="0" w:color="auto"/>
                <w:left w:val="none" w:sz="0" w:space="0" w:color="auto"/>
                <w:bottom w:val="none" w:sz="0" w:space="0" w:color="auto"/>
                <w:right w:val="none" w:sz="0" w:space="0" w:color="auto"/>
              </w:divBdr>
            </w:div>
            <w:div w:id="70591613">
              <w:marLeft w:val="0"/>
              <w:marRight w:val="0"/>
              <w:marTop w:val="0"/>
              <w:marBottom w:val="0"/>
              <w:divBdr>
                <w:top w:val="none" w:sz="0" w:space="0" w:color="auto"/>
                <w:left w:val="none" w:sz="0" w:space="0" w:color="auto"/>
                <w:bottom w:val="none" w:sz="0" w:space="0" w:color="auto"/>
                <w:right w:val="none" w:sz="0" w:space="0" w:color="auto"/>
              </w:divBdr>
            </w:div>
            <w:div w:id="1346129944">
              <w:marLeft w:val="0"/>
              <w:marRight w:val="0"/>
              <w:marTop w:val="0"/>
              <w:marBottom w:val="0"/>
              <w:divBdr>
                <w:top w:val="none" w:sz="0" w:space="0" w:color="auto"/>
                <w:left w:val="none" w:sz="0" w:space="0" w:color="auto"/>
                <w:bottom w:val="none" w:sz="0" w:space="0" w:color="auto"/>
                <w:right w:val="none" w:sz="0" w:space="0" w:color="auto"/>
              </w:divBdr>
            </w:div>
            <w:div w:id="1413500942">
              <w:marLeft w:val="0"/>
              <w:marRight w:val="0"/>
              <w:marTop w:val="0"/>
              <w:marBottom w:val="0"/>
              <w:divBdr>
                <w:top w:val="none" w:sz="0" w:space="0" w:color="auto"/>
                <w:left w:val="none" w:sz="0" w:space="0" w:color="auto"/>
                <w:bottom w:val="none" w:sz="0" w:space="0" w:color="auto"/>
                <w:right w:val="none" w:sz="0" w:space="0" w:color="auto"/>
              </w:divBdr>
            </w:div>
            <w:div w:id="1451970800">
              <w:marLeft w:val="0"/>
              <w:marRight w:val="0"/>
              <w:marTop w:val="0"/>
              <w:marBottom w:val="0"/>
              <w:divBdr>
                <w:top w:val="none" w:sz="0" w:space="0" w:color="auto"/>
                <w:left w:val="none" w:sz="0" w:space="0" w:color="auto"/>
                <w:bottom w:val="none" w:sz="0" w:space="0" w:color="auto"/>
                <w:right w:val="none" w:sz="0" w:space="0" w:color="auto"/>
              </w:divBdr>
            </w:div>
            <w:div w:id="497619299">
              <w:marLeft w:val="0"/>
              <w:marRight w:val="0"/>
              <w:marTop w:val="0"/>
              <w:marBottom w:val="0"/>
              <w:divBdr>
                <w:top w:val="none" w:sz="0" w:space="0" w:color="auto"/>
                <w:left w:val="none" w:sz="0" w:space="0" w:color="auto"/>
                <w:bottom w:val="none" w:sz="0" w:space="0" w:color="auto"/>
                <w:right w:val="none" w:sz="0" w:space="0" w:color="auto"/>
              </w:divBdr>
            </w:div>
            <w:div w:id="382754944">
              <w:marLeft w:val="0"/>
              <w:marRight w:val="0"/>
              <w:marTop w:val="0"/>
              <w:marBottom w:val="0"/>
              <w:divBdr>
                <w:top w:val="none" w:sz="0" w:space="0" w:color="auto"/>
                <w:left w:val="none" w:sz="0" w:space="0" w:color="auto"/>
                <w:bottom w:val="none" w:sz="0" w:space="0" w:color="auto"/>
                <w:right w:val="none" w:sz="0" w:space="0" w:color="auto"/>
              </w:divBdr>
            </w:div>
            <w:div w:id="918175625">
              <w:marLeft w:val="0"/>
              <w:marRight w:val="0"/>
              <w:marTop w:val="0"/>
              <w:marBottom w:val="0"/>
              <w:divBdr>
                <w:top w:val="none" w:sz="0" w:space="0" w:color="auto"/>
                <w:left w:val="none" w:sz="0" w:space="0" w:color="auto"/>
                <w:bottom w:val="none" w:sz="0" w:space="0" w:color="auto"/>
                <w:right w:val="none" w:sz="0" w:space="0" w:color="auto"/>
              </w:divBdr>
            </w:div>
            <w:div w:id="149060949">
              <w:marLeft w:val="0"/>
              <w:marRight w:val="0"/>
              <w:marTop w:val="0"/>
              <w:marBottom w:val="0"/>
              <w:divBdr>
                <w:top w:val="none" w:sz="0" w:space="0" w:color="auto"/>
                <w:left w:val="none" w:sz="0" w:space="0" w:color="auto"/>
                <w:bottom w:val="none" w:sz="0" w:space="0" w:color="auto"/>
                <w:right w:val="none" w:sz="0" w:space="0" w:color="auto"/>
              </w:divBdr>
            </w:div>
            <w:div w:id="1677921162">
              <w:marLeft w:val="0"/>
              <w:marRight w:val="0"/>
              <w:marTop w:val="0"/>
              <w:marBottom w:val="0"/>
              <w:divBdr>
                <w:top w:val="none" w:sz="0" w:space="0" w:color="auto"/>
                <w:left w:val="none" w:sz="0" w:space="0" w:color="auto"/>
                <w:bottom w:val="none" w:sz="0" w:space="0" w:color="auto"/>
                <w:right w:val="none" w:sz="0" w:space="0" w:color="auto"/>
              </w:divBdr>
            </w:div>
            <w:div w:id="1266770759">
              <w:marLeft w:val="0"/>
              <w:marRight w:val="0"/>
              <w:marTop w:val="0"/>
              <w:marBottom w:val="0"/>
              <w:divBdr>
                <w:top w:val="none" w:sz="0" w:space="0" w:color="auto"/>
                <w:left w:val="none" w:sz="0" w:space="0" w:color="auto"/>
                <w:bottom w:val="none" w:sz="0" w:space="0" w:color="auto"/>
                <w:right w:val="none" w:sz="0" w:space="0" w:color="auto"/>
              </w:divBdr>
            </w:div>
            <w:div w:id="765614144">
              <w:marLeft w:val="0"/>
              <w:marRight w:val="0"/>
              <w:marTop w:val="0"/>
              <w:marBottom w:val="0"/>
              <w:divBdr>
                <w:top w:val="none" w:sz="0" w:space="0" w:color="auto"/>
                <w:left w:val="none" w:sz="0" w:space="0" w:color="auto"/>
                <w:bottom w:val="none" w:sz="0" w:space="0" w:color="auto"/>
                <w:right w:val="none" w:sz="0" w:space="0" w:color="auto"/>
              </w:divBdr>
            </w:div>
            <w:div w:id="522793320">
              <w:marLeft w:val="0"/>
              <w:marRight w:val="0"/>
              <w:marTop w:val="0"/>
              <w:marBottom w:val="0"/>
              <w:divBdr>
                <w:top w:val="none" w:sz="0" w:space="0" w:color="auto"/>
                <w:left w:val="none" w:sz="0" w:space="0" w:color="auto"/>
                <w:bottom w:val="none" w:sz="0" w:space="0" w:color="auto"/>
                <w:right w:val="none" w:sz="0" w:space="0" w:color="auto"/>
              </w:divBdr>
            </w:div>
            <w:div w:id="83457211">
              <w:marLeft w:val="0"/>
              <w:marRight w:val="0"/>
              <w:marTop w:val="0"/>
              <w:marBottom w:val="0"/>
              <w:divBdr>
                <w:top w:val="none" w:sz="0" w:space="0" w:color="auto"/>
                <w:left w:val="none" w:sz="0" w:space="0" w:color="auto"/>
                <w:bottom w:val="none" w:sz="0" w:space="0" w:color="auto"/>
                <w:right w:val="none" w:sz="0" w:space="0" w:color="auto"/>
              </w:divBdr>
            </w:div>
            <w:div w:id="1423456670">
              <w:marLeft w:val="0"/>
              <w:marRight w:val="0"/>
              <w:marTop w:val="0"/>
              <w:marBottom w:val="0"/>
              <w:divBdr>
                <w:top w:val="none" w:sz="0" w:space="0" w:color="auto"/>
                <w:left w:val="none" w:sz="0" w:space="0" w:color="auto"/>
                <w:bottom w:val="none" w:sz="0" w:space="0" w:color="auto"/>
                <w:right w:val="none" w:sz="0" w:space="0" w:color="auto"/>
              </w:divBdr>
            </w:div>
            <w:div w:id="2100521281">
              <w:marLeft w:val="0"/>
              <w:marRight w:val="0"/>
              <w:marTop w:val="0"/>
              <w:marBottom w:val="0"/>
              <w:divBdr>
                <w:top w:val="none" w:sz="0" w:space="0" w:color="auto"/>
                <w:left w:val="none" w:sz="0" w:space="0" w:color="auto"/>
                <w:bottom w:val="none" w:sz="0" w:space="0" w:color="auto"/>
                <w:right w:val="none" w:sz="0" w:space="0" w:color="auto"/>
              </w:divBdr>
            </w:div>
            <w:div w:id="148526778">
              <w:marLeft w:val="0"/>
              <w:marRight w:val="0"/>
              <w:marTop w:val="0"/>
              <w:marBottom w:val="0"/>
              <w:divBdr>
                <w:top w:val="none" w:sz="0" w:space="0" w:color="auto"/>
                <w:left w:val="none" w:sz="0" w:space="0" w:color="auto"/>
                <w:bottom w:val="none" w:sz="0" w:space="0" w:color="auto"/>
                <w:right w:val="none" w:sz="0" w:space="0" w:color="auto"/>
              </w:divBdr>
            </w:div>
            <w:div w:id="1137185005">
              <w:marLeft w:val="0"/>
              <w:marRight w:val="0"/>
              <w:marTop w:val="0"/>
              <w:marBottom w:val="0"/>
              <w:divBdr>
                <w:top w:val="none" w:sz="0" w:space="0" w:color="auto"/>
                <w:left w:val="none" w:sz="0" w:space="0" w:color="auto"/>
                <w:bottom w:val="none" w:sz="0" w:space="0" w:color="auto"/>
                <w:right w:val="none" w:sz="0" w:space="0" w:color="auto"/>
              </w:divBdr>
            </w:div>
            <w:div w:id="1365862441">
              <w:marLeft w:val="0"/>
              <w:marRight w:val="0"/>
              <w:marTop w:val="0"/>
              <w:marBottom w:val="0"/>
              <w:divBdr>
                <w:top w:val="none" w:sz="0" w:space="0" w:color="auto"/>
                <w:left w:val="none" w:sz="0" w:space="0" w:color="auto"/>
                <w:bottom w:val="none" w:sz="0" w:space="0" w:color="auto"/>
                <w:right w:val="none" w:sz="0" w:space="0" w:color="auto"/>
              </w:divBdr>
            </w:div>
            <w:div w:id="292296407">
              <w:marLeft w:val="0"/>
              <w:marRight w:val="0"/>
              <w:marTop w:val="0"/>
              <w:marBottom w:val="0"/>
              <w:divBdr>
                <w:top w:val="none" w:sz="0" w:space="0" w:color="auto"/>
                <w:left w:val="none" w:sz="0" w:space="0" w:color="auto"/>
                <w:bottom w:val="none" w:sz="0" w:space="0" w:color="auto"/>
                <w:right w:val="none" w:sz="0" w:space="0" w:color="auto"/>
              </w:divBdr>
            </w:div>
            <w:div w:id="1315598626">
              <w:marLeft w:val="0"/>
              <w:marRight w:val="0"/>
              <w:marTop w:val="0"/>
              <w:marBottom w:val="0"/>
              <w:divBdr>
                <w:top w:val="none" w:sz="0" w:space="0" w:color="auto"/>
                <w:left w:val="none" w:sz="0" w:space="0" w:color="auto"/>
                <w:bottom w:val="none" w:sz="0" w:space="0" w:color="auto"/>
                <w:right w:val="none" w:sz="0" w:space="0" w:color="auto"/>
              </w:divBdr>
            </w:div>
            <w:div w:id="1518693714">
              <w:marLeft w:val="0"/>
              <w:marRight w:val="0"/>
              <w:marTop w:val="0"/>
              <w:marBottom w:val="0"/>
              <w:divBdr>
                <w:top w:val="none" w:sz="0" w:space="0" w:color="auto"/>
                <w:left w:val="none" w:sz="0" w:space="0" w:color="auto"/>
                <w:bottom w:val="none" w:sz="0" w:space="0" w:color="auto"/>
                <w:right w:val="none" w:sz="0" w:space="0" w:color="auto"/>
              </w:divBdr>
            </w:div>
            <w:div w:id="2021740009">
              <w:marLeft w:val="0"/>
              <w:marRight w:val="0"/>
              <w:marTop w:val="0"/>
              <w:marBottom w:val="0"/>
              <w:divBdr>
                <w:top w:val="none" w:sz="0" w:space="0" w:color="auto"/>
                <w:left w:val="none" w:sz="0" w:space="0" w:color="auto"/>
                <w:bottom w:val="none" w:sz="0" w:space="0" w:color="auto"/>
                <w:right w:val="none" w:sz="0" w:space="0" w:color="auto"/>
              </w:divBdr>
            </w:div>
            <w:div w:id="1996104619">
              <w:marLeft w:val="0"/>
              <w:marRight w:val="0"/>
              <w:marTop w:val="0"/>
              <w:marBottom w:val="0"/>
              <w:divBdr>
                <w:top w:val="none" w:sz="0" w:space="0" w:color="auto"/>
                <w:left w:val="none" w:sz="0" w:space="0" w:color="auto"/>
                <w:bottom w:val="none" w:sz="0" w:space="0" w:color="auto"/>
                <w:right w:val="none" w:sz="0" w:space="0" w:color="auto"/>
              </w:divBdr>
            </w:div>
            <w:div w:id="1818381244">
              <w:marLeft w:val="0"/>
              <w:marRight w:val="0"/>
              <w:marTop w:val="0"/>
              <w:marBottom w:val="0"/>
              <w:divBdr>
                <w:top w:val="none" w:sz="0" w:space="0" w:color="auto"/>
                <w:left w:val="none" w:sz="0" w:space="0" w:color="auto"/>
                <w:bottom w:val="none" w:sz="0" w:space="0" w:color="auto"/>
                <w:right w:val="none" w:sz="0" w:space="0" w:color="auto"/>
              </w:divBdr>
            </w:div>
            <w:div w:id="61372246">
              <w:marLeft w:val="0"/>
              <w:marRight w:val="0"/>
              <w:marTop w:val="0"/>
              <w:marBottom w:val="0"/>
              <w:divBdr>
                <w:top w:val="none" w:sz="0" w:space="0" w:color="auto"/>
                <w:left w:val="none" w:sz="0" w:space="0" w:color="auto"/>
                <w:bottom w:val="none" w:sz="0" w:space="0" w:color="auto"/>
                <w:right w:val="none" w:sz="0" w:space="0" w:color="auto"/>
              </w:divBdr>
            </w:div>
            <w:div w:id="1432509525">
              <w:marLeft w:val="0"/>
              <w:marRight w:val="0"/>
              <w:marTop w:val="0"/>
              <w:marBottom w:val="0"/>
              <w:divBdr>
                <w:top w:val="none" w:sz="0" w:space="0" w:color="auto"/>
                <w:left w:val="none" w:sz="0" w:space="0" w:color="auto"/>
                <w:bottom w:val="none" w:sz="0" w:space="0" w:color="auto"/>
                <w:right w:val="none" w:sz="0" w:space="0" w:color="auto"/>
              </w:divBdr>
            </w:div>
            <w:div w:id="1487554886">
              <w:marLeft w:val="0"/>
              <w:marRight w:val="0"/>
              <w:marTop w:val="0"/>
              <w:marBottom w:val="0"/>
              <w:divBdr>
                <w:top w:val="none" w:sz="0" w:space="0" w:color="auto"/>
                <w:left w:val="none" w:sz="0" w:space="0" w:color="auto"/>
                <w:bottom w:val="none" w:sz="0" w:space="0" w:color="auto"/>
                <w:right w:val="none" w:sz="0" w:space="0" w:color="auto"/>
              </w:divBdr>
            </w:div>
            <w:div w:id="613246924">
              <w:marLeft w:val="0"/>
              <w:marRight w:val="0"/>
              <w:marTop w:val="0"/>
              <w:marBottom w:val="0"/>
              <w:divBdr>
                <w:top w:val="none" w:sz="0" w:space="0" w:color="auto"/>
                <w:left w:val="none" w:sz="0" w:space="0" w:color="auto"/>
                <w:bottom w:val="none" w:sz="0" w:space="0" w:color="auto"/>
                <w:right w:val="none" w:sz="0" w:space="0" w:color="auto"/>
              </w:divBdr>
            </w:div>
            <w:div w:id="487677489">
              <w:marLeft w:val="0"/>
              <w:marRight w:val="0"/>
              <w:marTop w:val="0"/>
              <w:marBottom w:val="0"/>
              <w:divBdr>
                <w:top w:val="none" w:sz="0" w:space="0" w:color="auto"/>
                <w:left w:val="none" w:sz="0" w:space="0" w:color="auto"/>
                <w:bottom w:val="none" w:sz="0" w:space="0" w:color="auto"/>
                <w:right w:val="none" w:sz="0" w:space="0" w:color="auto"/>
              </w:divBdr>
            </w:div>
            <w:div w:id="461778171">
              <w:marLeft w:val="0"/>
              <w:marRight w:val="0"/>
              <w:marTop w:val="0"/>
              <w:marBottom w:val="0"/>
              <w:divBdr>
                <w:top w:val="none" w:sz="0" w:space="0" w:color="auto"/>
                <w:left w:val="none" w:sz="0" w:space="0" w:color="auto"/>
                <w:bottom w:val="none" w:sz="0" w:space="0" w:color="auto"/>
                <w:right w:val="none" w:sz="0" w:space="0" w:color="auto"/>
              </w:divBdr>
            </w:div>
            <w:div w:id="925382887">
              <w:marLeft w:val="0"/>
              <w:marRight w:val="0"/>
              <w:marTop w:val="0"/>
              <w:marBottom w:val="0"/>
              <w:divBdr>
                <w:top w:val="none" w:sz="0" w:space="0" w:color="auto"/>
                <w:left w:val="none" w:sz="0" w:space="0" w:color="auto"/>
                <w:bottom w:val="none" w:sz="0" w:space="0" w:color="auto"/>
                <w:right w:val="none" w:sz="0" w:space="0" w:color="auto"/>
              </w:divBdr>
            </w:div>
            <w:div w:id="161972012">
              <w:marLeft w:val="0"/>
              <w:marRight w:val="0"/>
              <w:marTop w:val="0"/>
              <w:marBottom w:val="0"/>
              <w:divBdr>
                <w:top w:val="none" w:sz="0" w:space="0" w:color="auto"/>
                <w:left w:val="none" w:sz="0" w:space="0" w:color="auto"/>
                <w:bottom w:val="none" w:sz="0" w:space="0" w:color="auto"/>
                <w:right w:val="none" w:sz="0" w:space="0" w:color="auto"/>
              </w:divBdr>
            </w:div>
            <w:div w:id="2039886376">
              <w:marLeft w:val="0"/>
              <w:marRight w:val="0"/>
              <w:marTop w:val="0"/>
              <w:marBottom w:val="0"/>
              <w:divBdr>
                <w:top w:val="none" w:sz="0" w:space="0" w:color="auto"/>
                <w:left w:val="none" w:sz="0" w:space="0" w:color="auto"/>
                <w:bottom w:val="none" w:sz="0" w:space="0" w:color="auto"/>
                <w:right w:val="none" w:sz="0" w:space="0" w:color="auto"/>
              </w:divBdr>
            </w:div>
            <w:div w:id="1083796547">
              <w:marLeft w:val="0"/>
              <w:marRight w:val="0"/>
              <w:marTop w:val="0"/>
              <w:marBottom w:val="0"/>
              <w:divBdr>
                <w:top w:val="none" w:sz="0" w:space="0" w:color="auto"/>
                <w:left w:val="none" w:sz="0" w:space="0" w:color="auto"/>
                <w:bottom w:val="none" w:sz="0" w:space="0" w:color="auto"/>
                <w:right w:val="none" w:sz="0" w:space="0" w:color="auto"/>
              </w:divBdr>
            </w:div>
            <w:div w:id="2065250855">
              <w:marLeft w:val="0"/>
              <w:marRight w:val="0"/>
              <w:marTop w:val="0"/>
              <w:marBottom w:val="0"/>
              <w:divBdr>
                <w:top w:val="none" w:sz="0" w:space="0" w:color="auto"/>
                <w:left w:val="none" w:sz="0" w:space="0" w:color="auto"/>
                <w:bottom w:val="none" w:sz="0" w:space="0" w:color="auto"/>
                <w:right w:val="none" w:sz="0" w:space="0" w:color="auto"/>
              </w:divBdr>
            </w:div>
            <w:div w:id="333727555">
              <w:marLeft w:val="0"/>
              <w:marRight w:val="0"/>
              <w:marTop w:val="0"/>
              <w:marBottom w:val="0"/>
              <w:divBdr>
                <w:top w:val="none" w:sz="0" w:space="0" w:color="auto"/>
                <w:left w:val="none" w:sz="0" w:space="0" w:color="auto"/>
                <w:bottom w:val="none" w:sz="0" w:space="0" w:color="auto"/>
                <w:right w:val="none" w:sz="0" w:space="0" w:color="auto"/>
              </w:divBdr>
            </w:div>
            <w:div w:id="2102749328">
              <w:marLeft w:val="0"/>
              <w:marRight w:val="0"/>
              <w:marTop w:val="0"/>
              <w:marBottom w:val="0"/>
              <w:divBdr>
                <w:top w:val="none" w:sz="0" w:space="0" w:color="auto"/>
                <w:left w:val="none" w:sz="0" w:space="0" w:color="auto"/>
                <w:bottom w:val="none" w:sz="0" w:space="0" w:color="auto"/>
                <w:right w:val="none" w:sz="0" w:space="0" w:color="auto"/>
              </w:divBdr>
            </w:div>
            <w:div w:id="2071538067">
              <w:marLeft w:val="0"/>
              <w:marRight w:val="0"/>
              <w:marTop w:val="0"/>
              <w:marBottom w:val="0"/>
              <w:divBdr>
                <w:top w:val="none" w:sz="0" w:space="0" w:color="auto"/>
                <w:left w:val="none" w:sz="0" w:space="0" w:color="auto"/>
                <w:bottom w:val="none" w:sz="0" w:space="0" w:color="auto"/>
                <w:right w:val="none" w:sz="0" w:space="0" w:color="auto"/>
              </w:divBdr>
            </w:div>
            <w:div w:id="186721636">
              <w:marLeft w:val="0"/>
              <w:marRight w:val="0"/>
              <w:marTop w:val="0"/>
              <w:marBottom w:val="0"/>
              <w:divBdr>
                <w:top w:val="none" w:sz="0" w:space="0" w:color="auto"/>
                <w:left w:val="none" w:sz="0" w:space="0" w:color="auto"/>
                <w:bottom w:val="none" w:sz="0" w:space="0" w:color="auto"/>
                <w:right w:val="none" w:sz="0" w:space="0" w:color="auto"/>
              </w:divBdr>
            </w:div>
            <w:div w:id="18744465">
              <w:marLeft w:val="0"/>
              <w:marRight w:val="0"/>
              <w:marTop w:val="0"/>
              <w:marBottom w:val="0"/>
              <w:divBdr>
                <w:top w:val="none" w:sz="0" w:space="0" w:color="auto"/>
                <w:left w:val="none" w:sz="0" w:space="0" w:color="auto"/>
                <w:bottom w:val="none" w:sz="0" w:space="0" w:color="auto"/>
                <w:right w:val="none" w:sz="0" w:space="0" w:color="auto"/>
              </w:divBdr>
            </w:div>
            <w:div w:id="1156799284">
              <w:marLeft w:val="0"/>
              <w:marRight w:val="0"/>
              <w:marTop w:val="0"/>
              <w:marBottom w:val="0"/>
              <w:divBdr>
                <w:top w:val="none" w:sz="0" w:space="0" w:color="auto"/>
                <w:left w:val="none" w:sz="0" w:space="0" w:color="auto"/>
                <w:bottom w:val="none" w:sz="0" w:space="0" w:color="auto"/>
                <w:right w:val="none" w:sz="0" w:space="0" w:color="auto"/>
              </w:divBdr>
            </w:div>
            <w:div w:id="1978607158">
              <w:marLeft w:val="0"/>
              <w:marRight w:val="0"/>
              <w:marTop w:val="0"/>
              <w:marBottom w:val="0"/>
              <w:divBdr>
                <w:top w:val="none" w:sz="0" w:space="0" w:color="auto"/>
                <w:left w:val="none" w:sz="0" w:space="0" w:color="auto"/>
                <w:bottom w:val="none" w:sz="0" w:space="0" w:color="auto"/>
                <w:right w:val="none" w:sz="0" w:space="0" w:color="auto"/>
              </w:divBdr>
            </w:div>
            <w:div w:id="1920795220">
              <w:marLeft w:val="0"/>
              <w:marRight w:val="0"/>
              <w:marTop w:val="0"/>
              <w:marBottom w:val="0"/>
              <w:divBdr>
                <w:top w:val="none" w:sz="0" w:space="0" w:color="auto"/>
                <w:left w:val="none" w:sz="0" w:space="0" w:color="auto"/>
                <w:bottom w:val="none" w:sz="0" w:space="0" w:color="auto"/>
                <w:right w:val="none" w:sz="0" w:space="0" w:color="auto"/>
              </w:divBdr>
            </w:div>
            <w:div w:id="1490899410">
              <w:marLeft w:val="0"/>
              <w:marRight w:val="0"/>
              <w:marTop w:val="0"/>
              <w:marBottom w:val="0"/>
              <w:divBdr>
                <w:top w:val="none" w:sz="0" w:space="0" w:color="auto"/>
                <w:left w:val="none" w:sz="0" w:space="0" w:color="auto"/>
                <w:bottom w:val="none" w:sz="0" w:space="0" w:color="auto"/>
                <w:right w:val="none" w:sz="0" w:space="0" w:color="auto"/>
              </w:divBdr>
            </w:div>
            <w:div w:id="145321101">
              <w:marLeft w:val="0"/>
              <w:marRight w:val="0"/>
              <w:marTop w:val="0"/>
              <w:marBottom w:val="0"/>
              <w:divBdr>
                <w:top w:val="none" w:sz="0" w:space="0" w:color="auto"/>
                <w:left w:val="none" w:sz="0" w:space="0" w:color="auto"/>
                <w:bottom w:val="none" w:sz="0" w:space="0" w:color="auto"/>
                <w:right w:val="none" w:sz="0" w:space="0" w:color="auto"/>
              </w:divBdr>
            </w:div>
            <w:div w:id="271476715">
              <w:marLeft w:val="0"/>
              <w:marRight w:val="0"/>
              <w:marTop w:val="0"/>
              <w:marBottom w:val="0"/>
              <w:divBdr>
                <w:top w:val="none" w:sz="0" w:space="0" w:color="auto"/>
                <w:left w:val="none" w:sz="0" w:space="0" w:color="auto"/>
                <w:bottom w:val="none" w:sz="0" w:space="0" w:color="auto"/>
                <w:right w:val="none" w:sz="0" w:space="0" w:color="auto"/>
              </w:divBdr>
            </w:div>
            <w:div w:id="1391032715">
              <w:marLeft w:val="0"/>
              <w:marRight w:val="0"/>
              <w:marTop w:val="0"/>
              <w:marBottom w:val="0"/>
              <w:divBdr>
                <w:top w:val="none" w:sz="0" w:space="0" w:color="auto"/>
                <w:left w:val="none" w:sz="0" w:space="0" w:color="auto"/>
                <w:bottom w:val="none" w:sz="0" w:space="0" w:color="auto"/>
                <w:right w:val="none" w:sz="0" w:space="0" w:color="auto"/>
              </w:divBdr>
            </w:div>
            <w:div w:id="21082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880</Words>
  <Characters>5017</Characters>
  <Application>Microsoft Office Word</Application>
  <DocSecurity>0</DocSecurity>
  <Lines>41</Lines>
  <Paragraphs>11</Paragraphs>
  <ScaleCrop>false</ScaleCrop>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 浩宇</dc:creator>
  <cp:keywords/>
  <dc:description/>
  <cp:lastModifiedBy>HERO 浩宇</cp:lastModifiedBy>
  <cp:revision>2</cp:revision>
  <dcterms:created xsi:type="dcterms:W3CDTF">2023-06-16T03:24:00Z</dcterms:created>
  <dcterms:modified xsi:type="dcterms:W3CDTF">2023-06-16T03:24:00Z</dcterms:modified>
</cp:coreProperties>
</file>