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35691" w14:textId="77777777" w:rsidR="009452BC" w:rsidRPr="006527BD" w:rsidRDefault="00000000">
      <w:pPr>
        <w:pStyle w:val="Heading1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Internet of Things Security</w:t>
      </w:r>
    </w:p>
    <w:p w14:paraId="20DCC541" w14:textId="77777777" w:rsidR="009452BC" w:rsidRPr="006527BD" w:rsidRDefault="00000000">
      <w:pPr>
        <w:spacing w:before="100" w:beforeAutospacing="1" w:after="100" w:afterAutospacing="1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Lecture 4: Application Protocols and Security Challenges</w:t>
      </w:r>
      <w:r w:rsidRPr="006527BD">
        <w:rPr>
          <w:rFonts w:cstheme="minorHAnsi"/>
          <w:lang w:val="en"/>
        </w:rPr>
        <w:br/>
      </w:r>
      <w:r w:rsidRPr="006527BD">
        <w:rPr>
          <w:rStyle w:val="Strong"/>
          <w:rFonts w:cstheme="minorHAnsi"/>
          <w:lang w:val="en"/>
        </w:rPr>
        <w:t>Instructor:</w:t>
      </w:r>
      <w:r w:rsidRPr="006527BD">
        <w:rPr>
          <w:rFonts w:cstheme="minorHAnsi"/>
          <w:lang w:val="en"/>
        </w:rPr>
        <w:t xml:space="preserve"> Mehmoona Jabeen</w:t>
      </w:r>
      <w:r w:rsidRPr="006527BD">
        <w:rPr>
          <w:rFonts w:cstheme="minorHAnsi"/>
          <w:lang w:val="en"/>
        </w:rPr>
        <w:br/>
      </w:r>
      <w:r w:rsidRPr="006527BD">
        <w:rPr>
          <w:rStyle w:val="Strong"/>
          <w:rFonts w:cstheme="minorHAnsi"/>
          <w:lang w:val="en"/>
        </w:rPr>
        <w:t>Email:</w:t>
      </w:r>
      <w:r w:rsidRPr="006527BD">
        <w:rPr>
          <w:rFonts w:cstheme="minorHAnsi"/>
          <w:lang w:val="en"/>
        </w:rPr>
        <w:t xml:space="preserve"> mehmoona.jabeen@au.edu.pk</w:t>
      </w:r>
      <w:r w:rsidRPr="006527BD">
        <w:rPr>
          <w:rFonts w:cstheme="minorHAnsi"/>
          <w:lang w:val="en"/>
        </w:rPr>
        <w:br/>
      </w:r>
      <w:r w:rsidRPr="006527BD">
        <w:rPr>
          <w:rStyle w:val="Strong"/>
          <w:rFonts w:cstheme="minorHAnsi"/>
          <w:lang w:val="en"/>
        </w:rPr>
        <w:t>Department of Cyber Security, Air University</w:t>
      </w:r>
      <w:r w:rsidRPr="006527BD">
        <w:rPr>
          <w:rFonts w:cstheme="minorHAnsi"/>
          <w:lang w:val="en"/>
        </w:rPr>
        <w:br/>
      </w:r>
      <w:r w:rsidRPr="006527BD">
        <w:rPr>
          <w:rStyle w:val="Strong"/>
          <w:rFonts w:cstheme="minorHAnsi"/>
          <w:lang w:val="en"/>
        </w:rPr>
        <w:t>Course:</w:t>
      </w:r>
      <w:r w:rsidRPr="006527BD">
        <w:rPr>
          <w:rFonts w:cstheme="minorHAnsi"/>
          <w:lang w:val="en"/>
        </w:rPr>
        <w:t xml:space="preserve"> CYS, Spring 2025</w:t>
      </w:r>
    </w:p>
    <w:p w14:paraId="50881A84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639BF23E">
          <v:rect id="_x0000_i1025" style="width:0;height:1.5pt" o:hralign="center" o:hrstd="t" o:hr="t" fillcolor="#a0a0a0" stroked="f"/>
        </w:pict>
      </w:r>
    </w:p>
    <w:p w14:paraId="106E13DF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Lecture Outlines</w:t>
      </w:r>
    </w:p>
    <w:p w14:paraId="69FD0449" w14:textId="77777777" w:rsidR="009452BC" w:rsidRPr="006527BD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Introduction to Application Protocols</w:t>
      </w:r>
    </w:p>
    <w:p w14:paraId="2A9A6027" w14:textId="77777777" w:rsidR="009452BC" w:rsidRPr="006527BD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COAP</w:t>
      </w:r>
    </w:p>
    <w:p w14:paraId="7F6786C4" w14:textId="77777777" w:rsidR="009452BC" w:rsidRPr="006527BD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Security Challenges in COAP</w:t>
      </w:r>
    </w:p>
    <w:p w14:paraId="41A9FBCC" w14:textId="77777777" w:rsidR="009452BC" w:rsidRPr="006527BD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MQTT</w:t>
      </w:r>
    </w:p>
    <w:p w14:paraId="312D9ED9" w14:textId="77777777" w:rsidR="009452BC" w:rsidRPr="006527BD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COAP vs MQTT and HTTP</w:t>
      </w:r>
    </w:p>
    <w:p w14:paraId="3E33A73A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70A91DF2">
          <v:rect id="_x0000_i1026" style="width:0;height:1.5pt" o:hralign="center" o:hrstd="t" o:hr="t" fillcolor="#a0a0a0" stroked="f"/>
        </w:pict>
      </w:r>
    </w:p>
    <w:p w14:paraId="5EA31EFB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Need of IoT Application Protocols</w:t>
      </w:r>
    </w:p>
    <w:p w14:paraId="32E864E4" w14:textId="77777777" w:rsidR="009452BC" w:rsidRPr="006527BD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To enable web‐based services in constrained wireless networks in:</w:t>
      </w:r>
    </w:p>
    <w:p w14:paraId="18735346" w14:textId="77777777" w:rsidR="009452BC" w:rsidRPr="006527BD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8-bit micro‐controllers</w:t>
      </w:r>
    </w:p>
    <w:p w14:paraId="1B4E731B" w14:textId="77777777" w:rsidR="009452BC" w:rsidRPr="006527BD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Limited memory</w:t>
      </w:r>
    </w:p>
    <w:p w14:paraId="2BA2A202" w14:textId="77777777" w:rsidR="009452BC" w:rsidRPr="006527BD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Low‐power networks</w:t>
      </w:r>
    </w:p>
    <w:p w14:paraId="192E0058" w14:textId="77777777" w:rsidR="009452BC" w:rsidRPr="006527BD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Problem:</w:t>
      </w:r>
    </w:p>
    <w:p w14:paraId="14CFECBD" w14:textId="77777777" w:rsidR="009452BC" w:rsidRPr="006527BD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Web solutions like HTTP are hardly applicable</w:t>
      </w:r>
    </w:p>
    <w:p w14:paraId="07B9CE0E" w14:textId="77777777" w:rsidR="009452BC" w:rsidRPr="006527BD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Solution:</w:t>
      </w:r>
    </w:p>
    <w:p w14:paraId="7E2295D2" w14:textId="77777777" w:rsidR="009452BC" w:rsidRPr="006527BD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Re‐design web‐based services for constrained networks</w:t>
      </w:r>
    </w:p>
    <w:p w14:paraId="0FDA95F9" w14:textId="77777777" w:rsidR="009452BC" w:rsidRPr="006527BD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Use:</w:t>
      </w:r>
    </w:p>
    <w:p w14:paraId="4FB82E86" w14:textId="77777777" w:rsidR="009452BC" w:rsidRPr="006527BD" w:rsidRDefault="00000000">
      <w:pPr>
        <w:numPr>
          <w:ilvl w:val="2"/>
          <w:numId w:val="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Request-Response Model</w:t>
      </w:r>
    </w:p>
    <w:p w14:paraId="67DDA5F1" w14:textId="77777777" w:rsidR="009452BC" w:rsidRPr="006527BD" w:rsidRDefault="00000000">
      <w:pPr>
        <w:numPr>
          <w:ilvl w:val="2"/>
          <w:numId w:val="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Publish-Subscribe Model</w:t>
      </w:r>
    </w:p>
    <w:p w14:paraId="3D33F188" w14:textId="63D34A31" w:rsidR="009452BC" w:rsidRPr="006527BD" w:rsidRDefault="009452BC">
      <w:pPr>
        <w:spacing w:after="0"/>
        <w:divId w:val="203907455"/>
        <w:rPr>
          <w:rFonts w:eastAsia="Times New Roman" w:cstheme="minorHAnsi"/>
          <w:lang w:val="en"/>
        </w:rPr>
      </w:pPr>
    </w:p>
    <w:p w14:paraId="40C514A1" w14:textId="77777777" w:rsidR="00A22C85" w:rsidRPr="006527BD" w:rsidRDefault="00A22C85">
      <w:pPr>
        <w:rPr>
          <w:rStyle w:val="Strong"/>
          <w:rFonts w:eastAsia="Times New Roman" w:cstheme="minorHAnsi"/>
          <w:kern w:val="0"/>
          <w:sz w:val="36"/>
          <w:szCs w:val="36"/>
          <w:lang w:val="en"/>
        </w:rPr>
      </w:pPr>
      <w:r w:rsidRPr="006527BD">
        <w:rPr>
          <w:rStyle w:val="Strong"/>
          <w:rFonts w:eastAsia="Times New Roman" w:cstheme="minorHAnsi"/>
          <w:b w:val="0"/>
          <w:bCs w:val="0"/>
          <w:lang w:val="en"/>
        </w:rPr>
        <w:br w:type="page"/>
      </w:r>
    </w:p>
    <w:p w14:paraId="0CC5C63A" w14:textId="43D796E8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Application Protocols</w:t>
      </w:r>
    </w:p>
    <w:p w14:paraId="1A524E0E" w14:textId="77777777" w:rsidR="009452BC" w:rsidRPr="006527BD" w:rsidRDefault="00000000">
      <w:pPr>
        <w:pStyle w:val="Heading3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Fonts w:asciiTheme="minorHAnsi" w:eastAsia="Times New Roman" w:hAnsiTheme="minorHAnsi" w:cstheme="minorHAnsi"/>
          <w:lang w:val="en"/>
        </w:rPr>
        <w:t xml:space="preserve">1. </w:t>
      </w: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Constrained Application Protocol (CoAP)</w:t>
      </w:r>
    </w:p>
    <w:p w14:paraId="62891E4A" w14:textId="77777777" w:rsidR="009452BC" w:rsidRPr="006527BD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Designed for low-power devices</w:t>
      </w:r>
    </w:p>
    <w:p w14:paraId="415BE75B" w14:textId="77777777" w:rsidR="009452BC" w:rsidRPr="006527BD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Paired with UDP for high efficiency</w:t>
      </w:r>
    </w:p>
    <w:p w14:paraId="7DC76C2A" w14:textId="77777777" w:rsidR="009452BC" w:rsidRPr="006527BD" w:rsidRDefault="00000000">
      <w:pPr>
        <w:pStyle w:val="Heading3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Fonts w:asciiTheme="minorHAnsi" w:eastAsia="Times New Roman" w:hAnsiTheme="minorHAnsi" w:cstheme="minorHAnsi"/>
          <w:lang w:val="en"/>
        </w:rPr>
        <w:t xml:space="preserve">2. </w:t>
      </w: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Message Queuing Telemetry Transport (MQTT)</w:t>
      </w:r>
    </w:p>
    <w:p w14:paraId="668D8CDA" w14:textId="77777777" w:rsidR="009452BC" w:rsidRPr="006527BD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Ideal for remote environments or applications with limited bandwidth</w:t>
      </w:r>
    </w:p>
    <w:p w14:paraId="5F61824D" w14:textId="77777777" w:rsidR="009452BC" w:rsidRPr="006527BD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Uses a connection-oriented </w:t>
      </w:r>
      <w:r w:rsidRPr="006527BD">
        <w:rPr>
          <w:rStyle w:val="Strong"/>
          <w:rFonts w:cstheme="minorHAnsi"/>
          <w:lang w:val="en"/>
        </w:rPr>
        <w:t>publish/subscribe</w:t>
      </w:r>
      <w:r w:rsidRPr="006527BD">
        <w:rPr>
          <w:rFonts w:cstheme="minorHAnsi"/>
          <w:lang w:val="en"/>
        </w:rPr>
        <w:t xml:space="preserve"> architecture</w:t>
      </w:r>
    </w:p>
    <w:p w14:paraId="3AD0AE85" w14:textId="77777777" w:rsidR="009452BC" w:rsidRPr="006527BD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MQTT apps can </w:t>
      </w:r>
      <w:r w:rsidRPr="006527BD">
        <w:rPr>
          <w:rStyle w:val="Strong"/>
          <w:rFonts w:cstheme="minorHAnsi"/>
          <w:lang w:val="en"/>
        </w:rPr>
        <w:t>publish (transmit)</w:t>
      </w:r>
      <w:r w:rsidRPr="006527BD">
        <w:rPr>
          <w:rFonts w:cstheme="minorHAnsi"/>
          <w:lang w:val="en"/>
        </w:rPr>
        <w:t xml:space="preserve"> or </w:t>
      </w:r>
      <w:r w:rsidRPr="006527BD">
        <w:rPr>
          <w:rStyle w:val="Strong"/>
          <w:rFonts w:cstheme="minorHAnsi"/>
          <w:lang w:val="en"/>
        </w:rPr>
        <w:t>subscribe (receive)</w:t>
      </w:r>
      <w:r w:rsidRPr="006527BD">
        <w:rPr>
          <w:rFonts w:cstheme="minorHAnsi"/>
          <w:lang w:val="en"/>
        </w:rPr>
        <w:t xml:space="preserve"> topics</w:t>
      </w:r>
    </w:p>
    <w:p w14:paraId="72C40964" w14:textId="77777777" w:rsidR="009452BC" w:rsidRPr="006527BD" w:rsidRDefault="00000000">
      <w:pPr>
        <w:pStyle w:val="Heading3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Fonts w:asciiTheme="minorHAnsi" w:eastAsia="Times New Roman" w:hAnsiTheme="minorHAnsi" w:cstheme="minorHAnsi"/>
          <w:lang w:val="en"/>
        </w:rPr>
        <w:t xml:space="preserve">3. </w:t>
      </w: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Advanced Message Queuing Protocol (AMQP)</w:t>
      </w:r>
    </w:p>
    <w:p w14:paraId="65A942CD" w14:textId="77777777" w:rsidR="009452BC" w:rsidRPr="006527BD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Open-source protocol for Message-Oriented Middleware (MOM)</w:t>
      </w:r>
    </w:p>
    <w:p w14:paraId="2974ADE2" w14:textId="77777777" w:rsidR="009452BC" w:rsidRPr="006527BD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Supports communications between systems/devices/apps from multiple vendors</w:t>
      </w:r>
    </w:p>
    <w:p w14:paraId="7C3F70CB" w14:textId="77777777" w:rsidR="009452BC" w:rsidRPr="006527BD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Offers more routing options than MQTT</w:t>
      </w:r>
    </w:p>
    <w:p w14:paraId="28D716B5" w14:textId="77777777" w:rsidR="009452BC" w:rsidRPr="006527BD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More complex and has additional protocol overhead</w:t>
      </w:r>
    </w:p>
    <w:p w14:paraId="5E8ED413" w14:textId="77777777" w:rsidR="009452BC" w:rsidRPr="006527BD" w:rsidRDefault="00000000">
      <w:pPr>
        <w:pStyle w:val="Heading3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Fonts w:asciiTheme="minorHAnsi" w:eastAsia="Times New Roman" w:hAnsiTheme="minorHAnsi" w:cstheme="minorHAnsi"/>
          <w:lang w:val="en"/>
        </w:rPr>
        <w:t xml:space="preserve">4. </w:t>
      </w: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Extensive Messaging and Presence Protocol (XMPP)</w:t>
      </w:r>
    </w:p>
    <w:p w14:paraId="286AD131" w14:textId="77777777" w:rsidR="009452BC" w:rsidRPr="006527B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Built on XML</w:t>
      </w:r>
    </w:p>
    <w:p w14:paraId="24E81B0C" w14:textId="77777777" w:rsidR="009452BC" w:rsidRPr="006527B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Initially designed for instant messaging (IM)</w:t>
      </w:r>
    </w:p>
    <w:p w14:paraId="77625174" w14:textId="77777777" w:rsidR="009452BC" w:rsidRPr="006527B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Not optimized for memory-constrained devices</w:t>
      </w:r>
    </w:p>
    <w:p w14:paraId="11DBD4E4" w14:textId="77777777" w:rsidR="009452BC" w:rsidRPr="006527BD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Includes overhead for presence information exchange</w:t>
      </w:r>
    </w:p>
    <w:p w14:paraId="3982EB25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3BC4864D">
          <v:rect id="_x0000_i1027" style="width:0;height:1.5pt" o:hralign="center" o:hrstd="t" o:hr="t" fillcolor="#a0a0a0" stroked="f"/>
        </w:pict>
      </w:r>
    </w:p>
    <w:p w14:paraId="38FA2726" w14:textId="77777777" w:rsidR="00A22C85" w:rsidRPr="006527BD" w:rsidRDefault="00A22C85">
      <w:pPr>
        <w:rPr>
          <w:rStyle w:val="Strong"/>
          <w:rFonts w:eastAsia="Times New Roman" w:cstheme="minorHAnsi"/>
          <w:kern w:val="0"/>
          <w:sz w:val="36"/>
          <w:szCs w:val="36"/>
          <w:lang w:val="en"/>
        </w:rPr>
      </w:pPr>
      <w:r w:rsidRPr="006527BD">
        <w:rPr>
          <w:rStyle w:val="Strong"/>
          <w:rFonts w:eastAsia="Times New Roman" w:cstheme="minorHAnsi"/>
          <w:b w:val="0"/>
          <w:bCs w:val="0"/>
          <w:lang w:val="en"/>
        </w:rPr>
        <w:br w:type="page"/>
      </w:r>
    </w:p>
    <w:p w14:paraId="6E83CCBF" w14:textId="63B52FDD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Constrained Application Protocol (CoAP)</w:t>
      </w:r>
    </w:p>
    <w:p w14:paraId="5152A137" w14:textId="77777777" w:rsidR="009452BC" w:rsidRPr="006527BD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IETF standard (RFC 7252)</w:t>
      </w:r>
    </w:p>
    <w:p w14:paraId="69FF8F1F" w14:textId="77777777" w:rsidR="009452BC" w:rsidRPr="006527BD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Suited for nodes with:</w:t>
      </w:r>
    </w:p>
    <w:p w14:paraId="0C2297CB" w14:textId="77777777" w:rsidR="009452BC" w:rsidRPr="006527BD" w:rsidRDefault="00000000">
      <w:pPr>
        <w:numPr>
          <w:ilvl w:val="1"/>
          <w:numId w:val="7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Simple microcontrollers</w:t>
      </w:r>
    </w:p>
    <w:p w14:paraId="26260011" w14:textId="77777777" w:rsidR="009452BC" w:rsidRPr="006527BD" w:rsidRDefault="00000000">
      <w:pPr>
        <w:numPr>
          <w:ilvl w:val="1"/>
          <w:numId w:val="7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Limited ROM and RAM</w:t>
      </w:r>
    </w:p>
    <w:p w14:paraId="1ADD644B" w14:textId="77777777" w:rsidR="009452BC" w:rsidRPr="006527BD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Works at the application layer</w:t>
      </w:r>
    </w:p>
    <w:p w14:paraId="3A5D5C1A" w14:textId="77777777" w:rsidR="009452BC" w:rsidRPr="006527BD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Uses </w:t>
      </w:r>
      <w:r w:rsidRPr="006527BD">
        <w:rPr>
          <w:rStyle w:val="Strong"/>
          <w:rFonts w:cstheme="minorHAnsi"/>
          <w:lang w:val="en"/>
        </w:rPr>
        <w:t>UDP</w:t>
      </w:r>
      <w:r w:rsidRPr="006527BD">
        <w:rPr>
          <w:rFonts w:cstheme="minorHAnsi"/>
          <w:lang w:val="en"/>
        </w:rPr>
        <w:t xml:space="preserve"> as transport protocol</w:t>
      </w:r>
    </w:p>
    <w:p w14:paraId="2AA31688" w14:textId="77777777" w:rsidR="009452BC" w:rsidRPr="006527BD" w:rsidRDefault="00000000">
      <w:pPr>
        <w:pStyle w:val="Heading3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Features</w:t>
      </w:r>
    </w:p>
    <w:p w14:paraId="4DA42504" w14:textId="77777777" w:rsidR="009452BC" w:rsidRPr="006527BD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Simple discovery mechanism</w:t>
      </w:r>
    </w:p>
    <w:p w14:paraId="2D2CDA7A" w14:textId="77777777" w:rsidR="009452BC" w:rsidRPr="006527BD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Easy integration with the Web</w:t>
      </w:r>
    </w:p>
    <w:p w14:paraId="2CC653DC" w14:textId="77777777" w:rsidR="009452BC" w:rsidRPr="006527BD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Asynchronous message exchange</w:t>
      </w:r>
    </w:p>
    <w:p w14:paraId="4F8BFB15" w14:textId="77777777" w:rsidR="009452BC" w:rsidRPr="006527BD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Uses URIs to define resources/services</w:t>
      </w:r>
    </w:p>
    <w:p w14:paraId="6466A797" w14:textId="6002BB2B" w:rsidR="009452BC" w:rsidRPr="006527BD" w:rsidRDefault="00000000" w:rsidP="00A22C85">
      <w:pPr>
        <w:numPr>
          <w:ilvl w:val="0"/>
          <w:numId w:val="8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REST-like request/response model</w:t>
      </w:r>
    </w:p>
    <w:p w14:paraId="513825B2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CoAP Features</w:t>
      </w:r>
    </w:p>
    <w:p w14:paraId="720AEF55" w14:textId="77777777" w:rsidR="009452BC" w:rsidRPr="006527BD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Web protocol for M2M in constrained environments</w:t>
      </w:r>
    </w:p>
    <w:p w14:paraId="288C8FA2" w14:textId="77777777" w:rsidR="009452BC" w:rsidRPr="006527BD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UDP binding with optional reliability</w:t>
      </w:r>
    </w:p>
    <w:p w14:paraId="336F0827" w14:textId="77777777" w:rsidR="009452BC" w:rsidRPr="006527BD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Supports unicast and multicast requests</w:t>
      </w:r>
    </w:p>
    <w:p w14:paraId="459892E4" w14:textId="77777777" w:rsidR="009452BC" w:rsidRPr="006527BD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Asynchronous exchanges</w:t>
      </w:r>
    </w:p>
    <w:p w14:paraId="0947FCB0" w14:textId="77777777" w:rsidR="009452BC" w:rsidRPr="006527BD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Low header overhead</w:t>
      </w:r>
    </w:p>
    <w:p w14:paraId="29B5A6D5" w14:textId="77777777" w:rsidR="009452BC" w:rsidRPr="006527BD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URI and Content-type support</w:t>
      </w:r>
    </w:p>
    <w:p w14:paraId="38CE0A61" w14:textId="77777777" w:rsidR="009452BC" w:rsidRPr="006527BD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Simple proxy and caching capabilities</w:t>
      </w:r>
    </w:p>
    <w:p w14:paraId="1E0F7F30" w14:textId="77777777" w:rsidR="00A22C85" w:rsidRPr="006527BD" w:rsidRDefault="00A22C85" w:rsidP="00A22C85">
      <w:pPr>
        <w:spacing w:before="100" w:beforeAutospacing="1" w:after="100" w:afterAutospacing="1" w:line="240" w:lineRule="auto"/>
        <w:ind w:left="720"/>
        <w:divId w:val="203907455"/>
        <w:rPr>
          <w:rFonts w:cstheme="minorHAnsi"/>
          <w:lang w:val="en"/>
        </w:rPr>
      </w:pPr>
    </w:p>
    <w:p w14:paraId="2E252CBF" w14:textId="7DB9FE6F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CoAP Messages</w:t>
      </w:r>
    </w:p>
    <w:p w14:paraId="633263C4" w14:textId="77777777" w:rsidR="009452BC" w:rsidRPr="006527BD" w:rsidRDefault="00000000">
      <w:pPr>
        <w:spacing w:before="100" w:beforeAutospacing="1" w:after="100" w:afterAutospacing="1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Four types of messages:</w:t>
      </w:r>
    </w:p>
    <w:p w14:paraId="1F2A41E1" w14:textId="77777777" w:rsidR="009452BC" w:rsidRPr="006527BD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Confirmable Message (CON):</w:t>
      </w:r>
      <w:r w:rsidRPr="006527BD">
        <w:rPr>
          <w:rFonts w:cstheme="minorHAnsi"/>
          <w:lang w:val="en"/>
        </w:rPr>
        <w:br/>
        <w:t>Requires acknowledgment from receiver</w:t>
      </w:r>
    </w:p>
    <w:p w14:paraId="332E08E4" w14:textId="77777777" w:rsidR="009452BC" w:rsidRPr="006527BD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Non-Confirmable Message (NON):</w:t>
      </w:r>
      <w:r w:rsidRPr="006527BD">
        <w:rPr>
          <w:rFonts w:cstheme="minorHAnsi"/>
          <w:lang w:val="en"/>
        </w:rPr>
        <w:br/>
        <w:t>No acknowledgment required</w:t>
      </w:r>
    </w:p>
    <w:p w14:paraId="0817D67E" w14:textId="77777777" w:rsidR="009452BC" w:rsidRPr="006527BD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Acknowledgment Message (ACK):</w:t>
      </w:r>
      <w:r w:rsidRPr="006527BD">
        <w:rPr>
          <w:rFonts w:cstheme="minorHAnsi"/>
          <w:lang w:val="en"/>
        </w:rPr>
        <w:br/>
        <w:t>Acknowledges a Confirmable message</w:t>
      </w:r>
    </w:p>
    <w:p w14:paraId="43822E80" w14:textId="4E1C1460" w:rsidR="009452BC" w:rsidRPr="006527BD" w:rsidRDefault="00000000" w:rsidP="00A22C85">
      <w:pPr>
        <w:numPr>
          <w:ilvl w:val="0"/>
          <w:numId w:val="10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Reset Message (RST):</w:t>
      </w:r>
      <w:r w:rsidRPr="006527BD">
        <w:rPr>
          <w:rFonts w:cstheme="minorHAnsi"/>
          <w:lang w:val="en"/>
        </w:rPr>
        <w:br/>
        <w:t>Sent when message cannot be processed</w:t>
      </w:r>
    </w:p>
    <w:p w14:paraId="743EB6EB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CoAP Message Format</w:t>
      </w:r>
    </w:p>
    <w:p w14:paraId="24FC4E15" w14:textId="77777777" w:rsidR="009452BC" w:rsidRPr="006527BD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Simple binary format</w:t>
      </w:r>
    </w:p>
    <w:p w14:paraId="7E4C4714" w14:textId="77777777" w:rsidR="009452BC" w:rsidRPr="006527BD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Fixed-size 4-byte header</w:t>
      </w:r>
    </w:p>
    <w:p w14:paraId="4F4FC718" w14:textId="77777777" w:rsidR="009452BC" w:rsidRPr="006527BD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Variable-length token (0 to 8 bytes)</w:t>
      </w:r>
    </w:p>
    <w:p w14:paraId="4295D53C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2872AE11">
          <v:rect id="_x0000_i1028" style="width:0;height:1.5pt" o:hralign="center" o:hrstd="t" o:hr="t" fillcolor="#a0a0a0" stroked="f"/>
        </w:pict>
      </w:r>
    </w:p>
    <w:p w14:paraId="09223FC2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CoAP Model</w:t>
      </w:r>
    </w:p>
    <w:p w14:paraId="00925A78" w14:textId="77777777" w:rsidR="00E54A06" w:rsidRDefault="00E54A06">
      <w:pPr>
        <w:numPr>
          <w:ilvl w:val="0"/>
          <w:numId w:val="1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Requests use </w:t>
      </w:r>
      <w:r w:rsidR="00000000" w:rsidRPr="006527BD">
        <w:rPr>
          <w:rFonts w:cstheme="minorHAnsi"/>
          <w:lang w:val="en"/>
        </w:rPr>
        <w:t xml:space="preserve">Four request methods: </w:t>
      </w:r>
    </w:p>
    <w:p w14:paraId="2241A778" w14:textId="6EBDC097" w:rsidR="009452BC" w:rsidRPr="006527BD" w:rsidRDefault="00000000" w:rsidP="00E54A06">
      <w:pPr>
        <w:numPr>
          <w:ilvl w:val="1"/>
          <w:numId w:val="1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GET, PUT, POST, DELETE</w:t>
      </w:r>
    </w:p>
    <w:p w14:paraId="4BC2720C" w14:textId="276A4E26" w:rsidR="009452BC" w:rsidRPr="006527BD" w:rsidRDefault="00E54A06">
      <w:pPr>
        <w:numPr>
          <w:ilvl w:val="0"/>
          <w:numId w:val="1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>
        <w:rPr>
          <w:rFonts w:cstheme="minorHAnsi"/>
          <w:lang w:val="en"/>
        </w:rPr>
        <w:t>R</w:t>
      </w:r>
      <w:r w:rsidRPr="006527BD">
        <w:rPr>
          <w:rFonts w:cstheme="minorHAnsi"/>
          <w:lang w:val="en"/>
        </w:rPr>
        <w:t>esponses use binary response codes</w:t>
      </w:r>
      <w:r w:rsidR="00000000" w:rsidRPr="006527BD">
        <w:rPr>
          <w:rFonts w:cstheme="minorHAnsi"/>
          <w:lang w:val="en"/>
        </w:rPr>
        <w:t>:</w:t>
      </w:r>
    </w:p>
    <w:p w14:paraId="7D9E23D4" w14:textId="77777777" w:rsidR="009452BC" w:rsidRPr="006527BD" w:rsidRDefault="00000000">
      <w:pPr>
        <w:numPr>
          <w:ilvl w:val="1"/>
          <w:numId w:val="1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2.xx – Success</w:t>
      </w:r>
    </w:p>
    <w:p w14:paraId="36D16451" w14:textId="77777777" w:rsidR="009452BC" w:rsidRPr="006527BD" w:rsidRDefault="00000000">
      <w:pPr>
        <w:numPr>
          <w:ilvl w:val="1"/>
          <w:numId w:val="1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4.xx – Client error</w:t>
      </w:r>
    </w:p>
    <w:p w14:paraId="1A024B46" w14:textId="77777777" w:rsidR="009452BC" w:rsidRPr="006527BD" w:rsidRDefault="00000000">
      <w:pPr>
        <w:numPr>
          <w:ilvl w:val="1"/>
          <w:numId w:val="1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5.xx – Server error</w:t>
      </w:r>
    </w:p>
    <w:p w14:paraId="650E79B8" w14:textId="77777777" w:rsidR="009452BC" w:rsidRPr="006527BD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0–</w:t>
      </w:r>
      <w:proofErr w:type="gramStart"/>
      <w:r w:rsidRPr="006527BD">
        <w:rPr>
          <w:rFonts w:cstheme="minorHAnsi"/>
          <w:lang w:val="en"/>
        </w:rPr>
        <w:t>8 byte</w:t>
      </w:r>
      <w:proofErr w:type="gramEnd"/>
      <w:r w:rsidRPr="006527BD">
        <w:rPr>
          <w:rFonts w:cstheme="minorHAnsi"/>
          <w:lang w:val="en"/>
        </w:rPr>
        <w:t xml:space="preserve"> </w:t>
      </w:r>
      <w:r w:rsidRPr="006527BD">
        <w:rPr>
          <w:rStyle w:val="Strong"/>
          <w:rFonts w:cstheme="minorHAnsi"/>
          <w:lang w:val="en"/>
        </w:rPr>
        <w:t>Tokens</w:t>
      </w:r>
      <w:r w:rsidRPr="006527BD">
        <w:rPr>
          <w:rFonts w:cstheme="minorHAnsi"/>
          <w:lang w:val="en"/>
        </w:rPr>
        <w:t xml:space="preserve"> used to map requests/responses</w:t>
      </w:r>
    </w:p>
    <w:p w14:paraId="77607802" w14:textId="77777777" w:rsidR="009452BC" w:rsidRPr="006527BD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Responses to CON messages can be:</w:t>
      </w:r>
    </w:p>
    <w:p w14:paraId="4AE8E1B5" w14:textId="77777777" w:rsidR="009452BC" w:rsidRPr="006527BD" w:rsidRDefault="00000000">
      <w:pPr>
        <w:numPr>
          <w:ilvl w:val="1"/>
          <w:numId w:val="1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Piggy-backed in ACK</w:t>
      </w:r>
    </w:p>
    <w:p w14:paraId="6327B5B1" w14:textId="77777777" w:rsidR="009452BC" w:rsidRPr="006527BD" w:rsidRDefault="00000000">
      <w:pPr>
        <w:numPr>
          <w:ilvl w:val="1"/>
          <w:numId w:val="12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Sent as separate CON/NON</w:t>
      </w:r>
    </w:p>
    <w:p w14:paraId="05723872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528C7DBE">
          <v:rect id="_x0000_i1029" style="width:0;height:1.5pt" o:hralign="center" o:hrstd="t" o:hr="t" fillcolor="#a0a0a0" stroked="f"/>
        </w:pict>
      </w:r>
    </w:p>
    <w:p w14:paraId="09EC2B89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CoAP Reliable Messaging</w:t>
      </w:r>
    </w:p>
    <w:p w14:paraId="444ECA23" w14:textId="77777777" w:rsidR="009452BC" w:rsidRPr="006527BD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Mark message as </w:t>
      </w:r>
      <w:r w:rsidRPr="006527BD">
        <w:rPr>
          <w:rStyle w:val="Strong"/>
          <w:rFonts w:cstheme="minorHAnsi"/>
          <w:lang w:val="en"/>
        </w:rPr>
        <w:t>Confirmable (CON)</w:t>
      </w:r>
    </w:p>
    <w:p w14:paraId="1DAD705E" w14:textId="77777777" w:rsidR="009452BC" w:rsidRPr="006527BD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Receiver must:</w:t>
      </w:r>
    </w:p>
    <w:p w14:paraId="21BC7CD9" w14:textId="77777777" w:rsidR="009452BC" w:rsidRPr="006527BD" w:rsidRDefault="00000000">
      <w:pPr>
        <w:numPr>
          <w:ilvl w:val="1"/>
          <w:numId w:val="13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Acknowledge with </w:t>
      </w:r>
      <w:r w:rsidRPr="006527BD">
        <w:rPr>
          <w:rStyle w:val="Strong"/>
          <w:rFonts w:cstheme="minorHAnsi"/>
          <w:lang w:val="en"/>
        </w:rPr>
        <w:t>ACK</w:t>
      </w:r>
      <w:r w:rsidRPr="006527BD">
        <w:rPr>
          <w:rFonts w:cstheme="minorHAnsi"/>
          <w:lang w:val="en"/>
        </w:rPr>
        <w:t>, or</w:t>
      </w:r>
    </w:p>
    <w:p w14:paraId="570E5B3C" w14:textId="77777777" w:rsidR="009452BC" w:rsidRPr="006527BD" w:rsidRDefault="00000000">
      <w:pPr>
        <w:numPr>
          <w:ilvl w:val="1"/>
          <w:numId w:val="13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Reject with </w:t>
      </w:r>
      <w:r w:rsidRPr="006527BD">
        <w:rPr>
          <w:rStyle w:val="Strong"/>
          <w:rFonts w:cstheme="minorHAnsi"/>
          <w:lang w:val="en"/>
        </w:rPr>
        <w:t>RST</w:t>
      </w:r>
    </w:p>
    <w:p w14:paraId="5CCEF4CC" w14:textId="77777777" w:rsidR="009452BC" w:rsidRPr="006527BD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Sender retransmits at </w:t>
      </w:r>
      <w:r w:rsidRPr="006527BD">
        <w:rPr>
          <w:rStyle w:val="Strong"/>
          <w:rFonts w:cstheme="minorHAnsi"/>
          <w:lang w:val="en"/>
        </w:rPr>
        <w:t>increasing intervals</w:t>
      </w:r>
      <w:r w:rsidRPr="006527BD">
        <w:rPr>
          <w:rFonts w:cstheme="minorHAnsi"/>
          <w:lang w:val="en"/>
        </w:rPr>
        <w:t xml:space="preserve"> until ACK or reset received</w:t>
      </w:r>
    </w:p>
    <w:p w14:paraId="0A921473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72C0CB5F">
          <v:rect id="_x0000_i1030" style="width:0;height:1.5pt" o:hralign="center" o:hrstd="t" o:hr="t" fillcolor="#a0a0a0" stroked="f"/>
        </w:pict>
      </w:r>
    </w:p>
    <w:p w14:paraId="21272731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CoAP Unreliable Transmission</w:t>
      </w:r>
    </w:p>
    <w:p w14:paraId="76174B1B" w14:textId="77777777" w:rsidR="009452BC" w:rsidRPr="006527BD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Mark message as </w:t>
      </w:r>
      <w:r w:rsidRPr="006527BD">
        <w:rPr>
          <w:rStyle w:val="Strong"/>
          <w:rFonts w:cstheme="minorHAnsi"/>
          <w:lang w:val="en"/>
        </w:rPr>
        <w:t>Non-confirmable (NON)</w:t>
      </w:r>
    </w:p>
    <w:p w14:paraId="76A92F82" w14:textId="77777777" w:rsidR="009452BC" w:rsidRPr="006527BD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Always carries request or response (never Empty)</w:t>
      </w:r>
    </w:p>
    <w:p w14:paraId="53909339" w14:textId="77777777" w:rsidR="009452BC" w:rsidRPr="006527BD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Recipient does </w:t>
      </w:r>
      <w:r w:rsidRPr="006527BD">
        <w:rPr>
          <w:rStyle w:val="Strong"/>
          <w:rFonts w:cstheme="minorHAnsi"/>
          <w:lang w:val="en"/>
        </w:rPr>
        <w:t>not acknowledge</w:t>
      </w:r>
    </w:p>
    <w:p w14:paraId="6C6CDB6E" w14:textId="77777777" w:rsidR="009452BC" w:rsidRPr="006527BD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Can send </w:t>
      </w:r>
      <w:r w:rsidRPr="006527BD">
        <w:rPr>
          <w:rStyle w:val="Strong"/>
          <w:rFonts w:cstheme="minorHAnsi"/>
          <w:lang w:val="en"/>
        </w:rPr>
        <w:t>RST</w:t>
      </w:r>
      <w:r w:rsidRPr="006527BD">
        <w:rPr>
          <w:rFonts w:cstheme="minorHAnsi"/>
          <w:lang w:val="en"/>
        </w:rPr>
        <w:t xml:space="preserve"> if rejected</w:t>
      </w:r>
    </w:p>
    <w:p w14:paraId="272AF01E" w14:textId="77777777" w:rsidR="009452BC" w:rsidRPr="006527BD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Sender cannot detect if message was received</w:t>
      </w:r>
    </w:p>
    <w:p w14:paraId="354A6AC4" w14:textId="77777777" w:rsidR="009452BC" w:rsidRPr="006527BD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NON messages still use a </w:t>
      </w:r>
      <w:r w:rsidRPr="006527BD">
        <w:rPr>
          <w:rStyle w:val="Strong"/>
          <w:rFonts w:cstheme="minorHAnsi"/>
          <w:lang w:val="en"/>
        </w:rPr>
        <w:t>Message ID</w:t>
      </w:r>
    </w:p>
    <w:p w14:paraId="02EEC011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lastRenderedPageBreak/>
        <w:pict w14:anchorId="6946E42F">
          <v:rect id="_x0000_i1031" style="width:0;height:1.5pt" o:hralign="center" o:hrstd="t" o:hr="t" fillcolor="#a0a0a0" stroked="f"/>
        </w:pict>
      </w:r>
    </w:p>
    <w:p w14:paraId="1C4AFE01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Packet Loss Examples</w:t>
      </w:r>
    </w:p>
    <w:p w14:paraId="03FF3E31" w14:textId="77777777" w:rsidR="009452BC" w:rsidRPr="006527BD" w:rsidRDefault="00000000">
      <w:pPr>
        <w:spacing w:before="100" w:beforeAutospacing="1" w:after="100" w:afterAutospacing="1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Confirmable Transmission:</w:t>
      </w:r>
    </w:p>
    <w:p w14:paraId="0369B16F" w14:textId="77777777" w:rsidR="009452BC" w:rsidRPr="006527BD" w:rsidRDefault="00000000" w:rsidP="006527BD">
      <w:pPr>
        <w:pStyle w:val="HTMLPreformatted"/>
        <w:ind w:left="720"/>
        <w:divId w:val="459348313"/>
        <w:rPr>
          <w:rStyle w:val="HTMLCode"/>
          <w:rFonts w:asciiTheme="minorHAnsi" w:hAnsiTheme="minorHAnsi" w:cstheme="minorHAnsi"/>
          <w:lang w:val="en"/>
        </w:rPr>
      </w:pPr>
      <w:r w:rsidRPr="006527BD">
        <w:rPr>
          <w:rStyle w:val="hljs-symbol"/>
          <w:rFonts w:asciiTheme="minorHAnsi" w:hAnsiTheme="minorHAnsi" w:cstheme="minorHAnsi"/>
          <w:lang w:val="en"/>
        </w:rPr>
        <w:t>Client: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 CON [</w:t>
      </w:r>
      <w:r w:rsidRPr="006527BD">
        <w:rPr>
          <w:rStyle w:val="hljs-number"/>
          <w:rFonts w:asciiTheme="minorHAnsi" w:hAnsiTheme="minorHAnsi" w:cstheme="minorHAnsi"/>
          <w:lang w:val="en"/>
        </w:rPr>
        <w:t>0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x43A1] </w:t>
      </w:r>
      <w:r w:rsidRPr="006527BD">
        <w:rPr>
          <w:rStyle w:val="hljs-keyword"/>
          <w:rFonts w:asciiTheme="minorHAnsi" w:hAnsiTheme="minorHAnsi" w:cstheme="minorHAnsi"/>
          <w:lang w:val="en"/>
        </w:rPr>
        <w:t>GET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 /light  </w:t>
      </w:r>
    </w:p>
    <w:p w14:paraId="08C894CB" w14:textId="77777777" w:rsidR="009452BC" w:rsidRPr="006527BD" w:rsidRDefault="00000000" w:rsidP="006527BD">
      <w:pPr>
        <w:pStyle w:val="HTMLPreformatted"/>
        <w:ind w:left="720"/>
        <w:divId w:val="459348313"/>
        <w:rPr>
          <w:rStyle w:val="HTMLCode"/>
          <w:rFonts w:asciiTheme="minorHAnsi" w:hAnsiTheme="minorHAnsi" w:cstheme="minorHAnsi"/>
          <w:lang w:val="en"/>
        </w:rPr>
      </w:pPr>
      <w:r w:rsidRPr="006527BD">
        <w:rPr>
          <w:rStyle w:val="hljs-symbol"/>
          <w:rFonts w:asciiTheme="minorHAnsi" w:hAnsiTheme="minorHAnsi" w:cstheme="minorHAnsi"/>
          <w:lang w:val="en"/>
        </w:rPr>
        <w:t>Server: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 ACK [</w:t>
      </w:r>
      <w:r w:rsidRPr="006527BD">
        <w:rPr>
          <w:rStyle w:val="hljs-number"/>
          <w:rFonts w:asciiTheme="minorHAnsi" w:hAnsiTheme="minorHAnsi" w:cstheme="minorHAnsi"/>
          <w:lang w:val="en"/>
        </w:rPr>
        <w:t>0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x43A1] </w:t>
      </w:r>
      <w:r w:rsidRPr="006527BD">
        <w:rPr>
          <w:rStyle w:val="hljs-number"/>
          <w:rFonts w:asciiTheme="minorHAnsi" w:hAnsiTheme="minorHAnsi" w:cstheme="minorHAnsi"/>
          <w:lang w:val="en"/>
        </w:rPr>
        <w:t>2.05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 /light </w:t>
      </w:r>
      <w:r w:rsidRPr="006527BD">
        <w:rPr>
          <w:rStyle w:val="hljs-number"/>
          <w:rFonts w:asciiTheme="minorHAnsi" w:hAnsiTheme="minorHAnsi" w:cstheme="minorHAnsi"/>
          <w:lang w:val="en"/>
        </w:rPr>
        <w:t>400l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x  </w:t>
      </w:r>
    </w:p>
    <w:p w14:paraId="1200DC55" w14:textId="77777777" w:rsidR="009452BC" w:rsidRPr="006527BD" w:rsidRDefault="00000000">
      <w:pPr>
        <w:spacing w:before="100" w:beforeAutospacing="1" w:after="100" w:afterAutospacing="1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Non-Confirmable Transmission:</w:t>
      </w:r>
    </w:p>
    <w:p w14:paraId="26446110" w14:textId="77777777" w:rsidR="009452BC" w:rsidRPr="006527BD" w:rsidRDefault="00000000" w:rsidP="006527BD">
      <w:pPr>
        <w:pStyle w:val="HTMLPreformatted"/>
        <w:tabs>
          <w:tab w:val="left" w:pos="4770"/>
        </w:tabs>
        <w:ind w:left="720"/>
        <w:divId w:val="425270537"/>
        <w:rPr>
          <w:rStyle w:val="HTMLCode"/>
          <w:rFonts w:asciiTheme="minorHAnsi" w:hAnsiTheme="minorHAnsi" w:cstheme="minorHAnsi"/>
          <w:lang w:val="en"/>
        </w:rPr>
      </w:pPr>
      <w:r w:rsidRPr="006527BD">
        <w:rPr>
          <w:rStyle w:val="hljs-symbol"/>
          <w:rFonts w:asciiTheme="minorHAnsi" w:hAnsiTheme="minorHAnsi" w:cstheme="minorHAnsi"/>
          <w:lang w:val="en"/>
        </w:rPr>
        <w:t>Client: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 NON [</w:t>
      </w:r>
      <w:r w:rsidRPr="006527BD">
        <w:rPr>
          <w:rStyle w:val="hljs-number"/>
          <w:rFonts w:asciiTheme="minorHAnsi" w:hAnsiTheme="minorHAnsi" w:cstheme="minorHAnsi"/>
          <w:lang w:val="en"/>
        </w:rPr>
        <w:t>0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x63A1] </w:t>
      </w:r>
      <w:r w:rsidRPr="006527BD">
        <w:rPr>
          <w:rStyle w:val="hljs-keyword"/>
          <w:rFonts w:asciiTheme="minorHAnsi" w:hAnsiTheme="minorHAnsi" w:cstheme="minorHAnsi"/>
          <w:lang w:val="en"/>
        </w:rPr>
        <w:t>GET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 /light  </w:t>
      </w:r>
    </w:p>
    <w:p w14:paraId="284C594A" w14:textId="77777777" w:rsidR="009452BC" w:rsidRPr="006527BD" w:rsidRDefault="00000000" w:rsidP="006527BD">
      <w:pPr>
        <w:pStyle w:val="HTMLPreformatted"/>
        <w:tabs>
          <w:tab w:val="left" w:pos="4770"/>
        </w:tabs>
        <w:ind w:left="720"/>
        <w:divId w:val="425270537"/>
        <w:rPr>
          <w:rStyle w:val="HTMLCode"/>
          <w:rFonts w:asciiTheme="minorHAnsi" w:hAnsiTheme="minorHAnsi" w:cstheme="minorHAnsi"/>
          <w:lang w:val="en"/>
        </w:rPr>
      </w:pPr>
      <w:r w:rsidRPr="006527BD">
        <w:rPr>
          <w:rStyle w:val="hljs-symbol"/>
          <w:rFonts w:asciiTheme="minorHAnsi" w:hAnsiTheme="minorHAnsi" w:cstheme="minorHAnsi"/>
          <w:lang w:val="en"/>
        </w:rPr>
        <w:t>Server: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 NON [</w:t>
      </w:r>
      <w:r w:rsidRPr="006527BD">
        <w:rPr>
          <w:rStyle w:val="hljs-number"/>
          <w:rFonts w:asciiTheme="minorHAnsi" w:hAnsiTheme="minorHAnsi" w:cstheme="minorHAnsi"/>
          <w:lang w:val="en"/>
        </w:rPr>
        <w:t>0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x63A1] </w:t>
      </w:r>
      <w:r w:rsidRPr="006527BD">
        <w:rPr>
          <w:rStyle w:val="hljs-number"/>
          <w:rFonts w:asciiTheme="minorHAnsi" w:hAnsiTheme="minorHAnsi" w:cstheme="minorHAnsi"/>
          <w:lang w:val="en"/>
        </w:rPr>
        <w:t>2.05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 /light </w:t>
      </w:r>
      <w:r w:rsidRPr="006527BD">
        <w:rPr>
          <w:rStyle w:val="hljs-number"/>
          <w:rFonts w:asciiTheme="minorHAnsi" w:hAnsiTheme="minorHAnsi" w:cstheme="minorHAnsi"/>
          <w:lang w:val="en"/>
        </w:rPr>
        <w:t>400l</w:t>
      </w:r>
      <w:r w:rsidRPr="006527BD">
        <w:rPr>
          <w:rStyle w:val="HTMLCode"/>
          <w:rFonts w:asciiTheme="minorHAnsi" w:hAnsiTheme="minorHAnsi" w:cstheme="minorHAnsi"/>
          <w:lang w:val="en"/>
        </w:rPr>
        <w:t xml:space="preserve">x  </w:t>
      </w:r>
    </w:p>
    <w:p w14:paraId="140A2162" w14:textId="77777777" w:rsidR="009452BC" w:rsidRPr="006527BD" w:rsidRDefault="00000000">
      <w:pPr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5FACD5D5">
          <v:rect id="_x0000_i1032" style="width:0;height:1.5pt" o:hralign="center" o:hrstd="t" o:hr="t" fillcolor="#a0a0a0" stroked="f"/>
        </w:pict>
      </w:r>
    </w:p>
    <w:p w14:paraId="63AF7A9A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CoAP Semantics</w:t>
      </w:r>
    </w:p>
    <w:p w14:paraId="5DFF4328" w14:textId="77777777" w:rsidR="009452BC" w:rsidRPr="006527BD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Response matched using </w:t>
      </w:r>
      <w:r w:rsidRPr="006527BD">
        <w:rPr>
          <w:rStyle w:val="Strong"/>
          <w:rFonts w:cstheme="minorHAnsi"/>
          <w:lang w:val="en"/>
        </w:rPr>
        <w:t>client-generated token</w:t>
      </w:r>
    </w:p>
    <w:p w14:paraId="24C02DE0" w14:textId="77777777" w:rsidR="009452BC" w:rsidRPr="006527BD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Code field identifies </w:t>
      </w:r>
      <w:r w:rsidRPr="006527BD">
        <w:rPr>
          <w:rStyle w:val="Strong"/>
          <w:rFonts w:cstheme="minorHAnsi"/>
          <w:lang w:val="en"/>
        </w:rPr>
        <w:t>Response Code</w:t>
      </w:r>
    </w:p>
    <w:p w14:paraId="7BACA3C4" w14:textId="77777777" w:rsidR="009452BC" w:rsidRPr="006527BD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Codes indicate:</w:t>
      </w:r>
    </w:p>
    <w:p w14:paraId="29139BA7" w14:textId="77777777" w:rsidR="009452BC" w:rsidRPr="006527BD" w:rsidRDefault="00000000">
      <w:pPr>
        <w:numPr>
          <w:ilvl w:val="1"/>
          <w:numId w:val="15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Success</w:t>
      </w:r>
    </w:p>
    <w:p w14:paraId="70471C79" w14:textId="77777777" w:rsidR="009452BC" w:rsidRPr="006527BD" w:rsidRDefault="00000000">
      <w:pPr>
        <w:numPr>
          <w:ilvl w:val="1"/>
          <w:numId w:val="15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Client Error</w:t>
      </w:r>
    </w:p>
    <w:p w14:paraId="731C40BF" w14:textId="77777777" w:rsidR="009452BC" w:rsidRPr="006527BD" w:rsidRDefault="00000000">
      <w:pPr>
        <w:numPr>
          <w:ilvl w:val="1"/>
          <w:numId w:val="15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Server Error</w:t>
      </w:r>
    </w:p>
    <w:p w14:paraId="1DECC3B8" w14:textId="77777777" w:rsidR="009452BC" w:rsidRPr="006527BD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Code numbers maintained in </w:t>
      </w:r>
      <w:r w:rsidRPr="006527BD">
        <w:rPr>
          <w:rStyle w:val="Strong"/>
          <w:rFonts w:cstheme="minorHAnsi"/>
          <w:lang w:val="en"/>
        </w:rPr>
        <w:t>CoAP Response Code Registry</w:t>
      </w:r>
    </w:p>
    <w:p w14:paraId="1F1D25B7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049448C4">
          <v:rect id="_x0000_i1033" style="width:0;height:1.5pt" o:hralign="center" o:hrstd="t" o:hr="t" fillcolor="#a0a0a0" stroked="f"/>
        </w:pict>
      </w:r>
    </w:p>
    <w:p w14:paraId="3C3C95FA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CoAP Response Code Classes</w:t>
      </w:r>
    </w:p>
    <w:p w14:paraId="7B527002" w14:textId="77777777" w:rsidR="009452BC" w:rsidRPr="006527BD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Success:</w:t>
      </w:r>
      <w:r w:rsidRPr="006527BD">
        <w:rPr>
          <w:rFonts w:cstheme="minorHAnsi"/>
          <w:lang w:val="en"/>
        </w:rPr>
        <w:t xml:space="preserve"> Request successfully received, understood, accepted</w:t>
      </w:r>
    </w:p>
    <w:p w14:paraId="249FF4EA" w14:textId="77777777" w:rsidR="009452BC" w:rsidRPr="006527BD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Client Error:</w:t>
      </w:r>
      <w:r w:rsidRPr="006527BD">
        <w:rPr>
          <w:rFonts w:cstheme="minorHAnsi"/>
          <w:lang w:val="en"/>
        </w:rPr>
        <w:t xml:space="preserve"> Bad syntax or cannot be fulfilled</w:t>
      </w:r>
    </w:p>
    <w:p w14:paraId="278375F9" w14:textId="77777777" w:rsidR="009452BC" w:rsidRPr="006527BD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Server Error:</w:t>
      </w:r>
      <w:r w:rsidRPr="006527BD">
        <w:rPr>
          <w:rFonts w:cstheme="minorHAnsi"/>
          <w:lang w:val="en"/>
        </w:rPr>
        <w:t xml:space="preserve"> Server failed to fulfill a valid request</w:t>
      </w:r>
    </w:p>
    <w:p w14:paraId="79519770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47B82865">
          <v:rect id="_x0000_i1034" style="width:0;height:1.5pt" o:hralign="center" o:hrstd="t" o:hr="t" fillcolor="#a0a0a0" stroked="f"/>
        </w:pict>
      </w:r>
    </w:p>
    <w:p w14:paraId="4A2B968D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Proxy and Caching</w:t>
      </w:r>
    </w:p>
    <w:p w14:paraId="053B8A99" w14:textId="77777777" w:rsidR="009452BC" w:rsidRPr="006527BD" w:rsidRDefault="00000000">
      <w:pPr>
        <w:spacing w:before="100" w:beforeAutospacing="1" w:after="100" w:afterAutospacing="1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(CoAP supports proxy and caching mechanisms)</w:t>
      </w:r>
    </w:p>
    <w:p w14:paraId="5840CE39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7EF2966F">
          <v:rect id="_x0000_i1035" style="width:0;height:1.5pt" o:hralign="center" o:hrstd="t" o:hr="t" fillcolor="#a0a0a0" stroked="f"/>
        </w:pict>
      </w:r>
    </w:p>
    <w:p w14:paraId="493434DA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CoAP Observation</w:t>
      </w:r>
    </w:p>
    <w:p w14:paraId="72DC685B" w14:textId="77777777" w:rsidR="009452BC" w:rsidRPr="006527BD" w:rsidRDefault="00000000">
      <w:pPr>
        <w:pStyle w:val="Heading3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Problem with REST:</w:t>
      </w:r>
    </w:p>
    <w:p w14:paraId="0C9C711C" w14:textId="77777777" w:rsidR="009452BC" w:rsidRPr="006527BD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REST is pull-based</w:t>
      </w:r>
    </w:p>
    <w:p w14:paraId="68ABF0FF" w14:textId="77777777" w:rsidR="009452BC" w:rsidRPr="006527BD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IoT often uses periodic or event-driven updates</w:t>
      </w:r>
    </w:p>
    <w:p w14:paraId="27495ED3" w14:textId="77777777" w:rsidR="009452BC" w:rsidRPr="006527BD" w:rsidRDefault="00000000">
      <w:pPr>
        <w:pStyle w:val="Heading3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Solution:</w:t>
      </w:r>
    </w:p>
    <w:p w14:paraId="44C7859D" w14:textId="77777777" w:rsidR="009452BC" w:rsidRPr="006527BD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Observation extension (RFC 7641)</w:t>
      </w:r>
    </w:p>
    <w:p w14:paraId="355DC462" w14:textId="77777777" w:rsidR="009452BC" w:rsidRPr="006527BD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Client registers for state changes</w:t>
      </w:r>
    </w:p>
    <w:p w14:paraId="6943B01A" w14:textId="77777777" w:rsidR="009452BC" w:rsidRPr="006527BD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Server </w:t>
      </w:r>
      <w:r w:rsidRPr="006527BD">
        <w:rPr>
          <w:rStyle w:val="Strong"/>
          <w:rFonts w:cstheme="minorHAnsi"/>
          <w:lang w:val="en"/>
        </w:rPr>
        <w:t>pushes</w:t>
      </w:r>
      <w:r w:rsidRPr="006527BD">
        <w:rPr>
          <w:rFonts w:cstheme="minorHAnsi"/>
          <w:lang w:val="en"/>
        </w:rPr>
        <w:t xml:space="preserve"> updates without requests</w:t>
      </w:r>
    </w:p>
    <w:p w14:paraId="64C7C0BE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3B82282B">
          <v:rect id="_x0000_i1036" style="width:0;height:1.5pt" o:hralign="center" o:hrstd="t" o:hr="t" fillcolor="#a0a0a0" stroked="f"/>
        </w:pict>
      </w:r>
    </w:p>
    <w:p w14:paraId="5E3A170F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CoAP vs HTTP</w:t>
      </w:r>
    </w:p>
    <w:tbl>
      <w:tblPr>
        <w:tblStyle w:val="TableGrid"/>
        <w:tblW w:w="8925" w:type="dxa"/>
        <w:jc w:val="center"/>
        <w:tblLook w:val="04A0" w:firstRow="1" w:lastRow="0" w:firstColumn="1" w:lastColumn="0" w:noHBand="0" w:noVBand="1"/>
      </w:tblPr>
      <w:tblGrid>
        <w:gridCol w:w="2594"/>
        <w:gridCol w:w="2434"/>
        <w:gridCol w:w="3897"/>
      </w:tblGrid>
      <w:tr w:rsidR="009452BC" w:rsidRPr="006527BD" w14:paraId="60A69CA8" w14:textId="77777777" w:rsidTr="006527BD">
        <w:trPr>
          <w:divId w:val="1206990051"/>
          <w:trHeight w:val="452"/>
          <w:jc w:val="center"/>
        </w:trPr>
        <w:tc>
          <w:tcPr>
            <w:tcW w:w="0" w:type="auto"/>
            <w:hideMark/>
          </w:tcPr>
          <w:p w14:paraId="759372B6" w14:textId="77777777" w:rsidR="009452BC" w:rsidRPr="006527BD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6527BD">
              <w:rPr>
                <w:rFonts w:eastAsia="Times New Roman" w:cstheme="minorHAnsi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34A4AF46" w14:textId="77777777" w:rsidR="009452BC" w:rsidRPr="006527BD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6527BD">
              <w:rPr>
                <w:rFonts w:eastAsia="Times New Roman" w:cstheme="minorHAnsi"/>
                <w:b/>
                <w:bCs/>
              </w:rPr>
              <w:t>HTTP</w:t>
            </w:r>
          </w:p>
        </w:tc>
        <w:tc>
          <w:tcPr>
            <w:tcW w:w="0" w:type="auto"/>
            <w:hideMark/>
          </w:tcPr>
          <w:p w14:paraId="2CE4CD59" w14:textId="77777777" w:rsidR="009452BC" w:rsidRPr="006527BD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6527BD">
              <w:rPr>
                <w:rFonts w:eastAsia="Times New Roman" w:cstheme="minorHAnsi"/>
                <w:b/>
                <w:bCs/>
              </w:rPr>
              <w:t>CoAP</w:t>
            </w:r>
          </w:p>
        </w:tc>
      </w:tr>
      <w:tr w:rsidR="009452BC" w:rsidRPr="006527BD" w14:paraId="1F0E60BE" w14:textId="77777777" w:rsidTr="006527BD">
        <w:trPr>
          <w:divId w:val="1206990051"/>
          <w:trHeight w:val="470"/>
          <w:jc w:val="center"/>
        </w:trPr>
        <w:tc>
          <w:tcPr>
            <w:tcW w:w="0" w:type="auto"/>
            <w:hideMark/>
          </w:tcPr>
          <w:p w14:paraId="72D4C440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6779C8AE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Content-oriented</w:t>
            </w:r>
          </w:p>
        </w:tc>
        <w:tc>
          <w:tcPr>
            <w:tcW w:w="0" w:type="auto"/>
            <w:hideMark/>
          </w:tcPr>
          <w:p w14:paraId="461497BF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Network-oriented</w:t>
            </w:r>
          </w:p>
        </w:tc>
      </w:tr>
      <w:tr w:rsidR="009452BC" w:rsidRPr="006527BD" w14:paraId="2616E6AC" w14:textId="77777777" w:rsidTr="006527BD">
        <w:trPr>
          <w:divId w:val="1206990051"/>
          <w:trHeight w:val="452"/>
          <w:jc w:val="center"/>
        </w:trPr>
        <w:tc>
          <w:tcPr>
            <w:tcW w:w="0" w:type="auto"/>
            <w:hideMark/>
          </w:tcPr>
          <w:p w14:paraId="05A21126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Transport Protocol</w:t>
            </w:r>
          </w:p>
        </w:tc>
        <w:tc>
          <w:tcPr>
            <w:tcW w:w="0" w:type="auto"/>
            <w:hideMark/>
          </w:tcPr>
          <w:p w14:paraId="35789428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TCP</w:t>
            </w:r>
          </w:p>
        </w:tc>
        <w:tc>
          <w:tcPr>
            <w:tcW w:w="0" w:type="auto"/>
            <w:hideMark/>
          </w:tcPr>
          <w:p w14:paraId="6DD88298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UDP</w:t>
            </w:r>
          </w:p>
        </w:tc>
      </w:tr>
      <w:tr w:rsidR="009452BC" w:rsidRPr="006527BD" w14:paraId="467B358B" w14:textId="77777777" w:rsidTr="006527BD">
        <w:trPr>
          <w:divId w:val="1206990051"/>
          <w:trHeight w:val="452"/>
          <w:jc w:val="center"/>
        </w:trPr>
        <w:tc>
          <w:tcPr>
            <w:tcW w:w="0" w:type="auto"/>
            <w:hideMark/>
          </w:tcPr>
          <w:p w14:paraId="579C2C39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REST Methods</w:t>
            </w:r>
          </w:p>
        </w:tc>
        <w:tc>
          <w:tcPr>
            <w:tcW w:w="0" w:type="auto"/>
            <w:hideMark/>
          </w:tcPr>
          <w:p w14:paraId="1D597B73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0CE19E1B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Yes (GET, POST, PUT, DELETE)</w:t>
            </w:r>
          </w:p>
        </w:tc>
      </w:tr>
      <w:tr w:rsidR="009452BC" w:rsidRPr="006527BD" w14:paraId="7ADA6D1B" w14:textId="77777777" w:rsidTr="006527BD">
        <w:trPr>
          <w:divId w:val="1206990051"/>
          <w:trHeight w:val="452"/>
          <w:jc w:val="center"/>
        </w:trPr>
        <w:tc>
          <w:tcPr>
            <w:tcW w:w="0" w:type="auto"/>
            <w:hideMark/>
          </w:tcPr>
          <w:p w14:paraId="7FC1F720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Multicast</w:t>
            </w:r>
          </w:p>
        </w:tc>
        <w:tc>
          <w:tcPr>
            <w:tcW w:w="0" w:type="auto"/>
            <w:hideMark/>
          </w:tcPr>
          <w:p w14:paraId="4F327A77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Not supported</w:t>
            </w:r>
          </w:p>
        </w:tc>
        <w:tc>
          <w:tcPr>
            <w:tcW w:w="0" w:type="auto"/>
            <w:hideMark/>
          </w:tcPr>
          <w:p w14:paraId="5E90FA2D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Supported</w:t>
            </w:r>
          </w:p>
        </w:tc>
      </w:tr>
      <w:tr w:rsidR="009452BC" w:rsidRPr="006527BD" w14:paraId="1C25892C" w14:textId="77777777" w:rsidTr="006527BD">
        <w:trPr>
          <w:divId w:val="1206990051"/>
          <w:trHeight w:val="470"/>
          <w:jc w:val="center"/>
        </w:trPr>
        <w:tc>
          <w:tcPr>
            <w:tcW w:w="0" w:type="auto"/>
            <w:hideMark/>
          </w:tcPr>
          <w:p w14:paraId="2898A011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Retransmission</w:t>
            </w:r>
          </w:p>
        </w:tc>
        <w:tc>
          <w:tcPr>
            <w:tcW w:w="0" w:type="auto"/>
            <w:hideMark/>
          </w:tcPr>
          <w:p w14:paraId="02417E60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Not defined</w:t>
            </w:r>
          </w:p>
        </w:tc>
        <w:tc>
          <w:tcPr>
            <w:tcW w:w="0" w:type="auto"/>
            <w:hideMark/>
          </w:tcPr>
          <w:p w14:paraId="2599E651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Defined mechanism</w:t>
            </w:r>
          </w:p>
        </w:tc>
      </w:tr>
      <w:tr w:rsidR="009452BC" w:rsidRPr="006527BD" w14:paraId="5B6FFD21" w14:textId="77777777" w:rsidTr="006527BD">
        <w:trPr>
          <w:divId w:val="1206990051"/>
          <w:trHeight w:val="452"/>
          <w:jc w:val="center"/>
        </w:trPr>
        <w:tc>
          <w:tcPr>
            <w:tcW w:w="0" w:type="auto"/>
            <w:hideMark/>
          </w:tcPr>
          <w:p w14:paraId="670C1BFF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Port</w:t>
            </w:r>
          </w:p>
        </w:tc>
        <w:tc>
          <w:tcPr>
            <w:tcW w:w="0" w:type="auto"/>
            <w:hideMark/>
          </w:tcPr>
          <w:p w14:paraId="569AFC9F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80</w:t>
            </w:r>
          </w:p>
        </w:tc>
        <w:tc>
          <w:tcPr>
            <w:tcW w:w="0" w:type="auto"/>
            <w:hideMark/>
          </w:tcPr>
          <w:p w14:paraId="12DA4AB0" w14:textId="77777777" w:rsidR="009452BC" w:rsidRPr="006527BD" w:rsidRDefault="00000000">
            <w:pPr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5683 (default), 5684 (secure)</w:t>
            </w:r>
          </w:p>
        </w:tc>
      </w:tr>
    </w:tbl>
    <w:p w14:paraId="724EC7DB" w14:textId="77777777" w:rsidR="009452BC" w:rsidRPr="006527BD" w:rsidRDefault="00000000">
      <w:pPr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0B4BDF9A">
          <v:rect id="_x0000_i1037" style="width:0;height:1.5pt" o:hralign="center" o:hrstd="t" o:hr="t" fillcolor="#a0a0a0" stroked="f"/>
        </w:pict>
      </w:r>
    </w:p>
    <w:p w14:paraId="535619D6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Headers</w:t>
      </w:r>
    </w:p>
    <w:p w14:paraId="292A1B8F" w14:textId="77777777" w:rsidR="009452BC" w:rsidRPr="006527BD" w:rsidRDefault="00000000">
      <w:pPr>
        <w:spacing w:before="100" w:beforeAutospacing="1" w:after="100" w:afterAutospacing="1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(Comparison of CoAP and HTTP headers—no content listed in original slide)</w:t>
      </w:r>
    </w:p>
    <w:p w14:paraId="4F6FF73E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78CDD296">
          <v:rect id="_x0000_i1038" style="width:0;height:1.5pt" o:hralign="center" o:hrstd="t" o:hr="t" fillcolor="#a0a0a0" stroked="f"/>
        </w:pict>
      </w:r>
    </w:p>
    <w:p w14:paraId="33D00F6B" w14:textId="77777777" w:rsidR="00A22C85" w:rsidRPr="006527BD" w:rsidRDefault="00A22C85">
      <w:pPr>
        <w:rPr>
          <w:rStyle w:val="Strong"/>
          <w:rFonts w:eastAsia="Times New Roman" w:cstheme="minorHAnsi"/>
          <w:kern w:val="0"/>
          <w:sz w:val="36"/>
          <w:szCs w:val="36"/>
          <w:lang w:val="en"/>
        </w:rPr>
      </w:pPr>
      <w:r w:rsidRPr="006527BD">
        <w:rPr>
          <w:rStyle w:val="Strong"/>
          <w:rFonts w:eastAsia="Times New Roman" w:cstheme="minorHAnsi"/>
          <w:b w:val="0"/>
          <w:bCs w:val="0"/>
          <w:lang w:val="en"/>
        </w:rPr>
        <w:br w:type="page"/>
      </w:r>
    </w:p>
    <w:p w14:paraId="156CEB81" w14:textId="538F1972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Security Challenges in CoAP</w:t>
      </w:r>
    </w:p>
    <w:p w14:paraId="0E936F82" w14:textId="77777777" w:rsidR="009452BC" w:rsidRPr="006527BD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CoAP lacks built-in </w:t>
      </w:r>
      <w:r w:rsidRPr="006527BD">
        <w:rPr>
          <w:rStyle w:val="Strong"/>
          <w:rFonts w:cstheme="minorHAnsi"/>
          <w:lang w:val="en"/>
        </w:rPr>
        <w:t>authentication</w:t>
      </w:r>
      <w:r w:rsidRPr="006527BD">
        <w:rPr>
          <w:rFonts w:cstheme="minorHAnsi"/>
          <w:lang w:val="en"/>
        </w:rPr>
        <w:t xml:space="preserve"> and </w:t>
      </w:r>
      <w:r w:rsidRPr="006527BD">
        <w:rPr>
          <w:rStyle w:val="Strong"/>
          <w:rFonts w:cstheme="minorHAnsi"/>
          <w:lang w:val="en"/>
        </w:rPr>
        <w:t>authorization</w:t>
      </w:r>
    </w:p>
    <w:p w14:paraId="4929982E" w14:textId="77777777" w:rsidR="009452BC" w:rsidRPr="006527BD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Security can be provided by:</w:t>
      </w:r>
    </w:p>
    <w:p w14:paraId="5BC00143" w14:textId="77777777" w:rsidR="009452BC" w:rsidRPr="006527BD" w:rsidRDefault="00000000">
      <w:pPr>
        <w:numPr>
          <w:ilvl w:val="1"/>
          <w:numId w:val="19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IPsec</w:t>
      </w:r>
      <w:r w:rsidRPr="006527BD">
        <w:rPr>
          <w:rFonts w:cstheme="minorHAnsi"/>
          <w:lang w:val="en"/>
        </w:rPr>
        <w:t xml:space="preserve"> or</w:t>
      </w:r>
    </w:p>
    <w:p w14:paraId="6FFD5E66" w14:textId="77777777" w:rsidR="009452BC" w:rsidRPr="006527BD" w:rsidRDefault="00000000">
      <w:pPr>
        <w:numPr>
          <w:ilvl w:val="1"/>
          <w:numId w:val="19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DTLS</w:t>
      </w:r>
      <w:r w:rsidRPr="006527BD">
        <w:rPr>
          <w:rFonts w:cstheme="minorHAnsi"/>
          <w:lang w:val="en"/>
        </w:rPr>
        <w:t xml:space="preserve"> or</w:t>
      </w:r>
    </w:p>
    <w:p w14:paraId="661B60F2" w14:textId="77777777" w:rsidR="009452BC" w:rsidRPr="006527BD" w:rsidRDefault="00000000">
      <w:pPr>
        <w:numPr>
          <w:ilvl w:val="1"/>
          <w:numId w:val="19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Object security</w:t>
      </w:r>
    </w:p>
    <w:p w14:paraId="4363015A" w14:textId="77777777" w:rsidR="009452BC" w:rsidRPr="006527BD" w:rsidRDefault="00000000">
      <w:pPr>
        <w:pStyle w:val="Heading3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Threats:</w:t>
      </w:r>
    </w:p>
    <w:p w14:paraId="4837A094" w14:textId="77777777" w:rsidR="009452BC" w:rsidRPr="006527BD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Path Traversal:</w:t>
      </w:r>
    </w:p>
    <w:p w14:paraId="1918212A" w14:textId="77777777" w:rsidR="009452BC" w:rsidRPr="006527BD" w:rsidRDefault="00000000">
      <w:pPr>
        <w:numPr>
          <w:ilvl w:val="1"/>
          <w:numId w:val="20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Ignoring “..” in URI can lead to directory traversal</w:t>
      </w:r>
    </w:p>
    <w:p w14:paraId="4DBD021A" w14:textId="77777777" w:rsidR="009452BC" w:rsidRPr="006527BD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Cross-Protocol Attacks:</w:t>
      </w:r>
    </w:p>
    <w:p w14:paraId="670681F9" w14:textId="77777777" w:rsidR="009452BC" w:rsidRPr="006527BD" w:rsidRDefault="00000000">
      <w:pPr>
        <w:numPr>
          <w:ilvl w:val="1"/>
          <w:numId w:val="20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CoAP’s similarity with HTTP may allow similar attacks</w:t>
      </w:r>
    </w:p>
    <w:p w14:paraId="7FB52830" w14:textId="77777777" w:rsidR="009452BC" w:rsidRPr="006527BD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Malicious Input Attacks:</w:t>
      </w:r>
    </w:p>
    <w:p w14:paraId="63D3A781" w14:textId="77777777" w:rsidR="009452BC" w:rsidRPr="006527BD" w:rsidRDefault="00000000">
      <w:pPr>
        <w:numPr>
          <w:ilvl w:val="1"/>
          <w:numId w:val="20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Fuzzing malformed requests can cause DoS</w:t>
      </w:r>
    </w:p>
    <w:p w14:paraId="49CDF99F" w14:textId="77777777" w:rsidR="009452BC" w:rsidRPr="006527BD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Unauthorized Access:</w:t>
      </w:r>
    </w:p>
    <w:p w14:paraId="7DEE28F7" w14:textId="77777777" w:rsidR="009452BC" w:rsidRPr="006527BD" w:rsidRDefault="00000000">
      <w:pPr>
        <w:numPr>
          <w:ilvl w:val="1"/>
          <w:numId w:val="20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Gaining read/write access to sensitive resources</w:t>
      </w:r>
    </w:p>
    <w:p w14:paraId="34A694A0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0B14B4D0">
          <v:rect id="_x0000_i1039" style="width:0;height:1.5pt" o:hralign="center" o:hrstd="t" o:hr="t" fillcolor="#a0a0a0" stroked="f"/>
        </w:pict>
      </w:r>
    </w:p>
    <w:p w14:paraId="75A09291" w14:textId="77777777" w:rsidR="009452BC" w:rsidRPr="006527BD" w:rsidRDefault="00000000">
      <w:pPr>
        <w:pStyle w:val="Heading2"/>
        <w:divId w:val="203907455"/>
        <w:rPr>
          <w:rFonts w:asciiTheme="minorHAnsi" w:eastAsia="Times New Roman" w:hAnsiTheme="minorHAnsi" w:cstheme="minorHAnsi"/>
          <w:lang w:val="en"/>
        </w:rPr>
      </w:pPr>
      <w:r w:rsidRPr="006527BD">
        <w:rPr>
          <w:rStyle w:val="Strong"/>
          <w:rFonts w:asciiTheme="minorHAnsi" w:eastAsia="Times New Roman" w:hAnsiTheme="minorHAnsi" w:cstheme="minorHAnsi"/>
          <w:b/>
          <w:bCs/>
          <w:lang w:val="en"/>
        </w:rPr>
        <w:t>Mitigation Strategies</w:t>
      </w:r>
    </w:p>
    <w:p w14:paraId="2C23B9B7" w14:textId="77777777" w:rsidR="009452BC" w:rsidRPr="006527BD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Use </w:t>
      </w:r>
      <w:r w:rsidRPr="006527BD">
        <w:rPr>
          <w:rStyle w:val="Strong"/>
          <w:rFonts w:cstheme="minorHAnsi"/>
          <w:lang w:val="en"/>
        </w:rPr>
        <w:t>DTLS</w:t>
      </w:r>
      <w:r w:rsidRPr="006527BD">
        <w:rPr>
          <w:rFonts w:cstheme="minorHAnsi"/>
          <w:lang w:val="en"/>
        </w:rPr>
        <w:t xml:space="preserve"> for secure transmission</w:t>
      </w:r>
    </w:p>
    <w:p w14:paraId="719870D4" w14:textId="77777777" w:rsidR="009452BC" w:rsidRPr="006527BD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Avoid custom authentication/encryption</w:t>
      </w:r>
    </w:p>
    <w:p w14:paraId="002D5C92" w14:textId="77777777" w:rsidR="009452BC" w:rsidRPr="006527BD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Use all </w:t>
      </w:r>
      <w:r w:rsidRPr="006527BD">
        <w:rPr>
          <w:rStyle w:val="Strong"/>
          <w:rFonts w:cstheme="minorHAnsi"/>
          <w:lang w:val="en"/>
        </w:rPr>
        <w:t>8-byte tokens</w:t>
      </w:r>
      <w:r w:rsidRPr="006527BD">
        <w:rPr>
          <w:rFonts w:cstheme="minorHAnsi"/>
          <w:lang w:val="en"/>
        </w:rPr>
        <w:t xml:space="preserve"> for randomness</w:t>
      </w:r>
    </w:p>
    <w:p w14:paraId="674501B6" w14:textId="77777777" w:rsidR="009452BC" w:rsidRPr="006527BD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Filter “..” and “.”</w:t>
      </w:r>
      <w:r w:rsidRPr="006527BD">
        <w:rPr>
          <w:rFonts w:cstheme="minorHAnsi"/>
          <w:lang w:val="en"/>
        </w:rPr>
        <w:t xml:space="preserve"> in URI-path</w:t>
      </w:r>
    </w:p>
    <w:p w14:paraId="5D5F978E" w14:textId="77777777" w:rsidR="009452BC" w:rsidRPr="006527BD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Secure </w:t>
      </w:r>
      <w:r w:rsidRPr="006527BD">
        <w:rPr>
          <w:rStyle w:val="Strong"/>
          <w:rFonts w:cstheme="minorHAnsi"/>
          <w:lang w:val="en"/>
        </w:rPr>
        <w:t>keying material/certificates</w:t>
      </w:r>
    </w:p>
    <w:p w14:paraId="37461527" w14:textId="77777777" w:rsidR="009452BC" w:rsidRPr="006527BD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Style w:val="Strong"/>
          <w:rFonts w:cstheme="minorHAnsi"/>
          <w:lang w:val="en"/>
        </w:rPr>
        <w:t>Input filtering</w:t>
      </w:r>
      <w:r w:rsidRPr="006527BD">
        <w:rPr>
          <w:rFonts w:cstheme="minorHAnsi"/>
          <w:lang w:val="en"/>
        </w:rPr>
        <w:t>:</w:t>
      </w:r>
    </w:p>
    <w:p w14:paraId="16A64898" w14:textId="77777777" w:rsidR="009452BC" w:rsidRPr="006527BD" w:rsidRDefault="00000000">
      <w:pPr>
        <w:numPr>
          <w:ilvl w:val="1"/>
          <w:numId w:val="2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On server (device side)</w:t>
      </w:r>
    </w:p>
    <w:p w14:paraId="043BB761" w14:textId="77777777" w:rsidR="009452BC" w:rsidRPr="006527BD" w:rsidRDefault="00000000">
      <w:pPr>
        <w:numPr>
          <w:ilvl w:val="1"/>
          <w:numId w:val="2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On cloud (response payload)</w:t>
      </w:r>
    </w:p>
    <w:p w14:paraId="01F6B4A5" w14:textId="77777777" w:rsidR="009452BC" w:rsidRPr="006527BD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 xml:space="preserve">Implement proper </w:t>
      </w:r>
      <w:r w:rsidRPr="006527BD">
        <w:rPr>
          <w:rStyle w:val="Strong"/>
          <w:rFonts w:cstheme="minorHAnsi"/>
          <w:lang w:val="en"/>
        </w:rPr>
        <w:t>access control</w:t>
      </w:r>
      <w:r w:rsidRPr="006527BD">
        <w:rPr>
          <w:rFonts w:cstheme="minorHAnsi"/>
          <w:lang w:val="en"/>
        </w:rPr>
        <w:t xml:space="preserve"> and </w:t>
      </w:r>
      <w:r w:rsidRPr="006527BD">
        <w:rPr>
          <w:rStyle w:val="Strong"/>
          <w:rFonts w:cstheme="minorHAnsi"/>
          <w:lang w:val="en"/>
        </w:rPr>
        <w:t>auth mechanisms</w:t>
      </w:r>
    </w:p>
    <w:p w14:paraId="707CDE74" w14:textId="77777777" w:rsidR="009452BC" w:rsidRPr="006527BD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Log all activity</w:t>
      </w:r>
    </w:p>
    <w:p w14:paraId="016EF10C" w14:textId="77777777" w:rsidR="009452BC" w:rsidRPr="006527BD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Alert user/cloud on suspicious requests</w:t>
      </w:r>
    </w:p>
    <w:p w14:paraId="182208F1" w14:textId="77777777" w:rsidR="009452BC" w:rsidRPr="006527BD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03907455"/>
        <w:rPr>
          <w:rFonts w:cstheme="minorHAnsi"/>
          <w:lang w:val="en"/>
        </w:rPr>
      </w:pPr>
      <w:r w:rsidRPr="006527BD">
        <w:rPr>
          <w:rFonts w:cstheme="minorHAnsi"/>
          <w:lang w:val="en"/>
        </w:rPr>
        <w:t>Don’t hardcode credentials in firmware</w:t>
      </w:r>
    </w:p>
    <w:p w14:paraId="6CBDC623" w14:textId="77777777" w:rsidR="009452BC" w:rsidRPr="006527BD" w:rsidRDefault="00000000">
      <w:pPr>
        <w:spacing w:after="0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34694DD4">
          <v:rect id="_x0000_i1040" style="width:0;height:1.5pt" o:hralign="center" o:hrstd="t" o:hr="t" fillcolor="#a0a0a0" stroked="f"/>
        </w:pict>
      </w:r>
    </w:p>
    <w:p w14:paraId="47672816" w14:textId="4B119256" w:rsidR="00A22C85" w:rsidRPr="006527BD" w:rsidRDefault="00A22C85">
      <w:pPr>
        <w:rPr>
          <w:rFonts w:cstheme="minorHAnsi"/>
          <w:lang w:val="en"/>
        </w:rPr>
      </w:pPr>
      <w:r w:rsidRPr="006527BD">
        <w:rPr>
          <w:rFonts w:cstheme="minorHAnsi"/>
          <w:lang w:val="en"/>
        </w:rPr>
        <w:br w:type="page"/>
      </w:r>
    </w:p>
    <w:p w14:paraId="79A9DCB8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lastRenderedPageBreak/>
        <w:t>Transport Layer Security (TLS)</w:t>
      </w:r>
    </w:p>
    <w:p w14:paraId="04856892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Services Provided by SSL Record Protocol</w:t>
      </w:r>
    </w:p>
    <w:p w14:paraId="0D0967E8" w14:textId="77777777" w:rsidR="006527BD" w:rsidRPr="006527BD" w:rsidRDefault="006527BD" w:rsidP="006527BD">
      <w:pPr>
        <w:numPr>
          <w:ilvl w:val="0"/>
          <w:numId w:val="22"/>
        </w:numPr>
        <w:spacing w:before="100" w:beforeAutospacing="1" w:after="100" w:afterAutospacing="1" w:line="36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Client and Server Authentication:</w:t>
      </w:r>
      <w:r w:rsidRPr="006527BD">
        <w:rPr>
          <w:rFonts w:eastAsia="Times New Roman" w:cstheme="minorHAnsi"/>
          <w:lang w:val="en"/>
        </w:rPr>
        <w:t xml:space="preserve"> Uses Public Key Infrastructure (PKI).</w:t>
      </w:r>
    </w:p>
    <w:p w14:paraId="3CE3F1F8" w14:textId="77777777" w:rsidR="006527BD" w:rsidRPr="006527BD" w:rsidRDefault="006527BD" w:rsidP="006527BD">
      <w:pPr>
        <w:numPr>
          <w:ilvl w:val="0"/>
          <w:numId w:val="22"/>
        </w:numPr>
        <w:spacing w:before="100" w:beforeAutospacing="1" w:after="100" w:afterAutospacing="1" w:line="36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Confidentiality:</w:t>
      </w:r>
      <w:r w:rsidRPr="006527BD">
        <w:rPr>
          <w:rFonts w:eastAsia="Times New Roman" w:cstheme="minorHAnsi"/>
          <w:lang w:val="en"/>
        </w:rPr>
        <w:t xml:space="preserve"> Handshake Protocol defines a shared secret key for encrypting SSL payloads.</w:t>
      </w:r>
    </w:p>
    <w:p w14:paraId="0FC683E6" w14:textId="77777777" w:rsidR="006527BD" w:rsidRPr="006527BD" w:rsidRDefault="006527BD" w:rsidP="006527BD">
      <w:pPr>
        <w:numPr>
          <w:ilvl w:val="0"/>
          <w:numId w:val="22"/>
        </w:numPr>
        <w:spacing w:before="100" w:beforeAutospacing="1" w:after="100" w:afterAutospacing="1" w:line="36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Message Integrity:</w:t>
      </w:r>
      <w:r w:rsidRPr="006527BD">
        <w:rPr>
          <w:rFonts w:eastAsia="Times New Roman" w:cstheme="minorHAnsi"/>
          <w:lang w:val="en"/>
        </w:rPr>
        <w:t xml:space="preserve"> Handshake Protocol also defines a shared secret key for Message Authentication Code (MAC).</w:t>
      </w:r>
    </w:p>
    <w:p w14:paraId="4DBEC900" w14:textId="77777777" w:rsidR="006527BD" w:rsidRPr="006527BD" w:rsidRDefault="006527BD" w:rsidP="006527BD">
      <w:pPr>
        <w:numPr>
          <w:ilvl w:val="0"/>
          <w:numId w:val="22"/>
        </w:numPr>
        <w:spacing w:before="100" w:beforeAutospacing="1" w:after="100" w:afterAutospacing="1" w:line="36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Change Cipher Spec Protocol:</w:t>
      </w:r>
      <w:r w:rsidRPr="006527BD">
        <w:rPr>
          <w:rFonts w:eastAsia="Times New Roman" w:cstheme="minorHAnsi"/>
          <w:lang w:val="en"/>
        </w:rPr>
        <w:t xml:space="preserve"> Updates the cipher suite by copying the pending state into the current state.</w:t>
      </w:r>
    </w:p>
    <w:p w14:paraId="2B31D28D" w14:textId="77777777" w:rsidR="006527BD" w:rsidRPr="006527BD" w:rsidRDefault="006527BD" w:rsidP="006527BD">
      <w:pPr>
        <w:numPr>
          <w:ilvl w:val="0"/>
          <w:numId w:val="22"/>
        </w:numPr>
        <w:spacing w:before="100" w:beforeAutospacing="1" w:after="100" w:afterAutospacing="1" w:line="36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Alert Protocol:</w:t>
      </w:r>
      <w:r w:rsidRPr="006527BD">
        <w:rPr>
          <w:rFonts w:eastAsia="Times New Roman" w:cstheme="minorHAnsi"/>
          <w:lang w:val="en"/>
        </w:rPr>
        <w:t xml:space="preserve"> Communicates SSL-related alerts to the peer entity.</w:t>
      </w:r>
    </w:p>
    <w:p w14:paraId="316744FD" w14:textId="77777777" w:rsidR="006527BD" w:rsidRPr="006527BD" w:rsidRDefault="006527BD" w:rsidP="006527BD">
      <w:pPr>
        <w:spacing w:after="0"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0937EE7C">
          <v:rect id="_x0000_i1233" style="width:468pt;height:1.5pt" o:hralign="center" o:hrstd="t" o:hr="t" fillcolor="#a0a0a0" stroked="f"/>
        </w:pict>
      </w:r>
    </w:p>
    <w:p w14:paraId="61CE689D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TLS Architecture</w:t>
      </w:r>
    </w:p>
    <w:p w14:paraId="25CC4965" w14:textId="77777777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divId w:val="203907455"/>
        <w:rPr>
          <w:rFonts w:eastAsia="Times New Roman" w:cstheme="minorHAnsi"/>
          <w:kern w:val="0"/>
          <w:sz w:val="26"/>
          <w:szCs w:val="26"/>
        </w:rPr>
      </w:pPr>
      <w:r w:rsidRPr="006527BD">
        <w:rPr>
          <w:rFonts w:eastAsia="Times New Roman" w:cstheme="minorHAnsi"/>
          <w:kern w:val="0"/>
          <w:sz w:val="26"/>
          <w:szCs w:val="26"/>
          <w:lang w:val="en"/>
        </w:rPr>
        <w:t>Transport Layer (TCP/UDP)</w:t>
      </w:r>
    </w:p>
    <w:p w14:paraId="292861EA" w14:textId="0048659B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divId w:val="203907455"/>
        <w:rPr>
          <w:rFonts w:eastAsia="Times New Roman" w:cstheme="minorHAnsi"/>
          <w:kern w:val="0"/>
          <w:sz w:val="26"/>
          <w:szCs w:val="26"/>
          <w:lang w:val="en"/>
        </w:rPr>
      </w:pPr>
      <w:r w:rsidRPr="006527BD">
        <w:rPr>
          <w:rFonts w:eastAsia="Times New Roman" w:cstheme="minorHAnsi"/>
          <w:kern w:val="0"/>
          <w:sz w:val="26"/>
          <w:szCs w:val="26"/>
          <w:lang w:val="en"/>
        </w:rPr>
        <w:t>↓</w:t>
      </w:r>
    </w:p>
    <w:p w14:paraId="0D4106A8" w14:textId="77777777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divId w:val="203907455"/>
        <w:rPr>
          <w:rFonts w:eastAsia="Times New Roman" w:cstheme="minorHAnsi"/>
          <w:kern w:val="0"/>
          <w:sz w:val="26"/>
          <w:szCs w:val="26"/>
          <w:lang w:val="en"/>
        </w:rPr>
      </w:pPr>
      <w:r w:rsidRPr="006527BD">
        <w:rPr>
          <w:rFonts w:eastAsia="Times New Roman" w:cstheme="minorHAnsi"/>
          <w:kern w:val="0"/>
          <w:sz w:val="26"/>
          <w:szCs w:val="26"/>
          <w:lang w:val="en"/>
        </w:rPr>
        <w:t>Network Layer (IP)</w:t>
      </w:r>
    </w:p>
    <w:p w14:paraId="12A91ACC" w14:textId="746EA72C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divId w:val="203907455"/>
        <w:rPr>
          <w:rFonts w:eastAsia="Times New Roman" w:cstheme="minorHAnsi"/>
          <w:kern w:val="0"/>
          <w:sz w:val="26"/>
          <w:szCs w:val="26"/>
          <w:lang w:val="en"/>
        </w:rPr>
      </w:pPr>
      <w:r w:rsidRPr="006527BD">
        <w:rPr>
          <w:rFonts w:eastAsia="Times New Roman" w:cstheme="minorHAnsi"/>
          <w:kern w:val="0"/>
          <w:sz w:val="26"/>
          <w:szCs w:val="26"/>
          <w:lang w:val="en"/>
        </w:rPr>
        <w:t>↓</w:t>
      </w:r>
    </w:p>
    <w:p w14:paraId="7C75CDB0" w14:textId="77777777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divId w:val="203907455"/>
        <w:rPr>
          <w:rFonts w:eastAsia="Times New Roman" w:cstheme="minorHAnsi"/>
          <w:kern w:val="0"/>
          <w:sz w:val="26"/>
          <w:szCs w:val="26"/>
          <w:lang w:val="en"/>
        </w:rPr>
      </w:pPr>
      <w:r w:rsidRPr="006527BD">
        <w:rPr>
          <w:rFonts w:eastAsia="Times New Roman" w:cstheme="minorHAnsi"/>
          <w:kern w:val="0"/>
          <w:sz w:val="26"/>
          <w:szCs w:val="26"/>
          <w:lang w:val="en"/>
        </w:rPr>
        <w:t>TLS Record Protocol</w:t>
      </w:r>
    </w:p>
    <w:p w14:paraId="4E60C103" w14:textId="54104835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divId w:val="203907455"/>
        <w:rPr>
          <w:rFonts w:eastAsia="Times New Roman" w:cstheme="minorHAnsi"/>
          <w:kern w:val="0"/>
          <w:sz w:val="26"/>
          <w:szCs w:val="26"/>
          <w:lang w:val="en"/>
        </w:rPr>
      </w:pPr>
      <w:r w:rsidRPr="006527BD">
        <w:rPr>
          <w:rFonts w:eastAsia="Times New Roman" w:cstheme="minorHAnsi"/>
          <w:kern w:val="0"/>
          <w:sz w:val="26"/>
          <w:szCs w:val="26"/>
          <w:lang w:val="en"/>
        </w:rPr>
        <w:t>↓</w:t>
      </w:r>
    </w:p>
    <w:p w14:paraId="70D97577" w14:textId="59027710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divId w:val="203907455"/>
        <w:rPr>
          <w:rFonts w:eastAsia="Times New Roman" w:cstheme="minorHAnsi"/>
          <w:kern w:val="0"/>
          <w:sz w:val="26"/>
          <w:szCs w:val="26"/>
          <w:lang w:val="en"/>
        </w:rPr>
      </w:pPr>
      <w:r w:rsidRPr="006527BD">
        <w:rPr>
          <w:rFonts w:eastAsia="Times New Roman" w:cstheme="minorHAnsi"/>
          <w:kern w:val="0"/>
          <w:sz w:val="26"/>
          <w:szCs w:val="26"/>
          <w:lang w:val="en"/>
        </w:rPr>
        <w:t xml:space="preserve"> Handshake Protocol</w:t>
      </w:r>
    </w:p>
    <w:p w14:paraId="65C15E48" w14:textId="464AD336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divId w:val="203907455"/>
        <w:rPr>
          <w:rFonts w:eastAsia="Times New Roman" w:cstheme="minorHAnsi"/>
          <w:kern w:val="0"/>
          <w:sz w:val="26"/>
          <w:szCs w:val="26"/>
          <w:lang w:val="en"/>
        </w:rPr>
      </w:pPr>
      <w:r w:rsidRPr="006527BD">
        <w:rPr>
          <w:rFonts w:eastAsia="Times New Roman" w:cstheme="minorHAnsi"/>
          <w:kern w:val="0"/>
          <w:sz w:val="26"/>
          <w:szCs w:val="26"/>
          <w:lang w:val="en"/>
        </w:rPr>
        <w:t>↓</w:t>
      </w:r>
    </w:p>
    <w:p w14:paraId="617C4D37" w14:textId="4E9E8870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divId w:val="203907455"/>
        <w:rPr>
          <w:rFonts w:eastAsia="Times New Roman" w:cstheme="minorHAnsi"/>
          <w:kern w:val="0"/>
          <w:sz w:val="26"/>
          <w:szCs w:val="26"/>
          <w:lang w:val="en"/>
        </w:rPr>
      </w:pPr>
      <w:r w:rsidRPr="006527BD">
        <w:rPr>
          <w:rFonts w:eastAsia="Times New Roman" w:cstheme="minorHAnsi"/>
          <w:kern w:val="0"/>
          <w:sz w:val="26"/>
          <w:szCs w:val="26"/>
          <w:lang w:val="en"/>
        </w:rPr>
        <w:t xml:space="preserve"> Change Cipher Spec Protocol</w:t>
      </w:r>
    </w:p>
    <w:p w14:paraId="4CC13606" w14:textId="2B4259C0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divId w:val="203907455"/>
        <w:rPr>
          <w:rFonts w:eastAsia="Times New Roman" w:cstheme="minorHAnsi"/>
          <w:kern w:val="0"/>
          <w:sz w:val="26"/>
          <w:szCs w:val="26"/>
          <w:lang w:val="en"/>
        </w:rPr>
      </w:pPr>
      <w:r w:rsidRPr="006527BD">
        <w:rPr>
          <w:rFonts w:eastAsia="Times New Roman" w:cstheme="minorHAnsi"/>
          <w:kern w:val="0"/>
          <w:sz w:val="26"/>
          <w:szCs w:val="26"/>
          <w:lang w:val="en"/>
        </w:rPr>
        <w:t>↓</w:t>
      </w:r>
    </w:p>
    <w:p w14:paraId="78AB21E6" w14:textId="190540E1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divId w:val="203907455"/>
        <w:rPr>
          <w:rFonts w:eastAsia="Times New Roman" w:cstheme="minorHAnsi"/>
          <w:kern w:val="0"/>
          <w:sz w:val="26"/>
          <w:szCs w:val="26"/>
          <w:lang w:val="en"/>
        </w:rPr>
      </w:pPr>
      <w:r w:rsidRPr="006527BD">
        <w:rPr>
          <w:rFonts w:eastAsia="Times New Roman" w:cstheme="minorHAnsi"/>
          <w:kern w:val="0"/>
          <w:sz w:val="26"/>
          <w:szCs w:val="26"/>
          <w:lang w:val="en"/>
        </w:rPr>
        <w:t>Alert Protocol</w:t>
      </w:r>
    </w:p>
    <w:p w14:paraId="58407C79" w14:textId="651DA87F" w:rsidR="006527BD" w:rsidRPr="006527BD" w:rsidRDefault="006527BD" w:rsidP="006527BD">
      <w:pPr>
        <w:spacing w:line="276" w:lineRule="auto"/>
        <w:jc w:val="center"/>
        <w:divId w:val="203907455"/>
        <w:rPr>
          <w:rFonts w:eastAsia="Times New Roman" w:cstheme="minorHAnsi"/>
        </w:rPr>
      </w:pPr>
    </w:p>
    <w:p w14:paraId="0F881A1A" w14:textId="77777777" w:rsidR="006527BD" w:rsidRDefault="006527BD">
      <w:pPr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val="en"/>
        </w:rPr>
        <w:br w:type="page"/>
      </w:r>
    </w:p>
    <w:p w14:paraId="3CF41AFA" w14:textId="26D246AE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lastRenderedPageBreak/>
        <w:t>Alert Messages</w:t>
      </w:r>
      <w:r>
        <w:rPr>
          <w:rFonts w:eastAsia="Times New Roman" w:cstheme="minorHAnsi"/>
          <w:b/>
          <w:bCs/>
          <w:kern w:val="0"/>
          <w:sz w:val="36"/>
          <w:szCs w:val="36"/>
          <w:lang w:val="en"/>
        </w:rPr>
        <w:t xml:space="preserve"> (memorize any 2 for examples)</w:t>
      </w:r>
    </w:p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1567"/>
        <w:gridCol w:w="2685"/>
        <w:gridCol w:w="5089"/>
      </w:tblGrid>
      <w:tr w:rsidR="006527BD" w:rsidRPr="006527BD" w14:paraId="330BFEA8" w14:textId="77777777" w:rsidTr="006527BD">
        <w:trPr>
          <w:divId w:val="203907455"/>
          <w:trHeight w:val="473"/>
        </w:trPr>
        <w:tc>
          <w:tcPr>
            <w:tcW w:w="0" w:type="auto"/>
            <w:hideMark/>
          </w:tcPr>
          <w:p w14:paraId="7BBBCDAC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  <w:b/>
                <w:bCs/>
              </w:rPr>
            </w:pPr>
            <w:r w:rsidRPr="006527BD">
              <w:rPr>
                <w:rFonts w:eastAsia="Times New Roman" w:cstheme="minorHAnsi"/>
                <w:b/>
                <w:bCs/>
              </w:rPr>
              <w:t>Alert Code</w:t>
            </w:r>
          </w:p>
        </w:tc>
        <w:tc>
          <w:tcPr>
            <w:tcW w:w="0" w:type="auto"/>
            <w:hideMark/>
          </w:tcPr>
          <w:p w14:paraId="6ECE2C0E" w14:textId="77777777" w:rsidR="006527BD" w:rsidRPr="006527BD" w:rsidRDefault="006527BD" w:rsidP="006527BD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527BD">
              <w:rPr>
                <w:rFonts w:eastAsia="Times New Roman" w:cstheme="minorHAnsi"/>
                <w:b/>
                <w:bCs/>
              </w:rPr>
              <w:t>Alert Message</w:t>
            </w:r>
          </w:p>
        </w:tc>
        <w:tc>
          <w:tcPr>
            <w:tcW w:w="0" w:type="auto"/>
            <w:hideMark/>
          </w:tcPr>
          <w:p w14:paraId="767CF691" w14:textId="77777777" w:rsidR="006527BD" w:rsidRPr="006527BD" w:rsidRDefault="006527BD" w:rsidP="006527BD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527BD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6527BD" w:rsidRPr="006527BD" w14:paraId="433D0272" w14:textId="77777777" w:rsidTr="006527BD">
        <w:trPr>
          <w:divId w:val="203907455"/>
          <w:trHeight w:val="473"/>
        </w:trPr>
        <w:tc>
          <w:tcPr>
            <w:tcW w:w="0" w:type="auto"/>
            <w:hideMark/>
          </w:tcPr>
          <w:p w14:paraId="6E352EBF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hideMark/>
          </w:tcPr>
          <w:p w14:paraId="094F4CAD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proofErr w:type="spellStart"/>
            <w:r w:rsidRPr="006527BD">
              <w:rPr>
                <w:rFonts w:eastAsia="Times New Roman" w:cstheme="minorHAnsi"/>
                <w:sz w:val="20"/>
                <w:szCs w:val="20"/>
              </w:rPr>
              <w:t>close_notify</w:t>
            </w:r>
            <w:proofErr w:type="spellEnd"/>
          </w:p>
        </w:tc>
        <w:tc>
          <w:tcPr>
            <w:tcW w:w="0" w:type="auto"/>
            <w:hideMark/>
          </w:tcPr>
          <w:p w14:paraId="423D42EB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Sender will not send more messages.</w:t>
            </w:r>
          </w:p>
        </w:tc>
      </w:tr>
      <w:tr w:rsidR="006527BD" w:rsidRPr="006527BD" w14:paraId="1EEAC19D" w14:textId="77777777" w:rsidTr="006527BD">
        <w:trPr>
          <w:divId w:val="203907455"/>
          <w:trHeight w:val="473"/>
        </w:trPr>
        <w:tc>
          <w:tcPr>
            <w:tcW w:w="0" w:type="auto"/>
            <w:hideMark/>
          </w:tcPr>
          <w:p w14:paraId="1693976C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10</w:t>
            </w:r>
          </w:p>
        </w:tc>
        <w:tc>
          <w:tcPr>
            <w:tcW w:w="0" w:type="auto"/>
            <w:hideMark/>
          </w:tcPr>
          <w:p w14:paraId="3724D311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proofErr w:type="spellStart"/>
            <w:r w:rsidRPr="006527BD">
              <w:rPr>
                <w:rFonts w:eastAsia="Times New Roman" w:cstheme="minorHAnsi"/>
                <w:sz w:val="20"/>
                <w:szCs w:val="20"/>
              </w:rPr>
              <w:t>unexpected_message</w:t>
            </w:r>
            <w:proofErr w:type="spellEnd"/>
          </w:p>
        </w:tc>
        <w:tc>
          <w:tcPr>
            <w:tcW w:w="0" w:type="auto"/>
            <w:hideMark/>
          </w:tcPr>
          <w:p w14:paraId="1AC1FBEF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Fatal. Inappropriate message received.</w:t>
            </w:r>
          </w:p>
        </w:tc>
      </w:tr>
      <w:tr w:rsidR="006527BD" w:rsidRPr="006527BD" w14:paraId="06355B1E" w14:textId="77777777" w:rsidTr="006527BD">
        <w:trPr>
          <w:divId w:val="203907455"/>
          <w:trHeight w:val="473"/>
        </w:trPr>
        <w:tc>
          <w:tcPr>
            <w:tcW w:w="0" w:type="auto"/>
            <w:hideMark/>
          </w:tcPr>
          <w:p w14:paraId="2F1269F2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20</w:t>
            </w:r>
          </w:p>
        </w:tc>
        <w:tc>
          <w:tcPr>
            <w:tcW w:w="0" w:type="auto"/>
            <w:hideMark/>
          </w:tcPr>
          <w:p w14:paraId="70772E72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proofErr w:type="spellStart"/>
            <w:r w:rsidRPr="006527BD">
              <w:rPr>
                <w:rFonts w:eastAsia="Times New Roman" w:cstheme="minorHAnsi"/>
                <w:sz w:val="20"/>
                <w:szCs w:val="20"/>
              </w:rPr>
              <w:t>bad_record_mac</w:t>
            </w:r>
            <w:proofErr w:type="spellEnd"/>
          </w:p>
        </w:tc>
        <w:tc>
          <w:tcPr>
            <w:tcW w:w="0" w:type="auto"/>
            <w:hideMark/>
          </w:tcPr>
          <w:p w14:paraId="273DBAD6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Fatal. Record has incorrect MAC.</w:t>
            </w:r>
          </w:p>
        </w:tc>
      </w:tr>
      <w:tr w:rsidR="006527BD" w:rsidRPr="006527BD" w14:paraId="43A3CA9B" w14:textId="77777777" w:rsidTr="006527BD">
        <w:trPr>
          <w:divId w:val="203907455"/>
          <w:trHeight w:val="490"/>
        </w:trPr>
        <w:tc>
          <w:tcPr>
            <w:tcW w:w="0" w:type="auto"/>
            <w:hideMark/>
          </w:tcPr>
          <w:p w14:paraId="47F54A4A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21</w:t>
            </w:r>
          </w:p>
        </w:tc>
        <w:tc>
          <w:tcPr>
            <w:tcW w:w="0" w:type="auto"/>
            <w:hideMark/>
          </w:tcPr>
          <w:p w14:paraId="282FE229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proofErr w:type="spellStart"/>
            <w:r w:rsidRPr="006527BD">
              <w:rPr>
                <w:rFonts w:eastAsia="Times New Roman" w:cstheme="minorHAnsi"/>
                <w:sz w:val="20"/>
                <w:szCs w:val="20"/>
              </w:rPr>
              <w:t>decryption_failed</w:t>
            </w:r>
            <w:proofErr w:type="spellEnd"/>
          </w:p>
        </w:tc>
        <w:tc>
          <w:tcPr>
            <w:tcW w:w="0" w:type="auto"/>
            <w:hideMark/>
          </w:tcPr>
          <w:p w14:paraId="5003FA3D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Fatal. Decryption failed.</w:t>
            </w:r>
          </w:p>
        </w:tc>
      </w:tr>
      <w:tr w:rsidR="006527BD" w:rsidRPr="006527BD" w14:paraId="64876C00" w14:textId="77777777" w:rsidTr="006527BD">
        <w:trPr>
          <w:divId w:val="203907455"/>
          <w:trHeight w:val="473"/>
        </w:trPr>
        <w:tc>
          <w:tcPr>
            <w:tcW w:w="0" w:type="auto"/>
            <w:hideMark/>
          </w:tcPr>
          <w:p w14:paraId="7DA06AFB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22</w:t>
            </w:r>
          </w:p>
        </w:tc>
        <w:tc>
          <w:tcPr>
            <w:tcW w:w="0" w:type="auto"/>
            <w:hideMark/>
          </w:tcPr>
          <w:p w14:paraId="0E3514C0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proofErr w:type="spellStart"/>
            <w:r w:rsidRPr="006527BD">
              <w:rPr>
                <w:rFonts w:eastAsia="Times New Roman" w:cstheme="minorHAnsi"/>
                <w:sz w:val="20"/>
                <w:szCs w:val="20"/>
              </w:rPr>
              <w:t>record_overflow</w:t>
            </w:r>
            <w:proofErr w:type="spellEnd"/>
          </w:p>
        </w:tc>
        <w:tc>
          <w:tcPr>
            <w:tcW w:w="0" w:type="auto"/>
            <w:hideMark/>
          </w:tcPr>
          <w:p w14:paraId="2569BD14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Fatal. Record exceeded allowed size.</w:t>
            </w:r>
          </w:p>
        </w:tc>
      </w:tr>
      <w:tr w:rsidR="006527BD" w:rsidRPr="006527BD" w14:paraId="6DD635E2" w14:textId="77777777" w:rsidTr="006527BD">
        <w:trPr>
          <w:divId w:val="203907455"/>
          <w:trHeight w:val="473"/>
        </w:trPr>
        <w:tc>
          <w:tcPr>
            <w:tcW w:w="0" w:type="auto"/>
            <w:hideMark/>
          </w:tcPr>
          <w:p w14:paraId="3A471DA2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30</w:t>
            </w:r>
          </w:p>
        </w:tc>
        <w:tc>
          <w:tcPr>
            <w:tcW w:w="0" w:type="auto"/>
            <w:hideMark/>
          </w:tcPr>
          <w:p w14:paraId="55489D54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proofErr w:type="spellStart"/>
            <w:r w:rsidRPr="006527BD">
              <w:rPr>
                <w:rFonts w:eastAsia="Times New Roman" w:cstheme="minorHAnsi"/>
                <w:sz w:val="20"/>
                <w:szCs w:val="20"/>
              </w:rPr>
              <w:t>decompression_failure</w:t>
            </w:r>
            <w:proofErr w:type="spellEnd"/>
          </w:p>
        </w:tc>
        <w:tc>
          <w:tcPr>
            <w:tcW w:w="0" w:type="auto"/>
            <w:hideMark/>
          </w:tcPr>
          <w:p w14:paraId="5DC8724F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Fatal. Invalid input to decompression.</w:t>
            </w:r>
          </w:p>
        </w:tc>
      </w:tr>
      <w:tr w:rsidR="006527BD" w:rsidRPr="006527BD" w14:paraId="58A6FAEF" w14:textId="77777777" w:rsidTr="006527BD">
        <w:trPr>
          <w:divId w:val="203907455"/>
          <w:trHeight w:val="473"/>
        </w:trPr>
        <w:tc>
          <w:tcPr>
            <w:tcW w:w="0" w:type="auto"/>
            <w:hideMark/>
          </w:tcPr>
          <w:p w14:paraId="4DDE229A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40</w:t>
            </w:r>
          </w:p>
        </w:tc>
        <w:tc>
          <w:tcPr>
            <w:tcW w:w="0" w:type="auto"/>
            <w:hideMark/>
          </w:tcPr>
          <w:p w14:paraId="5DE23F64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proofErr w:type="spellStart"/>
            <w:r w:rsidRPr="006527BD">
              <w:rPr>
                <w:rFonts w:eastAsia="Times New Roman" w:cstheme="minorHAnsi"/>
                <w:sz w:val="20"/>
                <w:szCs w:val="20"/>
              </w:rPr>
              <w:t>handshake_failure</w:t>
            </w:r>
            <w:proofErr w:type="spellEnd"/>
          </w:p>
        </w:tc>
        <w:tc>
          <w:tcPr>
            <w:tcW w:w="0" w:type="auto"/>
            <w:hideMark/>
          </w:tcPr>
          <w:p w14:paraId="4BA6CA2D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Fatal. Incompatible security parameters.</w:t>
            </w:r>
          </w:p>
        </w:tc>
      </w:tr>
      <w:tr w:rsidR="006527BD" w:rsidRPr="006527BD" w14:paraId="4F984993" w14:textId="77777777" w:rsidTr="006527BD">
        <w:trPr>
          <w:divId w:val="203907455"/>
          <w:trHeight w:val="473"/>
        </w:trPr>
        <w:tc>
          <w:tcPr>
            <w:tcW w:w="0" w:type="auto"/>
            <w:hideMark/>
          </w:tcPr>
          <w:p w14:paraId="18F593D2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42</w:t>
            </w:r>
          </w:p>
        </w:tc>
        <w:tc>
          <w:tcPr>
            <w:tcW w:w="0" w:type="auto"/>
            <w:hideMark/>
          </w:tcPr>
          <w:p w14:paraId="20348F78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proofErr w:type="spellStart"/>
            <w:r w:rsidRPr="006527BD">
              <w:rPr>
                <w:rFonts w:eastAsia="Times New Roman" w:cstheme="minorHAnsi"/>
                <w:sz w:val="20"/>
                <w:szCs w:val="20"/>
              </w:rPr>
              <w:t>bad_certificate</w:t>
            </w:r>
            <w:proofErr w:type="spellEnd"/>
          </w:p>
        </w:tc>
        <w:tc>
          <w:tcPr>
            <w:tcW w:w="0" w:type="auto"/>
            <w:hideMark/>
          </w:tcPr>
          <w:p w14:paraId="1B70C091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Problem with certificate integrity.</w:t>
            </w:r>
          </w:p>
        </w:tc>
      </w:tr>
      <w:tr w:rsidR="006527BD" w:rsidRPr="006527BD" w14:paraId="50779697" w14:textId="77777777" w:rsidTr="006527BD">
        <w:trPr>
          <w:divId w:val="203907455"/>
          <w:trHeight w:val="473"/>
        </w:trPr>
        <w:tc>
          <w:tcPr>
            <w:tcW w:w="0" w:type="auto"/>
            <w:hideMark/>
          </w:tcPr>
          <w:p w14:paraId="204B7082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43</w:t>
            </w:r>
          </w:p>
        </w:tc>
        <w:tc>
          <w:tcPr>
            <w:tcW w:w="0" w:type="auto"/>
            <w:hideMark/>
          </w:tcPr>
          <w:p w14:paraId="0927F87B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proofErr w:type="spellStart"/>
            <w:r w:rsidRPr="006527BD">
              <w:rPr>
                <w:rFonts w:eastAsia="Times New Roman" w:cstheme="minorHAnsi"/>
                <w:sz w:val="20"/>
                <w:szCs w:val="20"/>
              </w:rPr>
              <w:t>unsupported_certificate</w:t>
            </w:r>
            <w:proofErr w:type="spellEnd"/>
          </w:p>
        </w:tc>
        <w:tc>
          <w:tcPr>
            <w:tcW w:w="0" w:type="auto"/>
            <w:hideMark/>
          </w:tcPr>
          <w:p w14:paraId="5D744493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Certificate type unsupported.</w:t>
            </w:r>
          </w:p>
        </w:tc>
      </w:tr>
      <w:tr w:rsidR="006527BD" w:rsidRPr="006527BD" w14:paraId="7D103CF4" w14:textId="77777777" w:rsidTr="006527BD">
        <w:trPr>
          <w:divId w:val="203907455"/>
          <w:trHeight w:val="473"/>
        </w:trPr>
        <w:tc>
          <w:tcPr>
            <w:tcW w:w="0" w:type="auto"/>
            <w:hideMark/>
          </w:tcPr>
          <w:p w14:paraId="16D8FADF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44</w:t>
            </w:r>
          </w:p>
        </w:tc>
        <w:tc>
          <w:tcPr>
            <w:tcW w:w="0" w:type="auto"/>
            <w:hideMark/>
          </w:tcPr>
          <w:p w14:paraId="1D1CF297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proofErr w:type="spellStart"/>
            <w:r w:rsidRPr="006527BD">
              <w:rPr>
                <w:rFonts w:eastAsia="Times New Roman" w:cstheme="minorHAnsi"/>
                <w:sz w:val="20"/>
                <w:szCs w:val="20"/>
              </w:rPr>
              <w:t>certificate_revoked</w:t>
            </w:r>
            <w:proofErr w:type="spellEnd"/>
          </w:p>
        </w:tc>
        <w:tc>
          <w:tcPr>
            <w:tcW w:w="0" w:type="auto"/>
            <w:hideMark/>
          </w:tcPr>
          <w:p w14:paraId="7A933975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Received a revoked certificate.</w:t>
            </w:r>
          </w:p>
        </w:tc>
      </w:tr>
      <w:tr w:rsidR="006527BD" w:rsidRPr="006527BD" w14:paraId="7BD7B2BD" w14:textId="77777777" w:rsidTr="006527BD">
        <w:trPr>
          <w:divId w:val="203907455"/>
          <w:trHeight w:val="473"/>
        </w:trPr>
        <w:tc>
          <w:tcPr>
            <w:tcW w:w="0" w:type="auto"/>
            <w:hideMark/>
          </w:tcPr>
          <w:p w14:paraId="72FF5BCB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hideMark/>
          </w:tcPr>
          <w:p w14:paraId="49715E07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proofErr w:type="spellStart"/>
            <w:r w:rsidRPr="006527BD">
              <w:rPr>
                <w:rFonts w:eastAsia="Times New Roman" w:cstheme="minorHAnsi"/>
                <w:sz w:val="20"/>
                <w:szCs w:val="20"/>
              </w:rPr>
              <w:t>certificate_expired</w:t>
            </w:r>
            <w:proofErr w:type="spellEnd"/>
          </w:p>
        </w:tc>
        <w:tc>
          <w:tcPr>
            <w:tcW w:w="0" w:type="auto"/>
            <w:hideMark/>
          </w:tcPr>
          <w:p w14:paraId="1D30FFF2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Received expired/invalid certificate.</w:t>
            </w:r>
          </w:p>
        </w:tc>
      </w:tr>
      <w:tr w:rsidR="006527BD" w:rsidRPr="006527BD" w14:paraId="316F6B27" w14:textId="77777777" w:rsidTr="006527BD">
        <w:trPr>
          <w:divId w:val="203907455"/>
          <w:trHeight w:val="473"/>
        </w:trPr>
        <w:tc>
          <w:tcPr>
            <w:tcW w:w="0" w:type="auto"/>
            <w:hideMark/>
          </w:tcPr>
          <w:p w14:paraId="1CF0F5F9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46</w:t>
            </w:r>
          </w:p>
        </w:tc>
        <w:tc>
          <w:tcPr>
            <w:tcW w:w="0" w:type="auto"/>
            <w:hideMark/>
          </w:tcPr>
          <w:p w14:paraId="631907EE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proofErr w:type="spellStart"/>
            <w:r w:rsidRPr="006527BD">
              <w:rPr>
                <w:rFonts w:eastAsia="Times New Roman" w:cstheme="minorHAnsi"/>
                <w:sz w:val="20"/>
                <w:szCs w:val="20"/>
              </w:rPr>
              <w:t>certificate_unknown</w:t>
            </w:r>
            <w:proofErr w:type="spellEnd"/>
          </w:p>
        </w:tc>
        <w:tc>
          <w:tcPr>
            <w:tcW w:w="0" w:type="auto"/>
            <w:hideMark/>
          </w:tcPr>
          <w:p w14:paraId="52521152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Unspecified certificate processing error.</w:t>
            </w:r>
          </w:p>
        </w:tc>
      </w:tr>
    </w:tbl>
    <w:p w14:paraId="1A6E9462" w14:textId="77777777" w:rsidR="006527BD" w:rsidRPr="006527BD" w:rsidRDefault="006527BD" w:rsidP="006527BD">
      <w:pPr>
        <w:spacing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36FB67C1">
          <v:rect id="_x0000_i1235" style="width:468pt;height:1.5pt" o:hralign="center" o:hrstd="t" o:hr="t" fillcolor="#a0a0a0" stroked="f"/>
        </w:pict>
      </w:r>
    </w:p>
    <w:p w14:paraId="1F3F2595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Handshake Protocol</w:t>
      </w:r>
    </w:p>
    <w:p w14:paraId="54917E86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Structure</w:t>
      </w:r>
    </w:p>
    <w:p w14:paraId="6CAFB9C3" w14:textId="77777777" w:rsidR="006527BD" w:rsidRPr="006527BD" w:rsidRDefault="006527BD" w:rsidP="006527BD">
      <w:pPr>
        <w:numPr>
          <w:ilvl w:val="0"/>
          <w:numId w:val="23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Type (1 byte):</w:t>
      </w:r>
      <w:r w:rsidRPr="006527BD">
        <w:rPr>
          <w:rFonts w:eastAsia="Times New Roman" w:cstheme="minorHAnsi"/>
          <w:lang w:val="en"/>
        </w:rPr>
        <w:t xml:space="preserve"> Identifies message type.</w:t>
      </w:r>
    </w:p>
    <w:p w14:paraId="2C765AF0" w14:textId="77777777" w:rsidR="006527BD" w:rsidRPr="006527BD" w:rsidRDefault="006527BD" w:rsidP="006527BD">
      <w:pPr>
        <w:numPr>
          <w:ilvl w:val="0"/>
          <w:numId w:val="23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Length (3 bytes):</w:t>
      </w:r>
      <w:r w:rsidRPr="006527BD">
        <w:rPr>
          <w:rFonts w:eastAsia="Times New Roman" w:cstheme="minorHAnsi"/>
          <w:lang w:val="en"/>
        </w:rPr>
        <w:t xml:space="preserve"> Message size.</w:t>
      </w:r>
    </w:p>
    <w:p w14:paraId="538B6EA5" w14:textId="77777777" w:rsidR="006527BD" w:rsidRPr="006527BD" w:rsidRDefault="006527BD" w:rsidP="006527BD">
      <w:pPr>
        <w:numPr>
          <w:ilvl w:val="0"/>
          <w:numId w:val="23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Payload:</w:t>
      </w:r>
      <w:r w:rsidRPr="006527BD">
        <w:rPr>
          <w:rFonts w:eastAsia="Times New Roman" w:cstheme="minorHAnsi"/>
          <w:lang w:val="en"/>
        </w:rPr>
        <w:t xml:space="preserve"> Parameters of the message.</w:t>
      </w:r>
    </w:p>
    <w:p w14:paraId="27209865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Phases</w:t>
      </w:r>
    </w:p>
    <w:p w14:paraId="2883161C" w14:textId="77777777" w:rsidR="006527BD" w:rsidRPr="006527BD" w:rsidRDefault="006527BD" w:rsidP="006527BD">
      <w:pPr>
        <w:numPr>
          <w:ilvl w:val="0"/>
          <w:numId w:val="24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Establish Security Capabilities:</w:t>
      </w:r>
      <w:r w:rsidRPr="006527BD">
        <w:rPr>
          <w:rFonts w:eastAsia="Times New Roman" w:cstheme="minorHAnsi"/>
          <w:lang w:val="en"/>
        </w:rPr>
        <w:t xml:space="preserve"> Cipher suite, compression, random numbers.</w:t>
      </w:r>
    </w:p>
    <w:p w14:paraId="47F40B96" w14:textId="77777777" w:rsidR="006527BD" w:rsidRPr="006527BD" w:rsidRDefault="006527BD" w:rsidP="006527BD">
      <w:pPr>
        <w:numPr>
          <w:ilvl w:val="0"/>
          <w:numId w:val="24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Server Authentication and Key Exchange.</w:t>
      </w:r>
    </w:p>
    <w:p w14:paraId="786D440B" w14:textId="77777777" w:rsidR="006527BD" w:rsidRPr="006527BD" w:rsidRDefault="006527BD" w:rsidP="006527BD">
      <w:pPr>
        <w:numPr>
          <w:ilvl w:val="0"/>
          <w:numId w:val="24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Client Authentication and Key Exchange.</w:t>
      </w:r>
    </w:p>
    <w:p w14:paraId="12D84FF0" w14:textId="77777777" w:rsidR="006527BD" w:rsidRPr="006527BD" w:rsidRDefault="006527BD" w:rsidP="006527BD">
      <w:pPr>
        <w:numPr>
          <w:ilvl w:val="0"/>
          <w:numId w:val="24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Change Cipher Suite and Finish.</w:t>
      </w:r>
    </w:p>
    <w:p w14:paraId="0F7F5A12" w14:textId="7FC94F99" w:rsidR="006527BD" w:rsidRPr="006527BD" w:rsidRDefault="006527BD" w:rsidP="006527BD">
      <w:pPr>
        <w:spacing w:after="0" w:line="276" w:lineRule="auto"/>
        <w:jc w:val="center"/>
        <w:divId w:val="203907455"/>
        <w:rPr>
          <w:rFonts w:eastAsia="Times New Roman" w:cstheme="minorHAnsi"/>
          <w:lang w:val="en"/>
        </w:rPr>
      </w:pPr>
    </w:p>
    <w:p w14:paraId="23AF1AA4" w14:textId="62339B7D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lastRenderedPageBreak/>
        <w:t>Client Hello Message</w:t>
      </w:r>
    </w:p>
    <w:p w14:paraId="0F9DBE9A" w14:textId="77777777" w:rsidR="006527BD" w:rsidRPr="006527BD" w:rsidRDefault="006527BD" w:rsidP="006527BD">
      <w:pPr>
        <w:numPr>
          <w:ilvl w:val="0"/>
          <w:numId w:val="25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Highest SSL version supported.</w:t>
      </w:r>
    </w:p>
    <w:p w14:paraId="31A5D630" w14:textId="77777777" w:rsidR="006527BD" w:rsidRPr="006527BD" w:rsidRDefault="006527BD" w:rsidP="006527BD">
      <w:pPr>
        <w:numPr>
          <w:ilvl w:val="0"/>
          <w:numId w:val="25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Client random: 32-bit timestamp + 28-byte pseudo-random.</w:t>
      </w:r>
    </w:p>
    <w:p w14:paraId="4216CAC6" w14:textId="77777777" w:rsidR="006527BD" w:rsidRPr="006527BD" w:rsidRDefault="006527BD" w:rsidP="006527BD">
      <w:pPr>
        <w:numPr>
          <w:ilvl w:val="0"/>
          <w:numId w:val="25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Session ID (empty for new sessions).</w:t>
      </w:r>
    </w:p>
    <w:p w14:paraId="7F6DF7E0" w14:textId="77777777" w:rsidR="006527BD" w:rsidRPr="006527BD" w:rsidRDefault="006527BD" w:rsidP="006527BD">
      <w:pPr>
        <w:numPr>
          <w:ilvl w:val="0"/>
          <w:numId w:val="25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Cipher suites list:</w:t>
      </w:r>
    </w:p>
    <w:p w14:paraId="38CB466F" w14:textId="77777777" w:rsidR="006527BD" w:rsidRPr="006527BD" w:rsidRDefault="006527BD" w:rsidP="006527BD">
      <w:pPr>
        <w:numPr>
          <w:ilvl w:val="1"/>
          <w:numId w:val="25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 xml:space="preserve">Examples: </w:t>
      </w:r>
      <w:r w:rsidRPr="006527BD">
        <w:rPr>
          <w:rFonts w:eastAsia="Times New Roman" w:cstheme="minorHAnsi"/>
          <w:sz w:val="20"/>
          <w:szCs w:val="20"/>
          <w:lang w:val="en"/>
        </w:rPr>
        <w:t>{0,0}</w:t>
      </w:r>
      <w:r w:rsidRPr="006527BD">
        <w:rPr>
          <w:rFonts w:eastAsia="Times New Roman" w:cstheme="minorHAnsi"/>
          <w:lang w:val="en"/>
        </w:rPr>
        <w:t xml:space="preserve"> to </w:t>
      </w:r>
      <w:r w:rsidRPr="006527BD">
        <w:rPr>
          <w:rFonts w:eastAsia="Times New Roman" w:cstheme="minorHAnsi"/>
          <w:sz w:val="20"/>
          <w:szCs w:val="20"/>
          <w:lang w:val="en"/>
        </w:rPr>
        <w:t>{0,10}</w:t>
      </w:r>
      <w:r w:rsidRPr="006527BD">
        <w:rPr>
          <w:rFonts w:eastAsia="Times New Roman" w:cstheme="minorHAnsi"/>
          <w:lang w:val="en"/>
        </w:rPr>
        <w:t xml:space="preserve"> (e.g., </w:t>
      </w:r>
      <w:r w:rsidRPr="006527BD">
        <w:rPr>
          <w:rFonts w:eastAsia="Times New Roman" w:cstheme="minorHAnsi"/>
          <w:sz w:val="20"/>
          <w:szCs w:val="20"/>
          <w:lang w:val="en"/>
        </w:rPr>
        <w:t>SSL_RSA_WITH_RC4_128_SHA</w:t>
      </w:r>
      <w:r w:rsidRPr="006527BD">
        <w:rPr>
          <w:rFonts w:eastAsia="Times New Roman" w:cstheme="minorHAnsi"/>
          <w:lang w:val="en"/>
        </w:rPr>
        <w:t>)</w:t>
      </w:r>
    </w:p>
    <w:p w14:paraId="6959E61D" w14:textId="77777777" w:rsidR="006527BD" w:rsidRPr="006527BD" w:rsidRDefault="006527BD" w:rsidP="006527BD">
      <w:pPr>
        <w:numPr>
          <w:ilvl w:val="0"/>
          <w:numId w:val="25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Compression methods supported.</w:t>
      </w:r>
    </w:p>
    <w:p w14:paraId="38DDE5EA" w14:textId="77777777" w:rsidR="006527BD" w:rsidRPr="006527BD" w:rsidRDefault="006527BD" w:rsidP="006527BD">
      <w:pPr>
        <w:spacing w:after="0"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49AC4D9A">
          <v:rect id="_x0000_i1237" style="width:468pt;height:1.5pt" o:hralign="center" o:hrstd="t" o:hr="t" fillcolor="#a0a0a0" stroked="f"/>
        </w:pict>
      </w:r>
    </w:p>
    <w:p w14:paraId="33CA13C1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Server Hello Message</w:t>
      </w:r>
    </w:p>
    <w:p w14:paraId="6A64B378" w14:textId="77777777" w:rsidR="006527BD" w:rsidRPr="006527BD" w:rsidRDefault="006527BD" w:rsidP="006527BD">
      <w:pPr>
        <w:numPr>
          <w:ilvl w:val="0"/>
          <w:numId w:val="26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Server version number (compatible with client).</w:t>
      </w:r>
    </w:p>
    <w:p w14:paraId="3445F310" w14:textId="77777777" w:rsidR="006527BD" w:rsidRPr="006527BD" w:rsidRDefault="006527BD" w:rsidP="006527BD">
      <w:pPr>
        <w:numPr>
          <w:ilvl w:val="0"/>
          <w:numId w:val="26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Server random.</w:t>
      </w:r>
    </w:p>
    <w:p w14:paraId="7A8A78F0" w14:textId="77777777" w:rsidR="006527BD" w:rsidRPr="006527BD" w:rsidRDefault="006527BD" w:rsidP="006527BD">
      <w:pPr>
        <w:numPr>
          <w:ilvl w:val="0"/>
          <w:numId w:val="26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Session ID.</w:t>
      </w:r>
    </w:p>
    <w:p w14:paraId="2D4E7E02" w14:textId="77777777" w:rsidR="006527BD" w:rsidRPr="006527BD" w:rsidRDefault="006527BD" w:rsidP="006527BD">
      <w:pPr>
        <w:numPr>
          <w:ilvl w:val="0"/>
          <w:numId w:val="26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Cipher suite (from client’s list).</w:t>
      </w:r>
    </w:p>
    <w:p w14:paraId="3744DF14" w14:textId="77777777" w:rsidR="006527BD" w:rsidRPr="006527BD" w:rsidRDefault="006527BD" w:rsidP="006527BD">
      <w:pPr>
        <w:numPr>
          <w:ilvl w:val="0"/>
          <w:numId w:val="26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Compression method.</w:t>
      </w:r>
    </w:p>
    <w:p w14:paraId="682EDFA0" w14:textId="77777777" w:rsidR="006527BD" w:rsidRPr="006527BD" w:rsidRDefault="006527BD" w:rsidP="006527BD">
      <w:pPr>
        <w:spacing w:after="0"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7229D985">
          <v:rect id="_x0000_i1238" style="width:468pt;height:1.5pt" o:hralign="center" o:hrstd="t" o:hr="t" fillcolor="#a0a0a0" stroked="f"/>
        </w:pict>
      </w:r>
    </w:p>
    <w:p w14:paraId="6945E366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TLS Session State Parameters</w:t>
      </w:r>
    </w:p>
    <w:p w14:paraId="3931BDEF" w14:textId="77777777" w:rsidR="006527BD" w:rsidRPr="006527BD" w:rsidRDefault="006527BD" w:rsidP="006527BD">
      <w:pPr>
        <w:numPr>
          <w:ilvl w:val="0"/>
          <w:numId w:val="27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Session Identifier:</w:t>
      </w:r>
      <w:r w:rsidRPr="006527BD">
        <w:rPr>
          <w:rFonts w:eastAsia="Times New Roman" w:cstheme="minorHAnsi"/>
          <w:lang w:val="en"/>
        </w:rPr>
        <w:t xml:space="preserve"> Byte sequence for session resumption.</w:t>
      </w:r>
    </w:p>
    <w:p w14:paraId="445059A8" w14:textId="77777777" w:rsidR="006527BD" w:rsidRPr="006527BD" w:rsidRDefault="006527BD" w:rsidP="006527BD">
      <w:pPr>
        <w:numPr>
          <w:ilvl w:val="0"/>
          <w:numId w:val="27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Peer Certificate:</w:t>
      </w:r>
      <w:r w:rsidRPr="006527BD">
        <w:rPr>
          <w:rFonts w:eastAsia="Times New Roman" w:cstheme="minorHAnsi"/>
          <w:lang w:val="en"/>
        </w:rPr>
        <w:t xml:space="preserve"> X.509v3 certificate.</w:t>
      </w:r>
    </w:p>
    <w:p w14:paraId="598C6815" w14:textId="77777777" w:rsidR="006527BD" w:rsidRPr="006527BD" w:rsidRDefault="006527BD" w:rsidP="006527BD">
      <w:pPr>
        <w:numPr>
          <w:ilvl w:val="0"/>
          <w:numId w:val="27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Compression Method</w:t>
      </w:r>
    </w:p>
    <w:p w14:paraId="7A81D69A" w14:textId="77777777" w:rsidR="006527BD" w:rsidRPr="006527BD" w:rsidRDefault="006527BD" w:rsidP="006527BD">
      <w:pPr>
        <w:numPr>
          <w:ilvl w:val="0"/>
          <w:numId w:val="27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Cipher Spec:</w:t>
      </w:r>
      <w:r w:rsidRPr="006527BD">
        <w:rPr>
          <w:rFonts w:eastAsia="Times New Roman" w:cstheme="minorHAnsi"/>
          <w:lang w:val="en"/>
        </w:rPr>
        <w:t xml:space="preserve"> Encryption + MAC algorithm.</w:t>
      </w:r>
    </w:p>
    <w:p w14:paraId="6212BE24" w14:textId="77777777" w:rsidR="006527BD" w:rsidRPr="006527BD" w:rsidRDefault="006527BD" w:rsidP="006527BD">
      <w:pPr>
        <w:numPr>
          <w:ilvl w:val="0"/>
          <w:numId w:val="27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Master Secret:</w:t>
      </w:r>
      <w:r w:rsidRPr="006527BD">
        <w:rPr>
          <w:rFonts w:eastAsia="Times New Roman" w:cstheme="minorHAnsi"/>
          <w:lang w:val="en"/>
        </w:rPr>
        <w:t xml:space="preserve"> 48-byte shared secret.</w:t>
      </w:r>
    </w:p>
    <w:p w14:paraId="04155003" w14:textId="77777777" w:rsidR="006527BD" w:rsidRPr="006527BD" w:rsidRDefault="006527BD" w:rsidP="006527BD">
      <w:pPr>
        <w:numPr>
          <w:ilvl w:val="0"/>
          <w:numId w:val="27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Resumable:</w:t>
      </w:r>
      <w:r w:rsidRPr="006527BD">
        <w:rPr>
          <w:rFonts w:eastAsia="Times New Roman" w:cstheme="minorHAnsi"/>
          <w:lang w:val="en"/>
        </w:rPr>
        <w:t xml:space="preserve"> Indicates reusability of session.</w:t>
      </w:r>
    </w:p>
    <w:p w14:paraId="40AB29E7" w14:textId="77777777" w:rsidR="006527BD" w:rsidRPr="006527BD" w:rsidRDefault="006527BD" w:rsidP="006527BD">
      <w:pPr>
        <w:numPr>
          <w:ilvl w:val="0"/>
          <w:numId w:val="27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Server/Client Random</w:t>
      </w:r>
    </w:p>
    <w:p w14:paraId="01736035" w14:textId="77777777" w:rsidR="006527BD" w:rsidRPr="006527BD" w:rsidRDefault="006527BD" w:rsidP="006527BD">
      <w:pPr>
        <w:numPr>
          <w:ilvl w:val="0"/>
          <w:numId w:val="27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MAC Secrets:</w:t>
      </w:r>
      <w:r w:rsidRPr="006527BD">
        <w:rPr>
          <w:rFonts w:eastAsia="Times New Roman" w:cstheme="minorHAnsi"/>
          <w:lang w:val="en"/>
        </w:rPr>
        <w:t xml:space="preserve"> For both server and client.</w:t>
      </w:r>
    </w:p>
    <w:p w14:paraId="423E8A33" w14:textId="77777777" w:rsidR="006527BD" w:rsidRPr="006527BD" w:rsidRDefault="006527BD" w:rsidP="006527BD">
      <w:pPr>
        <w:numPr>
          <w:ilvl w:val="0"/>
          <w:numId w:val="27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Write Keys:</w:t>
      </w:r>
      <w:r w:rsidRPr="006527BD">
        <w:rPr>
          <w:rFonts w:eastAsia="Times New Roman" w:cstheme="minorHAnsi"/>
          <w:lang w:val="en"/>
        </w:rPr>
        <w:t xml:space="preserve"> Encryption keys for each direction.</w:t>
      </w:r>
    </w:p>
    <w:p w14:paraId="7448A22A" w14:textId="77777777" w:rsidR="006527BD" w:rsidRPr="006527BD" w:rsidRDefault="006527BD" w:rsidP="006527BD">
      <w:pPr>
        <w:numPr>
          <w:ilvl w:val="0"/>
          <w:numId w:val="27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Initialization Vectors:</w:t>
      </w:r>
      <w:r w:rsidRPr="006527BD">
        <w:rPr>
          <w:rFonts w:eastAsia="Times New Roman" w:cstheme="minorHAnsi"/>
          <w:lang w:val="en"/>
        </w:rPr>
        <w:t xml:space="preserve"> For CBC mode.</w:t>
      </w:r>
    </w:p>
    <w:p w14:paraId="2182102F" w14:textId="77777777" w:rsidR="006527BD" w:rsidRPr="006527BD" w:rsidRDefault="006527BD" w:rsidP="006527BD">
      <w:pPr>
        <w:numPr>
          <w:ilvl w:val="0"/>
          <w:numId w:val="27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Sequence Numbers:</w:t>
      </w:r>
      <w:r w:rsidRPr="006527BD">
        <w:rPr>
          <w:rFonts w:eastAsia="Times New Roman" w:cstheme="minorHAnsi"/>
          <w:lang w:val="en"/>
        </w:rPr>
        <w:t xml:space="preserve"> Separate for sending and receiving.</w:t>
      </w:r>
    </w:p>
    <w:p w14:paraId="15B39658" w14:textId="77777777" w:rsidR="006527BD" w:rsidRPr="006527BD" w:rsidRDefault="006527BD" w:rsidP="006527BD">
      <w:pPr>
        <w:spacing w:after="0"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4A8AB595">
          <v:rect id="_x0000_i1239" style="width:468pt;height:1.5pt" o:hralign="center" o:hrstd="t" o:hr="t" fillcolor="#a0a0a0" stroked="f"/>
        </w:pict>
      </w:r>
    </w:p>
    <w:p w14:paraId="04C457B8" w14:textId="77777777" w:rsidR="006527BD" w:rsidRDefault="006527BD">
      <w:pPr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val="en"/>
        </w:rPr>
        <w:br w:type="page"/>
      </w:r>
    </w:p>
    <w:p w14:paraId="259B7B72" w14:textId="315AD5AF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lastRenderedPageBreak/>
        <w:t>Datagram Transport Layer Security (DTLS)</w:t>
      </w:r>
    </w:p>
    <w:p w14:paraId="58DB9735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Why TLS Doesn’t Work Over UDP</w:t>
      </w:r>
    </w:p>
    <w:p w14:paraId="7B44C170" w14:textId="77777777" w:rsidR="006527BD" w:rsidRPr="006527BD" w:rsidRDefault="006527BD" w:rsidP="006527BD">
      <w:pPr>
        <w:numPr>
          <w:ilvl w:val="0"/>
          <w:numId w:val="28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Packet loss and reordering in UDP.</w:t>
      </w:r>
    </w:p>
    <w:p w14:paraId="17BDE930" w14:textId="77777777" w:rsidR="006527BD" w:rsidRPr="006527BD" w:rsidRDefault="006527BD" w:rsidP="006527BD">
      <w:pPr>
        <w:numPr>
          <w:ilvl w:val="0"/>
          <w:numId w:val="28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TLS lacks mechanisms to handle unreliability.</w:t>
      </w:r>
    </w:p>
    <w:p w14:paraId="6BA7A7E2" w14:textId="77777777" w:rsidR="006527BD" w:rsidRPr="006527BD" w:rsidRDefault="006527BD" w:rsidP="006527BD">
      <w:pPr>
        <w:numPr>
          <w:ilvl w:val="0"/>
          <w:numId w:val="28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DTLS introduces minimal changes to fix this.</w:t>
      </w:r>
    </w:p>
    <w:p w14:paraId="19E073F4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Problems Solved</w:t>
      </w:r>
    </w:p>
    <w:p w14:paraId="52CD0C04" w14:textId="77777777" w:rsidR="006527BD" w:rsidRPr="006527BD" w:rsidRDefault="006527BD" w:rsidP="006527BD">
      <w:pPr>
        <w:numPr>
          <w:ilvl w:val="0"/>
          <w:numId w:val="29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TLS Record Dependence:</w:t>
      </w:r>
      <w:r w:rsidRPr="006527BD">
        <w:rPr>
          <w:rFonts w:eastAsia="Times New Roman" w:cstheme="minorHAnsi"/>
          <w:lang w:val="en"/>
        </w:rPr>
        <w:t xml:space="preserve"> DTLS adds explicit sequence numbers and bans stream ciphers.</w:t>
      </w:r>
    </w:p>
    <w:p w14:paraId="1F52CE05" w14:textId="77777777" w:rsidR="006527BD" w:rsidRPr="006527BD" w:rsidRDefault="006527BD" w:rsidP="006527BD">
      <w:pPr>
        <w:numPr>
          <w:ilvl w:val="0"/>
          <w:numId w:val="29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Handshake Reliability:</w:t>
      </w:r>
      <w:r w:rsidRPr="006527BD">
        <w:rPr>
          <w:rFonts w:eastAsia="Times New Roman" w:cstheme="minorHAnsi"/>
          <w:lang w:val="en"/>
        </w:rPr>
        <w:t xml:space="preserve"> DTLS adds retransmission timers and fragmentation.</w:t>
      </w:r>
    </w:p>
    <w:p w14:paraId="46B6641E" w14:textId="77777777" w:rsidR="006527BD" w:rsidRPr="006527BD" w:rsidRDefault="006527BD" w:rsidP="006527BD">
      <w:pPr>
        <w:spacing w:after="0"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4664EF1E">
          <v:rect id="_x0000_i1240" style="width:468pt;height:1.5pt" o:hralign="center" o:hrstd="t" o:hr="t" fillcolor="#a0a0a0" stroked="f"/>
        </w:pict>
      </w:r>
    </w:p>
    <w:p w14:paraId="5E2BA59E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Providing Reliability in DTLS Handshake</w:t>
      </w:r>
    </w:p>
    <w:p w14:paraId="4B7D8C9E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Handling Packet Loss</w:t>
      </w:r>
    </w:p>
    <w:p w14:paraId="2A886AA8" w14:textId="77777777" w:rsidR="006527BD" w:rsidRPr="006527BD" w:rsidRDefault="006527BD" w:rsidP="006527BD">
      <w:pPr>
        <w:numPr>
          <w:ilvl w:val="0"/>
          <w:numId w:val="30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Retransmission timers used by both client and server.</w:t>
      </w:r>
    </w:p>
    <w:p w14:paraId="4E708007" w14:textId="77777777" w:rsidR="006527BD" w:rsidRPr="006527BD" w:rsidRDefault="006527BD" w:rsidP="006527BD">
      <w:pPr>
        <w:numPr>
          <w:ilvl w:val="0"/>
          <w:numId w:val="30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 xml:space="preserve">No retransmission for </w:t>
      </w:r>
      <w:proofErr w:type="spellStart"/>
      <w:r w:rsidRPr="006527BD">
        <w:rPr>
          <w:rFonts w:eastAsia="Times New Roman" w:cstheme="minorHAnsi"/>
          <w:sz w:val="20"/>
          <w:szCs w:val="20"/>
          <w:lang w:val="en"/>
        </w:rPr>
        <w:t>HelloVerifyRequest</w:t>
      </w:r>
      <w:proofErr w:type="spellEnd"/>
      <w:r w:rsidRPr="006527BD">
        <w:rPr>
          <w:rFonts w:eastAsia="Times New Roman" w:cstheme="minorHAnsi"/>
          <w:lang w:val="en"/>
        </w:rPr>
        <w:t>.</w:t>
      </w:r>
    </w:p>
    <w:p w14:paraId="4CEC73F2" w14:textId="77777777" w:rsidR="006527BD" w:rsidRPr="006527BD" w:rsidRDefault="006527BD" w:rsidP="006527BD">
      <w:pPr>
        <w:numPr>
          <w:ilvl w:val="0"/>
          <w:numId w:val="30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Alert messages are not retransmitted.</w:t>
      </w:r>
    </w:p>
    <w:p w14:paraId="2628D7DE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Handling Reordering</w:t>
      </w:r>
    </w:p>
    <w:p w14:paraId="07EE2808" w14:textId="77777777" w:rsidR="006527BD" w:rsidRPr="006527BD" w:rsidRDefault="006527BD" w:rsidP="006527BD">
      <w:pPr>
        <w:numPr>
          <w:ilvl w:val="0"/>
          <w:numId w:val="31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Handshake messages have sequence numbers.</w:t>
      </w:r>
    </w:p>
    <w:p w14:paraId="56828037" w14:textId="77777777" w:rsidR="006527BD" w:rsidRPr="006527BD" w:rsidRDefault="006527BD" w:rsidP="006527BD">
      <w:pPr>
        <w:numPr>
          <w:ilvl w:val="0"/>
          <w:numId w:val="31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Queued and processed in order upon receipt.</w:t>
      </w:r>
    </w:p>
    <w:p w14:paraId="677D987E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Handling Large Messages</w:t>
      </w:r>
    </w:p>
    <w:p w14:paraId="585003CC" w14:textId="77777777" w:rsidR="006527BD" w:rsidRPr="006527BD" w:rsidRDefault="006527BD" w:rsidP="006527BD">
      <w:pPr>
        <w:numPr>
          <w:ilvl w:val="0"/>
          <w:numId w:val="32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Handshake messages fragmented to fit datagrams.</w:t>
      </w:r>
    </w:p>
    <w:p w14:paraId="10AE83C7" w14:textId="77777777" w:rsidR="006527BD" w:rsidRPr="006527BD" w:rsidRDefault="006527BD" w:rsidP="006527BD">
      <w:pPr>
        <w:numPr>
          <w:ilvl w:val="0"/>
          <w:numId w:val="32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Each fragment includes offset and length.</w:t>
      </w:r>
    </w:p>
    <w:p w14:paraId="12021488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Replay Detection</w:t>
      </w:r>
    </w:p>
    <w:p w14:paraId="74DA5176" w14:textId="77777777" w:rsidR="006527BD" w:rsidRPr="006527BD" w:rsidRDefault="006527BD" w:rsidP="006527BD">
      <w:pPr>
        <w:numPr>
          <w:ilvl w:val="0"/>
          <w:numId w:val="33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Bitmap window tracks received records.</w:t>
      </w:r>
    </w:p>
    <w:p w14:paraId="76741493" w14:textId="77777777" w:rsidR="006527BD" w:rsidRPr="006527BD" w:rsidRDefault="006527BD" w:rsidP="006527BD">
      <w:pPr>
        <w:numPr>
          <w:ilvl w:val="0"/>
          <w:numId w:val="33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Duplicates and too-old records are discarded.</w:t>
      </w:r>
    </w:p>
    <w:p w14:paraId="5E463D38" w14:textId="77777777" w:rsidR="006527BD" w:rsidRPr="006527BD" w:rsidRDefault="006527BD" w:rsidP="006527BD">
      <w:pPr>
        <w:spacing w:after="0"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29363182">
          <v:rect id="_x0000_i1241" style="width:468pt;height:1.5pt" o:hralign="center" o:hrstd="t" o:hr="t" fillcolor="#a0a0a0" stroked="f"/>
        </w:pict>
      </w:r>
    </w:p>
    <w:p w14:paraId="0FC3C9FB" w14:textId="77777777" w:rsidR="006527BD" w:rsidRDefault="006527BD">
      <w:pPr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val="en"/>
        </w:rPr>
        <w:br w:type="page"/>
      </w:r>
    </w:p>
    <w:p w14:paraId="47A763E3" w14:textId="7B65E9B5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lastRenderedPageBreak/>
        <w:t>DTLS Differences from TLS</w:t>
      </w:r>
    </w:p>
    <w:p w14:paraId="412860D0" w14:textId="15018F6A" w:rsidR="00834819" w:rsidRPr="00834819" w:rsidRDefault="00834819" w:rsidP="00DF1CDB">
      <w:pPr>
        <w:numPr>
          <w:ilvl w:val="0"/>
          <w:numId w:val="34"/>
        </w:numPr>
        <w:spacing w:before="100" w:beforeAutospacing="1" w:after="100" w:afterAutospacing="1" w:line="276" w:lineRule="auto"/>
        <w:divId w:val="203907455"/>
        <w:rPr>
          <w:rFonts w:eastAsia="Times New Roman" w:cstheme="minorHAnsi"/>
          <w:lang w:val="en"/>
        </w:rPr>
      </w:pPr>
      <w:r w:rsidRPr="00834819">
        <w:rPr>
          <w:rFonts w:eastAsia="Times New Roman" w:cstheme="minorHAnsi"/>
        </w:rPr>
        <w:t>The DTLS record layer is extremely similar to that of TLS 1.2. The only change is the inclusion of an explicit sequence number in the record</w:t>
      </w:r>
      <w:r>
        <w:rPr>
          <w:rFonts w:eastAsia="Times New Roman" w:cstheme="minorHAnsi"/>
        </w:rPr>
        <w:t>. Main Changes:</w:t>
      </w:r>
    </w:p>
    <w:p w14:paraId="7BAFCD6F" w14:textId="772AD488" w:rsidR="006527BD" w:rsidRPr="006527BD" w:rsidRDefault="006527BD" w:rsidP="00DF1CDB">
      <w:pPr>
        <w:numPr>
          <w:ilvl w:val="0"/>
          <w:numId w:val="34"/>
        </w:numPr>
        <w:spacing w:before="100" w:beforeAutospacing="1" w:after="100" w:afterAutospacing="1" w:line="276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Stateless Cookie Exchange:</w:t>
      </w:r>
    </w:p>
    <w:p w14:paraId="22691097" w14:textId="77777777" w:rsidR="006527BD" w:rsidRPr="006527BD" w:rsidRDefault="006527BD" w:rsidP="00DF1CDB">
      <w:pPr>
        <w:numPr>
          <w:ilvl w:val="1"/>
          <w:numId w:val="34"/>
        </w:numPr>
        <w:spacing w:before="100" w:beforeAutospacing="1" w:after="100" w:afterAutospacing="1" w:line="276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 xml:space="preserve">Server sends </w:t>
      </w:r>
      <w:proofErr w:type="spellStart"/>
      <w:r w:rsidRPr="006527BD">
        <w:rPr>
          <w:rFonts w:eastAsia="Times New Roman" w:cstheme="minorHAnsi"/>
          <w:sz w:val="20"/>
          <w:szCs w:val="20"/>
          <w:lang w:val="en"/>
        </w:rPr>
        <w:t>HelloVerifyRequest</w:t>
      </w:r>
      <w:proofErr w:type="spellEnd"/>
      <w:r w:rsidRPr="006527BD">
        <w:rPr>
          <w:rFonts w:eastAsia="Times New Roman" w:cstheme="minorHAnsi"/>
          <w:lang w:val="en"/>
        </w:rPr>
        <w:t xml:space="preserve"> with cookie.</w:t>
      </w:r>
    </w:p>
    <w:p w14:paraId="33AE2EAC" w14:textId="77777777" w:rsidR="006527BD" w:rsidRPr="006527BD" w:rsidRDefault="006527BD" w:rsidP="00DF1CDB">
      <w:pPr>
        <w:numPr>
          <w:ilvl w:val="1"/>
          <w:numId w:val="34"/>
        </w:numPr>
        <w:spacing w:before="100" w:beforeAutospacing="1" w:after="100" w:afterAutospacing="1" w:line="276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 xml:space="preserve">Client resends </w:t>
      </w:r>
      <w:proofErr w:type="spellStart"/>
      <w:r w:rsidRPr="006527BD">
        <w:rPr>
          <w:rFonts w:eastAsia="Times New Roman" w:cstheme="minorHAnsi"/>
          <w:sz w:val="20"/>
          <w:szCs w:val="20"/>
          <w:lang w:val="en"/>
        </w:rPr>
        <w:t>ClientHello</w:t>
      </w:r>
      <w:proofErr w:type="spellEnd"/>
      <w:r w:rsidRPr="006527BD">
        <w:rPr>
          <w:rFonts w:eastAsia="Times New Roman" w:cstheme="minorHAnsi"/>
          <w:lang w:val="en"/>
        </w:rPr>
        <w:t xml:space="preserve"> with cookie.</w:t>
      </w:r>
    </w:p>
    <w:p w14:paraId="3C4150B4" w14:textId="77777777" w:rsidR="006527BD" w:rsidRPr="006527BD" w:rsidRDefault="006527BD" w:rsidP="00DF1CDB">
      <w:pPr>
        <w:numPr>
          <w:ilvl w:val="0"/>
          <w:numId w:val="34"/>
        </w:numPr>
        <w:spacing w:before="100" w:beforeAutospacing="1" w:after="100" w:afterAutospacing="1" w:line="276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Handshake Header Modifications:</w:t>
      </w:r>
      <w:r w:rsidRPr="006527BD">
        <w:rPr>
          <w:rFonts w:eastAsia="Times New Roman" w:cstheme="minorHAnsi"/>
          <w:lang w:val="en"/>
        </w:rPr>
        <w:t xml:space="preserve"> Support for reordering and fragmentation.</w:t>
      </w:r>
    </w:p>
    <w:p w14:paraId="30C1E986" w14:textId="77777777" w:rsidR="006527BD" w:rsidRPr="006527BD" w:rsidRDefault="006527BD" w:rsidP="00DF1CDB">
      <w:pPr>
        <w:numPr>
          <w:ilvl w:val="0"/>
          <w:numId w:val="34"/>
        </w:numPr>
        <w:spacing w:before="100" w:beforeAutospacing="1" w:after="100" w:afterAutospacing="1" w:line="276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Retransmission Timers:</w:t>
      </w:r>
      <w:r w:rsidRPr="006527BD">
        <w:rPr>
          <w:rFonts w:eastAsia="Times New Roman" w:cstheme="minorHAnsi"/>
          <w:lang w:val="en"/>
        </w:rPr>
        <w:t xml:space="preserve"> Handle handshake message loss.</w:t>
      </w:r>
    </w:p>
    <w:p w14:paraId="1A28953F" w14:textId="77777777" w:rsidR="006527BD" w:rsidRPr="006527BD" w:rsidRDefault="006527BD" w:rsidP="006527BD">
      <w:pPr>
        <w:spacing w:after="0"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1F161960">
          <v:rect id="_x0000_i1242" style="width:468pt;height:1.5pt" o:hralign="center" o:hrstd="t" o:hr="t" fillcolor="#a0a0a0" stroked="f"/>
        </w:pict>
      </w:r>
    </w:p>
    <w:p w14:paraId="21F24404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DTLS Handshake Flights</w:t>
      </w:r>
    </w:p>
    <w:p w14:paraId="662814C8" w14:textId="77777777" w:rsidR="006527BD" w:rsidRPr="006527BD" w:rsidRDefault="006527BD" w:rsidP="006527BD">
      <w:pPr>
        <w:numPr>
          <w:ilvl w:val="0"/>
          <w:numId w:val="35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Messages grouped into "flights" for retransmission.</w:t>
      </w:r>
    </w:p>
    <w:p w14:paraId="6BD835FB" w14:textId="77777777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divId w:val="203907455"/>
        <w:rPr>
          <w:rFonts w:eastAsia="Times New Roman" w:cstheme="minorHAnsi"/>
          <w:kern w:val="0"/>
          <w:sz w:val="20"/>
          <w:szCs w:val="20"/>
        </w:rPr>
      </w:pPr>
      <w:r w:rsidRPr="006527BD">
        <w:rPr>
          <w:rFonts w:eastAsia="Times New Roman" w:cstheme="minorHAnsi"/>
          <w:kern w:val="0"/>
          <w:sz w:val="20"/>
          <w:szCs w:val="20"/>
          <w:lang w:val="en"/>
        </w:rPr>
        <w:t xml:space="preserve">Flight 1: </w:t>
      </w:r>
      <w:proofErr w:type="spellStart"/>
      <w:r w:rsidRPr="006527BD">
        <w:rPr>
          <w:rFonts w:eastAsia="Times New Roman" w:cstheme="minorHAnsi"/>
          <w:kern w:val="0"/>
          <w:sz w:val="20"/>
          <w:szCs w:val="20"/>
          <w:lang w:val="en"/>
        </w:rPr>
        <w:t>Client_Hello</w:t>
      </w:r>
      <w:proofErr w:type="spellEnd"/>
    </w:p>
    <w:p w14:paraId="609BC3C9" w14:textId="77777777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divId w:val="203907455"/>
        <w:rPr>
          <w:rFonts w:eastAsia="Times New Roman" w:cstheme="minorHAnsi"/>
          <w:kern w:val="0"/>
          <w:sz w:val="20"/>
          <w:szCs w:val="20"/>
          <w:lang w:val="en"/>
        </w:rPr>
      </w:pPr>
      <w:r w:rsidRPr="006527BD">
        <w:rPr>
          <w:rFonts w:eastAsia="Times New Roman" w:cstheme="minorHAnsi"/>
          <w:kern w:val="0"/>
          <w:sz w:val="20"/>
          <w:szCs w:val="20"/>
          <w:lang w:val="en"/>
        </w:rPr>
        <w:t xml:space="preserve">Flight 2: </w:t>
      </w:r>
      <w:proofErr w:type="spellStart"/>
      <w:r w:rsidRPr="006527BD">
        <w:rPr>
          <w:rFonts w:eastAsia="Times New Roman" w:cstheme="minorHAnsi"/>
          <w:kern w:val="0"/>
          <w:sz w:val="20"/>
          <w:szCs w:val="20"/>
          <w:lang w:val="en"/>
        </w:rPr>
        <w:t>HelloVerifyRequest</w:t>
      </w:r>
      <w:proofErr w:type="spellEnd"/>
    </w:p>
    <w:p w14:paraId="52B2DB8C" w14:textId="77777777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divId w:val="203907455"/>
        <w:rPr>
          <w:rFonts w:eastAsia="Times New Roman" w:cstheme="minorHAnsi"/>
          <w:kern w:val="0"/>
          <w:sz w:val="20"/>
          <w:szCs w:val="20"/>
          <w:lang w:val="en"/>
        </w:rPr>
      </w:pPr>
      <w:r w:rsidRPr="006527BD">
        <w:rPr>
          <w:rFonts w:eastAsia="Times New Roman" w:cstheme="minorHAnsi"/>
          <w:kern w:val="0"/>
          <w:sz w:val="20"/>
          <w:szCs w:val="20"/>
          <w:lang w:val="en"/>
        </w:rPr>
        <w:t xml:space="preserve">Flight 3: </w:t>
      </w:r>
      <w:proofErr w:type="spellStart"/>
      <w:r w:rsidRPr="006527BD">
        <w:rPr>
          <w:rFonts w:eastAsia="Times New Roman" w:cstheme="minorHAnsi"/>
          <w:kern w:val="0"/>
          <w:sz w:val="20"/>
          <w:szCs w:val="20"/>
          <w:lang w:val="en"/>
        </w:rPr>
        <w:t>Client_Hello</w:t>
      </w:r>
      <w:proofErr w:type="spellEnd"/>
      <w:r w:rsidRPr="006527BD">
        <w:rPr>
          <w:rFonts w:eastAsia="Times New Roman" w:cstheme="minorHAnsi"/>
          <w:kern w:val="0"/>
          <w:sz w:val="20"/>
          <w:szCs w:val="20"/>
          <w:lang w:val="en"/>
        </w:rPr>
        <w:t xml:space="preserve"> (with cookie)</w:t>
      </w:r>
    </w:p>
    <w:p w14:paraId="329D686C" w14:textId="77777777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divId w:val="203907455"/>
        <w:rPr>
          <w:rFonts w:eastAsia="Times New Roman" w:cstheme="minorHAnsi"/>
          <w:kern w:val="0"/>
          <w:sz w:val="20"/>
          <w:szCs w:val="20"/>
          <w:lang w:val="en"/>
        </w:rPr>
      </w:pPr>
      <w:r w:rsidRPr="006527BD">
        <w:rPr>
          <w:rFonts w:eastAsia="Times New Roman" w:cstheme="minorHAnsi"/>
          <w:kern w:val="0"/>
          <w:sz w:val="20"/>
          <w:szCs w:val="20"/>
          <w:lang w:val="en"/>
        </w:rPr>
        <w:t>Flight 4: Server messages (</w:t>
      </w:r>
      <w:proofErr w:type="spellStart"/>
      <w:r w:rsidRPr="006527BD">
        <w:rPr>
          <w:rFonts w:eastAsia="Times New Roman" w:cstheme="minorHAnsi"/>
          <w:kern w:val="0"/>
          <w:sz w:val="20"/>
          <w:szCs w:val="20"/>
          <w:lang w:val="en"/>
        </w:rPr>
        <w:t>Server_Hello</w:t>
      </w:r>
      <w:proofErr w:type="spellEnd"/>
      <w:r w:rsidRPr="006527BD">
        <w:rPr>
          <w:rFonts w:eastAsia="Times New Roman" w:cstheme="minorHAnsi"/>
          <w:kern w:val="0"/>
          <w:sz w:val="20"/>
          <w:szCs w:val="20"/>
          <w:lang w:val="en"/>
        </w:rPr>
        <w:t xml:space="preserve">, </w:t>
      </w:r>
      <w:proofErr w:type="spellStart"/>
      <w:r w:rsidRPr="006527BD">
        <w:rPr>
          <w:rFonts w:eastAsia="Times New Roman" w:cstheme="minorHAnsi"/>
          <w:kern w:val="0"/>
          <w:sz w:val="20"/>
          <w:szCs w:val="20"/>
          <w:lang w:val="en"/>
        </w:rPr>
        <w:t>Key_Exchange</w:t>
      </w:r>
      <w:proofErr w:type="spellEnd"/>
      <w:r w:rsidRPr="006527BD">
        <w:rPr>
          <w:rFonts w:eastAsia="Times New Roman" w:cstheme="minorHAnsi"/>
          <w:kern w:val="0"/>
          <w:sz w:val="20"/>
          <w:szCs w:val="20"/>
          <w:lang w:val="en"/>
        </w:rPr>
        <w:t>, etc.)</w:t>
      </w:r>
    </w:p>
    <w:p w14:paraId="5BBBB38D" w14:textId="77777777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divId w:val="203907455"/>
        <w:rPr>
          <w:rFonts w:eastAsia="Times New Roman" w:cstheme="minorHAnsi"/>
          <w:kern w:val="0"/>
          <w:sz w:val="20"/>
          <w:szCs w:val="20"/>
          <w:lang w:val="en"/>
        </w:rPr>
      </w:pPr>
      <w:r w:rsidRPr="006527BD">
        <w:rPr>
          <w:rFonts w:eastAsia="Times New Roman" w:cstheme="minorHAnsi"/>
          <w:kern w:val="0"/>
          <w:sz w:val="20"/>
          <w:szCs w:val="20"/>
          <w:lang w:val="en"/>
        </w:rPr>
        <w:t xml:space="preserve">Flight 5: Client messages (Certificate, </w:t>
      </w:r>
      <w:proofErr w:type="spellStart"/>
      <w:r w:rsidRPr="006527BD">
        <w:rPr>
          <w:rFonts w:eastAsia="Times New Roman" w:cstheme="minorHAnsi"/>
          <w:kern w:val="0"/>
          <w:sz w:val="20"/>
          <w:szCs w:val="20"/>
          <w:lang w:val="en"/>
        </w:rPr>
        <w:t>Key_Exchange</w:t>
      </w:r>
      <w:proofErr w:type="spellEnd"/>
      <w:r w:rsidRPr="006527BD">
        <w:rPr>
          <w:rFonts w:eastAsia="Times New Roman" w:cstheme="minorHAnsi"/>
          <w:kern w:val="0"/>
          <w:sz w:val="20"/>
          <w:szCs w:val="20"/>
          <w:lang w:val="en"/>
        </w:rPr>
        <w:t>, etc.)</w:t>
      </w:r>
    </w:p>
    <w:p w14:paraId="4AE40A87" w14:textId="77777777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divId w:val="203907455"/>
        <w:rPr>
          <w:rFonts w:eastAsia="Times New Roman" w:cstheme="minorHAnsi"/>
          <w:kern w:val="0"/>
          <w:sz w:val="20"/>
          <w:szCs w:val="20"/>
          <w:lang w:val="en"/>
        </w:rPr>
      </w:pPr>
      <w:r w:rsidRPr="006527BD">
        <w:rPr>
          <w:rFonts w:eastAsia="Times New Roman" w:cstheme="minorHAnsi"/>
          <w:kern w:val="0"/>
          <w:sz w:val="20"/>
          <w:szCs w:val="20"/>
          <w:lang w:val="en"/>
        </w:rPr>
        <w:t>Flight 6: Final messages (</w:t>
      </w:r>
      <w:proofErr w:type="spellStart"/>
      <w:r w:rsidRPr="006527BD">
        <w:rPr>
          <w:rFonts w:eastAsia="Times New Roman" w:cstheme="minorHAnsi"/>
          <w:kern w:val="0"/>
          <w:sz w:val="20"/>
          <w:szCs w:val="20"/>
          <w:lang w:val="en"/>
        </w:rPr>
        <w:t>Change_Cipher_Spec</w:t>
      </w:r>
      <w:proofErr w:type="spellEnd"/>
      <w:r w:rsidRPr="006527BD">
        <w:rPr>
          <w:rFonts w:eastAsia="Times New Roman" w:cstheme="minorHAnsi"/>
          <w:kern w:val="0"/>
          <w:sz w:val="20"/>
          <w:szCs w:val="20"/>
          <w:lang w:val="en"/>
        </w:rPr>
        <w:t>, Finished)</w:t>
      </w:r>
    </w:p>
    <w:p w14:paraId="2974C2DF" w14:textId="77777777" w:rsidR="006527BD" w:rsidRDefault="006527BD" w:rsidP="006527BD">
      <w:pPr>
        <w:spacing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2DD846DA">
          <v:rect id="_x0000_i1243" style="width:468pt;height:1.5pt" o:hralign="center" o:hrstd="t" o:hr="t" fillcolor="#a0a0a0" stroked="f"/>
        </w:pict>
      </w:r>
    </w:p>
    <w:p w14:paraId="20F4D8CF" w14:textId="77777777" w:rsidR="006527BD" w:rsidRPr="006527BD" w:rsidRDefault="006527BD" w:rsidP="006527BD">
      <w:pPr>
        <w:spacing w:line="276" w:lineRule="auto"/>
        <w:jc w:val="center"/>
        <w:divId w:val="203907455"/>
        <w:rPr>
          <w:rFonts w:eastAsia="Times New Roman" w:cstheme="minorHAnsi"/>
        </w:rPr>
      </w:pPr>
    </w:p>
    <w:p w14:paraId="468386B0" w14:textId="77777777" w:rsidR="006527BD" w:rsidRDefault="006527BD">
      <w:pPr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val="en"/>
        </w:rPr>
        <w:br w:type="page"/>
      </w:r>
    </w:p>
    <w:p w14:paraId="7F64B914" w14:textId="6C2E47C0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lastRenderedPageBreak/>
        <w:t>MQTT (Message Queuing Telemetry Transport)</w:t>
      </w:r>
    </w:p>
    <w:p w14:paraId="561D2CD3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Overview</w:t>
      </w:r>
    </w:p>
    <w:p w14:paraId="384D7E88" w14:textId="77777777" w:rsidR="006527BD" w:rsidRPr="006527BD" w:rsidRDefault="006527BD" w:rsidP="006527BD">
      <w:pPr>
        <w:numPr>
          <w:ilvl w:val="0"/>
          <w:numId w:val="36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Lightweight publish/subscribe protocol for M2M communication.</w:t>
      </w:r>
    </w:p>
    <w:p w14:paraId="0FFC061E" w14:textId="77777777" w:rsidR="006527BD" w:rsidRPr="006527BD" w:rsidRDefault="006527BD" w:rsidP="006527BD">
      <w:pPr>
        <w:numPr>
          <w:ilvl w:val="0"/>
          <w:numId w:val="36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ISO standard (ISO/IEC PRF 20922).</w:t>
      </w:r>
    </w:p>
    <w:p w14:paraId="52837727" w14:textId="77777777" w:rsidR="006527BD" w:rsidRPr="006527BD" w:rsidRDefault="006527BD" w:rsidP="006527BD">
      <w:pPr>
        <w:numPr>
          <w:ilvl w:val="0"/>
          <w:numId w:val="36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Designed for low bandwidth, remote locations.</w:t>
      </w:r>
    </w:p>
    <w:p w14:paraId="187EED3C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Use Cases</w:t>
      </w:r>
    </w:p>
    <w:p w14:paraId="585FD702" w14:textId="77777777" w:rsidR="006527BD" w:rsidRPr="006527BD" w:rsidRDefault="006527BD" w:rsidP="006527BD">
      <w:pPr>
        <w:numPr>
          <w:ilvl w:val="0"/>
          <w:numId w:val="37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Facebook Messenger uses MQTT to conserve battery.</w:t>
      </w:r>
    </w:p>
    <w:p w14:paraId="6FC85B1D" w14:textId="77777777" w:rsidR="006527BD" w:rsidRPr="006527BD" w:rsidRDefault="006527BD" w:rsidP="006527BD">
      <w:pPr>
        <w:spacing w:after="0"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5D22DDE7">
          <v:rect id="_x0000_i1244" style="width:468pt;height:1.5pt" o:hralign="center" o:hrstd="t" o:hr="t" fillcolor="#a0a0a0" stroked="f"/>
        </w:pict>
      </w:r>
    </w:p>
    <w:p w14:paraId="745C5D3F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MQTT Architecture</w:t>
      </w:r>
    </w:p>
    <w:p w14:paraId="16722184" w14:textId="77777777" w:rsidR="006527BD" w:rsidRPr="006527BD" w:rsidRDefault="006527BD" w:rsidP="006527BD">
      <w:pPr>
        <w:numPr>
          <w:ilvl w:val="0"/>
          <w:numId w:val="38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Broker:</w:t>
      </w:r>
      <w:r w:rsidRPr="006527BD">
        <w:rPr>
          <w:rFonts w:eastAsia="Times New Roman" w:cstheme="minorHAnsi"/>
          <w:lang w:val="en"/>
        </w:rPr>
        <w:t xml:space="preserve"> Central server for managing topics.</w:t>
      </w:r>
    </w:p>
    <w:p w14:paraId="337C8086" w14:textId="77777777" w:rsidR="006527BD" w:rsidRPr="006527BD" w:rsidRDefault="006527BD" w:rsidP="006527BD">
      <w:pPr>
        <w:numPr>
          <w:ilvl w:val="0"/>
          <w:numId w:val="38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Publisher:</w:t>
      </w:r>
      <w:r w:rsidRPr="006527BD">
        <w:rPr>
          <w:rFonts w:eastAsia="Times New Roman" w:cstheme="minorHAnsi"/>
          <w:lang w:val="en"/>
        </w:rPr>
        <w:t xml:space="preserve"> Sends data to topic.</w:t>
      </w:r>
    </w:p>
    <w:p w14:paraId="4A5B57AA" w14:textId="77777777" w:rsidR="006527BD" w:rsidRPr="006527BD" w:rsidRDefault="006527BD" w:rsidP="006527BD">
      <w:pPr>
        <w:numPr>
          <w:ilvl w:val="0"/>
          <w:numId w:val="38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Subscriber:</w:t>
      </w:r>
      <w:r w:rsidRPr="006527BD">
        <w:rPr>
          <w:rFonts w:eastAsia="Times New Roman" w:cstheme="minorHAnsi"/>
          <w:lang w:val="en"/>
        </w:rPr>
        <w:t xml:space="preserve"> Receives data from topic.</w:t>
      </w:r>
    </w:p>
    <w:p w14:paraId="2D3EFD6F" w14:textId="77777777" w:rsidR="006527BD" w:rsidRPr="006527BD" w:rsidRDefault="006527BD" w:rsidP="006527BD">
      <w:pPr>
        <w:numPr>
          <w:ilvl w:val="0"/>
          <w:numId w:val="38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Topics:</w:t>
      </w:r>
      <w:r w:rsidRPr="006527BD">
        <w:rPr>
          <w:rFonts w:eastAsia="Times New Roman" w:cstheme="minorHAnsi"/>
          <w:lang w:val="en"/>
        </w:rPr>
        <w:t xml:space="preserve"> Virtual channels for communication.</w:t>
      </w:r>
    </w:p>
    <w:p w14:paraId="648D5BA5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Client Actions</w:t>
      </w:r>
    </w:p>
    <w:p w14:paraId="1E01BE5B" w14:textId="77777777" w:rsidR="006527BD" w:rsidRPr="006527BD" w:rsidRDefault="006527BD" w:rsidP="006527BD">
      <w:pPr>
        <w:numPr>
          <w:ilvl w:val="0"/>
          <w:numId w:val="39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Can publish and subscribe simultaneously.</w:t>
      </w:r>
    </w:p>
    <w:p w14:paraId="43F074BC" w14:textId="77777777" w:rsidR="006527BD" w:rsidRPr="006527BD" w:rsidRDefault="006527BD" w:rsidP="006527BD">
      <w:pPr>
        <w:numPr>
          <w:ilvl w:val="0"/>
          <w:numId w:val="39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 xml:space="preserve">Open-source brokers: </w:t>
      </w:r>
      <w:proofErr w:type="spellStart"/>
      <w:r w:rsidRPr="006527BD">
        <w:rPr>
          <w:rFonts w:eastAsia="Times New Roman" w:cstheme="minorHAnsi"/>
          <w:lang w:val="en"/>
        </w:rPr>
        <w:t>Mosquitto</w:t>
      </w:r>
      <w:proofErr w:type="spellEnd"/>
      <w:r w:rsidRPr="006527BD">
        <w:rPr>
          <w:rFonts w:eastAsia="Times New Roman" w:cstheme="minorHAnsi"/>
          <w:lang w:val="en"/>
        </w:rPr>
        <w:t>, RSMB, Micro broker.</w:t>
      </w:r>
    </w:p>
    <w:p w14:paraId="7ABB3BAA" w14:textId="77777777" w:rsidR="006527BD" w:rsidRPr="006527BD" w:rsidRDefault="006527BD" w:rsidP="006527BD">
      <w:pPr>
        <w:spacing w:after="0"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1DA7D66A">
          <v:rect id="_x0000_i1245" style="width:468pt;height:1.5pt" o:hralign="center" o:hrstd="t" o:hr="t" fillcolor="#a0a0a0" stroked="f"/>
        </w:pict>
      </w:r>
    </w:p>
    <w:p w14:paraId="7BECF41F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MQTT Protocol and Header Format</w:t>
      </w:r>
    </w:p>
    <w:p w14:paraId="4C5E43C5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Message Format</w:t>
      </w:r>
    </w:p>
    <w:p w14:paraId="121D3D68" w14:textId="77777777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203907455"/>
        <w:rPr>
          <w:rFonts w:eastAsia="Times New Roman" w:cstheme="minorHAnsi"/>
          <w:kern w:val="0"/>
          <w:sz w:val="20"/>
          <w:szCs w:val="20"/>
        </w:rPr>
      </w:pPr>
      <w:r w:rsidRPr="006527BD">
        <w:rPr>
          <w:rFonts w:eastAsia="Times New Roman" w:cstheme="minorHAnsi"/>
          <w:kern w:val="0"/>
          <w:sz w:val="20"/>
          <w:szCs w:val="20"/>
          <w:lang w:val="en"/>
        </w:rPr>
        <w:t>Fixed Header (always present) [2 bytes]</w:t>
      </w:r>
    </w:p>
    <w:p w14:paraId="06C98A03" w14:textId="77777777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203907455"/>
        <w:rPr>
          <w:rFonts w:eastAsia="Times New Roman" w:cstheme="minorHAnsi"/>
          <w:kern w:val="0"/>
          <w:sz w:val="20"/>
          <w:szCs w:val="20"/>
          <w:lang w:val="en"/>
        </w:rPr>
      </w:pPr>
      <w:r w:rsidRPr="006527BD">
        <w:rPr>
          <w:rFonts w:eastAsia="Times New Roman" w:cstheme="minorHAnsi"/>
          <w:kern w:val="0"/>
          <w:sz w:val="20"/>
          <w:szCs w:val="20"/>
          <w:lang w:val="en"/>
        </w:rPr>
        <w:t>+ Variable Header (optional)</w:t>
      </w:r>
    </w:p>
    <w:p w14:paraId="7CC056A6" w14:textId="77777777" w:rsidR="006527BD" w:rsidRPr="006527BD" w:rsidRDefault="006527BD" w:rsidP="0065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203907455"/>
        <w:rPr>
          <w:rFonts w:eastAsia="Times New Roman" w:cstheme="minorHAnsi"/>
          <w:kern w:val="0"/>
          <w:sz w:val="20"/>
          <w:szCs w:val="20"/>
          <w:lang w:val="en"/>
        </w:rPr>
      </w:pPr>
      <w:r w:rsidRPr="006527BD">
        <w:rPr>
          <w:rFonts w:eastAsia="Times New Roman" w:cstheme="minorHAnsi"/>
          <w:kern w:val="0"/>
          <w:sz w:val="20"/>
          <w:szCs w:val="20"/>
          <w:lang w:val="en"/>
        </w:rPr>
        <w:t>+ Payload (optional)</w:t>
      </w:r>
    </w:p>
    <w:p w14:paraId="79C91C08" w14:textId="77777777" w:rsidR="006527BD" w:rsidRPr="006527BD" w:rsidRDefault="006527BD" w:rsidP="006527BD">
      <w:pPr>
        <w:numPr>
          <w:ilvl w:val="0"/>
          <w:numId w:val="40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</w:rPr>
      </w:pPr>
      <w:r w:rsidRPr="006527BD">
        <w:rPr>
          <w:rFonts w:eastAsia="Times New Roman" w:cstheme="minorHAnsi"/>
          <w:b/>
          <w:bCs/>
          <w:lang w:val="en"/>
        </w:rPr>
        <w:t>Fixed Header:</w:t>
      </w:r>
      <w:r w:rsidRPr="006527BD">
        <w:rPr>
          <w:rFonts w:eastAsia="Times New Roman" w:cstheme="minorHAnsi"/>
          <w:lang w:val="en"/>
        </w:rPr>
        <w:t xml:space="preserve"> Includes Control field + Length.</w:t>
      </w:r>
    </w:p>
    <w:p w14:paraId="33455751" w14:textId="77777777" w:rsidR="006527BD" w:rsidRPr="006527BD" w:rsidRDefault="006527BD" w:rsidP="006527BD">
      <w:pPr>
        <w:numPr>
          <w:ilvl w:val="0"/>
          <w:numId w:val="40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b/>
          <w:bCs/>
          <w:lang w:val="en"/>
        </w:rPr>
        <w:t>Examples:</w:t>
      </w:r>
    </w:p>
    <w:p w14:paraId="0633945F" w14:textId="77777777" w:rsidR="006527BD" w:rsidRPr="006527BD" w:rsidRDefault="006527BD" w:rsidP="006527BD">
      <w:pPr>
        <w:numPr>
          <w:ilvl w:val="1"/>
          <w:numId w:val="40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CONNACK → Fixed Header</w:t>
      </w:r>
    </w:p>
    <w:p w14:paraId="03CFC11B" w14:textId="77777777" w:rsidR="006527BD" w:rsidRPr="006527BD" w:rsidRDefault="006527BD" w:rsidP="006527BD">
      <w:pPr>
        <w:numPr>
          <w:ilvl w:val="1"/>
          <w:numId w:val="40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PUBACK → Fixed + Variable Header</w:t>
      </w:r>
    </w:p>
    <w:p w14:paraId="542FCBF3" w14:textId="77777777" w:rsidR="006527BD" w:rsidRPr="006527BD" w:rsidRDefault="006527BD" w:rsidP="006527BD">
      <w:pPr>
        <w:numPr>
          <w:ilvl w:val="1"/>
          <w:numId w:val="40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CONNECT → All 3 parts</w:t>
      </w:r>
    </w:p>
    <w:p w14:paraId="48B00A62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2"/>
        <w:divId w:val="203907455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6527BD">
        <w:rPr>
          <w:rFonts w:eastAsia="Times New Roman" w:cstheme="minorHAnsi"/>
          <w:b/>
          <w:bCs/>
          <w:kern w:val="0"/>
          <w:sz w:val="27"/>
          <w:szCs w:val="27"/>
          <w:lang w:val="en"/>
        </w:rPr>
        <w:lastRenderedPageBreak/>
        <w:t>Packet Length</w:t>
      </w:r>
    </w:p>
    <w:p w14:paraId="248B3B07" w14:textId="77777777" w:rsidR="006527BD" w:rsidRPr="006527BD" w:rsidRDefault="006527BD" w:rsidP="006527BD">
      <w:pPr>
        <w:numPr>
          <w:ilvl w:val="0"/>
          <w:numId w:val="41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Minimum: 1 byte (&lt;127 bytes).</w:t>
      </w:r>
    </w:p>
    <w:p w14:paraId="0C6444D4" w14:textId="77777777" w:rsidR="006527BD" w:rsidRPr="006527BD" w:rsidRDefault="006527BD" w:rsidP="006527BD">
      <w:pPr>
        <w:numPr>
          <w:ilvl w:val="0"/>
          <w:numId w:val="41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Larger packets use 2–4 bytes (up to 256MB).</w:t>
      </w:r>
    </w:p>
    <w:p w14:paraId="7DB11EDA" w14:textId="77777777" w:rsidR="006527BD" w:rsidRPr="006527BD" w:rsidRDefault="006527BD" w:rsidP="006527BD">
      <w:pPr>
        <w:numPr>
          <w:ilvl w:val="0"/>
          <w:numId w:val="41"/>
        </w:numPr>
        <w:spacing w:before="100" w:beforeAutospacing="1" w:after="100" w:afterAutospacing="1" w:line="240" w:lineRule="auto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t>7-bit encoding + continuation bit.</w:t>
      </w:r>
    </w:p>
    <w:p w14:paraId="0EF986FC" w14:textId="77777777" w:rsidR="006527BD" w:rsidRPr="006527BD" w:rsidRDefault="006527BD" w:rsidP="006527BD">
      <w:pPr>
        <w:spacing w:after="0"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4AD95EC6">
          <v:rect id="_x0000_i1246" style="width:468pt;height:1.5pt" o:hralign="center" o:hrstd="t" o:hr="t" fillcolor="#a0a0a0" stroked="f"/>
        </w:pict>
      </w:r>
    </w:p>
    <w:p w14:paraId="15BC39B5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MQTT Flags and Fields</w:t>
      </w:r>
    </w:p>
    <w:tbl>
      <w:tblPr>
        <w:tblStyle w:val="TableGrid"/>
        <w:tblW w:w="7312" w:type="dxa"/>
        <w:jc w:val="center"/>
        <w:tblLook w:val="04A0" w:firstRow="1" w:lastRow="0" w:firstColumn="1" w:lastColumn="0" w:noHBand="0" w:noVBand="1"/>
      </w:tblPr>
      <w:tblGrid>
        <w:gridCol w:w="1924"/>
        <w:gridCol w:w="1303"/>
        <w:gridCol w:w="4085"/>
      </w:tblGrid>
      <w:tr w:rsidR="006527BD" w:rsidRPr="006527BD" w14:paraId="6AFF0462" w14:textId="77777777" w:rsidTr="006527BD">
        <w:trPr>
          <w:divId w:val="203907455"/>
          <w:trHeight w:val="340"/>
          <w:jc w:val="center"/>
        </w:trPr>
        <w:tc>
          <w:tcPr>
            <w:tcW w:w="0" w:type="auto"/>
            <w:hideMark/>
          </w:tcPr>
          <w:p w14:paraId="70FE8528" w14:textId="77777777" w:rsidR="006527BD" w:rsidRPr="006527BD" w:rsidRDefault="006527BD" w:rsidP="006527BD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527BD">
              <w:rPr>
                <w:rFonts w:eastAsia="Times New Roman" w:cstheme="minorHAnsi"/>
                <w:b/>
                <w:bCs/>
              </w:rPr>
              <w:t>Bit Position</w:t>
            </w:r>
          </w:p>
        </w:tc>
        <w:tc>
          <w:tcPr>
            <w:tcW w:w="0" w:type="auto"/>
            <w:hideMark/>
          </w:tcPr>
          <w:p w14:paraId="6F473668" w14:textId="77777777" w:rsidR="006527BD" w:rsidRPr="006527BD" w:rsidRDefault="006527BD" w:rsidP="006527BD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527BD">
              <w:rPr>
                <w:rFonts w:eastAsia="Times New Roman" w:cstheme="minorHAnsi"/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19FF1CC2" w14:textId="77777777" w:rsidR="006527BD" w:rsidRPr="006527BD" w:rsidRDefault="006527BD" w:rsidP="006527BD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527BD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6527BD" w:rsidRPr="006527BD" w14:paraId="04DFF7AE" w14:textId="77777777" w:rsidTr="006527BD">
        <w:trPr>
          <w:divId w:val="203907455"/>
          <w:trHeight w:val="340"/>
          <w:jc w:val="center"/>
        </w:trPr>
        <w:tc>
          <w:tcPr>
            <w:tcW w:w="0" w:type="auto"/>
            <w:hideMark/>
          </w:tcPr>
          <w:p w14:paraId="54580F7F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3</w:t>
            </w:r>
          </w:p>
        </w:tc>
        <w:tc>
          <w:tcPr>
            <w:tcW w:w="0" w:type="auto"/>
            <w:hideMark/>
          </w:tcPr>
          <w:p w14:paraId="51576A8E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DUP</w:t>
            </w:r>
          </w:p>
        </w:tc>
        <w:tc>
          <w:tcPr>
            <w:tcW w:w="0" w:type="auto"/>
            <w:hideMark/>
          </w:tcPr>
          <w:p w14:paraId="219FA740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Duplicate delivery</w:t>
            </w:r>
          </w:p>
        </w:tc>
      </w:tr>
      <w:tr w:rsidR="006527BD" w:rsidRPr="006527BD" w14:paraId="679FA124" w14:textId="77777777" w:rsidTr="006527BD">
        <w:trPr>
          <w:divId w:val="203907455"/>
          <w:trHeight w:val="340"/>
          <w:jc w:val="center"/>
        </w:trPr>
        <w:tc>
          <w:tcPr>
            <w:tcW w:w="0" w:type="auto"/>
            <w:hideMark/>
          </w:tcPr>
          <w:p w14:paraId="1F2D6EE2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2-1</w:t>
            </w:r>
          </w:p>
        </w:tc>
        <w:tc>
          <w:tcPr>
            <w:tcW w:w="0" w:type="auto"/>
            <w:hideMark/>
          </w:tcPr>
          <w:p w14:paraId="2D038F12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QoS</w:t>
            </w:r>
          </w:p>
        </w:tc>
        <w:tc>
          <w:tcPr>
            <w:tcW w:w="0" w:type="auto"/>
            <w:hideMark/>
          </w:tcPr>
          <w:p w14:paraId="7C947D80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Quality of Service</w:t>
            </w:r>
          </w:p>
        </w:tc>
      </w:tr>
      <w:tr w:rsidR="006527BD" w:rsidRPr="006527BD" w14:paraId="669EE56C" w14:textId="77777777" w:rsidTr="006527BD">
        <w:trPr>
          <w:divId w:val="203907455"/>
          <w:trHeight w:val="340"/>
          <w:jc w:val="center"/>
        </w:trPr>
        <w:tc>
          <w:tcPr>
            <w:tcW w:w="0" w:type="auto"/>
            <w:hideMark/>
          </w:tcPr>
          <w:p w14:paraId="71F5D5D7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hideMark/>
          </w:tcPr>
          <w:p w14:paraId="7F198B4B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RETAIN</w:t>
            </w:r>
          </w:p>
        </w:tc>
        <w:tc>
          <w:tcPr>
            <w:tcW w:w="0" w:type="auto"/>
            <w:hideMark/>
          </w:tcPr>
          <w:p w14:paraId="1201B58F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Broker retains last message</w:t>
            </w:r>
          </w:p>
        </w:tc>
      </w:tr>
    </w:tbl>
    <w:p w14:paraId="3CDE8C3B" w14:textId="77777777" w:rsidR="006527BD" w:rsidRDefault="006527BD" w:rsidP="006527BD">
      <w:pPr>
        <w:spacing w:line="276" w:lineRule="auto"/>
        <w:divId w:val="203907455"/>
        <w:rPr>
          <w:rFonts w:eastAsia="Times New Roman" w:cstheme="minorHAnsi"/>
          <w:lang w:val="en"/>
        </w:rPr>
      </w:pPr>
    </w:p>
    <w:p w14:paraId="78D43C18" w14:textId="23C083B5" w:rsidR="006527BD" w:rsidRPr="006527BD" w:rsidRDefault="006527BD" w:rsidP="006527BD">
      <w:pPr>
        <w:spacing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1015A999">
          <v:rect id="_x0000_i1247" style="width:468pt;height:1.5pt" o:hralign="center" o:hrstd="t" o:hr="t" fillcolor="#a0a0a0" stroked="f"/>
        </w:pict>
      </w:r>
    </w:p>
    <w:p w14:paraId="01125916" w14:textId="77777777" w:rsidR="006527BD" w:rsidRPr="006527BD" w:rsidRDefault="006527BD" w:rsidP="006527BD">
      <w:pPr>
        <w:spacing w:before="100" w:beforeAutospacing="1" w:after="100" w:afterAutospacing="1" w:line="240" w:lineRule="auto"/>
        <w:outlineLvl w:val="1"/>
        <w:divId w:val="203907455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6527BD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MQTT Message Types</w:t>
      </w:r>
    </w:p>
    <w:tbl>
      <w:tblPr>
        <w:tblStyle w:val="TableGrid"/>
        <w:tblW w:w="8677" w:type="dxa"/>
        <w:tblLook w:val="04A0" w:firstRow="1" w:lastRow="0" w:firstColumn="1" w:lastColumn="0" w:noHBand="0" w:noVBand="1"/>
      </w:tblPr>
      <w:tblGrid>
        <w:gridCol w:w="2284"/>
        <w:gridCol w:w="1033"/>
        <w:gridCol w:w="5360"/>
      </w:tblGrid>
      <w:tr w:rsidR="006527BD" w:rsidRPr="006527BD" w14:paraId="0832D77D" w14:textId="77777777" w:rsidTr="006527BD">
        <w:trPr>
          <w:divId w:val="203907455"/>
          <w:trHeight w:val="334"/>
        </w:trPr>
        <w:tc>
          <w:tcPr>
            <w:tcW w:w="0" w:type="auto"/>
            <w:hideMark/>
          </w:tcPr>
          <w:p w14:paraId="37F057EA" w14:textId="77777777" w:rsidR="006527BD" w:rsidRPr="006527BD" w:rsidRDefault="006527BD" w:rsidP="006527BD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527BD">
              <w:rPr>
                <w:rFonts w:eastAsia="Times New Roman" w:cstheme="minorHAnsi"/>
                <w:b/>
                <w:bCs/>
              </w:rPr>
              <w:t>Mnemonic</w:t>
            </w:r>
          </w:p>
        </w:tc>
        <w:tc>
          <w:tcPr>
            <w:tcW w:w="0" w:type="auto"/>
            <w:hideMark/>
          </w:tcPr>
          <w:p w14:paraId="1A698B52" w14:textId="77777777" w:rsidR="006527BD" w:rsidRPr="006527BD" w:rsidRDefault="006527BD" w:rsidP="006527BD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527BD">
              <w:rPr>
                <w:rFonts w:eastAsia="Times New Roman" w:cstheme="minorHAnsi"/>
                <w:b/>
                <w:bCs/>
              </w:rPr>
              <w:t>Code</w:t>
            </w:r>
          </w:p>
        </w:tc>
        <w:tc>
          <w:tcPr>
            <w:tcW w:w="0" w:type="auto"/>
            <w:hideMark/>
          </w:tcPr>
          <w:p w14:paraId="5E128987" w14:textId="77777777" w:rsidR="006527BD" w:rsidRPr="006527BD" w:rsidRDefault="006527BD" w:rsidP="006527BD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527BD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6527BD" w:rsidRPr="006527BD" w14:paraId="50A73266" w14:textId="77777777" w:rsidTr="006527BD">
        <w:trPr>
          <w:divId w:val="203907455"/>
          <w:trHeight w:val="334"/>
        </w:trPr>
        <w:tc>
          <w:tcPr>
            <w:tcW w:w="0" w:type="auto"/>
            <w:hideMark/>
          </w:tcPr>
          <w:p w14:paraId="218188EA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CONNECT</w:t>
            </w:r>
          </w:p>
        </w:tc>
        <w:tc>
          <w:tcPr>
            <w:tcW w:w="0" w:type="auto"/>
            <w:hideMark/>
          </w:tcPr>
          <w:p w14:paraId="016E3CD2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hideMark/>
          </w:tcPr>
          <w:p w14:paraId="7D200686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Client request to connect</w:t>
            </w:r>
          </w:p>
        </w:tc>
      </w:tr>
      <w:tr w:rsidR="006527BD" w:rsidRPr="006527BD" w14:paraId="0F065175" w14:textId="77777777" w:rsidTr="006527BD">
        <w:trPr>
          <w:divId w:val="203907455"/>
          <w:trHeight w:val="334"/>
        </w:trPr>
        <w:tc>
          <w:tcPr>
            <w:tcW w:w="0" w:type="auto"/>
            <w:hideMark/>
          </w:tcPr>
          <w:p w14:paraId="394551D7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CONNACK</w:t>
            </w:r>
          </w:p>
        </w:tc>
        <w:tc>
          <w:tcPr>
            <w:tcW w:w="0" w:type="auto"/>
            <w:hideMark/>
          </w:tcPr>
          <w:p w14:paraId="33617654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hideMark/>
          </w:tcPr>
          <w:p w14:paraId="3D054A75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Connection acknowledgment</w:t>
            </w:r>
          </w:p>
        </w:tc>
      </w:tr>
      <w:tr w:rsidR="006527BD" w:rsidRPr="006527BD" w14:paraId="68E4C794" w14:textId="77777777" w:rsidTr="006527BD">
        <w:trPr>
          <w:divId w:val="203907455"/>
          <w:trHeight w:val="334"/>
        </w:trPr>
        <w:tc>
          <w:tcPr>
            <w:tcW w:w="0" w:type="auto"/>
            <w:hideMark/>
          </w:tcPr>
          <w:p w14:paraId="006FBF03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PUBLISH</w:t>
            </w:r>
          </w:p>
        </w:tc>
        <w:tc>
          <w:tcPr>
            <w:tcW w:w="0" w:type="auto"/>
            <w:hideMark/>
          </w:tcPr>
          <w:p w14:paraId="59FF90D5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3</w:t>
            </w:r>
          </w:p>
        </w:tc>
        <w:tc>
          <w:tcPr>
            <w:tcW w:w="0" w:type="auto"/>
            <w:hideMark/>
          </w:tcPr>
          <w:p w14:paraId="3C6424CE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Publish message</w:t>
            </w:r>
          </w:p>
        </w:tc>
      </w:tr>
      <w:tr w:rsidR="006527BD" w:rsidRPr="006527BD" w14:paraId="32DFCDD8" w14:textId="77777777" w:rsidTr="006527BD">
        <w:trPr>
          <w:divId w:val="203907455"/>
          <w:trHeight w:val="346"/>
        </w:trPr>
        <w:tc>
          <w:tcPr>
            <w:tcW w:w="0" w:type="auto"/>
            <w:hideMark/>
          </w:tcPr>
          <w:p w14:paraId="2BC96351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PUBACK</w:t>
            </w:r>
          </w:p>
        </w:tc>
        <w:tc>
          <w:tcPr>
            <w:tcW w:w="0" w:type="auto"/>
            <w:hideMark/>
          </w:tcPr>
          <w:p w14:paraId="67F3D923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hideMark/>
          </w:tcPr>
          <w:p w14:paraId="10DE1532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Publish acknowledgment</w:t>
            </w:r>
          </w:p>
        </w:tc>
      </w:tr>
      <w:tr w:rsidR="006527BD" w:rsidRPr="006527BD" w14:paraId="15196AFA" w14:textId="77777777" w:rsidTr="006527BD">
        <w:trPr>
          <w:divId w:val="203907455"/>
          <w:trHeight w:val="334"/>
        </w:trPr>
        <w:tc>
          <w:tcPr>
            <w:tcW w:w="0" w:type="auto"/>
            <w:hideMark/>
          </w:tcPr>
          <w:p w14:paraId="4EE8B787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PUBREC</w:t>
            </w:r>
          </w:p>
        </w:tc>
        <w:tc>
          <w:tcPr>
            <w:tcW w:w="0" w:type="auto"/>
            <w:hideMark/>
          </w:tcPr>
          <w:p w14:paraId="50D58AA3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5</w:t>
            </w:r>
          </w:p>
        </w:tc>
        <w:tc>
          <w:tcPr>
            <w:tcW w:w="0" w:type="auto"/>
            <w:hideMark/>
          </w:tcPr>
          <w:p w14:paraId="2B346BD4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Assured delivery part 1</w:t>
            </w:r>
          </w:p>
        </w:tc>
      </w:tr>
      <w:tr w:rsidR="006527BD" w:rsidRPr="006527BD" w14:paraId="46532A81" w14:textId="77777777" w:rsidTr="006527BD">
        <w:trPr>
          <w:divId w:val="203907455"/>
          <w:trHeight w:val="334"/>
        </w:trPr>
        <w:tc>
          <w:tcPr>
            <w:tcW w:w="0" w:type="auto"/>
            <w:hideMark/>
          </w:tcPr>
          <w:p w14:paraId="0B29ACD3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PUBREL</w:t>
            </w:r>
          </w:p>
        </w:tc>
        <w:tc>
          <w:tcPr>
            <w:tcW w:w="0" w:type="auto"/>
            <w:hideMark/>
          </w:tcPr>
          <w:p w14:paraId="58D7D060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6</w:t>
            </w:r>
          </w:p>
        </w:tc>
        <w:tc>
          <w:tcPr>
            <w:tcW w:w="0" w:type="auto"/>
            <w:hideMark/>
          </w:tcPr>
          <w:p w14:paraId="6A61D5C7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Assured delivery part 2</w:t>
            </w:r>
          </w:p>
        </w:tc>
      </w:tr>
      <w:tr w:rsidR="006527BD" w:rsidRPr="006527BD" w14:paraId="7FF75DF8" w14:textId="77777777" w:rsidTr="006527BD">
        <w:trPr>
          <w:divId w:val="203907455"/>
          <w:trHeight w:val="334"/>
        </w:trPr>
        <w:tc>
          <w:tcPr>
            <w:tcW w:w="0" w:type="auto"/>
            <w:hideMark/>
          </w:tcPr>
          <w:p w14:paraId="7F927053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PUBCOMP</w:t>
            </w:r>
          </w:p>
        </w:tc>
        <w:tc>
          <w:tcPr>
            <w:tcW w:w="0" w:type="auto"/>
            <w:hideMark/>
          </w:tcPr>
          <w:p w14:paraId="2FEC1BB6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7</w:t>
            </w:r>
          </w:p>
        </w:tc>
        <w:tc>
          <w:tcPr>
            <w:tcW w:w="0" w:type="auto"/>
            <w:hideMark/>
          </w:tcPr>
          <w:p w14:paraId="0FEFDCD4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Assured delivery part 3</w:t>
            </w:r>
          </w:p>
        </w:tc>
      </w:tr>
      <w:tr w:rsidR="006527BD" w:rsidRPr="006527BD" w14:paraId="6F19445A" w14:textId="77777777" w:rsidTr="006527BD">
        <w:trPr>
          <w:divId w:val="203907455"/>
          <w:trHeight w:val="334"/>
        </w:trPr>
        <w:tc>
          <w:tcPr>
            <w:tcW w:w="0" w:type="auto"/>
            <w:hideMark/>
          </w:tcPr>
          <w:p w14:paraId="4FDCF2B2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SUBSCRIBE</w:t>
            </w:r>
          </w:p>
        </w:tc>
        <w:tc>
          <w:tcPr>
            <w:tcW w:w="0" w:type="auto"/>
            <w:hideMark/>
          </w:tcPr>
          <w:p w14:paraId="6A577D63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8</w:t>
            </w:r>
          </w:p>
        </w:tc>
        <w:tc>
          <w:tcPr>
            <w:tcW w:w="0" w:type="auto"/>
            <w:hideMark/>
          </w:tcPr>
          <w:p w14:paraId="3972404B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Client subscribes</w:t>
            </w:r>
          </w:p>
        </w:tc>
      </w:tr>
      <w:tr w:rsidR="006527BD" w:rsidRPr="006527BD" w14:paraId="0ABBEF90" w14:textId="77777777" w:rsidTr="006527BD">
        <w:trPr>
          <w:divId w:val="203907455"/>
          <w:trHeight w:val="334"/>
        </w:trPr>
        <w:tc>
          <w:tcPr>
            <w:tcW w:w="0" w:type="auto"/>
            <w:hideMark/>
          </w:tcPr>
          <w:p w14:paraId="376018FF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SUBACK</w:t>
            </w:r>
          </w:p>
        </w:tc>
        <w:tc>
          <w:tcPr>
            <w:tcW w:w="0" w:type="auto"/>
            <w:hideMark/>
          </w:tcPr>
          <w:p w14:paraId="7CABC27A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9</w:t>
            </w:r>
          </w:p>
        </w:tc>
        <w:tc>
          <w:tcPr>
            <w:tcW w:w="0" w:type="auto"/>
            <w:hideMark/>
          </w:tcPr>
          <w:p w14:paraId="6450CC56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Acknowledgment for subscription</w:t>
            </w:r>
          </w:p>
        </w:tc>
      </w:tr>
      <w:tr w:rsidR="006527BD" w:rsidRPr="006527BD" w14:paraId="61A45E8A" w14:textId="77777777" w:rsidTr="006527BD">
        <w:trPr>
          <w:divId w:val="203907455"/>
          <w:trHeight w:val="334"/>
        </w:trPr>
        <w:tc>
          <w:tcPr>
            <w:tcW w:w="0" w:type="auto"/>
            <w:hideMark/>
          </w:tcPr>
          <w:p w14:paraId="66E22580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UNSUBSCRIBE</w:t>
            </w:r>
          </w:p>
        </w:tc>
        <w:tc>
          <w:tcPr>
            <w:tcW w:w="0" w:type="auto"/>
            <w:hideMark/>
          </w:tcPr>
          <w:p w14:paraId="0CC59691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10</w:t>
            </w:r>
          </w:p>
        </w:tc>
        <w:tc>
          <w:tcPr>
            <w:tcW w:w="0" w:type="auto"/>
            <w:hideMark/>
          </w:tcPr>
          <w:p w14:paraId="132DDDD8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Client unsubscribes</w:t>
            </w:r>
          </w:p>
        </w:tc>
      </w:tr>
      <w:tr w:rsidR="006527BD" w:rsidRPr="006527BD" w14:paraId="3D852DDA" w14:textId="77777777" w:rsidTr="006527BD">
        <w:trPr>
          <w:divId w:val="203907455"/>
          <w:trHeight w:val="334"/>
        </w:trPr>
        <w:tc>
          <w:tcPr>
            <w:tcW w:w="0" w:type="auto"/>
            <w:hideMark/>
          </w:tcPr>
          <w:p w14:paraId="79CBC160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UNSUBACK</w:t>
            </w:r>
          </w:p>
        </w:tc>
        <w:tc>
          <w:tcPr>
            <w:tcW w:w="0" w:type="auto"/>
            <w:hideMark/>
          </w:tcPr>
          <w:p w14:paraId="18C679A3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11</w:t>
            </w:r>
          </w:p>
        </w:tc>
        <w:tc>
          <w:tcPr>
            <w:tcW w:w="0" w:type="auto"/>
            <w:hideMark/>
          </w:tcPr>
          <w:p w14:paraId="11351C23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 xml:space="preserve">Acknowledgment for </w:t>
            </w:r>
            <w:proofErr w:type="spellStart"/>
            <w:r w:rsidRPr="006527BD">
              <w:rPr>
                <w:rFonts w:eastAsia="Times New Roman" w:cstheme="minorHAnsi"/>
              </w:rPr>
              <w:t>unsubscription</w:t>
            </w:r>
            <w:proofErr w:type="spellEnd"/>
          </w:p>
        </w:tc>
      </w:tr>
      <w:tr w:rsidR="006527BD" w:rsidRPr="006527BD" w14:paraId="49177FE6" w14:textId="77777777" w:rsidTr="006527BD">
        <w:trPr>
          <w:divId w:val="203907455"/>
          <w:trHeight w:val="334"/>
        </w:trPr>
        <w:tc>
          <w:tcPr>
            <w:tcW w:w="0" w:type="auto"/>
            <w:hideMark/>
          </w:tcPr>
          <w:p w14:paraId="393CD472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PINGREQ</w:t>
            </w:r>
          </w:p>
        </w:tc>
        <w:tc>
          <w:tcPr>
            <w:tcW w:w="0" w:type="auto"/>
            <w:hideMark/>
          </w:tcPr>
          <w:p w14:paraId="6DAEE17E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12</w:t>
            </w:r>
          </w:p>
        </w:tc>
        <w:tc>
          <w:tcPr>
            <w:tcW w:w="0" w:type="auto"/>
            <w:hideMark/>
          </w:tcPr>
          <w:p w14:paraId="690D94EF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PING request</w:t>
            </w:r>
          </w:p>
        </w:tc>
      </w:tr>
      <w:tr w:rsidR="006527BD" w:rsidRPr="006527BD" w14:paraId="48BD8C81" w14:textId="77777777" w:rsidTr="006527BD">
        <w:trPr>
          <w:divId w:val="203907455"/>
          <w:trHeight w:val="346"/>
        </w:trPr>
        <w:tc>
          <w:tcPr>
            <w:tcW w:w="0" w:type="auto"/>
            <w:hideMark/>
          </w:tcPr>
          <w:p w14:paraId="259263B0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PINGRESP</w:t>
            </w:r>
          </w:p>
        </w:tc>
        <w:tc>
          <w:tcPr>
            <w:tcW w:w="0" w:type="auto"/>
            <w:hideMark/>
          </w:tcPr>
          <w:p w14:paraId="7C071533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13</w:t>
            </w:r>
          </w:p>
        </w:tc>
        <w:tc>
          <w:tcPr>
            <w:tcW w:w="0" w:type="auto"/>
            <w:hideMark/>
          </w:tcPr>
          <w:p w14:paraId="36C5438F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PING response</w:t>
            </w:r>
          </w:p>
        </w:tc>
      </w:tr>
      <w:tr w:rsidR="006527BD" w:rsidRPr="006527BD" w14:paraId="2AF8F194" w14:textId="77777777" w:rsidTr="006527BD">
        <w:trPr>
          <w:divId w:val="203907455"/>
          <w:trHeight w:val="334"/>
        </w:trPr>
        <w:tc>
          <w:tcPr>
            <w:tcW w:w="0" w:type="auto"/>
            <w:hideMark/>
          </w:tcPr>
          <w:p w14:paraId="2AC41C9D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DISCONNECT</w:t>
            </w:r>
          </w:p>
        </w:tc>
        <w:tc>
          <w:tcPr>
            <w:tcW w:w="0" w:type="auto"/>
            <w:hideMark/>
          </w:tcPr>
          <w:p w14:paraId="408A6E27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14</w:t>
            </w:r>
          </w:p>
        </w:tc>
        <w:tc>
          <w:tcPr>
            <w:tcW w:w="0" w:type="auto"/>
            <w:hideMark/>
          </w:tcPr>
          <w:p w14:paraId="19B0B413" w14:textId="77777777" w:rsidR="006527BD" w:rsidRPr="006527BD" w:rsidRDefault="006527BD" w:rsidP="006527BD">
            <w:pPr>
              <w:spacing w:line="276" w:lineRule="auto"/>
              <w:rPr>
                <w:rFonts w:eastAsia="Times New Roman" w:cstheme="minorHAnsi"/>
              </w:rPr>
            </w:pPr>
            <w:r w:rsidRPr="006527BD">
              <w:rPr>
                <w:rFonts w:eastAsia="Times New Roman" w:cstheme="minorHAnsi"/>
              </w:rPr>
              <w:t>Client is disconnecting</w:t>
            </w:r>
          </w:p>
        </w:tc>
      </w:tr>
    </w:tbl>
    <w:p w14:paraId="7F2FF937" w14:textId="3301B6CB" w:rsidR="006527BD" w:rsidRDefault="006527BD" w:rsidP="006527BD">
      <w:pPr>
        <w:spacing w:line="276" w:lineRule="auto"/>
        <w:divId w:val="203907455"/>
        <w:rPr>
          <w:rFonts w:eastAsia="Times New Roman" w:cstheme="minorHAnsi"/>
          <w:lang w:val="en"/>
        </w:rPr>
      </w:pPr>
    </w:p>
    <w:p w14:paraId="7CC73195" w14:textId="1E8D09DF" w:rsidR="006527BD" w:rsidRDefault="006527BD" w:rsidP="006527BD">
      <w:pPr>
        <w:spacing w:line="276" w:lineRule="auto"/>
        <w:divId w:val="203907455"/>
        <w:rPr>
          <w:rFonts w:eastAsia="Times New Roman" w:cstheme="minorHAnsi"/>
          <w:lang w:val="en"/>
        </w:rPr>
      </w:pPr>
      <w:proofErr w:type="spellStart"/>
      <w:r>
        <w:rPr>
          <w:rFonts w:eastAsia="Times New Roman" w:cstheme="minorHAnsi"/>
          <w:lang w:val="en"/>
        </w:rPr>
        <w:t>Iss</w:t>
      </w:r>
      <w:proofErr w:type="spellEnd"/>
      <w:r>
        <w:rPr>
          <w:rFonts w:eastAsia="Times New Roman" w:cstheme="minorHAnsi"/>
          <w:lang w:val="en"/>
        </w:rPr>
        <w:t xml:space="preserve"> </w:t>
      </w:r>
      <w:proofErr w:type="spellStart"/>
      <w:r>
        <w:rPr>
          <w:rFonts w:eastAsia="Times New Roman" w:cstheme="minorHAnsi"/>
          <w:lang w:val="en"/>
        </w:rPr>
        <w:t>mein</w:t>
      </w:r>
      <w:proofErr w:type="spellEnd"/>
      <w:r>
        <w:rPr>
          <w:rFonts w:eastAsia="Times New Roman" w:cstheme="minorHAnsi"/>
          <w:lang w:val="en"/>
        </w:rPr>
        <w:t xml:space="preserve"> se jo main lag </w:t>
      </w:r>
      <w:proofErr w:type="spellStart"/>
      <w:r>
        <w:rPr>
          <w:rFonts w:eastAsia="Times New Roman" w:cstheme="minorHAnsi"/>
          <w:lang w:val="en"/>
        </w:rPr>
        <w:t>ra</w:t>
      </w:r>
      <w:proofErr w:type="spellEnd"/>
      <w:r>
        <w:rPr>
          <w:rFonts w:eastAsia="Times New Roman" w:cstheme="minorHAnsi"/>
          <w:lang w:val="en"/>
        </w:rPr>
        <w:t xml:space="preserve"> wo yad </w:t>
      </w:r>
      <w:proofErr w:type="spellStart"/>
      <w:r>
        <w:rPr>
          <w:rFonts w:eastAsia="Times New Roman" w:cstheme="minorHAnsi"/>
          <w:lang w:val="en"/>
        </w:rPr>
        <w:t>krne</w:t>
      </w:r>
      <w:proofErr w:type="spellEnd"/>
      <w:r>
        <w:rPr>
          <w:rFonts w:eastAsia="Times New Roman" w:cstheme="minorHAnsi"/>
          <w:lang w:val="en"/>
        </w:rPr>
        <w:t xml:space="preserve"> bs 3-4</w:t>
      </w:r>
    </w:p>
    <w:p w14:paraId="7C27BEE9" w14:textId="28B72D90" w:rsidR="008B3E1E" w:rsidRPr="00834819" w:rsidRDefault="006527BD" w:rsidP="00834819">
      <w:pPr>
        <w:spacing w:line="276" w:lineRule="auto"/>
        <w:jc w:val="center"/>
        <w:divId w:val="203907455"/>
        <w:rPr>
          <w:rFonts w:eastAsia="Times New Roman" w:cstheme="minorHAnsi"/>
          <w:lang w:val="en"/>
        </w:rPr>
      </w:pPr>
      <w:r w:rsidRPr="006527BD">
        <w:rPr>
          <w:rFonts w:eastAsia="Times New Roman" w:cstheme="minorHAnsi"/>
          <w:lang w:val="en"/>
        </w:rPr>
        <w:pict w14:anchorId="2A1819FE">
          <v:rect id="_x0000_i1248" style="width:468pt;height:1.5pt" o:hralign="center" o:hrstd="t" o:hr="t" fillcolor="#a0a0a0" stroked="f"/>
        </w:pict>
      </w:r>
    </w:p>
    <w:sectPr w:rsidR="008B3E1E" w:rsidRPr="008348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55A7"/>
    <w:multiLevelType w:val="multilevel"/>
    <w:tmpl w:val="7C82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54D6"/>
    <w:multiLevelType w:val="multilevel"/>
    <w:tmpl w:val="A52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678E"/>
    <w:multiLevelType w:val="multilevel"/>
    <w:tmpl w:val="DF5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3D72"/>
    <w:multiLevelType w:val="multilevel"/>
    <w:tmpl w:val="0B8A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B1B49"/>
    <w:multiLevelType w:val="multilevel"/>
    <w:tmpl w:val="E308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F2CEE"/>
    <w:multiLevelType w:val="multilevel"/>
    <w:tmpl w:val="C70E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C299E"/>
    <w:multiLevelType w:val="multilevel"/>
    <w:tmpl w:val="A7F6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26032"/>
    <w:multiLevelType w:val="multilevel"/>
    <w:tmpl w:val="3610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26994"/>
    <w:multiLevelType w:val="multilevel"/>
    <w:tmpl w:val="2C3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F6AC1"/>
    <w:multiLevelType w:val="multilevel"/>
    <w:tmpl w:val="6844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B5BC1"/>
    <w:multiLevelType w:val="multilevel"/>
    <w:tmpl w:val="7D0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5243F"/>
    <w:multiLevelType w:val="multilevel"/>
    <w:tmpl w:val="8466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C61959"/>
    <w:multiLevelType w:val="multilevel"/>
    <w:tmpl w:val="45F4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71EDB"/>
    <w:multiLevelType w:val="multilevel"/>
    <w:tmpl w:val="EDE2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C3C38"/>
    <w:multiLevelType w:val="multilevel"/>
    <w:tmpl w:val="0392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254C1"/>
    <w:multiLevelType w:val="multilevel"/>
    <w:tmpl w:val="5D76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D68A8"/>
    <w:multiLevelType w:val="multilevel"/>
    <w:tmpl w:val="7DC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C28AA"/>
    <w:multiLevelType w:val="multilevel"/>
    <w:tmpl w:val="77C4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AD32B7"/>
    <w:multiLevelType w:val="multilevel"/>
    <w:tmpl w:val="A344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760662"/>
    <w:multiLevelType w:val="multilevel"/>
    <w:tmpl w:val="177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16A02"/>
    <w:multiLevelType w:val="multilevel"/>
    <w:tmpl w:val="4534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065F8"/>
    <w:multiLevelType w:val="multilevel"/>
    <w:tmpl w:val="4BA4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4D30F7"/>
    <w:multiLevelType w:val="multilevel"/>
    <w:tmpl w:val="50F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E970E8"/>
    <w:multiLevelType w:val="multilevel"/>
    <w:tmpl w:val="92D2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F17A05"/>
    <w:multiLevelType w:val="multilevel"/>
    <w:tmpl w:val="BDC0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667A9"/>
    <w:multiLevelType w:val="multilevel"/>
    <w:tmpl w:val="FC26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161506"/>
    <w:multiLevelType w:val="multilevel"/>
    <w:tmpl w:val="6D0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67952"/>
    <w:multiLevelType w:val="multilevel"/>
    <w:tmpl w:val="2092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733AA"/>
    <w:multiLevelType w:val="multilevel"/>
    <w:tmpl w:val="787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D5045"/>
    <w:multiLevelType w:val="multilevel"/>
    <w:tmpl w:val="6D3C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A91B51"/>
    <w:multiLevelType w:val="multilevel"/>
    <w:tmpl w:val="57A2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5830E7"/>
    <w:multiLevelType w:val="multilevel"/>
    <w:tmpl w:val="799C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9B66B0"/>
    <w:multiLevelType w:val="multilevel"/>
    <w:tmpl w:val="6DD0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A421A0"/>
    <w:multiLevelType w:val="multilevel"/>
    <w:tmpl w:val="7D9E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1C4EBE"/>
    <w:multiLevelType w:val="multilevel"/>
    <w:tmpl w:val="39E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9876A9"/>
    <w:multiLevelType w:val="multilevel"/>
    <w:tmpl w:val="231E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FD174E"/>
    <w:multiLevelType w:val="multilevel"/>
    <w:tmpl w:val="853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A1833"/>
    <w:multiLevelType w:val="multilevel"/>
    <w:tmpl w:val="FEE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466863"/>
    <w:multiLevelType w:val="multilevel"/>
    <w:tmpl w:val="D9D8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B9778E"/>
    <w:multiLevelType w:val="multilevel"/>
    <w:tmpl w:val="C85C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114A99"/>
    <w:multiLevelType w:val="multilevel"/>
    <w:tmpl w:val="280E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211493">
    <w:abstractNumId w:val="22"/>
  </w:num>
  <w:num w:numId="2" w16cid:durableId="1782069829">
    <w:abstractNumId w:val="37"/>
  </w:num>
  <w:num w:numId="3" w16cid:durableId="682172691">
    <w:abstractNumId w:val="13"/>
  </w:num>
  <w:num w:numId="4" w16cid:durableId="2059551276">
    <w:abstractNumId w:val="7"/>
  </w:num>
  <w:num w:numId="5" w16cid:durableId="921835041">
    <w:abstractNumId w:val="33"/>
  </w:num>
  <w:num w:numId="6" w16cid:durableId="1834371420">
    <w:abstractNumId w:val="8"/>
  </w:num>
  <w:num w:numId="7" w16cid:durableId="1313674944">
    <w:abstractNumId w:val="14"/>
  </w:num>
  <w:num w:numId="8" w16cid:durableId="1872187812">
    <w:abstractNumId w:val="4"/>
  </w:num>
  <w:num w:numId="9" w16cid:durableId="78525354">
    <w:abstractNumId w:val="25"/>
  </w:num>
  <w:num w:numId="10" w16cid:durableId="1937441334">
    <w:abstractNumId w:val="21"/>
  </w:num>
  <w:num w:numId="11" w16cid:durableId="2024818529">
    <w:abstractNumId w:val="3"/>
  </w:num>
  <w:num w:numId="12" w16cid:durableId="325986663">
    <w:abstractNumId w:val="17"/>
  </w:num>
  <w:num w:numId="13" w16cid:durableId="137891752">
    <w:abstractNumId w:val="2"/>
  </w:num>
  <w:num w:numId="14" w16cid:durableId="464742475">
    <w:abstractNumId w:val="24"/>
  </w:num>
  <w:num w:numId="15" w16cid:durableId="189031275">
    <w:abstractNumId w:val="40"/>
  </w:num>
  <w:num w:numId="16" w16cid:durableId="935867389">
    <w:abstractNumId w:val="32"/>
  </w:num>
  <w:num w:numId="17" w16cid:durableId="1214930748">
    <w:abstractNumId w:val="19"/>
  </w:num>
  <w:num w:numId="18" w16cid:durableId="321472410">
    <w:abstractNumId w:val="26"/>
  </w:num>
  <w:num w:numId="19" w16cid:durableId="1949585346">
    <w:abstractNumId w:val="15"/>
  </w:num>
  <w:num w:numId="20" w16cid:durableId="1554535047">
    <w:abstractNumId w:val="5"/>
  </w:num>
  <w:num w:numId="21" w16cid:durableId="1496608064">
    <w:abstractNumId w:val="28"/>
  </w:num>
  <w:num w:numId="22" w16cid:durableId="110680470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739064349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92970262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23368181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609121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90502688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208413782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8260495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02272536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57196357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63633435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420221464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2082870944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02631949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80145695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213713550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84099669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780836431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2057116152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28996693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9A"/>
    <w:rsid w:val="000B72FB"/>
    <w:rsid w:val="00250548"/>
    <w:rsid w:val="004C589A"/>
    <w:rsid w:val="004E2D57"/>
    <w:rsid w:val="005F77B4"/>
    <w:rsid w:val="006527BD"/>
    <w:rsid w:val="00834819"/>
    <w:rsid w:val="008B3E1E"/>
    <w:rsid w:val="009452BC"/>
    <w:rsid w:val="00A22C85"/>
    <w:rsid w:val="00DE499E"/>
    <w:rsid w:val="00DF1CDB"/>
    <w:rsid w:val="00E5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34FF"/>
  <w15:docId w15:val="{C56A96E3-49C6-475F-A2C7-02607690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ljs-symbol">
    <w:name w:val="hljs-symbol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keyword">
    <w:name w:val="hljs-keyword"/>
    <w:basedOn w:val="DefaultParagraphFont"/>
  </w:style>
  <w:style w:type="table" w:styleId="TableGrid">
    <w:name w:val="Table Grid"/>
    <w:basedOn w:val="TableNormal"/>
    <w:uiPriority w:val="39"/>
    <w:rsid w:val="00652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19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Sabih Qureshi</dc:creator>
  <cp:lastModifiedBy>Sabih Qureshi</cp:lastModifiedBy>
  <cp:revision>9</cp:revision>
  <cp:lastPrinted>2025-04-17T21:31:00Z</cp:lastPrinted>
  <dcterms:created xsi:type="dcterms:W3CDTF">2025-04-17T21:18:00Z</dcterms:created>
  <dcterms:modified xsi:type="dcterms:W3CDTF">2025-04-17T22:51:00Z</dcterms:modified>
</cp:coreProperties>
</file>