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36064" w14:textId="28108E79" w:rsidR="00CE5D9A" w:rsidRDefault="00D420B4" w:rsidP="00D420B4">
      <w:pPr>
        <w:jc w:val="center"/>
        <w:rPr>
          <w:b/>
          <w:bCs/>
          <w:sz w:val="32"/>
          <w:szCs w:val="32"/>
          <w:lang w:val="en-US"/>
        </w:rPr>
      </w:pPr>
      <w:r>
        <w:rPr>
          <w:b/>
          <w:bCs/>
          <w:sz w:val="32"/>
          <w:szCs w:val="32"/>
          <w:lang w:val="en-US"/>
        </w:rPr>
        <w:t>Hooks</w:t>
      </w:r>
    </w:p>
    <w:p w14:paraId="29BE67BF" w14:textId="77777777" w:rsidR="00D420B4" w:rsidRPr="00D420B4" w:rsidRDefault="00D420B4" w:rsidP="00D420B4">
      <w:pPr>
        <w:jc w:val="center"/>
        <w:rPr>
          <w:rFonts w:cstheme="minorHAnsi"/>
          <w:b/>
          <w:bCs/>
          <w:sz w:val="28"/>
          <w:lang w:val="en-US"/>
        </w:rPr>
      </w:pPr>
    </w:p>
    <w:p w14:paraId="264214A8" w14:textId="77777777" w:rsidR="00D420B4" w:rsidRPr="00D420B4" w:rsidRDefault="00D420B4" w:rsidP="00D420B4">
      <w:pPr>
        <w:pStyle w:val="NormalWeb"/>
        <w:shd w:val="clear" w:color="auto" w:fill="FFFFFF"/>
        <w:spacing w:before="0" w:beforeAutospacing="0" w:after="240" w:afterAutospacing="0"/>
        <w:rPr>
          <w:rFonts w:asciiTheme="minorHAnsi" w:hAnsiTheme="minorHAnsi" w:cstheme="minorHAnsi"/>
          <w:sz w:val="28"/>
          <w:szCs w:val="28"/>
        </w:rPr>
      </w:pPr>
      <w:r w:rsidRPr="00D420B4">
        <w:rPr>
          <w:rFonts w:asciiTheme="minorHAnsi" w:hAnsiTheme="minorHAnsi" w:cstheme="minorHAnsi"/>
          <w:sz w:val="28"/>
          <w:szCs w:val="28"/>
        </w:rPr>
        <w:t>Hooks are blocks of code that can run at various points in the Cucumber execution cycle. They are typically used for setup and teardown of the environment before and after each scenario.</w:t>
      </w:r>
    </w:p>
    <w:p w14:paraId="501F4999" w14:textId="5930C565" w:rsidR="00D420B4" w:rsidRPr="00D420B4" w:rsidRDefault="00D420B4" w:rsidP="00D420B4">
      <w:pPr>
        <w:pStyle w:val="NormalWeb"/>
        <w:shd w:val="clear" w:color="auto" w:fill="FFFFFF"/>
        <w:spacing w:before="0" w:beforeAutospacing="0" w:after="240" w:afterAutospacing="0"/>
        <w:rPr>
          <w:rFonts w:asciiTheme="minorHAnsi" w:hAnsiTheme="minorHAnsi" w:cstheme="minorHAnsi"/>
          <w:sz w:val="28"/>
          <w:szCs w:val="28"/>
        </w:rPr>
      </w:pPr>
      <w:r w:rsidRPr="00D420B4">
        <w:rPr>
          <w:rFonts w:asciiTheme="minorHAnsi" w:hAnsiTheme="minorHAnsi" w:cstheme="minorHAnsi"/>
          <w:sz w:val="28"/>
          <w:szCs w:val="28"/>
        </w:rPr>
        <w:t>Where a hook is defined has no impact on what scenarios or steps it is run for. If you want more fine-grained control, you can use conditional hooks.</w:t>
      </w:r>
    </w:p>
    <w:p w14:paraId="50984E68" w14:textId="66DC4BDE" w:rsidR="00D420B4" w:rsidRDefault="00D420B4" w:rsidP="00D420B4">
      <w:pPr>
        <w:rPr>
          <w:rFonts w:cstheme="minorHAnsi"/>
          <w:sz w:val="28"/>
          <w:lang w:val="en-US"/>
        </w:rPr>
      </w:pPr>
      <w:r w:rsidRPr="00B8229C">
        <w:rPr>
          <w:rFonts w:cstheme="minorHAnsi"/>
          <w:sz w:val="28"/>
          <w:lang w:val="en-US"/>
        </w:rPr>
        <w:t xml:space="preserve">There are two hooks </w:t>
      </w:r>
    </w:p>
    <w:p w14:paraId="53566D0E" w14:textId="77777777" w:rsidR="008B7E78" w:rsidRPr="00B8229C" w:rsidRDefault="008B7E78" w:rsidP="00D420B4">
      <w:pPr>
        <w:rPr>
          <w:rFonts w:cstheme="minorHAnsi"/>
          <w:sz w:val="28"/>
          <w:lang w:val="en-US"/>
        </w:rPr>
      </w:pPr>
    </w:p>
    <w:p w14:paraId="32536BEC" w14:textId="319FAA22" w:rsidR="00D420B4" w:rsidRPr="00B8229C" w:rsidRDefault="00D420B4" w:rsidP="00D420B4">
      <w:pPr>
        <w:rPr>
          <w:rFonts w:cstheme="minorHAnsi"/>
          <w:sz w:val="28"/>
          <w:lang w:val="en-US"/>
        </w:rPr>
      </w:pPr>
      <w:r w:rsidRPr="00B8229C">
        <w:rPr>
          <w:rFonts w:cstheme="minorHAnsi"/>
          <w:sz w:val="28"/>
          <w:lang w:val="en-US"/>
        </w:rPr>
        <w:t>@Before</w:t>
      </w:r>
    </w:p>
    <w:p w14:paraId="42D1A21C" w14:textId="5B8ECEC3" w:rsidR="00D420B4" w:rsidRPr="00B8229C" w:rsidRDefault="00D420B4" w:rsidP="00D420B4">
      <w:pPr>
        <w:rPr>
          <w:rFonts w:cstheme="minorHAnsi"/>
          <w:sz w:val="28"/>
          <w:shd w:val="clear" w:color="auto" w:fill="FFFFFF"/>
        </w:rPr>
      </w:pPr>
      <w:r w:rsidRPr="00B8229C">
        <w:rPr>
          <w:rFonts w:cstheme="minorHAnsi"/>
          <w:sz w:val="28"/>
          <w:lang w:val="en-US"/>
        </w:rPr>
        <w:tab/>
      </w:r>
      <w:r w:rsidRPr="00B8229C">
        <w:rPr>
          <w:rStyle w:val="HTMLCode"/>
          <w:rFonts w:asciiTheme="minorHAnsi" w:eastAsiaTheme="minorHAnsi" w:hAnsiTheme="minorHAnsi" w:cstheme="minorHAnsi"/>
          <w:sz w:val="28"/>
          <w:szCs w:val="28"/>
          <w:shd w:val="clear" w:color="auto" w:fill="F5F5F5"/>
        </w:rPr>
        <w:t>Before</w:t>
      </w:r>
      <w:r w:rsidRPr="00B8229C">
        <w:rPr>
          <w:rFonts w:cstheme="minorHAnsi"/>
          <w:sz w:val="28"/>
          <w:shd w:val="clear" w:color="auto" w:fill="FFFFFF"/>
        </w:rPr>
        <w:t> hooks run before the first step of each scenario.</w:t>
      </w:r>
    </w:p>
    <w:p w14:paraId="57A93879" w14:textId="37A7C8D0" w:rsidR="00D420B4" w:rsidRPr="00B8229C" w:rsidRDefault="00D420B4" w:rsidP="00374B94">
      <w:pPr>
        <w:pStyle w:val="HTMLPreformatted"/>
        <w:spacing w:after="240"/>
        <w:rPr>
          <w:rFonts w:asciiTheme="minorHAnsi" w:hAnsiTheme="minorHAnsi" w:cstheme="minorHAnsi"/>
          <w:sz w:val="28"/>
          <w:szCs w:val="28"/>
        </w:rPr>
      </w:pPr>
      <w:r w:rsidRPr="00B8229C">
        <w:rPr>
          <w:rFonts w:asciiTheme="minorHAnsi" w:hAnsiTheme="minorHAnsi" w:cstheme="minorHAnsi"/>
          <w:sz w:val="28"/>
          <w:szCs w:val="28"/>
        </w:rPr>
        <w:t>@Before</w:t>
      </w:r>
    </w:p>
    <w:p w14:paraId="11E86CD3" w14:textId="77777777" w:rsidR="00D420B4" w:rsidRPr="00D420B4" w:rsidRDefault="00D420B4" w:rsidP="0037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kern w:val="0"/>
          <w:sz w:val="28"/>
          <w:lang w:eastAsia="en-IN" w:bidi="ar-SA"/>
          <w14:ligatures w14:val="none"/>
        </w:rPr>
      </w:pPr>
      <w:r w:rsidRPr="00D420B4">
        <w:rPr>
          <w:rFonts w:eastAsia="Times New Roman" w:cstheme="minorHAnsi"/>
          <w:kern w:val="0"/>
          <w:sz w:val="28"/>
          <w:lang w:eastAsia="en-IN" w:bidi="ar-SA"/>
          <w14:ligatures w14:val="none"/>
        </w:rPr>
        <w:t xml:space="preserve">public void </w:t>
      </w:r>
      <w:proofErr w:type="spellStart"/>
      <w:proofErr w:type="gramStart"/>
      <w:r w:rsidRPr="00D420B4">
        <w:rPr>
          <w:rFonts w:eastAsia="Times New Roman" w:cstheme="minorHAnsi"/>
          <w:kern w:val="0"/>
          <w:sz w:val="28"/>
          <w:lang w:eastAsia="en-IN" w:bidi="ar-SA"/>
          <w14:ligatures w14:val="none"/>
        </w:rPr>
        <w:t>doSomethingBefore</w:t>
      </w:r>
      <w:proofErr w:type="spellEnd"/>
      <w:r w:rsidRPr="00D420B4">
        <w:rPr>
          <w:rFonts w:eastAsia="Times New Roman" w:cstheme="minorHAnsi"/>
          <w:kern w:val="0"/>
          <w:sz w:val="28"/>
          <w:lang w:eastAsia="en-IN" w:bidi="ar-SA"/>
          <w14:ligatures w14:val="none"/>
        </w:rPr>
        <w:t>(</w:t>
      </w:r>
      <w:proofErr w:type="gramEnd"/>
      <w:r w:rsidRPr="00D420B4">
        <w:rPr>
          <w:rFonts w:eastAsia="Times New Roman" w:cstheme="minorHAnsi"/>
          <w:kern w:val="0"/>
          <w:sz w:val="28"/>
          <w:lang w:eastAsia="en-IN" w:bidi="ar-SA"/>
          <w14:ligatures w14:val="none"/>
        </w:rPr>
        <w:t>) {</w:t>
      </w:r>
    </w:p>
    <w:p w14:paraId="1CA39F97" w14:textId="77777777" w:rsidR="00D420B4" w:rsidRPr="00374B94" w:rsidRDefault="00D420B4" w:rsidP="0037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000000" w:themeColor="text1"/>
          <w:kern w:val="0"/>
          <w:sz w:val="28"/>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D420B4">
        <w:rPr>
          <w:rFonts w:eastAsia="Times New Roman" w:cstheme="minorHAnsi"/>
          <w:kern w:val="0"/>
          <w:sz w:val="28"/>
          <w:lang w:eastAsia="en-IN" w:bidi="ar-SA"/>
          <w14:ligatures w14:val="none"/>
        </w:rPr>
        <w:t>}</w:t>
      </w:r>
    </w:p>
    <w:p w14:paraId="5DA7AAC1" w14:textId="1146AF16" w:rsidR="00D420B4" w:rsidRPr="00D420B4" w:rsidRDefault="00D420B4" w:rsidP="00374B94">
      <w:pPr>
        <w:pStyle w:val="HTMLPreformatted"/>
        <w:rPr>
          <w:rFonts w:asciiTheme="minorHAnsi" w:hAnsiTheme="minorHAnsi" w:cstheme="minorHAnsi"/>
          <w:sz w:val="28"/>
          <w:szCs w:val="28"/>
        </w:rPr>
      </w:pPr>
      <w:r w:rsidRPr="00B8229C">
        <w:rPr>
          <w:rFonts w:asciiTheme="minorHAnsi" w:hAnsiTheme="minorHAnsi" w:cstheme="minorHAnsi"/>
          <w:sz w:val="28"/>
          <w:szCs w:val="28"/>
        </w:rPr>
        <w:t xml:space="preserve">Lambda: </w:t>
      </w:r>
      <w:proofErr w:type="gramStart"/>
      <w:r w:rsidRPr="00B8229C">
        <w:rPr>
          <w:rStyle w:val="HTMLCode"/>
          <w:rFonts w:asciiTheme="minorHAnsi" w:hAnsiTheme="minorHAnsi" w:cstheme="minorHAnsi"/>
          <w:sz w:val="28"/>
          <w:szCs w:val="28"/>
        </w:rPr>
        <w:t>Before(</w:t>
      </w:r>
      <w:proofErr w:type="gramEnd"/>
      <w:r w:rsidRPr="00B8229C">
        <w:rPr>
          <w:rStyle w:val="HTMLCode"/>
          <w:rFonts w:asciiTheme="minorHAnsi" w:hAnsiTheme="minorHAnsi" w:cstheme="minorHAnsi"/>
          <w:sz w:val="28"/>
          <w:szCs w:val="28"/>
        </w:rPr>
        <w:t>() -&gt; {</w:t>
      </w:r>
      <w:r w:rsidRPr="00B8229C">
        <w:rPr>
          <w:rStyle w:val="HTMLCode"/>
          <w:rFonts w:asciiTheme="minorHAnsi" w:hAnsiTheme="minorHAnsi" w:cstheme="minorHAnsi"/>
          <w:sz w:val="28"/>
          <w:szCs w:val="28"/>
        </w:rPr>
        <w:t xml:space="preserve"> </w:t>
      </w:r>
      <w:r w:rsidRPr="00B8229C">
        <w:rPr>
          <w:rStyle w:val="HTMLCode"/>
          <w:rFonts w:asciiTheme="minorHAnsi" w:hAnsiTheme="minorHAnsi" w:cstheme="minorHAnsi"/>
          <w:sz w:val="28"/>
          <w:szCs w:val="28"/>
        </w:rPr>
        <w:t>});</w:t>
      </w:r>
    </w:p>
    <w:p w14:paraId="3CE2D5DB" w14:textId="4C2E1B87" w:rsidR="00D420B4" w:rsidRDefault="00D420B4" w:rsidP="00D420B4">
      <w:pPr>
        <w:rPr>
          <w:rFonts w:cstheme="minorHAnsi"/>
          <w:sz w:val="28"/>
          <w:lang w:val="en-US"/>
        </w:rPr>
      </w:pPr>
    </w:p>
    <w:p w14:paraId="166308EE" w14:textId="77777777" w:rsidR="008B7E78" w:rsidRPr="00B8229C" w:rsidRDefault="008B7E78" w:rsidP="00D420B4">
      <w:pPr>
        <w:rPr>
          <w:rFonts w:cstheme="minorHAnsi"/>
          <w:sz w:val="28"/>
          <w:lang w:val="en-US"/>
        </w:rPr>
      </w:pPr>
    </w:p>
    <w:p w14:paraId="45ACB8D4" w14:textId="37E6655A" w:rsidR="00D420B4" w:rsidRPr="00B8229C" w:rsidRDefault="00D420B4" w:rsidP="00D420B4">
      <w:pPr>
        <w:rPr>
          <w:rFonts w:cstheme="minorHAnsi"/>
          <w:sz w:val="28"/>
          <w:lang w:val="en-US"/>
        </w:rPr>
      </w:pPr>
      <w:r w:rsidRPr="00B8229C">
        <w:rPr>
          <w:rFonts w:cstheme="minorHAnsi"/>
          <w:sz w:val="28"/>
          <w:lang w:val="en-US"/>
        </w:rPr>
        <w:t>@After</w:t>
      </w:r>
    </w:p>
    <w:p w14:paraId="7DBAE924" w14:textId="33252B14" w:rsidR="00D420B4" w:rsidRPr="00B8229C" w:rsidRDefault="00D420B4" w:rsidP="00D420B4">
      <w:pPr>
        <w:rPr>
          <w:rFonts w:cstheme="minorHAnsi"/>
          <w:sz w:val="28"/>
          <w:shd w:val="clear" w:color="auto" w:fill="FFFFFF"/>
        </w:rPr>
      </w:pPr>
      <w:r w:rsidRPr="00B8229C">
        <w:rPr>
          <w:rFonts w:cstheme="minorHAnsi"/>
          <w:sz w:val="28"/>
          <w:lang w:val="en-US"/>
        </w:rPr>
        <w:tab/>
      </w:r>
      <w:r w:rsidRPr="00B8229C">
        <w:rPr>
          <w:rStyle w:val="HTMLCode"/>
          <w:rFonts w:asciiTheme="minorHAnsi" w:eastAsiaTheme="minorHAnsi" w:hAnsiTheme="minorHAnsi" w:cstheme="minorHAnsi"/>
          <w:sz w:val="28"/>
          <w:szCs w:val="28"/>
          <w:shd w:val="clear" w:color="auto" w:fill="F5F5F5"/>
        </w:rPr>
        <w:t>After</w:t>
      </w:r>
      <w:r w:rsidRPr="00B8229C">
        <w:rPr>
          <w:rFonts w:cstheme="minorHAnsi"/>
          <w:sz w:val="28"/>
          <w:shd w:val="clear" w:color="auto" w:fill="FFFFFF"/>
        </w:rPr>
        <w:t> hooks run after the last step of each scenario, even when the step result is </w:t>
      </w:r>
      <w:r w:rsidRPr="00B8229C">
        <w:rPr>
          <w:rStyle w:val="HTMLCode"/>
          <w:rFonts w:asciiTheme="minorHAnsi" w:eastAsiaTheme="minorHAnsi" w:hAnsiTheme="minorHAnsi" w:cstheme="minorHAnsi"/>
          <w:sz w:val="28"/>
          <w:szCs w:val="28"/>
          <w:shd w:val="clear" w:color="auto" w:fill="F5F5F5"/>
        </w:rPr>
        <w:t>failed</w:t>
      </w:r>
      <w:r w:rsidRPr="00B8229C">
        <w:rPr>
          <w:rFonts w:cstheme="minorHAnsi"/>
          <w:sz w:val="28"/>
          <w:shd w:val="clear" w:color="auto" w:fill="FFFFFF"/>
        </w:rPr>
        <w:t>, </w:t>
      </w:r>
      <w:r w:rsidRPr="00B8229C">
        <w:rPr>
          <w:rStyle w:val="HTMLCode"/>
          <w:rFonts w:asciiTheme="minorHAnsi" w:eastAsiaTheme="minorHAnsi" w:hAnsiTheme="minorHAnsi" w:cstheme="minorHAnsi"/>
          <w:sz w:val="28"/>
          <w:szCs w:val="28"/>
          <w:shd w:val="clear" w:color="auto" w:fill="F5F5F5"/>
        </w:rPr>
        <w:t>undefined</w:t>
      </w:r>
      <w:r w:rsidRPr="00B8229C">
        <w:rPr>
          <w:rFonts w:cstheme="minorHAnsi"/>
          <w:sz w:val="28"/>
          <w:shd w:val="clear" w:color="auto" w:fill="FFFFFF"/>
        </w:rPr>
        <w:t>, </w:t>
      </w:r>
      <w:r w:rsidRPr="00B8229C">
        <w:rPr>
          <w:rStyle w:val="HTMLCode"/>
          <w:rFonts w:asciiTheme="minorHAnsi" w:eastAsiaTheme="minorHAnsi" w:hAnsiTheme="minorHAnsi" w:cstheme="minorHAnsi"/>
          <w:sz w:val="28"/>
          <w:szCs w:val="28"/>
          <w:shd w:val="clear" w:color="auto" w:fill="F5F5F5"/>
        </w:rPr>
        <w:t>pending</w:t>
      </w:r>
      <w:r w:rsidRPr="00B8229C">
        <w:rPr>
          <w:rFonts w:cstheme="minorHAnsi"/>
          <w:sz w:val="28"/>
          <w:shd w:val="clear" w:color="auto" w:fill="FFFFFF"/>
        </w:rPr>
        <w:t>, or </w:t>
      </w:r>
      <w:r w:rsidRPr="00B8229C">
        <w:rPr>
          <w:rStyle w:val="HTMLCode"/>
          <w:rFonts w:asciiTheme="minorHAnsi" w:eastAsiaTheme="minorHAnsi" w:hAnsiTheme="minorHAnsi" w:cstheme="minorHAnsi"/>
          <w:sz w:val="28"/>
          <w:szCs w:val="28"/>
          <w:shd w:val="clear" w:color="auto" w:fill="F5F5F5"/>
        </w:rPr>
        <w:t>skipped</w:t>
      </w:r>
      <w:r w:rsidRPr="00B8229C">
        <w:rPr>
          <w:rFonts w:cstheme="minorHAnsi"/>
          <w:sz w:val="28"/>
          <w:shd w:val="clear" w:color="auto" w:fill="FFFFFF"/>
        </w:rPr>
        <w:t>.</w:t>
      </w:r>
    </w:p>
    <w:p w14:paraId="185D9462" w14:textId="77777777" w:rsidR="00D420B4" w:rsidRPr="00B8229C" w:rsidRDefault="00D420B4" w:rsidP="00374B94">
      <w:pPr>
        <w:pStyle w:val="HTMLPreformatted"/>
        <w:spacing w:after="240"/>
        <w:rPr>
          <w:rStyle w:val="HTMLCode"/>
          <w:rFonts w:asciiTheme="minorHAnsi" w:hAnsiTheme="minorHAnsi" w:cstheme="minorHAnsi"/>
          <w:sz w:val="28"/>
          <w:szCs w:val="28"/>
        </w:rPr>
      </w:pPr>
      <w:r w:rsidRPr="00B8229C">
        <w:rPr>
          <w:rStyle w:val="HTMLCode"/>
          <w:rFonts w:asciiTheme="minorHAnsi" w:hAnsiTheme="minorHAnsi" w:cstheme="minorHAnsi"/>
          <w:sz w:val="28"/>
          <w:szCs w:val="28"/>
        </w:rPr>
        <w:t>@After</w:t>
      </w:r>
    </w:p>
    <w:p w14:paraId="591242E0" w14:textId="77777777" w:rsidR="00D420B4" w:rsidRPr="00B8229C" w:rsidRDefault="00D420B4" w:rsidP="00374B94">
      <w:pPr>
        <w:pStyle w:val="HTMLPreformatted"/>
        <w:spacing w:after="240"/>
        <w:rPr>
          <w:rStyle w:val="HTMLCode"/>
          <w:rFonts w:asciiTheme="minorHAnsi" w:hAnsiTheme="minorHAnsi" w:cstheme="minorHAnsi"/>
          <w:sz w:val="28"/>
          <w:szCs w:val="28"/>
        </w:rPr>
      </w:pPr>
      <w:r w:rsidRPr="00B8229C">
        <w:rPr>
          <w:rStyle w:val="HTMLCode"/>
          <w:rFonts w:asciiTheme="minorHAnsi" w:hAnsiTheme="minorHAnsi" w:cstheme="minorHAnsi"/>
          <w:sz w:val="28"/>
          <w:szCs w:val="28"/>
        </w:rPr>
        <w:t xml:space="preserve">public void </w:t>
      </w:r>
      <w:proofErr w:type="spellStart"/>
      <w:proofErr w:type="gramStart"/>
      <w:r w:rsidRPr="00B8229C">
        <w:rPr>
          <w:rStyle w:val="HTMLCode"/>
          <w:rFonts w:asciiTheme="minorHAnsi" w:hAnsiTheme="minorHAnsi" w:cstheme="minorHAnsi"/>
          <w:sz w:val="28"/>
          <w:szCs w:val="28"/>
        </w:rPr>
        <w:t>doSomethingAfter</w:t>
      </w:r>
      <w:proofErr w:type="spellEnd"/>
      <w:r w:rsidRPr="00B8229C">
        <w:rPr>
          <w:rStyle w:val="HTMLCode"/>
          <w:rFonts w:asciiTheme="minorHAnsi" w:hAnsiTheme="minorHAnsi" w:cstheme="minorHAnsi"/>
          <w:sz w:val="28"/>
          <w:szCs w:val="28"/>
        </w:rPr>
        <w:t>(</w:t>
      </w:r>
      <w:proofErr w:type="gramEnd"/>
      <w:r w:rsidRPr="00B8229C">
        <w:rPr>
          <w:rStyle w:val="HTMLCode"/>
          <w:rFonts w:asciiTheme="minorHAnsi" w:hAnsiTheme="minorHAnsi" w:cstheme="minorHAnsi"/>
          <w:sz w:val="28"/>
          <w:szCs w:val="28"/>
        </w:rPr>
        <w:t>Scenario scenario){</w:t>
      </w:r>
    </w:p>
    <w:p w14:paraId="2C9C6BF6" w14:textId="77777777" w:rsidR="00D420B4" w:rsidRPr="00B8229C" w:rsidRDefault="00D420B4" w:rsidP="00374B94">
      <w:pPr>
        <w:pStyle w:val="HTMLPreformatted"/>
        <w:spacing w:after="240"/>
        <w:rPr>
          <w:rStyle w:val="HTMLCode"/>
          <w:rFonts w:asciiTheme="minorHAnsi" w:hAnsiTheme="minorHAnsi" w:cstheme="minorHAnsi"/>
          <w:sz w:val="28"/>
          <w:szCs w:val="28"/>
        </w:rPr>
      </w:pPr>
      <w:r w:rsidRPr="00B8229C">
        <w:rPr>
          <w:rStyle w:val="HTMLCode"/>
          <w:rFonts w:asciiTheme="minorHAnsi" w:hAnsiTheme="minorHAnsi" w:cstheme="minorHAnsi"/>
          <w:sz w:val="28"/>
          <w:szCs w:val="28"/>
        </w:rPr>
        <w:t xml:space="preserve">    // Do something after </w:t>
      </w:r>
      <w:proofErr w:type="spellStart"/>
      <w:r w:rsidRPr="00B8229C">
        <w:rPr>
          <w:rStyle w:val="HTMLCode"/>
          <w:rFonts w:asciiTheme="minorHAnsi" w:hAnsiTheme="minorHAnsi" w:cstheme="minorHAnsi"/>
          <w:sz w:val="28"/>
          <w:szCs w:val="28"/>
        </w:rPr>
        <w:t>after</w:t>
      </w:r>
      <w:proofErr w:type="spellEnd"/>
      <w:r w:rsidRPr="00B8229C">
        <w:rPr>
          <w:rStyle w:val="HTMLCode"/>
          <w:rFonts w:asciiTheme="minorHAnsi" w:hAnsiTheme="minorHAnsi" w:cstheme="minorHAnsi"/>
          <w:sz w:val="28"/>
          <w:szCs w:val="28"/>
        </w:rPr>
        <w:t xml:space="preserve"> scenario</w:t>
      </w:r>
    </w:p>
    <w:p w14:paraId="07E67504" w14:textId="77777777" w:rsidR="00D420B4" w:rsidRPr="00B8229C" w:rsidRDefault="00D420B4" w:rsidP="00374B94">
      <w:pPr>
        <w:pStyle w:val="HTMLPreformatted"/>
        <w:spacing w:after="240"/>
        <w:rPr>
          <w:rStyle w:val="HTMLCode"/>
          <w:rFonts w:asciiTheme="minorHAnsi" w:hAnsiTheme="minorHAnsi" w:cstheme="minorHAnsi"/>
          <w:sz w:val="28"/>
          <w:szCs w:val="28"/>
        </w:rPr>
      </w:pPr>
      <w:r w:rsidRPr="00B8229C">
        <w:rPr>
          <w:rStyle w:val="HTMLCode"/>
          <w:rFonts w:asciiTheme="minorHAnsi" w:hAnsiTheme="minorHAnsi" w:cstheme="minorHAnsi"/>
          <w:sz w:val="28"/>
          <w:szCs w:val="28"/>
        </w:rPr>
        <w:t>}</w:t>
      </w:r>
    </w:p>
    <w:p w14:paraId="38F920B9" w14:textId="729F8236" w:rsidR="00B8229C" w:rsidRDefault="00D420B4" w:rsidP="00374B94">
      <w:pPr>
        <w:pStyle w:val="HTMLPreformatted"/>
        <w:rPr>
          <w:rFonts w:asciiTheme="minorHAnsi" w:hAnsiTheme="minorHAnsi" w:cstheme="minorHAnsi"/>
          <w:sz w:val="28"/>
          <w:szCs w:val="28"/>
        </w:rPr>
      </w:pPr>
      <w:r w:rsidRPr="00B8229C">
        <w:rPr>
          <w:rFonts w:asciiTheme="minorHAnsi" w:hAnsiTheme="minorHAnsi" w:cstheme="minorHAnsi"/>
          <w:sz w:val="28"/>
          <w:szCs w:val="28"/>
        </w:rPr>
        <w:t xml:space="preserve">Lambda: </w:t>
      </w:r>
      <w:proofErr w:type="gramStart"/>
      <w:r w:rsidRPr="00B8229C">
        <w:rPr>
          <w:rStyle w:val="HTMLCode"/>
          <w:rFonts w:asciiTheme="minorHAnsi" w:hAnsiTheme="minorHAnsi" w:cstheme="minorHAnsi"/>
          <w:sz w:val="28"/>
          <w:szCs w:val="28"/>
        </w:rPr>
        <w:t>After(</w:t>
      </w:r>
      <w:proofErr w:type="gramEnd"/>
      <w:r w:rsidRPr="00B8229C">
        <w:rPr>
          <w:rStyle w:val="HTMLCode"/>
          <w:rFonts w:asciiTheme="minorHAnsi" w:hAnsiTheme="minorHAnsi" w:cstheme="minorHAnsi"/>
          <w:sz w:val="28"/>
          <w:szCs w:val="28"/>
        </w:rPr>
        <w:t>(Scenario scenario) -&gt; {</w:t>
      </w:r>
      <w:r w:rsidRPr="00B8229C">
        <w:rPr>
          <w:rStyle w:val="HTMLCode"/>
          <w:rFonts w:asciiTheme="minorHAnsi" w:hAnsiTheme="minorHAnsi" w:cstheme="minorHAnsi"/>
          <w:sz w:val="28"/>
          <w:szCs w:val="28"/>
        </w:rPr>
        <w:t xml:space="preserve"> </w:t>
      </w:r>
      <w:r w:rsidRPr="00B8229C">
        <w:rPr>
          <w:rStyle w:val="HTMLCode"/>
          <w:rFonts w:asciiTheme="minorHAnsi" w:hAnsiTheme="minorHAnsi" w:cstheme="minorHAnsi"/>
          <w:sz w:val="28"/>
          <w:szCs w:val="28"/>
        </w:rPr>
        <w:t>});</w:t>
      </w:r>
    </w:p>
    <w:p w14:paraId="50BC3663" w14:textId="77777777" w:rsidR="00374B94" w:rsidRPr="00374B94" w:rsidRDefault="00374B94" w:rsidP="00374B94">
      <w:pPr>
        <w:pStyle w:val="HTMLPreformatted"/>
        <w:rPr>
          <w:rFonts w:asciiTheme="minorHAnsi" w:hAnsiTheme="minorHAnsi" w:cstheme="minorHAnsi"/>
          <w:sz w:val="28"/>
          <w:szCs w:val="28"/>
        </w:rPr>
      </w:pPr>
    </w:p>
    <w:p w14:paraId="1B73E674" w14:textId="414E084A" w:rsidR="00D420B4" w:rsidRPr="00D420B4" w:rsidRDefault="00B8229C" w:rsidP="00D420B4">
      <w:pPr>
        <w:rPr>
          <w:sz w:val="28"/>
          <w:lang w:val="en-US"/>
        </w:rPr>
      </w:pPr>
      <w:r>
        <w:rPr>
          <w:sz w:val="28"/>
          <w:lang w:val="en-US"/>
        </w:rPr>
        <w:t>Like this we have before and after step, before and after all</w:t>
      </w:r>
    </w:p>
    <w:sectPr w:rsidR="00D420B4" w:rsidRPr="00D420B4" w:rsidSect="00D420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0B4"/>
    <w:rsid w:val="00374B94"/>
    <w:rsid w:val="008B7E78"/>
    <w:rsid w:val="00B8229C"/>
    <w:rsid w:val="00CE5D9A"/>
    <w:rsid w:val="00D420B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FD16E"/>
  <w15:chartTrackingRefBased/>
  <w15:docId w15:val="{45758587-D2A2-4DF3-8E88-954C5E23A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20B4"/>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Hyperlink">
    <w:name w:val="Hyperlink"/>
    <w:basedOn w:val="DefaultParagraphFont"/>
    <w:uiPriority w:val="99"/>
    <w:semiHidden/>
    <w:unhideWhenUsed/>
    <w:rsid w:val="00D420B4"/>
    <w:rPr>
      <w:color w:val="0000FF"/>
      <w:u w:val="single"/>
    </w:rPr>
  </w:style>
  <w:style w:type="character" w:styleId="HTMLCode">
    <w:name w:val="HTML Code"/>
    <w:basedOn w:val="DefaultParagraphFont"/>
    <w:uiPriority w:val="99"/>
    <w:semiHidden/>
    <w:unhideWhenUsed/>
    <w:rsid w:val="00D420B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4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rsid w:val="00D420B4"/>
    <w:rPr>
      <w:rFonts w:ascii="Courier New" w:eastAsia="Times New Roman" w:hAnsi="Courier New" w:cs="Courier New"/>
      <w:kern w:val="0"/>
      <w:sz w:val="20"/>
      <w:szCs w:val="20"/>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868495">
      <w:bodyDiv w:val="1"/>
      <w:marLeft w:val="0"/>
      <w:marRight w:val="0"/>
      <w:marTop w:val="0"/>
      <w:marBottom w:val="0"/>
      <w:divBdr>
        <w:top w:val="none" w:sz="0" w:space="0" w:color="auto"/>
        <w:left w:val="none" w:sz="0" w:space="0" w:color="auto"/>
        <w:bottom w:val="none" w:sz="0" w:space="0" w:color="auto"/>
        <w:right w:val="none" w:sz="0" w:space="0" w:color="auto"/>
      </w:divBdr>
    </w:div>
    <w:div w:id="1233615348">
      <w:bodyDiv w:val="1"/>
      <w:marLeft w:val="0"/>
      <w:marRight w:val="0"/>
      <w:marTop w:val="0"/>
      <w:marBottom w:val="0"/>
      <w:divBdr>
        <w:top w:val="none" w:sz="0" w:space="0" w:color="auto"/>
        <w:left w:val="none" w:sz="0" w:space="0" w:color="auto"/>
        <w:bottom w:val="none" w:sz="0" w:space="0" w:color="auto"/>
        <w:right w:val="none" w:sz="0" w:space="0" w:color="auto"/>
      </w:divBdr>
    </w:div>
    <w:div w:id="1357534411">
      <w:bodyDiv w:val="1"/>
      <w:marLeft w:val="0"/>
      <w:marRight w:val="0"/>
      <w:marTop w:val="0"/>
      <w:marBottom w:val="0"/>
      <w:divBdr>
        <w:top w:val="none" w:sz="0" w:space="0" w:color="auto"/>
        <w:left w:val="none" w:sz="0" w:space="0" w:color="auto"/>
        <w:bottom w:val="none" w:sz="0" w:space="0" w:color="auto"/>
        <w:right w:val="none" w:sz="0" w:space="0" w:color="auto"/>
      </w:divBdr>
    </w:div>
    <w:div w:id="1498962302">
      <w:bodyDiv w:val="1"/>
      <w:marLeft w:val="0"/>
      <w:marRight w:val="0"/>
      <w:marTop w:val="0"/>
      <w:marBottom w:val="0"/>
      <w:divBdr>
        <w:top w:val="none" w:sz="0" w:space="0" w:color="auto"/>
        <w:left w:val="none" w:sz="0" w:space="0" w:color="auto"/>
        <w:bottom w:val="none" w:sz="0" w:space="0" w:color="auto"/>
        <w:right w:val="none" w:sz="0" w:space="0" w:color="auto"/>
      </w:divBdr>
    </w:div>
    <w:div w:id="152262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125</Words>
  <Characters>716</Characters>
  <Application>Microsoft Office Word</Application>
  <DocSecurity>0</DocSecurity>
  <Lines>5</Lines>
  <Paragraphs>1</Paragraphs>
  <ScaleCrop>false</ScaleCrop>
  <Company/>
  <LinksUpToDate>false</LinksUpToDate>
  <CharactersWithSpaces>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 Koduru</dc:creator>
  <cp:keywords/>
  <dc:description/>
  <cp:lastModifiedBy>Tharun Koduru</cp:lastModifiedBy>
  <cp:revision>4</cp:revision>
  <dcterms:created xsi:type="dcterms:W3CDTF">2024-01-02T05:41:00Z</dcterms:created>
  <dcterms:modified xsi:type="dcterms:W3CDTF">2024-01-02T05:51:00Z</dcterms:modified>
</cp:coreProperties>
</file>