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84E2" w14:textId="2155C8CF" w:rsidR="00CE5D9A" w:rsidRDefault="00FA283C" w:rsidP="00FA283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Tagged scenarios</w:t>
      </w:r>
    </w:p>
    <w:p w14:paraId="31F2CC28" w14:textId="77777777" w:rsidR="00FA283C" w:rsidRDefault="00FA283C" w:rsidP="00FA283C">
      <w:pPr>
        <w:rPr>
          <w:b/>
          <w:bCs/>
          <w:sz w:val="32"/>
          <w:szCs w:val="32"/>
          <w:lang w:val="en-US"/>
        </w:rPr>
      </w:pPr>
    </w:p>
    <w:p w14:paraId="4437DA1D" w14:textId="77777777" w:rsidR="00FA283C" w:rsidRPr="00FA283C" w:rsidRDefault="00FA283C" w:rsidP="00FA283C">
      <w:pPr>
        <w:shd w:val="clear" w:color="auto" w:fill="FFFFFF"/>
        <w:spacing w:after="240" w:line="360" w:lineRule="auto"/>
        <w:rPr>
          <w:rFonts w:eastAsia="Times New Roman" w:cstheme="minorHAnsi"/>
          <w:color w:val="212529"/>
          <w:kern w:val="0"/>
          <w:sz w:val="28"/>
          <w:lang w:eastAsia="en-IN" w:bidi="ar-SA"/>
          <w14:ligatures w14:val="none"/>
        </w:rPr>
      </w:pPr>
      <w:r w:rsidRPr="00FA283C">
        <w:rPr>
          <w:rFonts w:eastAsia="Times New Roman" w:cstheme="minorHAnsi"/>
          <w:color w:val="212529"/>
          <w:kern w:val="0"/>
          <w:sz w:val="28"/>
          <w:lang w:eastAsia="en-IN" w:bidi="ar-SA"/>
          <w14:ligatures w14:val="none"/>
        </w:rPr>
        <w:t>Tags are a great way to organise your features and scenarios.</w:t>
      </w:r>
    </w:p>
    <w:p w14:paraId="2DB77649" w14:textId="77777777" w:rsidR="00FA283C" w:rsidRPr="00FA283C" w:rsidRDefault="00FA283C" w:rsidP="00FA283C">
      <w:pPr>
        <w:shd w:val="clear" w:color="auto" w:fill="FFFFFF"/>
        <w:spacing w:after="240" w:line="360" w:lineRule="auto"/>
        <w:rPr>
          <w:rFonts w:eastAsia="Times New Roman" w:cstheme="minorHAnsi"/>
          <w:color w:val="212529"/>
          <w:kern w:val="0"/>
          <w:sz w:val="28"/>
          <w:lang w:eastAsia="en-IN" w:bidi="ar-SA"/>
          <w14:ligatures w14:val="none"/>
        </w:rPr>
      </w:pPr>
      <w:r w:rsidRPr="00FA283C">
        <w:rPr>
          <w:rFonts w:eastAsia="Times New Roman" w:cstheme="minorHAnsi"/>
          <w:color w:val="212529"/>
          <w:kern w:val="0"/>
          <w:sz w:val="28"/>
          <w:lang w:eastAsia="en-IN" w:bidi="ar-SA"/>
          <w14:ligatures w14:val="none"/>
        </w:rPr>
        <w:t>They can be used for two purposes:</w:t>
      </w:r>
    </w:p>
    <w:p w14:paraId="724189A3" w14:textId="58212A75" w:rsidR="00FA283C" w:rsidRPr="00FA283C" w:rsidRDefault="00FA283C" w:rsidP="00FA283C">
      <w:pPr>
        <w:numPr>
          <w:ilvl w:val="0"/>
          <w:numId w:val="3"/>
        </w:numPr>
        <w:shd w:val="clear" w:color="auto" w:fill="FFFFFF"/>
        <w:spacing w:after="0" w:line="360" w:lineRule="auto"/>
        <w:ind w:left="1200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FA283C">
        <w:rPr>
          <w:rFonts w:eastAsia="Times New Roman" w:cstheme="minorHAnsi"/>
          <w:kern w:val="0"/>
          <w:sz w:val="28"/>
          <w:lang w:eastAsia="en-IN" w:bidi="ar-SA"/>
          <w14:ligatures w14:val="none"/>
        </w:rPr>
        <w:t>Running a subset of scenarios</w:t>
      </w:r>
    </w:p>
    <w:p w14:paraId="574A181E" w14:textId="492BD687" w:rsidR="00FA283C" w:rsidRPr="00FA283C" w:rsidRDefault="00FA283C" w:rsidP="00FA283C">
      <w:pPr>
        <w:numPr>
          <w:ilvl w:val="0"/>
          <w:numId w:val="3"/>
        </w:numPr>
        <w:shd w:val="clear" w:color="auto" w:fill="FFFFFF"/>
        <w:spacing w:before="60" w:after="0" w:line="360" w:lineRule="auto"/>
        <w:ind w:left="1200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FA283C">
        <w:rPr>
          <w:rFonts w:eastAsia="Times New Roman" w:cstheme="minorHAnsi"/>
          <w:kern w:val="0"/>
          <w:sz w:val="28"/>
          <w:lang w:eastAsia="en-IN" w:bidi="ar-SA"/>
          <w14:ligatures w14:val="none"/>
        </w:rPr>
        <w:t>Restricting hooks to a subset of scenarios</w:t>
      </w:r>
    </w:p>
    <w:p w14:paraId="39F20462" w14:textId="77777777" w:rsidR="00FA283C" w:rsidRPr="00FA283C" w:rsidRDefault="00FA283C" w:rsidP="00FA283C">
      <w:pPr>
        <w:spacing w:line="360" w:lineRule="auto"/>
        <w:rPr>
          <w:rFonts w:cstheme="minorHAnsi"/>
          <w:sz w:val="28"/>
          <w:lang w:val="en-US"/>
        </w:rPr>
      </w:pPr>
    </w:p>
    <w:p w14:paraId="2FC0A3EF" w14:textId="77777777" w:rsidR="00FA283C" w:rsidRPr="00FA283C" w:rsidRDefault="00FA283C" w:rsidP="00FA283C">
      <w:pPr>
        <w:spacing w:line="360" w:lineRule="auto"/>
        <w:rPr>
          <w:rFonts w:eastAsia="Calibri" w:cstheme="minorHAnsi"/>
          <w:sz w:val="28"/>
        </w:rPr>
      </w:pPr>
      <w:r w:rsidRPr="00FA283C">
        <w:rPr>
          <w:rFonts w:eastAsia="Calibri" w:cstheme="minorHAnsi"/>
          <w:sz w:val="28"/>
        </w:rPr>
        <w:t>Syntax to add tag for feature file</w:t>
      </w:r>
    </w:p>
    <w:p w14:paraId="0C5DC8B7" w14:textId="77777777" w:rsidR="00FA283C" w:rsidRDefault="00FA283C" w:rsidP="00FA283C">
      <w:pPr>
        <w:spacing w:line="360" w:lineRule="auto"/>
        <w:rPr>
          <w:rFonts w:eastAsia="Calibri" w:cstheme="minorHAnsi"/>
          <w:b/>
          <w:sz w:val="28"/>
        </w:rPr>
      </w:pPr>
      <w:r w:rsidRPr="00FA283C">
        <w:rPr>
          <w:rFonts w:eastAsia="Calibri" w:cstheme="minorHAnsi"/>
          <w:sz w:val="28"/>
        </w:rPr>
        <w:t xml:space="preserve">      </w:t>
      </w:r>
      <w:r w:rsidRPr="00FA283C">
        <w:rPr>
          <w:rFonts w:eastAsia="Calibri" w:cstheme="minorHAnsi"/>
          <w:sz w:val="28"/>
        </w:rPr>
        <w:tab/>
        <w:t xml:space="preserve">  Type “@&lt;</w:t>
      </w:r>
      <w:proofErr w:type="spellStart"/>
      <w:r w:rsidRPr="00FA283C">
        <w:rPr>
          <w:rFonts w:eastAsia="Calibri" w:cstheme="minorHAnsi"/>
          <w:sz w:val="28"/>
        </w:rPr>
        <w:t>tag_name</w:t>
      </w:r>
      <w:proofErr w:type="spellEnd"/>
      <w:r w:rsidRPr="00FA283C">
        <w:rPr>
          <w:rFonts w:eastAsia="Calibri" w:cstheme="minorHAnsi"/>
          <w:sz w:val="28"/>
        </w:rPr>
        <w:t>&gt;” at the top of Feature or Scenario</w:t>
      </w:r>
      <w:r w:rsidRPr="00FA283C">
        <w:rPr>
          <w:rFonts w:eastAsia="Calibri" w:cstheme="minorHAnsi"/>
          <w:b/>
          <w:sz w:val="28"/>
        </w:rPr>
        <w:t xml:space="preserve"> </w:t>
      </w:r>
    </w:p>
    <w:p w14:paraId="5A177FA0" w14:textId="77777777" w:rsidR="00FA283C" w:rsidRPr="00FA283C" w:rsidRDefault="00FA283C" w:rsidP="00FA283C">
      <w:pPr>
        <w:spacing w:line="360" w:lineRule="auto"/>
        <w:rPr>
          <w:rFonts w:eastAsia="Calibri" w:cstheme="minorHAnsi"/>
          <w:b/>
          <w:sz w:val="28"/>
        </w:rPr>
      </w:pPr>
    </w:p>
    <w:p w14:paraId="04E9D380" w14:textId="77777777" w:rsidR="00FA283C" w:rsidRPr="00FA283C" w:rsidRDefault="00FA283C" w:rsidP="00FA283C">
      <w:pPr>
        <w:spacing w:line="360" w:lineRule="auto"/>
        <w:rPr>
          <w:rFonts w:eastAsia="Calibri" w:cstheme="minorHAnsi"/>
          <w:sz w:val="28"/>
        </w:rPr>
      </w:pPr>
      <w:r w:rsidRPr="00FA283C">
        <w:rPr>
          <w:rFonts w:eastAsia="Calibri" w:cstheme="minorHAnsi"/>
          <w:sz w:val="28"/>
        </w:rPr>
        <w:t>Tag a feature</w:t>
      </w:r>
    </w:p>
    <w:p w14:paraId="19637FC3" w14:textId="77777777" w:rsidR="00FA283C" w:rsidRPr="00FA283C" w:rsidRDefault="00FA283C" w:rsidP="00FA283C">
      <w:pPr>
        <w:spacing w:line="360" w:lineRule="auto"/>
        <w:ind w:firstLine="840"/>
        <w:rPr>
          <w:rFonts w:eastAsia="Calibri" w:cstheme="minorHAnsi"/>
          <w:sz w:val="28"/>
        </w:rPr>
      </w:pPr>
      <w:r w:rsidRPr="00FA283C">
        <w:rPr>
          <w:rFonts w:eastAsia="Calibri" w:cstheme="minorHAnsi"/>
          <w:sz w:val="28"/>
        </w:rPr>
        <w:t xml:space="preserve">The tag applies automatically to </w:t>
      </w:r>
      <w:proofErr w:type="gramStart"/>
      <w:r w:rsidRPr="00FA283C">
        <w:rPr>
          <w:rFonts w:eastAsia="Calibri" w:cstheme="minorHAnsi"/>
          <w:sz w:val="28"/>
        </w:rPr>
        <w:t>all  the</w:t>
      </w:r>
      <w:proofErr w:type="gramEnd"/>
      <w:r w:rsidRPr="00FA283C">
        <w:rPr>
          <w:rFonts w:eastAsia="Calibri" w:cstheme="minorHAnsi"/>
          <w:sz w:val="28"/>
        </w:rPr>
        <w:t xml:space="preserve"> scenarios on the feature file</w:t>
      </w:r>
    </w:p>
    <w:p w14:paraId="19292067" w14:textId="7A8D6ED1" w:rsidR="00FA283C" w:rsidRPr="00FA283C" w:rsidRDefault="00FA283C" w:rsidP="00FA283C">
      <w:pPr>
        <w:spacing w:line="360" w:lineRule="auto"/>
        <w:rPr>
          <w:rFonts w:cstheme="minorHAnsi"/>
          <w:color w:val="212529"/>
          <w:sz w:val="28"/>
          <w:shd w:val="clear" w:color="auto" w:fill="FFFFFF"/>
        </w:rPr>
      </w:pPr>
      <w:r w:rsidRPr="00FA283C">
        <w:rPr>
          <w:rFonts w:cstheme="minorHAnsi"/>
          <w:color w:val="212529"/>
          <w:sz w:val="28"/>
          <w:shd w:val="clear" w:color="auto" w:fill="FFFFFF"/>
        </w:rPr>
        <w:t>A feature or scenario can have as many tags as you like. Separate them with spaces:</w:t>
      </w:r>
    </w:p>
    <w:p w14:paraId="77AF928F" w14:textId="77777777" w:rsidR="00FA283C" w:rsidRPr="00FA283C" w:rsidRDefault="00FA283C" w:rsidP="00FA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eastAsia="Times New Roman" w:cstheme="minorHAnsi"/>
          <w:color w:val="212529"/>
          <w:kern w:val="0"/>
          <w:sz w:val="28"/>
          <w:lang w:eastAsia="en-IN" w:bidi="ar-SA"/>
          <w14:ligatures w14:val="none"/>
        </w:rPr>
      </w:pPr>
      <w:r w:rsidRPr="00FA283C">
        <w:rPr>
          <w:rFonts w:eastAsia="Times New Roman" w:cstheme="minorHAnsi"/>
          <w:color w:val="212529"/>
          <w:kern w:val="0"/>
          <w:sz w:val="28"/>
          <w:lang w:eastAsia="en-IN" w:bidi="ar-SA"/>
          <w14:ligatures w14:val="none"/>
        </w:rPr>
        <w:t>@billing @bicker @annoy</w:t>
      </w:r>
    </w:p>
    <w:p w14:paraId="25967648" w14:textId="77777777" w:rsidR="00FA283C" w:rsidRDefault="00FA283C" w:rsidP="00FA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eastAsia="Times New Roman" w:cstheme="minorHAnsi"/>
          <w:color w:val="212529"/>
          <w:kern w:val="0"/>
          <w:sz w:val="28"/>
          <w:lang w:eastAsia="en-IN" w:bidi="ar-SA"/>
          <w14:ligatures w14:val="none"/>
        </w:rPr>
      </w:pPr>
      <w:r w:rsidRPr="00FA283C">
        <w:rPr>
          <w:rFonts w:eastAsia="Times New Roman" w:cstheme="minorHAnsi"/>
          <w:color w:val="212529"/>
          <w:kern w:val="0"/>
          <w:sz w:val="28"/>
          <w:lang w:eastAsia="en-IN" w:bidi="ar-SA"/>
          <w14:ligatures w14:val="none"/>
        </w:rPr>
        <w:t>Feature: Verify billing</w:t>
      </w:r>
    </w:p>
    <w:p w14:paraId="48982B2F" w14:textId="77777777" w:rsidR="00FA283C" w:rsidRPr="00FA283C" w:rsidRDefault="00FA283C" w:rsidP="00FA2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eastAsia="Times New Roman" w:cstheme="minorHAnsi"/>
          <w:color w:val="212529"/>
          <w:kern w:val="0"/>
          <w:sz w:val="28"/>
          <w:lang w:eastAsia="en-IN" w:bidi="ar-SA"/>
          <w14:ligatures w14:val="none"/>
        </w:rPr>
      </w:pPr>
    </w:p>
    <w:p w14:paraId="20F8E416" w14:textId="40E55D7E" w:rsidR="00FA283C" w:rsidRPr="00FA283C" w:rsidRDefault="00FA283C" w:rsidP="00FA283C">
      <w:pPr>
        <w:spacing w:line="360" w:lineRule="auto"/>
        <w:rPr>
          <w:rFonts w:cstheme="minorHAnsi"/>
          <w:color w:val="212529"/>
          <w:sz w:val="28"/>
          <w:shd w:val="clear" w:color="auto" w:fill="FFFFFF"/>
        </w:rPr>
      </w:pPr>
      <w:r w:rsidRPr="00FA283C">
        <w:rPr>
          <w:rFonts w:cstheme="minorHAnsi"/>
          <w:color w:val="212529"/>
          <w:sz w:val="28"/>
          <w:shd w:val="clear" w:color="auto" w:fill="FFFFFF"/>
        </w:rPr>
        <w:t>You can tell Cucumber to only run scenarios with a particular tag:</w:t>
      </w:r>
    </w:p>
    <w:p w14:paraId="5C8ED51E" w14:textId="77777777" w:rsidR="00FA283C" w:rsidRDefault="00FA283C" w:rsidP="00FA283C">
      <w:pPr>
        <w:pStyle w:val="HTMLPreformatted"/>
        <w:spacing w:after="240" w:line="360" w:lineRule="auto"/>
        <w:rPr>
          <w:rStyle w:val="HTMLCode"/>
          <w:rFonts w:asciiTheme="minorHAnsi" w:hAnsiTheme="minorHAnsi" w:cstheme="minorHAnsi"/>
          <w:color w:val="212529"/>
          <w:sz w:val="28"/>
          <w:szCs w:val="28"/>
        </w:rPr>
      </w:pPr>
      <w:r w:rsidRPr="00FA283C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ab/>
      </w:r>
      <w:proofErr w:type="spellStart"/>
      <w:r w:rsidRPr="00FA283C">
        <w:rPr>
          <w:rStyle w:val="HTMLCode"/>
          <w:rFonts w:asciiTheme="minorHAnsi" w:hAnsiTheme="minorHAnsi" w:cstheme="minorHAnsi"/>
          <w:color w:val="212529"/>
          <w:sz w:val="28"/>
          <w:szCs w:val="28"/>
        </w:rPr>
        <w:t>mvn</w:t>
      </w:r>
      <w:proofErr w:type="spellEnd"/>
      <w:r w:rsidRPr="00FA283C">
        <w:rPr>
          <w:rStyle w:val="HTMLCode"/>
          <w:rFonts w:asciiTheme="minorHAnsi" w:hAnsiTheme="minorHAnsi" w:cstheme="minorHAnsi"/>
          <w:color w:val="212529"/>
          <w:sz w:val="28"/>
          <w:szCs w:val="28"/>
        </w:rPr>
        <w:t xml:space="preserve"> test -</w:t>
      </w:r>
      <w:proofErr w:type="spellStart"/>
      <w:proofErr w:type="gramStart"/>
      <w:r w:rsidRPr="00FA283C">
        <w:rPr>
          <w:rStyle w:val="HTMLCode"/>
          <w:rFonts w:asciiTheme="minorHAnsi" w:hAnsiTheme="minorHAnsi" w:cstheme="minorHAnsi"/>
          <w:color w:val="212529"/>
          <w:sz w:val="28"/>
          <w:szCs w:val="28"/>
        </w:rPr>
        <w:t>Dcucumber.filter.tags</w:t>
      </w:r>
      <w:proofErr w:type="spellEnd"/>
      <w:proofErr w:type="gramEnd"/>
      <w:r w:rsidRPr="00FA283C">
        <w:rPr>
          <w:rStyle w:val="HTMLCode"/>
          <w:rFonts w:asciiTheme="minorHAnsi" w:hAnsiTheme="minorHAnsi" w:cstheme="minorHAnsi"/>
          <w:color w:val="212529"/>
          <w:sz w:val="28"/>
          <w:szCs w:val="28"/>
        </w:rPr>
        <w:t>="@smoke and @fast"</w:t>
      </w:r>
    </w:p>
    <w:p w14:paraId="4F10757C" w14:textId="77777777" w:rsidR="00FA283C" w:rsidRPr="00FA283C" w:rsidRDefault="00FA283C" w:rsidP="00FA283C">
      <w:pPr>
        <w:pStyle w:val="HTMLPreformatted"/>
        <w:spacing w:after="240" w:line="360" w:lineRule="auto"/>
        <w:rPr>
          <w:rFonts w:asciiTheme="minorHAnsi" w:hAnsiTheme="minorHAnsi" w:cstheme="minorHAnsi"/>
          <w:color w:val="212529"/>
          <w:sz w:val="28"/>
          <w:szCs w:val="28"/>
        </w:rPr>
      </w:pPr>
    </w:p>
    <w:p w14:paraId="4FCF83A7" w14:textId="7B2945E0" w:rsidR="00FA283C" w:rsidRPr="00FA283C" w:rsidRDefault="00FA283C" w:rsidP="00FA283C">
      <w:pPr>
        <w:spacing w:line="360" w:lineRule="auto"/>
        <w:rPr>
          <w:rFonts w:cstheme="minorHAnsi"/>
          <w:color w:val="212529"/>
          <w:sz w:val="28"/>
          <w:shd w:val="clear" w:color="auto" w:fill="FFFFFF"/>
        </w:rPr>
      </w:pPr>
      <w:r w:rsidRPr="00FA283C">
        <w:rPr>
          <w:rFonts w:cstheme="minorHAnsi"/>
          <w:color w:val="212529"/>
          <w:sz w:val="28"/>
          <w:shd w:val="clear" w:color="auto" w:fill="FFFFFF"/>
        </w:rPr>
        <w:t>You can tell Cucumber to ignore scenarios with a particular tag:</w:t>
      </w:r>
    </w:p>
    <w:p w14:paraId="751A6F5B" w14:textId="77777777" w:rsidR="00FA283C" w:rsidRPr="00FA283C" w:rsidRDefault="00FA283C" w:rsidP="00FA283C">
      <w:pPr>
        <w:pStyle w:val="HTMLPreformatted"/>
        <w:shd w:val="clear" w:color="auto" w:fill="EFEFEF"/>
        <w:spacing w:line="360" w:lineRule="auto"/>
        <w:rPr>
          <w:rFonts w:asciiTheme="minorHAnsi" w:hAnsiTheme="minorHAnsi" w:cstheme="minorHAnsi"/>
          <w:color w:val="212529"/>
          <w:sz w:val="28"/>
          <w:szCs w:val="28"/>
        </w:rPr>
      </w:pPr>
      <w:r w:rsidRPr="00FA283C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ab/>
      </w:r>
      <w:r w:rsidRPr="00FA283C">
        <w:rPr>
          <w:rStyle w:val="HTMLCode"/>
          <w:rFonts w:asciiTheme="minorHAnsi" w:hAnsiTheme="minorHAnsi" w:cstheme="minorHAnsi"/>
          <w:color w:val="212529"/>
          <w:sz w:val="28"/>
          <w:szCs w:val="28"/>
        </w:rPr>
        <w:t>@</w:t>
      </w:r>
      <w:proofErr w:type="gramStart"/>
      <w:r w:rsidRPr="00FA283C">
        <w:rPr>
          <w:rStyle w:val="HTMLCode"/>
          <w:rFonts w:asciiTheme="minorHAnsi" w:hAnsiTheme="minorHAnsi" w:cstheme="minorHAnsi"/>
          <w:color w:val="212529"/>
          <w:sz w:val="28"/>
          <w:szCs w:val="28"/>
        </w:rPr>
        <w:t>CucumberOptions(</w:t>
      </w:r>
      <w:proofErr w:type="gramEnd"/>
      <w:r w:rsidRPr="00FA283C">
        <w:rPr>
          <w:rStyle w:val="HTMLCode"/>
          <w:rFonts w:asciiTheme="minorHAnsi" w:hAnsiTheme="minorHAnsi" w:cstheme="minorHAnsi"/>
          <w:color w:val="212529"/>
          <w:sz w:val="28"/>
          <w:szCs w:val="28"/>
        </w:rPr>
        <w:t>tags = "not @smoke")</w:t>
      </w:r>
    </w:p>
    <w:p w14:paraId="4F08C2F5" w14:textId="122EF73D" w:rsidR="00FA283C" w:rsidRPr="00FA283C" w:rsidRDefault="00FA283C" w:rsidP="00FA283C">
      <w:pPr>
        <w:spacing w:line="360" w:lineRule="auto"/>
        <w:rPr>
          <w:rFonts w:eastAsia="Calibri" w:cstheme="minorHAnsi"/>
          <w:sz w:val="28"/>
        </w:rPr>
      </w:pPr>
    </w:p>
    <w:p w14:paraId="67BAC3C5" w14:textId="77777777" w:rsidR="00FA283C" w:rsidRPr="00FA283C" w:rsidRDefault="00FA283C" w:rsidP="00FA283C">
      <w:pPr>
        <w:rPr>
          <w:sz w:val="28"/>
          <w:lang w:val="en-US"/>
        </w:rPr>
      </w:pPr>
    </w:p>
    <w:sectPr w:rsidR="00FA283C" w:rsidRPr="00FA283C" w:rsidSect="00FA2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33B"/>
    <w:multiLevelType w:val="multilevel"/>
    <w:tmpl w:val="3EAA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E2187"/>
    <w:multiLevelType w:val="multilevel"/>
    <w:tmpl w:val="CE80BB3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5227C8A"/>
    <w:multiLevelType w:val="multilevel"/>
    <w:tmpl w:val="38EC0E6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Cambria" w:eastAsia="Cambria" w:hAnsi="Cambria" w:cs="Cambr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Cambria" w:eastAsia="Cambria" w:hAnsi="Cambria" w:cs="Cambr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Cambria" w:eastAsia="Cambria" w:hAnsi="Cambria" w:cs="Cambr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Cambria" w:eastAsia="Cambria" w:hAnsi="Cambria" w:cs="Cambria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Cambria" w:eastAsia="Cambria" w:hAnsi="Cambria" w:cs="Cambria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Cambria" w:eastAsia="Cambria" w:hAnsi="Cambria" w:cs="Cambria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Cambria" w:eastAsia="Cambria" w:hAnsi="Cambria" w:cs="Cambria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Cambria" w:eastAsia="Cambria" w:hAnsi="Cambria" w:cs="Cambria"/>
      </w:rPr>
    </w:lvl>
  </w:abstractNum>
  <w:num w:numId="1" w16cid:durableId="19968374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797066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1162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3C"/>
    <w:rsid w:val="00CE5D9A"/>
    <w:rsid w:val="00FA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679F"/>
  <w15:chartTrackingRefBased/>
  <w15:docId w15:val="{B14B139B-4E56-4B1D-8655-54F3C65D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28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83C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28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2024-01-02T05:51:00Z</dcterms:created>
  <dcterms:modified xsi:type="dcterms:W3CDTF">2024-01-02T05:56:00Z</dcterms:modified>
</cp:coreProperties>
</file>