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377E" w14:textId="1D51F379" w:rsidR="00CE5D9A" w:rsidRDefault="00834A09" w:rsidP="00834A09">
      <w:pPr>
        <w:jc w:val="center"/>
        <w:rPr>
          <w:b/>
          <w:bCs/>
          <w:sz w:val="32"/>
          <w:szCs w:val="32"/>
        </w:rPr>
      </w:pPr>
      <w:r w:rsidRPr="00834A09">
        <w:rPr>
          <w:b/>
          <w:bCs/>
          <w:sz w:val="32"/>
          <w:szCs w:val="32"/>
        </w:rPr>
        <w:t>Recording JMeter Script</w:t>
      </w:r>
    </w:p>
    <w:p w14:paraId="1DBBDD07" w14:textId="77777777" w:rsidR="00834A09" w:rsidRDefault="00834A09" w:rsidP="00834A09">
      <w:pPr>
        <w:jc w:val="center"/>
        <w:rPr>
          <w:b/>
          <w:bCs/>
          <w:sz w:val="32"/>
          <w:szCs w:val="32"/>
        </w:rPr>
      </w:pPr>
    </w:p>
    <w:p w14:paraId="68F0E317" w14:textId="77777777" w:rsidR="00834A09" w:rsidRDefault="00834A09" w:rsidP="00834A09">
      <w:r>
        <w:rPr>
          <w:sz w:val="28"/>
        </w:rPr>
        <w:t xml:space="preserve">Download JMeter from </w:t>
      </w:r>
      <w:hyperlink r:id="rId5" w:history="1">
        <w:r>
          <w:rPr>
            <w:rStyle w:val="Hyperlink"/>
          </w:rPr>
          <w:t>Apache JMeter - Download Apache JMeter</w:t>
        </w:r>
      </w:hyperlink>
    </w:p>
    <w:p w14:paraId="6B4667AC" w14:textId="1E1FE546" w:rsidR="00834A09" w:rsidRDefault="00834A09" w:rsidP="00834A09">
      <w:pPr>
        <w:rPr>
          <w:sz w:val="28"/>
        </w:rPr>
      </w:pPr>
      <w:r>
        <w:rPr>
          <w:sz w:val="28"/>
        </w:rPr>
        <w:t xml:space="preserve"> Extract the file and go to the folder and run JMeter.bat to open the JMeter application</w:t>
      </w:r>
    </w:p>
    <w:p w14:paraId="71FD3145" w14:textId="2B9B4884" w:rsidR="00834A09" w:rsidRDefault="00834A09" w:rsidP="00834A09">
      <w:pPr>
        <w:rPr>
          <w:sz w:val="28"/>
        </w:rPr>
      </w:pPr>
      <w:r>
        <w:rPr>
          <w:noProof/>
        </w:rPr>
        <w:drawing>
          <wp:inline distT="0" distB="0" distL="0" distR="0" wp14:anchorId="7F39C571" wp14:editId="665889EB">
            <wp:extent cx="4062095" cy="2663190"/>
            <wp:effectExtent l="0" t="0" r="0" b="3810"/>
            <wp:docPr id="22" name="image3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 descr="Screenshot (90)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503FE" w14:textId="77777777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spellStart"/>
      <w:r>
        <w:rPr>
          <w:sz w:val="24"/>
          <w:szCs w:val="24"/>
        </w:rPr>
        <w:t>NonTest</w:t>
      </w:r>
      <w:proofErr w:type="spellEnd"/>
      <w:r>
        <w:rPr>
          <w:sz w:val="24"/>
          <w:szCs w:val="24"/>
        </w:rPr>
        <w:t xml:space="preserve"> Elements -&gt; Http(s) Test Script Recorder.</w:t>
      </w:r>
    </w:p>
    <w:p w14:paraId="00CC1C11" w14:textId="0C7ACB56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noProof/>
        </w:rPr>
        <w:drawing>
          <wp:inline distT="0" distB="0" distL="0" distR="0" wp14:anchorId="5DD74C6D" wp14:editId="279BEC8C">
            <wp:extent cx="4152265" cy="2668270"/>
            <wp:effectExtent l="0" t="0" r="635" b="0"/>
            <wp:docPr id="24" name="image2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 descr="Screenshot (92)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2080D" w14:textId="77777777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442B9D7C" w14:textId="77777777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>Click on Add -&gt; Logic Controller -&gt; Recording Controller.</w:t>
      </w:r>
    </w:p>
    <w:p w14:paraId="275F3217" w14:textId="2C5C452F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6E487" wp14:editId="68B4861A">
            <wp:extent cx="4678680" cy="2125980"/>
            <wp:effectExtent l="0" t="0" r="7620" b="7620"/>
            <wp:docPr id="23" name="image5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 descr="Screenshot (101)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12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8759B" w14:textId="77777777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14:paraId="34E49EAA" w14:textId="77777777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>Click on Add -&gt; Listener -&gt; View Result in Tree.</w:t>
      </w:r>
    </w:p>
    <w:p w14:paraId="75A171CE" w14:textId="1E54D324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noProof/>
        </w:rPr>
        <w:drawing>
          <wp:inline distT="0" distB="0" distL="0" distR="0" wp14:anchorId="3734CACB" wp14:editId="3640EB7D">
            <wp:extent cx="4278630" cy="1988820"/>
            <wp:effectExtent l="0" t="0" r="7620" b="0"/>
            <wp:docPr id="26" name="image8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 descr="Screenshot (104)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9234D" w14:textId="5F0A108B" w:rsidR="00834A09" w:rsidRDefault="00183234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>Go to system settings and go to proxy to change it to localhost and port number as 8181</w:t>
      </w:r>
    </w:p>
    <w:p w14:paraId="170E1C75" w14:textId="77777777" w:rsidR="00183234" w:rsidRDefault="00183234" w:rsidP="0018323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Open the website you want to check in a browser, example: Firefox.</w:t>
      </w:r>
    </w:p>
    <w:p w14:paraId="13667552" w14:textId="77777777" w:rsidR="00183234" w:rsidRDefault="00183234" w:rsidP="0018323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Recording Controller records the script.</w:t>
      </w:r>
    </w:p>
    <w:p w14:paraId="6328CBA0" w14:textId="77777777" w:rsidR="00183234" w:rsidRDefault="00183234" w:rsidP="00183234">
      <w:pPr>
        <w:spacing w:after="200" w:line="276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View the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esults in </w:t>
      </w:r>
      <w:r>
        <w:rPr>
          <w:b/>
          <w:sz w:val="24"/>
          <w:szCs w:val="24"/>
        </w:rPr>
        <w:t>V</w:t>
      </w:r>
      <w:r>
        <w:rPr>
          <w:b/>
          <w:color w:val="000000"/>
          <w:sz w:val="24"/>
          <w:szCs w:val="24"/>
        </w:rPr>
        <w:t>iew Result Tree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73D1F00C" w14:textId="23CBB3AC" w:rsidR="00183234" w:rsidRDefault="00183234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>You can add it.</w:t>
      </w:r>
    </w:p>
    <w:p w14:paraId="32FC5BFC" w14:textId="091EAF75" w:rsidR="00183234" w:rsidRDefault="00183234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  <w:r>
        <w:rPr>
          <w:noProof/>
        </w:rPr>
        <w:drawing>
          <wp:inline distT="0" distB="0" distL="0" distR="0" wp14:anchorId="793DBF64" wp14:editId="5BEB68E0">
            <wp:extent cx="4114800" cy="2026920"/>
            <wp:effectExtent l="0" t="0" r="0" b="0"/>
            <wp:docPr id="29" name="image4.png" descr="Screenshot (11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4.png" descr="Screenshot (110)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623507" w14:textId="77777777" w:rsidR="00834A09" w:rsidRDefault="00834A09" w:rsidP="00834A09">
      <w:pPr>
        <w:tabs>
          <w:tab w:val="left" w:pos="420"/>
        </w:tabs>
        <w:spacing w:after="200" w:line="276" w:lineRule="auto"/>
        <w:ind w:left="780"/>
        <w:rPr>
          <w:sz w:val="24"/>
          <w:szCs w:val="24"/>
        </w:rPr>
      </w:pPr>
    </w:p>
    <w:p w14:paraId="0EFB98CF" w14:textId="77777777" w:rsidR="00834A09" w:rsidRPr="00834A09" w:rsidRDefault="00834A09" w:rsidP="00834A09">
      <w:pPr>
        <w:rPr>
          <w:sz w:val="28"/>
        </w:rPr>
      </w:pPr>
    </w:p>
    <w:sectPr w:rsidR="00834A09" w:rsidRPr="00834A09" w:rsidSect="00834A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025"/>
    <w:multiLevelType w:val="multilevel"/>
    <w:tmpl w:val="2182C59E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317547"/>
    <w:multiLevelType w:val="multilevel"/>
    <w:tmpl w:val="CA8E318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7C377D"/>
    <w:multiLevelType w:val="multilevel"/>
    <w:tmpl w:val="D0BE96FC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966D02"/>
    <w:multiLevelType w:val="multilevel"/>
    <w:tmpl w:val="694CE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38672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65294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97088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40333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09"/>
    <w:rsid w:val="00183234"/>
    <w:rsid w:val="00834A09"/>
    <w:rsid w:val="00AC2C1D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3DA1"/>
  <w15:chartTrackingRefBased/>
  <w15:docId w15:val="{510DFB3D-9DC7-4F62-A43C-BDA1BCE1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4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meter.apache.org/download_jmeter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2024-01-08T04:13:00Z</dcterms:created>
  <dcterms:modified xsi:type="dcterms:W3CDTF">2024-01-08T04:34:00Z</dcterms:modified>
</cp:coreProperties>
</file>