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20B10" w14:textId="0341571D" w:rsidR="00583B58" w:rsidRDefault="00FA3B3A" w:rsidP="00F46230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Dynamic Tests in Junit</w:t>
      </w:r>
    </w:p>
    <w:p w14:paraId="7E4BBA14" w14:textId="77777777" w:rsidR="00153CC6" w:rsidRPr="00F46230" w:rsidRDefault="00153CC6" w:rsidP="00F46230">
      <w:pPr>
        <w:spacing w:line="360" w:lineRule="auto"/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418C5514" w14:textId="4808F934" w:rsidR="00EF4949" w:rsidRPr="00F46230" w:rsidRDefault="00EF4949" w:rsidP="00F46230">
      <w:pPr>
        <w:spacing w:line="36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Dynamic testing is a new programming model introduced in JUnit 5</w:t>
      </w:r>
    </w:p>
    <w:p w14:paraId="3A9C0252" w14:textId="77777777" w:rsidR="009D3736" w:rsidRPr="00F46230" w:rsidRDefault="009D3736" w:rsidP="00F46230">
      <w:pPr>
        <w:spacing w:line="36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The standard tests annotated with </w:t>
      </w: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@Test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 annotation are static tests which are fully specified at the compile time.</w:t>
      </w:r>
    </w:p>
    <w:p w14:paraId="0BA13036" w14:textId="14A9367C" w:rsidR="009D3736" w:rsidRPr="00F46230" w:rsidRDefault="009D3736" w:rsidP="00F46230">
      <w:pPr>
        <w:spacing w:line="36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 </w:t>
      </w:r>
      <w:r w:rsidRPr="00F46230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A </w:t>
      </w:r>
      <w:proofErr w:type="spellStart"/>
      <w:r w:rsidRPr="00F46230">
        <w:rPr>
          <w:rStyle w:val="Emphasis"/>
          <w:rFonts w:cstheme="minorHAnsi"/>
          <w:b/>
          <w:bCs/>
          <w:color w:val="000000"/>
          <w:sz w:val="27"/>
          <w:szCs w:val="27"/>
          <w:shd w:val="clear" w:color="auto" w:fill="FFFFFF"/>
        </w:rPr>
        <w:t>DynamicTest</w:t>
      </w:r>
      <w:proofErr w:type="spellEnd"/>
      <w:r w:rsidRPr="00F46230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 is a test generated during runtime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. These tests are generated by a factory method annotated with the </w:t>
      </w: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@TestFactory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 annotation.</w:t>
      </w:r>
    </w:p>
    <w:p w14:paraId="6565FD09" w14:textId="7B2448FA" w:rsidR="009D3736" w:rsidRPr="00F46230" w:rsidRDefault="00323E41" w:rsidP="00F46230">
      <w:pPr>
        <w:spacing w:line="36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proofErr w:type="spellStart"/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DynamicTest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s</w:t>
      </w:r>
      <w:proofErr w:type="spellEnd"/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 xml:space="preserve"> are executed differently than the standard </w:t>
      </w: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@Test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s and do not support lifecycle callbacks.</w:t>
      </w:r>
    </w:p>
    <w:p w14:paraId="2B35B4FB" w14:textId="3D10B98D" w:rsidR="00323E41" w:rsidRPr="00F46230" w:rsidRDefault="00323E41" w:rsidP="00F46230">
      <w:pPr>
        <w:spacing w:line="360" w:lineRule="auto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 xml:space="preserve">Let us </w:t>
      </w:r>
      <w:r w:rsidR="000954FB" w:rsidRPr="00F46230">
        <w:rPr>
          <w:rFonts w:cstheme="minorHAnsi"/>
          <w:color w:val="000000"/>
          <w:sz w:val="27"/>
          <w:szCs w:val="27"/>
          <w:shd w:val="clear" w:color="auto" w:fill="FFFFFF"/>
        </w:rPr>
        <w:t>look at an example of dynamic tests</w:t>
      </w:r>
    </w:p>
    <w:p w14:paraId="64AA48EC" w14:textId="77777777" w:rsidR="001D2960" w:rsidRPr="00F46230" w:rsidRDefault="001D2960" w:rsidP="00F46230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Style w:val="hljs-meta"/>
          <w:rFonts w:cstheme="minorHAnsi"/>
          <w:color w:val="000000" w:themeColor="text1"/>
          <w:sz w:val="28"/>
          <w:szCs w:val="28"/>
        </w:rPr>
        <w:t>@TestFactory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</w:p>
    <w:p w14:paraId="2173E4FC" w14:textId="77777777" w:rsidR="001D2960" w:rsidRPr="00F46230" w:rsidRDefault="001D2960" w:rsidP="00F46230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Collection&lt;</w:t>
      </w: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DynamicTest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&gt; </w:t>
      </w:r>
      <w:proofErr w:type="spellStart"/>
      <w:proofErr w:type="gramStart"/>
      <w:r w:rsidRPr="00F46230">
        <w:rPr>
          <w:rStyle w:val="hljs-title"/>
          <w:rFonts w:cstheme="minorHAnsi"/>
          <w:b/>
          <w:bCs/>
          <w:color w:val="000000" w:themeColor="text1"/>
          <w:sz w:val="28"/>
          <w:szCs w:val="28"/>
        </w:rPr>
        <w:t>dynamicTestsWithCollection</w:t>
      </w:r>
      <w:proofErr w:type="spellEnd"/>
      <w:r w:rsidRPr="00F46230">
        <w:rPr>
          <w:rStyle w:val="hljs-params"/>
          <w:rFonts w:cstheme="minorHAnsi"/>
          <w:color w:val="000000" w:themeColor="text1"/>
          <w:sz w:val="28"/>
          <w:szCs w:val="28"/>
        </w:rPr>
        <w:t>(</w:t>
      </w:r>
      <w:proofErr w:type="gramEnd"/>
      <w:r w:rsidRPr="00F46230">
        <w:rPr>
          <w:rStyle w:val="hljs-params"/>
          <w:rFonts w:cstheme="minorHAnsi"/>
          <w:color w:val="000000" w:themeColor="text1"/>
          <w:sz w:val="28"/>
          <w:szCs w:val="28"/>
        </w:rPr>
        <w:t>)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{ </w:t>
      </w:r>
    </w:p>
    <w:p w14:paraId="6AAC67D9" w14:textId="77777777" w:rsidR="001D2960" w:rsidRPr="00F46230" w:rsidRDefault="001D2960" w:rsidP="00F46230">
      <w:pPr>
        <w:spacing w:line="360" w:lineRule="auto"/>
        <w:ind w:left="720"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Style w:val="hljs-keyword"/>
          <w:rFonts w:cstheme="minorHAnsi"/>
          <w:b/>
          <w:bCs/>
          <w:color w:val="000000" w:themeColor="text1"/>
          <w:sz w:val="28"/>
          <w:szCs w:val="28"/>
        </w:rPr>
        <w:t>return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</w:t>
      </w: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Arrays.asList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( </w:t>
      </w:r>
    </w:p>
    <w:p w14:paraId="1C0B79FB" w14:textId="77777777" w:rsidR="001D2960" w:rsidRPr="00F46230" w:rsidRDefault="001D2960" w:rsidP="00F46230">
      <w:pPr>
        <w:spacing w:line="360" w:lineRule="auto"/>
        <w:ind w:left="1440"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DynamicTest.dynamicTest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r w:rsidRPr="00F46230">
        <w:rPr>
          <w:rStyle w:val="hljs-string"/>
          <w:rFonts w:cstheme="minorHAnsi"/>
          <w:color w:val="000000" w:themeColor="text1"/>
          <w:sz w:val="28"/>
          <w:szCs w:val="28"/>
        </w:rPr>
        <w:t>"Add test"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</w:p>
    <w:p w14:paraId="11B611A8" w14:textId="77777777" w:rsidR="00951350" w:rsidRPr="00F46230" w:rsidRDefault="001D2960" w:rsidP="00F46230">
      <w:pPr>
        <w:spacing w:line="360" w:lineRule="auto"/>
        <w:ind w:left="2160"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() -&gt; </w:t>
      </w:r>
      <w:proofErr w:type="spellStart"/>
      <w:proofErr w:type="gram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assertEquals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gramEnd"/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2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Math.addExact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1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1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))), </w:t>
      </w: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DynamicTest.dynamicTest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r w:rsidRPr="00F46230">
        <w:rPr>
          <w:rStyle w:val="hljs-string"/>
          <w:rFonts w:cstheme="minorHAnsi"/>
          <w:color w:val="000000" w:themeColor="text1"/>
          <w:sz w:val="28"/>
          <w:szCs w:val="28"/>
        </w:rPr>
        <w:t>"Multiply Test"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,</w:t>
      </w:r>
    </w:p>
    <w:p w14:paraId="18CE23F6" w14:textId="77777777" w:rsidR="00951350" w:rsidRPr="00F46230" w:rsidRDefault="001D2960" w:rsidP="00F46230">
      <w:pPr>
        <w:spacing w:line="360" w:lineRule="auto"/>
        <w:ind w:left="2160" w:firstLine="720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 () -&gt; </w:t>
      </w:r>
      <w:proofErr w:type="spellStart"/>
      <w:proofErr w:type="gram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assertEquals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proofErr w:type="gramEnd"/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4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proofErr w:type="spellStart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Math.multiplyExact</w:t>
      </w:r>
      <w:proofErr w:type="spellEnd"/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(</w:t>
      </w:r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2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, </w:t>
      </w:r>
      <w:r w:rsidRPr="00F46230">
        <w:rPr>
          <w:rStyle w:val="hljs-number"/>
          <w:rFonts w:cstheme="minorHAnsi"/>
          <w:color w:val="000000" w:themeColor="text1"/>
          <w:sz w:val="28"/>
          <w:szCs w:val="28"/>
        </w:rPr>
        <w:t>2</w:t>
      </w: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 xml:space="preserve">)))); </w:t>
      </w:r>
    </w:p>
    <w:p w14:paraId="5511B3F5" w14:textId="10D00EA2" w:rsidR="000954FB" w:rsidRPr="00F46230" w:rsidRDefault="001D2960" w:rsidP="00F46230">
      <w:pPr>
        <w:spacing w:line="360" w:lineRule="auto"/>
        <w:rPr>
          <w:rFonts w:cstheme="minorHAnsi"/>
          <w:color w:val="000000" w:themeColor="text1"/>
          <w:sz w:val="28"/>
          <w:szCs w:val="28"/>
          <w:shd w:val="clear" w:color="auto" w:fill="FAFAFA"/>
        </w:rPr>
      </w:pPr>
      <w:r w:rsidRPr="00F46230">
        <w:rPr>
          <w:rFonts w:cstheme="minorHAnsi"/>
          <w:color w:val="000000" w:themeColor="text1"/>
          <w:sz w:val="28"/>
          <w:szCs w:val="28"/>
          <w:shd w:val="clear" w:color="auto" w:fill="FAFAFA"/>
        </w:rPr>
        <w:t>}</w:t>
      </w:r>
    </w:p>
    <w:p w14:paraId="69EC6A26" w14:textId="4701BD63" w:rsidR="003D2DDE" w:rsidRPr="00F46230" w:rsidRDefault="003D2DDE" w:rsidP="00F46230">
      <w:pPr>
        <w:spacing w:line="360" w:lineRule="auto"/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</w:pP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@TestFactory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 method tells JUnit that this is a factory for creating dynamic tests. As we can see, we’re only returning a </w:t>
      </w: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Collection</w:t>
      </w:r>
      <w:r w:rsidRPr="00F46230">
        <w:rPr>
          <w:rFonts w:cstheme="minorHAnsi"/>
          <w:color w:val="000000"/>
          <w:sz w:val="27"/>
          <w:szCs w:val="27"/>
          <w:shd w:val="clear" w:color="auto" w:fill="FFFFFF"/>
        </w:rPr>
        <w:t> of </w:t>
      </w:r>
      <w:proofErr w:type="spellStart"/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DynamicTest</w:t>
      </w:r>
      <w:proofErr w:type="spellEnd"/>
    </w:p>
    <w:p w14:paraId="0C7C752A" w14:textId="6FD82A6F" w:rsidR="001954E8" w:rsidRPr="00F46230" w:rsidRDefault="002809ED" w:rsidP="00F46230">
      <w:pPr>
        <w:spacing w:line="360" w:lineRule="auto"/>
        <w:rPr>
          <w:rFonts w:cstheme="minorHAnsi"/>
          <w:b/>
          <w:bCs/>
          <w:sz w:val="32"/>
          <w:szCs w:val="32"/>
          <w:lang w:val="en-US"/>
        </w:rPr>
      </w:pPr>
      <w:r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 xml:space="preserve">The dynamic tests </w:t>
      </w:r>
      <w:r w:rsidR="00863B09"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 xml:space="preserve">can be </w:t>
      </w:r>
      <w:proofErr w:type="spellStart"/>
      <w:r w:rsidR="00863B09"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iterable</w:t>
      </w:r>
      <w:proofErr w:type="spellEnd"/>
      <w:r w:rsidR="00863B09" w:rsidRPr="00F46230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, iterator or a stream type.</w:t>
      </w:r>
    </w:p>
    <w:p w14:paraId="6FF73F83" w14:textId="325FE2BA" w:rsidR="00510968" w:rsidRPr="00FA3B3A" w:rsidRDefault="00F46230" w:rsidP="00F46230">
      <w:pPr>
        <w:tabs>
          <w:tab w:val="left" w:pos="7440"/>
        </w:tabs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</w:p>
    <w:sectPr w:rsidR="00510968" w:rsidRPr="00FA3B3A" w:rsidSect="00FA3B3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3A"/>
    <w:rsid w:val="000954FB"/>
    <w:rsid w:val="00153CC6"/>
    <w:rsid w:val="001954E8"/>
    <w:rsid w:val="001D2960"/>
    <w:rsid w:val="002809ED"/>
    <w:rsid w:val="00323E41"/>
    <w:rsid w:val="003D2DDE"/>
    <w:rsid w:val="00510968"/>
    <w:rsid w:val="00583B58"/>
    <w:rsid w:val="00786BA6"/>
    <w:rsid w:val="00863B09"/>
    <w:rsid w:val="00951350"/>
    <w:rsid w:val="009D3736"/>
    <w:rsid w:val="00EF4949"/>
    <w:rsid w:val="00F46230"/>
    <w:rsid w:val="00FA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7618B"/>
  <w15:chartTrackingRefBased/>
  <w15:docId w15:val="{B9932740-9AFD-4E74-AF8F-63938FA90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3736"/>
    <w:rPr>
      <w:i/>
      <w:iCs/>
    </w:rPr>
  </w:style>
  <w:style w:type="character" w:styleId="Strong">
    <w:name w:val="Strong"/>
    <w:basedOn w:val="DefaultParagraphFont"/>
    <w:uiPriority w:val="22"/>
    <w:qFormat/>
    <w:rsid w:val="009D3736"/>
    <w:rPr>
      <w:b/>
      <w:bCs/>
    </w:rPr>
  </w:style>
  <w:style w:type="character" w:customStyle="1" w:styleId="hljs-meta">
    <w:name w:val="hljs-meta"/>
    <w:basedOn w:val="DefaultParagraphFont"/>
    <w:rsid w:val="001D2960"/>
  </w:style>
  <w:style w:type="character" w:customStyle="1" w:styleId="hljs-title">
    <w:name w:val="hljs-title"/>
    <w:basedOn w:val="DefaultParagraphFont"/>
    <w:rsid w:val="001D2960"/>
  </w:style>
  <w:style w:type="character" w:customStyle="1" w:styleId="hljs-params">
    <w:name w:val="hljs-params"/>
    <w:basedOn w:val="DefaultParagraphFont"/>
    <w:rsid w:val="001D2960"/>
  </w:style>
  <w:style w:type="character" w:customStyle="1" w:styleId="hljs-keyword">
    <w:name w:val="hljs-keyword"/>
    <w:basedOn w:val="DefaultParagraphFont"/>
    <w:rsid w:val="001D2960"/>
  </w:style>
  <w:style w:type="character" w:customStyle="1" w:styleId="hljs-string">
    <w:name w:val="hljs-string"/>
    <w:basedOn w:val="DefaultParagraphFont"/>
    <w:rsid w:val="001D2960"/>
  </w:style>
  <w:style w:type="character" w:customStyle="1" w:styleId="hljs-number">
    <w:name w:val="hljs-number"/>
    <w:basedOn w:val="DefaultParagraphFont"/>
    <w:rsid w:val="001D2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mudrakola sasidhar</dc:creator>
  <cp:keywords/>
  <dc:description/>
  <cp:lastModifiedBy>mudrakola sasidhar</cp:lastModifiedBy>
  <cp:revision>15</cp:revision>
  <dcterms:created xsi:type="dcterms:W3CDTF">2023-12-26T10:07:00Z</dcterms:created>
  <dcterms:modified xsi:type="dcterms:W3CDTF">2023-12-26T12:22:00Z</dcterms:modified>
</cp:coreProperties>
</file>