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0ED8" w14:textId="77777777" w:rsidR="00542840" w:rsidRDefault="00000000">
      <w:pPr>
        <w:pBdr>
          <w:top w:val="single" w:sz="6" w:space="8" w:color="969696"/>
          <w:left w:val="nil"/>
          <w:bottom w:val="single" w:sz="6" w:space="8" w:color="969696"/>
          <w:right w:val="nil"/>
          <w:between w:val="nil"/>
        </w:pBdr>
        <w:spacing w:after="400" w:line="240" w:lineRule="auto"/>
        <w:jc w:val="center"/>
        <w:rPr>
          <w:smallCaps/>
          <w:color w:val="000000"/>
          <w:sz w:val="72"/>
          <w:szCs w:val="72"/>
        </w:rPr>
      </w:pPr>
      <w:r>
        <w:rPr>
          <w:smallCaps/>
          <w:color w:val="000000"/>
          <w:sz w:val="72"/>
          <w:szCs w:val="72"/>
        </w:rPr>
        <w:t>Protocol 008: Pre-experiment Checklist</w:t>
      </w:r>
    </w:p>
    <w:p w14:paraId="1E9E0ED9" w14:textId="77777777" w:rsidR="00542840" w:rsidRDefault="00000000">
      <w:pPr>
        <w:numPr>
          <w:ilvl w:val="0"/>
          <w:numId w:val="1"/>
        </w:numPr>
      </w:pPr>
      <w:r>
        <w:t>Production of distilled water</w:t>
      </w:r>
    </w:p>
    <w:p w14:paraId="1E9E0EDA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DB" w14:textId="77777777" w:rsidR="00542840" w:rsidRDefault="00000000">
      <w:pPr>
        <w:numPr>
          <w:ilvl w:val="0"/>
          <w:numId w:val="1"/>
        </w:numPr>
        <w:spacing w:after="0"/>
      </w:pPr>
      <w:r>
        <w:t>Sterilize surgical materials</w:t>
      </w:r>
    </w:p>
    <w:p w14:paraId="1E9E0EDC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DD" w14:textId="77777777" w:rsidR="00542840" w:rsidRDefault="00000000">
      <w:pPr>
        <w:numPr>
          <w:ilvl w:val="0"/>
          <w:numId w:val="1"/>
        </w:numPr>
        <w:spacing w:after="0"/>
      </w:pPr>
      <w:r>
        <w:t>Langendorff cleaning with alcohol.</w:t>
      </w:r>
    </w:p>
    <w:p w14:paraId="1E9E0EDE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DF" w14:textId="77777777" w:rsidR="00542840" w:rsidRDefault="00000000">
      <w:pPr>
        <w:numPr>
          <w:ilvl w:val="0"/>
          <w:numId w:val="1"/>
        </w:numPr>
        <w:spacing w:after="0"/>
      </w:pPr>
      <w:r>
        <w:t>Langendorff cleaning with Distilled water.</w:t>
      </w:r>
    </w:p>
    <w:p w14:paraId="1E9E0EE0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E1" w14:textId="77777777" w:rsidR="00542840" w:rsidRDefault="00000000">
      <w:pPr>
        <w:numPr>
          <w:ilvl w:val="0"/>
          <w:numId w:val="1"/>
        </w:numPr>
        <w:spacing w:after="0"/>
      </w:pPr>
      <w:r>
        <w:t>Clean Recirculation System.</w:t>
      </w:r>
    </w:p>
    <w:p w14:paraId="1E9E0EE2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E3" w14:textId="77777777" w:rsidR="00542840" w:rsidRDefault="00000000">
      <w:pPr>
        <w:numPr>
          <w:ilvl w:val="0"/>
          <w:numId w:val="1"/>
        </w:numPr>
        <w:spacing w:after="0"/>
      </w:pPr>
      <w:r>
        <w:t>Charge the Batteries of the LED lights.</w:t>
      </w:r>
    </w:p>
    <w:p w14:paraId="1E9E0EE4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E5" w14:textId="77777777" w:rsidR="00542840" w:rsidRDefault="00000000">
      <w:pPr>
        <w:numPr>
          <w:ilvl w:val="0"/>
          <w:numId w:val="1"/>
        </w:numPr>
        <w:spacing w:after="0"/>
      </w:pPr>
      <w:r>
        <w:t>Check temperature control.</w:t>
      </w:r>
    </w:p>
    <w:p w14:paraId="1E9E0EE6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E7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Check c</w:t>
      </w:r>
      <w:r>
        <w:rPr>
          <w:color w:val="000000"/>
        </w:rPr>
        <w:t>ameras.</w:t>
      </w:r>
    </w:p>
    <w:p w14:paraId="1E9E0EE8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EE9" w14:textId="6CF9A8D9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Check </w:t>
      </w:r>
      <w:r>
        <w:t>LEDs</w:t>
      </w:r>
      <w:r w:rsidR="005B733A">
        <w:t>.</w:t>
      </w:r>
    </w:p>
    <w:p w14:paraId="1E9E0EEA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EEB" w14:textId="432AC4C4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Check </w:t>
      </w:r>
      <w:r>
        <w:t>the MEAs</w:t>
      </w:r>
    </w:p>
    <w:p w14:paraId="1E9E0EEC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EED" w14:textId="0DE6CC35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Check the references</w:t>
      </w:r>
    </w:p>
    <w:p w14:paraId="1E9E0EEE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____________________________________________________________</w:t>
      </w:r>
    </w:p>
    <w:p w14:paraId="1E9E0EEF" w14:textId="77777777" w:rsidR="00542840" w:rsidRDefault="00000000">
      <w:pPr>
        <w:numPr>
          <w:ilvl w:val="0"/>
          <w:numId w:val="1"/>
        </w:numPr>
        <w:spacing w:after="0"/>
      </w:pPr>
      <w:r>
        <w:t>Check the TTL configuration.</w:t>
      </w:r>
    </w:p>
    <w:p w14:paraId="1E9E0EF0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F1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synchronization.</w:t>
      </w:r>
    </w:p>
    <w:p w14:paraId="1E9E0EF2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EF3" w14:textId="77777777" w:rsidR="00542840" w:rsidRDefault="00000000">
      <w:pPr>
        <w:numPr>
          <w:ilvl w:val="0"/>
          <w:numId w:val="1"/>
        </w:numPr>
        <w:spacing w:after="0"/>
      </w:pPr>
      <w:r>
        <w:t>Test 3D reconstruction.</w:t>
      </w:r>
    </w:p>
    <w:p w14:paraId="1E9E0EF4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F5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Check s</w:t>
      </w:r>
      <w:r>
        <w:rPr>
          <w:color w:val="000000"/>
        </w:rPr>
        <w:t>timulator and pacing functions.</w:t>
      </w:r>
    </w:p>
    <w:p w14:paraId="1E9E0EF6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EF7" w14:textId="77777777" w:rsidR="00542840" w:rsidRDefault="00000000">
      <w:pPr>
        <w:numPr>
          <w:ilvl w:val="0"/>
          <w:numId w:val="1"/>
        </w:numPr>
        <w:spacing w:after="0"/>
      </w:pPr>
      <w:r>
        <w:t>Check the ablation system.</w:t>
      </w:r>
    </w:p>
    <w:p w14:paraId="1E9E0EF8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F9" w14:textId="77777777" w:rsidR="00542840" w:rsidRDefault="00000000">
      <w:pPr>
        <w:numPr>
          <w:ilvl w:val="0"/>
          <w:numId w:val="1"/>
        </w:numPr>
        <w:spacing w:after="0"/>
      </w:pPr>
      <w:r>
        <w:t>Check the needles for ablation and backup.</w:t>
      </w:r>
    </w:p>
    <w:p w14:paraId="1E9E0EFA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FB" w14:textId="77777777" w:rsidR="00542840" w:rsidRDefault="00000000">
      <w:pPr>
        <w:numPr>
          <w:ilvl w:val="0"/>
          <w:numId w:val="1"/>
        </w:numPr>
        <w:spacing w:after="0"/>
      </w:pPr>
      <w:r>
        <w:t>Check Tank connection and water bath recirculation.</w:t>
      </w:r>
    </w:p>
    <w:p w14:paraId="1E9E0EFC" w14:textId="77777777" w:rsidR="00542840" w:rsidRDefault="00000000">
      <w:pPr>
        <w:numPr>
          <w:ilvl w:val="1"/>
          <w:numId w:val="1"/>
        </w:numPr>
        <w:spacing w:after="0"/>
      </w:pPr>
      <w:r>
        <w:t>____________________________________________________________</w:t>
      </w:r>
    </w:p>
    <w:p w14:paraId="1E9E0EFD" w14:textId="5ACB7881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if OBS</w:t>
      </w:r>
      <w:r>
        <w:t>, camera, real-time clock and surgical camera work</w:t>
      </w:r>
      <w:r>
        <w:rPr>
          <w:color w:val="000000"/>
        </w:rPr>
        <w:t>.</w:t>
      </w:r>
    </w:p>
    <w:p w14:paraId="1E9E0EFE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____________________________________________________________</w:t>
      </w:r>
    </w:p>
    <w:p w14:paraId="1E9E0EFF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experiment folders in the SSD </w:t>
      </w:r>
      <w:r>
        <w:t>Drive</w:t>
      </w:r>
    </w:p>
    <w:p w14:paraId="1E9E0F00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folder: </w:t>
      </w:r>
      <w:proofErr w:type="spellStart"/>
      <w:r>
        <w:t>yearmounthday</w:t>
      </w:r>
      <w:proofErr w:type="spellEnd"/>
      <w:r>
        <w:t xml:space="preserve">-experiment: </w:t>
      </w:r>
    </w:p>
    <w:p w14:paraId="1E9E0F01" w14:textId="77777777" w:rsidR="0054284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Electric -&gt; 6x (filter and </w:t>
      </w:r>
      <w:proofErr w:type="spellStart"/>
      <w:r>
        <w:t>no_filter</w:t>
      </w:r>
      <w:proofErr w:type="spellEnd"/>
      <w:r>
        <w:t>)</w:t>
      </w:r>
    </w:p>
    <w:p w14:paraId="1E9E0F02" w14:textId="77777777" w:rsidR="0054284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Optic</w:t>
      </w:r>
    </w:p>
    <w:p w14:paraId="1E9E0F03" w14:textId="77777777" w:rsidR="0054284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media -&gt; screenshots + </w:t>
      </w:r>
      <w:proofErr w:type="spellStart"/>
      <w:r>
        <w:t>photos_videos</w:t>
      </w:r>
      <w:proofErr w:type="spellEnd"/>
      <w:r>
        <w:t xml:space="preserve"> + </w:t>
      </w:r>
      <w:proofErr w:type="spellStart"/>
      <w:r>
        <w:t>OBSrecording</w:t>
      </w:r>
      <w:proofErr w:type="spellEnd"/>
      <w:r>
        <w:t xml:space="preserve"> + 3D</w:t>
      </w:r>
    </w:p>
    <w:p w14:paraId="1E9E0F04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F05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Check </w:t>
      </w:r>
      <w:r>
        <w:t xml:space="preserve">the </w:t>
      </w:r>
      <w:r>
        <w:rPr>
          <w:color w:val="000000"/>
        </w:rPr>
        <w:t>Balloon and backup.</w:t>
      </w:r>
    </w:p>
    <w:p w14:paraId="1E9E0F06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F07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Check </w:t>
      </w:r>
      <w:r>
        <w:t xml:space="preserve">the </w:t>
      </w:r>
      <w:r>
        <w:rPr>
          <w:color w:val="000000"/>
        </w:rPr>
        <w:t>Anesthesia table.</w:t>
      </w:r>
    </w:p>
    <w:p w14:paraId="1E9E0F08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____________________________________________________________</w:t>
      </w:r>
    </w:p>
    <w:p w14:paraId="1E9E0F09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Check and organize surgical components.</w:t>
      </w:r>
    </w:p>
    <w:p w14:paraId="1E9E0F0A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____________________________________________________________</w:t>
      </w:r>
    </w:p>
    <w:p w14:paraId="1E9E0F0B" w14:textId="77777777" w:rsidR="005428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Check solution needs for preparation.</w:t>
      </w:r>
    </w:p>
    <w:p w14:paraId="1E9E0F0C" w14:textId="77777777" w:rsidR="0054284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____________________________________________________________</w:t>
      </w:r>
    </w:p>
    <w:p w14:paraId="15C37CEF" w14:textId="77777777" w:rsidR="002E2C00" w:rsidRPr="002E2C00" w:rsidRDefault="002E2C00" w:rsidP="002E2C00">
      <w:pPr>
        <w:numPr>
          <w:ilvl w:val="0"/>
          <w:numId w:val="1"/>
        </w:numPr>
        <w:spacing w:line="240" w:lineRule="auto"/>
        <w:rPr>
          <w:rFonts w:ascii="Courier New" w:eastAsia="Courier New" w:hAnsi="Courier New" w:cs="Courier New"/>
        </w:rPr>
      </w:pPr>
      <w:r w:rsidRPr="002E2C00">
        <w:t>Confirm that appropriate biological, sharps, and chemical waste-disposal arrangements are available according to institutional procedures.</w:t>
      </w:r>
    </w:p>
    <w:p w14:paraId="1E9E0F0E" w14:textId="132F39A7" w:rsidR="00542840" w:rsidRDefault="00000000" w:rsidP="002E2C0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</w:rPr>
      </w:pPr>
      <w:r>
        <w:t>____________________________________________________________</w:t>
      </w:r>
    </w:p>
    <w:p w14:paraId="1E9E0F0F" w14:textId="77777777" w:rsidR="00542840" w:rsidRDefault="00000000">
      <w:pPr>
        <w:numPr>
          <w:ilvl w:val="0"/>
          <w:numId w:val="1"/>
        </w:numPr>
        <w:spacing w:after="0" w:line="240" w:lineRule="auto"/>
      </w:pPr>
      <w:r>
        <w:t>Print documents for the experiment.</w:t>
      </w:r>
    </w:p>
    <w:p w14:paraId="1E9E0F10" w14:textId="77777777" w:rsidR="00542840" w:rsidRDefault="00000000">
      <w:pPr>
        <w:numPr>
          <w:ilvl w:val="1"/>
          <w:numId w:val="1"/>
        </w:numPr>
        <w:spacing w:line="240" w:lineRule="auto"/>
      </w:pPr>
      <w:r>
        <w:t>____________________________________________________________</w:t>
      </w:r>
    </w:p>
    <w:p w14:paraId="1E9E0F11" w14:textId="77777777" w:rsidR="00542840" w:rsidRDefault="00542840"/>
    <w:sectPr w:rsidR="00542840"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E9C2" w14:textId="77777777" w:rsidR="008535D4" w:rsidRDefault="008535D4">
      <w:pPr>
        <w:spacing w:after="0" w:line="240" w:lineRule="auto"/>
      </w:pPr>
      <w:r>
        <w:separator/>
      </w:r>
    </w:p>
  </w:endnote>
  <w:endnote w:type="continuationSeparator" w:id="0">
    <w:p w14:paraId="23865879" w14:textId="77777777" w:rsidR="008535D4" w:rsidRDefault="0085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0E3AF53-C60D-4CBC-B779-B11FDF248C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0F12" w14:textId="77777777" w:rsidR="00542840" w:rsidRDefault="00000000">
    <w:pPr>
      <w:ind w:left="7200" w:firstLine="720"/>
    </w:pPr>
    <w:r>
      <w:t xml:space="preserve">                                                                                                                                      Version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80C6" w14:textId="77777777" w:rsidR="008535D4" w:rsidRDefault="008535D4">
      <w:pPr>
        <w:spacing w:after="0" w:line="240" w:lineRule="auto"/>
      </w:pPr>
      <w:r>
        <w:separator/>
      </w:r>
    </w:p>
  </w:footnote>
  <w:footnote w:type="continuationSeparator" w:id="0">
    <w:p w14:paraId="6BEC4C81" w14:textId="77777777" w:rsidR="008535D4" w:rsidRDefault="00853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5B97"/>
    <w:multiLevelType w:val="multilevel"/>
    <w:tmpl w:val="D87A4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540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840"/>
    <w:rsid w:val="00241C12"/>
    <w:rsid w:val="002E2C00"/>
    <w:rsid w:val="00542840"/>
    <w:rsid w:val="005B733A"/>
    <w:rsid w:val="0085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0ED8"/>
  <w15:docId w15:val="{9B891E2C-68A4-45BC-B731-A5B96893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80" w:line="240" w:lineRule="auto"/>
      <w:jc w:val="center"/>
      <w:outlineLvl w:val="0"/>
    </w:pPr>
    <w:rPr>
      <w:color w:val="A5A5A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 w:line="240" w:lineRule="auto"/>
      <w:jc w:val="center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i/>
      <w:iCs/>
      <w:sz w:val="30"/>
      <w:szCs w:val="3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D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D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D8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single" w:sz="6" w:space="8" w:color="969696"/>
        <w:bottom w:val="single" w:sz="6" w:space="8" w:color="969696"/>
      </w:pBdr>
      <w:spacing w:after="400" w:line="240" w:lineRule="auto"/>
      <w:jc w:val="center"/>
    </w:pPr>
    <w:rPr>
      <w:smallCaps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635455"/>
    <w:pPr>
      <w:ind w:left="720"/>
      <w:contextualSpacing/>
    </w:pPr>
  </w:style>
  <w:style w:type="character" w:customStyle="1" w:styleId="Ttulo1Char">
    <w:name w:val="Título 1 Char"/>
    <w:basedOn w:val="Fontepargpadro"/>
    <w:uiPriority w:val="9"/>
    <w:rsid w:val="00AA2D86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A2D8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A2D8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uiPriority w:val="9"/>
    <w:semiHidden/>
    <w:rsid w:val="00AA2D8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uiPriority w:val="9"/>
    <w:semiHidden/>
    <w:rsid w:val="00AA2D8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uiPriority w:val="9"/>
    <w:semiHidden/>
    <w:rsid w:val="00AA2D8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D8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D8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D86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A2D8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uiPriority w:val="10"/>
    <w:rsid w:val="00AA2D86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SubttuloChar">
    <w:name w:val="Subtítulo Char"/>
    <w:basedOn w:val="Fontepargpadro"/>
    <w:uiPriority w:val="11"/>
    <w:rsid w:val="00AA2D86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AA2D86"/>
    <w:rPr>
      <w:b/>
      <w:bCs/>
    </w:rPr>
  </w:style>
  <w:style w:type="character" w:styleId="nfase">
    <w:name w:val="Emphasis"/>
    <w:basedOn w:val="Fontepargpadro"/>
    <w:uiPriority w:val="20"/>
    <w:qFormat/>
    <w:rsid w:val="00AA2D86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AA2D86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A2D86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AA2D86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D8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D86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A2D86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AA2D86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AA2D8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A2D86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AA2D86"/>
    <w:rPr>
      <w:b/>
      <w:bCs/>
      <w:caps w:val="0"/>
      <w:smallCaps/>
      <w:spacing w:val="0"/>
    </w:rPr>
  </w:style>
  <w:style w:type="paragraph" w:styleId="CabealhodoSumrio">
    <w:name w:val="TOC Heading"/>
    <w:next w:val="Normal"/>
    <w:uiPriority w:val="39"/>
    <w:semiHidden/>
    <w:unhideWhenUsed/>
    <w:qFormat/>
    <w:rsid w:val="00AA2D86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h9ZEVuDNpvawrLIc/ytwcSxbQ==">CgMxLjA4AHIhMUI5NnJjWWRJWER4VTVrRTB1cjFWSXJYUTRJYVl6VzZG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2481</Characters>
  <Application>Microsoft Office Word</Application>
  <DocSecurity>0</DocSecurity>
  <Lines>55</Lines>
  <Paragraphs>58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3</cp:revision>
  <dcterms:created xsi:type="dcterms:W3CDTF">2023-05-22T12:38:00Z</dcterms:created>
  <dcterms:modified xsi:type="dcterms:W3CDTF">2026-09-05T20:52:00Z</dcterms:modified>
</cp:coreProperties>
</file>