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042D" w14:textId="7BABCEEC" w:rsidR="001F2157" w:rsidRPr="001F2157" w:rsidRDefault="001F2157" w:rsidP="003D5CFA">
      <w:pPr>
        <w:spacing w:line="380" w:lineRule="exact"/>
        <w:ind w:firstLineChars="200" w:firstLine="480"/>
        <w:rPr>
          <w:sz w:val="24"/>
        </w:rPr>
      </w:pPr>
      <w:r w:rsidRPr="001F2157">
        <w:rPr>
          <w:rFonts w:hint="eastAsia"/>
          <w:sz w:val="24"/>
        </w:rPr>
        <w:t>部分用户在使用穿越机电调的时候，会出现接收机数据错乱的现象，尤其是在猛推油门的情况下；现象就是油门不稳定，模式乱切，推油门进入OSD设置画面的现象。</w:t>
      </w:r>
      <w:r w:rsidR="004C1CEE">
        <w:rPr>
          <w:rFonts w:hint="eastAsia"/>
          <w:sz w:val="24"/>
        </w:rPr>
        <w:t>如果没有出现这样的问题则无需更改。</w:t>
      </w:r>
    </w:p>
    <w:p w14:paraId="4C031E24" w14:textId="6DD5A3AA" w:rsidR="001F2157" w:rsidRPr="001F2157" w:rsidRDefault="001F2157" w:rsidP="003D5CFA">
      <w:pPr>
        <w:spacing w:line="380" w:lineRule="exact"/>
        <w:ind w:firstLine="420"/>
        <w:rPr>
          <w:sz w:val="24"/>
        </w:rPr>
      </w:pPr>
      <w:r w:rsidRPr="001F2157">
        <w:rPr>
          <w:rFonts w:hint="eastAsia"/>
          <w:sz w:val="24"/>
        </w:rPr>
        <w:t>导致这样的原因是穿越机电调一般都没有滤波电容；导致电机在启动或者大油门情况下的干扰传导进了</w:t>
      </w:r>
      <w:proofErr w:type="gramStart"/>
      <w:r w:rsidRPr="001F2157">
        <w:rPr>
          <w:rFonts w:hint="eastAsia"/>
          <w:sz w:val="24"/>
        </w:rPr>
        <w:t>飞控端</w:t>
      </w:r>
      <w:proofErr w:type="gramEnd"/>
      <w:r w:rsidRPr="001F2157">
        <w:rPr>
          <w:rFonts w:hint="eastAsia"/>
          <w:sz w:val="24"/>
        </w:rPr>
        <w:t>；为此我们提出了两种简洁方案：</w:t>
      </w:r>
    </w:p>
    <w:p w14:paraId="6C32A44A" w14:textId="64285993" w:rsidR="001F2157" w:rsidRPr="001F2157" w:rsidRDefault="001F2157" w:rsidP="003D5CFA">
      <w:pPr>
        <w:spacing w:line="380" w:lineRule="exact"/>
        <w:ind w:firstLine="420"/>
        <w:rPr>
          <w:sz w:val="24"/>
        </w:rPr>
      </w:pPr>
      <w:r w:rsidRPr="00352400">
        <w:rPr>
          <w:rFonts w:hint="eastAsia"/>
          <w:b/>
          <w:sz w:val="24"/>
        </w:rPr>
        <w:t>方案1：</w:t>
      </w:r>
      <w:r w:rsidRPr="001F2157">
        <w:rPr>
          <w:rFonts w:hint="eastAsia"/>
          <w:sz w:val="24"/>
        </w:rPr>
        <w:t xml:space="preserve"> 电调电源输入端并联两个2</w:t>
      </w:r>
      <w:r w:rsidRPr="001F2157">
        <w:rPr>
          <w:sz w:val="24"/>
        </w:rPr>
        <w:t>20</w:t>
      </w:r>
      <w:r w:rsidRPr="001F2157">
        <w:rPr>
          <w:rFonts w:hint="eastAsia"/>
          <w:sz w:val="24"/>
        </w:rPr>
        <w:t>uF</w:t>
      </w:r>
      <w:r>
        <w:rPr>
          <w:rFonts w:hint="eastAsia"/>
          <w:sz w:val="24"/>
        </w:rPr>
        <w:t>/4</w:t>
      </w:r>
      <w:r>
        <w:rPr>
          <w:sz w:val="24"/>
        </w:rPr>
        <w:t>70</w:t>
      </w:r>
      <w:r>
        <w:rPr>
          <w:rFonts w:hint="eastAsia"/>
          <w:sz w:val="24"/>
        </w:rPr>
        <w:t>uF</w:t>
      </w:r>
      <w:r w:rsidRPr="001F2157">
        <w:rPr>
          <w:sz w:val="24"/>
        </w:rPr>
        <w:t xml:space="preserve"> </w:t>
      </w:r>
      <w:r w:rsidRPr="001F2157">
        <w:rPr>
          <w:rFonts w:hint="eastAsia"/>
          <w:sz w:val="24"/>
        </w:rPr>
        <w:t>电解电容，要用</w:t>
      </w:r>
      <w:r w:rsidR="00465E62">
        <w:rPr>
          <w:rFonts w:hint="eastAsia"/>
          <w:sz w:val="24"/>
        </w:rPr>
        <w:t>高频</w:t>
      </w:r>
      <w:r w:rsidRPr="001F2157">
        <w:rPr>
          <w:rFonts w:hint="eastAsia"/>
          <w:sz w:val="24"/>
        </w:rPr>
        <w:t>低内阻的电容，注意耐压值至少要是输入电压的1</w:t>
      </w:r>
      <w:r w:rsidRPr="001F2157">
        <w:rPr>
          <w:sz w:val="24"/>
        </w:rPr>
        <w:t>.5</w:t>
      </w:r>
      <w:r w:rsidRPr="001F2157">
        <w:rPr>
          <w:rFonts w:hint="eastAsia"/>
          <w:sz w:val="24"/>
        </w:rPr>
        <w:t>倍。</w:t>
      </w:r>
      <w:r w:rsidR="00352400">
        <w:rPr>
          <w:rFonts w:hint="eastAsia"/>
          <w:sz w:val="24"/>
        </w:rPr>
        <w:t>注意电容</w:t>
      </w:r>
      <w:proofErr w:type="gramStart"/>
      <w:r w:rsidR="00352400">
        <w:rPr>
          <w:rFonts w:hint="eastAsia"/>
          <w:sz w:val="24"/>
        </w:rPr>
        <w:t>要焊脚要</w:t>
      </w:r>
      <w:proofErr w:type="gramEnd"/>
      <w:r w:rsidR="00352400">
        <w:rPr>
          <w:rFonts w:hint="eastAsia"/>
          <w:sz w:val="24"/>
        </w:rPr>
        <w:t>尽量离输入端近。</w:t>
      </w:r>
      <w:bookmarkStart w:id="0" w:name="_GoBack"/>
      <w:bookmarkEnd w:id="0"/>
    </w:p>
    <w:p w14:paraId="1E9963BB" w14:textId="59684668" w:rsidR="001F2157" w:rsidRDefault="001F2157" w:rsidP="001F215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29F05397" wp14:editId="48E3A72A">
            <wp:extent cx="2651206" cy="2271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_pic_merged_15552048304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05106" cy="23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1D2" w14:textId="4E1928DD" w:rsidR="001F2157" w:rsidRPr="00352400" w:rsidRDefault="001F2157" w:rsidP="001F2157">
      <w:pPr>
        <w:ind w:firstLine="420"/>
        <w:rPr>
          <w:sz w:val="22"/>
        </w:rPr>
      </w:pPr>
      <w:r w:rsidRPr="00352400">
        <w:rPr>
          <w:rFonts w:hint="eastAsia"/>
          <w:sz w:val="22"/>
        </w:rPr>
        <w:t xml:space="preserve"> </w:t>
      </w:r>
      <w:r w:rsidRPr="00352400">
        <w:rPr>
          <w:rFonts w:hint="eastAsia"/>
          <w:b/>
          <w:sz w:val="24"/>
        </w:rPr>
        <w:t>方案2：</w:t>
      </w:r>
      <w:r w:rsidRPr="00352400">
        <w:rPr>
          <w:rFonts w:hint="eastAsia"/>
          <w:sz w:val="22"/>
        </w:rPr>
        <w:t xml:space="preserve"> 将飞控背面，下图红圈的磁珠器件</w:t>
      </w:r>
      <w:r w:rsidR="001431C7">
        <w:rPr>
          <w:rFonts w:hint="eastAsia"/>
          <w:sz w:val="22"/>
        </w:rPr>
        <w:t>(黑色类似电阻一样的器件</w:t>
      </w:r>
      <w:r w:rsidR="001431C7">
        <w:rPr>
          <w:sz w:val="22"/>
        </w:rPr>
        <w:t>)</w:t>
      </w:r>
      <w:r w:rsidRPr="00352400">
        <w:rPr>
          <w:rFonts w:hint="eastAsia"/>
          <w:sz w:val="22"/>
        </w:rPr>
        <w:t>用烙铁拆下来，</w:t>
      </w:r>
      <w:r w:rsidR="00597E49">
        <w:rPr>
          <w:rFonts w:hint="eastAsia"/>
          <w:sz w:val="22"/>
        </w:rPr>
        <w:t>拆下来后会露出两个小焊盘，</w:t>
      </w:r>
      <w:r w:rsidRPr="00352400">
        <w:rPr>
          <w:rFonts w:hint="eastAsia"/>
          <w:sz w:val="22"/>
        </w:rPr>
        <w:t>以导线短接</w:t>
      </w:r>
      <w:r w:rsidR="00597E49">
        <w:rPr>
          <w:rFonts w:hint="eastAsia"/>
          <w:sz w:val="22"/>
        </w:rPr>
        <w:t>两个小焊盘</w:t>
      </w:r>
      <w:r w:rsidRPr="00352400">
        <w:rPr>
          <w:rFonts w:hint="eastAsia"/>
          <w:sz w:val="22"/>
        </w:rPr>
        <w:t>替代。</w:t>
      </w:r>
    </w:p>
    <w:p w14:paraId="1879819E" w14:textId="379D1EBA" w:rsidR="001F2157" w:rsidRPr="00352400" w:rsidRDefault="001F2157" w:rsidP="001F2157">
      <w:pPr>
        <w:ind w:firstLine="420"/>
        <w:rPr>
          <w:sz w:val="22"/>
        </w:rPr>
      </w:pPr>
      <w:r w:rsidRPr="00352400">
        <w:rPr>
          <w:rFonts w:hint="eastAsia"/>
          <w:sz w:val="22"/>
        </w:rPr>
        <w:t>磁珠的作用的屏蔽</w:t>
      </w:r>
      <w:r w:rsidR="001431C7">
        <w:rPr>
          <w:rFonts w:hint="eastAsia"/>
          <w:sz w:val="22"/>
        </w:rPr>
        <w:t>吸收</w:t>
      </w:r>
      <w:r w:rsidRPr="00352400">
        <w:rPr>
          <w:rFonts w:hint="eastAsia"/>
          <w:sz w:val="22"/>
        </w:rPr>
        <w:t>干扰，但是电调启动的时候的干扰与磁珠产生了作用，短接后也可解决上述问题。</w:t>
      </w:r>
    </w:p>
    <w:p w14:paraId="5AD02894" w14:textId="132DD901" w:rsidR="001F2157" w:rsidRDefault="001F2157" w:rsidP="001F2157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1C0EA" wp14:editId="6E579393">
                <wp:simplePos x="0" y="0"/>
                <wp:positionH relativeFrom="column">
                  <wp:posOffset>2331579</wp:posOffset>
                </wp:positionH>
                <wp:positionV relativeFrom="paragraph">
                  <wp:posOffset>744855</wp:posOffset>
                </wp:positionV>
                <wp:extent cx="705556" cy="396875"/>
                <wp:effectExtent l="19050" t="19050" r="1841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56" cy="396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5CF41" id="椭圆 3" o:spid="_x0000_s1026" style="position:absolute;left:0;text-align:left;margin-left:183.6pt;margin-top:58.65pt;width:55.5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2C96232E" wp14:editId="76B72DA8">
            <wp:extent cx="5274310" cy="2367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4140915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B9E" w14:textId="36BFF2F7" w:rsidR="003012B3" w:rsidRDefault="003012B3" w:rsidP="001F2157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</w:t>
      </w:r>
    </w:p>
    <w:p w14:paraId="7CD8BDFA" w14:textId="74A98159" w:rsidR="003012B3" w:rsidRDefault="003012B3" w:rsidP="001F2157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           </w:t>
      </w:r>
      <w:proofErr w:type="gramStart"/>
      <w:r>
        <w:rPr>
          <w:rFonts w:hint="eastAsia"/>
        </w:rPr>
        <w:t>乐飞模型</w:t>
      </w:r>
      <w:proofErr w:type="gramEnd"/>
    </w:p>
    <w:p w14:paraId="25D43961" w14:textId="3B60A432" w:rsidR="003012B3" w:rsidRPr="001F2157" w:rsidRDefault="003012B3" w:rsidP="001F2157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           2019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/</w:t>
      </w:r>
      <w:r>
        <w:t>12</w:t>
      </w:r>
    </w:p>
    <w:sectPr w:rsidR="003012B3" w:rsidRPr="001F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BF631" w14:textId="77777777" w:rsidR="0029489B" w:rsidRDefault="0029489B" w:rsidP="00465E62">
      <w:r>
        <w:separator/>
      </w:r>
    </w:p>
  </w:endnote>
  <w:endnote w:type="continuationSeparator" w:id="0">
    <w:p w14:paraId="220B0B69" w14:textId="77777777" w:rsidR="0029489B" w:rsidRDefault="0029489B" w:rsidP="0046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9D49B" w14:textId="77777777" w:rsidR="0029489B" w:rsidRDefault="0029489B" w:rsidP="00465E62">
      <w:r>
        <w:separator/>
      </w:r>
    </w:p>
  </w:footnote>
  <w:footnote w:type="continuationSeparator" w:id="0">
    <w:p w14:paraId="7A11D8F6" w14:textId="77777777" w:rsidR="0029489B" w:rsidRDefault="0029489B" w:rsidP="00465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1C"/>
    <w:rsid w:val="001431C7"/>
    <w:rsid w:val="001F2157"/>
    <w:rsid w:val="0029489B"/>
    <w:rsid w:val="002D5B1C"/>
    <w:rsid w:val="003012B3"/>
    <w:rsid w:val="00352400"/>
    <w:rsid w:val="003D5CFA"/>
    <w:rsid w:val="00465E62"/>
    <w:rsid w:val="004C1CEE"/>
    <w:rsid w:val="00597E49"/>
    <w:rsid w:val="005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16A0"/>
  <w15:chartTrackingRefBased/>
  <w15:docId w15:val="{760CC254-F712-4DF1-958C-89D644B1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1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F215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5E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5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jinghua yang</dc:creator>
  <cp:keywords/>
  <dc:description/>
  <cp:lastModifiedBy>jinghua yang</cp:lastModifiedBy>
  <cp:revision>9</cp:revision>
  <dcterms:created xsi:type="dcterms:W3CDTF">2019-04-14T01:16:00Z</dcterms:created>
  <dcterms:modified xsi:type="dcterms:W3CDTF">2019-04-19T03:46:00Z</dcterms:modified>
</cp:coreProperties>
</file>