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333" w:rsidRPr="00941061" w:rsidRDefault="00257333" w:rsidP="00257333">
      <w:pPr>
        <w:jc w:val="center"/>
        <w:rPr>
          <w:sz w:val="32"/>
          <w:szCs w:val="32"/>
        </w:rPr>
      </w:pPr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257333" w:rsidRDefault="00257333" w:rsidP="00257333"/>
    <w:p w:rsidR="00257333" w:rsidRDefault="00257333" w:rsidP="00257333">
      <w:r>
        <w:t>(Note, we must have a SAGRR application on all families, prior application is fine, but must be SAGRR)</w:t>
      </w:r>
    </w:p>
    <w:p w:rsidR="00257333" w:rsidRDefault="00257333" w:rsidP="00257333"/>
    <w:p w:rsidR="00257333" w:rsidRDefault="00257333" w:rsidP="00257333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>:</w:t>
      </w:r>
      <w:r w:rsidR="00122942">
        <w:t xml:space="preserve"> </w:t>
      </w:r>
      <w:proofErr w:type="spellStart"/>
      <w:r w:rsidR="00122942">
        <w:t>Sor</w:t>
      </w:r>
      <w:r>
        <w:t>ac</w:t>
      </w:r>
      <w:r w:rsidR="00122942">
        <w:t>c</w:t>
      </w:r>
      <w:r>
        <w:t>o</w:t>
      </w:r>
      <w:proofErr w:type="spellEnd"/>
      <w:r>
        <w:t xml:space="preserve"> (</w:t>
      </w:r>
      <w:r w:rsidR="00122942">
        <w:t>#</w:t>
      </w:r>
      <w:r>
        <w:t>606)</w:t>
      </w:r>
      <w:r>
        <w:tab/>
      </w:r>
      <w:r>
        <w:tab/>
      </w:r>
    </w:p>
    <w:p w:rsidR="00257333" w:rsidRDefault="00257333" w:rsidP="00257333"/>
    <w:p w:rsidR="00257333" w:rsidRPr="00941061" w:rsidRDefault="00257333" w:rsidP="00257333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</w:t>
      </w:r>
      <w:r w:rsidR="00122942">
        <w:rPr>
          <w:b/>
          <w:bCs/>
        </w:rPr>
        <w:t>12/18/15</w:t>
      </w:r>
    </w:p>
    <w:p w:rsidR="00257333" w:rsidRDefault="00257333" w:rsidP="00257333"/>
    <w:p w:rsidR="00257333" w:rsidRDefault="00257333" w:rsidP="00257333">
      <w:r w:rsidRPr="00941061">
        <w:rPr>
          <w:b/>
          <w:bCs/>
        </w:rPr>
        <w:t>Reactivation is to</w:t>
      </w:r>
      <w:r>
        <w:t>:</w:t>
      </w:r>
    </w:p>
    <w:p w:rsidR="00257333" w:rsidRPr="00960BBE" w:rsidRDefault="00257333" w:rsidP="00257333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960BBE">
        <w:rPr>
          <w:u w:val="single"/>
        </w:rPr>
        <w:t>Adopt Only</w:t>
      </w:r>
      <w:r w:rsidRPr="00960BBE">
        <w:rPr>
          <w:u w:val="single"/>
        </w:rPr>
        <w:tab/>
      </w:r>
    </w:p>
    <w:p w:rsidR="00257333" w:rsidRDefault="00257333" w:rsidP="00257333">
      <w:pPr>
        <w:tabs>
          <w:tab w:val="left" w:pos="720"/>
          <w:tab w:val="left" w:pos="2880"/>
        </w:tabs>
      </w:pPr>
      <w:r>
        <w:tab/>
        <w:t>Foster Only</w:t>
      </w:r>
    </w:p>
    <w:p w:rsidR="00257333" w:rsidRDefault="00257333" w:rsidP="00257333">
      <w:pPr>
        <w:tabs>
          <w:tab w:val="left" w:pos="720"/>
          <w:tab w:val="left" w:pos="2880"/>
        </w:tabs>
      </w:pPr>
      <w:r>
        <w:tab/>
        <w:t>Adopt and Foster</w:t>
      </w:r>
    </w:p>
    <w:p w:rsidR="00257333" w:rsidRDefault="00257333" w:rsidP="00257333">
      <w:pPr>
        <w:tabs>
          <w:tab w:val="left" w:pos="720"/>
          <w:tab w:val="left" w:pos="2880"/>
        </w:tabs>
      </w:pPr>
    </w:p>
    <w:p w:rsidR="00257333" w:rsidRDefault="00257333" w:rsidP="00257333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41061">
        <w:rPr>
          <w:b/>
          <w:bCs/>
        </w:rPr>
        <w:t>Golden</w:t>
      </w:r>
      <w:r>
        <w:rPr>
          <w:b/>
          <w:bCs/>
        </w:rPr>
        <w:t xml:space="preserve">  </w:t>
      </w:r>
      <w:r w:rsidR="00331317" w:rsidRPr="00331317">
        <w:rPr>
          <w:b/>
          <w:bCs/>
          <w:u w:val="single"/>
        </w:rPr>
        <w:t>prefer</w:t>
      </w:r>
      <w:proofErr w:type="gramEnd"/>
      <w:r w:rsidR="00331317" w:rsidRPr="00331317">
        <w:rPr>
          <w:b/>
          <w:bCs/>
          <w:u w:val="single"/>
        </w:rPr>
        <w:t xml:space="preserve"> a senior, no gender preferences</w:t>
      </w:r>
      <w:r w:rsidR="00122942">
        <w:rPr>
          <w:b/>
          <w:bCs/>
          <w:u w:val="single"/>
        </w:rPr>
        <w:t xml:space="preserve">, all other dogs in “pack” are mature and the house is quiet, laid back.  </w:t>
      </w:r>
    </w:p>
    <w:p w:rsidR="00122942" w:rsidRDefault="00122942" w:rsidP="00257333">
      <w:pPr>
        <w:tabs>
          <w:tab w:val="left" w:pos="720"/>
          <w:tab w:val="left" w:pos="2880"/>
        </w:tabs>
      </w:pPr>
    </w:p>
    <w:p w:rsidR="00257333" w:rsidRPr="00941061" w:rsidRDefault="00257333" w:rsidP="00257333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257333" w:rsidRPr="00331317" w:rsidRDefault="00257333" w:rsidP="00257333">
      <w:pPr>
        <w:rPr>
          <w:u w:val="single"/>
        </w:rPr>
      </w:pPr>
      <w:r>
        <w:tab/>
      </w:r>
      <w:r w:rsidRPr="00331317">
        <w:rPr>
          <w:u w:val="single"/>
        </w:rPr>
        <w:t>Yes</w:t>
      </w:r>
    </w:p>
    <w:p w:rsidR="00257333" w:rsidRDefault="00257333" w:rsidP="00257333">
      <w:r>
        <w:tab/>
        <w:t>No – If no, new home visit should be done.</w:t>
      </w:r>
    </w:p>
    <w:p w:rsidR="00257333" w:rsidRDefault="00257333" w:rsidP="00257333"/>
    <w:p w:rsidR="00257333" w:rsidRDefault="00257333" w:rsidP="00257333">
      <w:r w:rsidRPr="00941061">
        <w:rPr>
          <w:b/>
          <w:bCs/>
        </w:rPr>
        <w:t>Changes to Residence</w:t>
      </w:r>
      <w:r>
        <w:t xml:space="preserve">:  </w:t>
      </w:r>
    </w:p>
    <w:p w:rsidR="00257333" w:rsidRPr="00331317" w:rsidRDefault="00257333" w:rsidP="00257333">
      <w:pPr>
        <w:tabs>
          <w:tab w:val="left" w:pos="720"/>
        </w:tabs>
        <w:rPr>
          <w:u w:val="single"/>
        </w:rPr>
      </w:pPr>
      <w:r>
        <w:tab/>
        <w:t>Ask if there are any changes to the residence, such as new pool, new fencing, addition of dog door, new flooring, changes in yard where dog will go out</w:t>
      </w:r>
      <w:r w:rsidRPr="00331317">
        <w:rPr>
          <w:u w:val="single"/>
        </w:rPr>
        <w:t xml:space="preserve">? </w:t>
      </w:r>
      <w:r w:rsidR="00331317" w:rsidRPr="00331317">
        <w:rPr>
          <w:u w:val="single"/>
        </w:rPr>
        <w:t xml:space="preserve"> More gravel laid in yard rather than dirt as </w:t>
      </w:r>
      <w:r w:rsidR="00122942">
        <w:rPr>
          <w:u w:val="single"/>
        </w:rPr>
        <w:t xml:space="preserve">was the case </w:t>
      </w:r>
      <w:bookmarkStart w:id="0" w:name="_GoBack"/>
      <w:bookmarkEnd w:id="0"/>
      <w:r w:rsidR="00331317" w:rsidRPr="00331317">
        <w:rPr>
          <w:u w:val="single"/>
        </w:rPr>
        <w:t>previously</w:t>
      </w:r>
    </w:p>
    <w:p w:rsidR="00257333" w:rsidRDefault="00257333" w:rsidP="00257333">
      <w:pPr>
        <w:tabs>
          <w:tab w:val="left" w:pos="720"/>
        </w:tabs>
      </w:pPr>
    </w:p>
    <w:p w:rsidR="00257333" w:rsidRDefault="00257333" w:rsidP="00257333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257333" w:rsidRDefault="00257333" w:rsidP="00257333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122942" w:rsidRPr="00122942">
        <w:rPr>
          <w:u w:val="single"/>
        </w:rPr>
        <w:t>none</w:t>
      </w:r>
    </w:p>
    <w:p w:rsidR="00257333" w:rsidRDefault="00257333" w:rsidP="00257333">
      <w:pPr>
        <w:tabs>
          <w:tab w:val="left" w:pos="720"/>
        </w:tabs>
      </w:pPr>
    </w:p>
    <w:p w:rsidR="00257333" w:rsidRDefault="00257333" w:rsidP="00257333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257333" w:rsidRPr="00122942" w:rsidRDefault="00257333" w:rsidP="00257333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331317">
        <w:t xml:space="preserve">.  </w:t>
      </w:r>
      <w:r w:rsidR="00331317" w:rsidRPr="00122942">
        <w:rPr>
          <w:u w:val="single"/>
        </w:rPr>
        <w:t xml:space="preserve">Golden </w:t>
      </w:r>
      <w:proofErr w:type="spellStart"/>
      <w:r w:rsidR="00331317" w:rsidRPr="00122942">
        <w:rPr>
          <w:u w:val="single"/>
        </w:rPr>
        <w:t>retreiver</w:t>
      </w:r>
      <w:proofErr w:type="spellEnd"/>
      <w:r w:rsidR="00331317" w:rsidRPr="00122942">
        <w:rPr>
          <w:u w:val="single"/>
        </w:rPr>
        <w:t xml:space="preserve"> </w:t>
      </w:r>
      <w:r w:rsidR="00122942">
        <w:rPr>
          <w:u w:val="single"/>
        </w:rPr>
        <w:t>(</w:t>
      </w:r>
      <w:r w:rsidR="00331317" w:rsidRPr="00122942">
        <w:rPr>
          <w:u w:val="single"/>
        </w:rPr>
        <w:t>SAGRR</w:t>
      </w:r>
      <w:r w:rsidR="00122942">
        <w:rPr>
          <w:u w:val="single"/>
        </w:rPr>
        <w:t xml:space="preserve"> </w:t>
      </w:r>
      <w:proofErr w:type="gramStart"/>
      <w:r w:rsidR="00122942">
        <w:rPr>
          <w:u w:val="single"/>
        </w:rPr>
        <w:t xml:space="preserve">dog) </w:t>
      </w:r>
      <w:r w:rsidR="00331317" w:rsidRPr="00122942">
        <w:rPr>
          <w:u w:val="single"/>
        </w:rPr>
        <w:t xml:space="preserve"> 9</w:t>
      </w:r>
      <w:proofErr w:type="gramEnd"/>
      <w:r w:rsidR="00331317" w:rsidRPr="00122942">
        <w:rPr>
          <w:u w:val="single"/>
        </w:rPr>
        <w:t xml:space="preserve"> </w:t>
      </w:r>
      <w:proofErr w:type="spellStart"/>
      <w:r w:rsidR="00331317" w:rsidRPr="00122942">
        <w:rPr>
          <w:u w:val="single"/>
        </w:rPr>
        <w:t>yr</w:t>
      </w:r>
      <w:proofErr w:type="spellEnd"/>
      <w:r w:rsidR="00331317" w:rsidRPr="00122942">
        <w:rPr>
          <w:u w:val="single"/>
        </w:rPr>
        <w:t xml:space="preserve"> old, Bear; black and tan coonhound-10, female; shepherd</w:t>
      </w:r>
      <w:r w:rsidR="00122942">
        <w:rPr>
          <w:u w:val="single"/>
        </w:rPr>
        <w:t>-</w:t>
      </w:r>
      <w:r w:rsidR="00331317" w:rsidRPr="00122942">
        <w:rPr>
          <w:u w:val="single"/>
        </w:rPr>
        <w:t xml:space="preserve"> </w:t>
      </w:r>
      <w:proofErr w:type="spellStart"/>
      <w:r w:rsidR="00331317" w:rsidRPr="00122942">
        <w:rPr>
          <w:u w:val="single"/>
        </w:rPr>
        <w:t>malinois</w:t>
      </w:r>
      <w:proofErr w:type="spellEnd"/>
      <w:r w:rsidR="00331317" w:rsidRPr="00122942">
        <w:rPr>
          <w:u w:val="single"/>
        </w:rPr>
        <w:t>- 11-12 male; border collie mix 9</w:t>
      </w:r>
      <w:r w:rsidR="00122942">
        <w:rPr>
          <w:u w:val="single"/>
        </w:rPr>
        <w:t xml:space="preserve"> </w:t>
      </w:r>
      <w:proofErr w:type="spellStart"/>
      <w:r w:rsidR="00122942">
        <w:rPr>
          <w:u w:val="single"/>
        </w:rPr>
        <w:t>yr</w:t>
      </w:r>
      <w:proofErr w:type="spellEnd"/>
      <w:r w:rsidR="00122942">
        <w:rPr>
          <w:u w:val="single"/>
        </w:rPr>
        <w:t xml:space="preserve"> old</w:t>
      </w:r>
      <w:r w:rsidR="00331317" w:rsidRPr="00122942">
        <w:rPr>
          <w:u w:val="single"/>
        </w:rPr>
        <w:t xml:space="preserve"> female; lab mix </w:t>
      </w:r>
      <w:r w:rsidR="00122942">
        <w:rPr>
          <w:u w:val="single"/>
        </w:rPr>
        <w:t>-</w:t>
      </w:r>
      <w:r w:rsidR="00331317" w:rsidRPr="00122942">
        <w:rPr>
          <w:u w:val="single"/>
        </w:rPr>
        <w:t xml:space="preserve"> 4-5 </w:t>
      </w:r>
      <w:proofErr w:type="spellStart"/>
      <w:r w:rsidR="00331317" w:rsidRPr="00122942">
        <w:rPr>
          <w:u w:val="single"/>
        </w:rPr>
        <w:t>yr</w:t>
      </w:r>
      <w:proofErr w:type="spellEnd"/>
      <w:r w:rsidR="00331317" w:rsidRPr="00122942">
        <w:rPr>
          <w:u w:val="single"/>
        </w:rPr>
        <w:t xml:space="preserve"> old male.</w:t>
      </w:r>
    </w:p>
    <w:p w:rsidR="00257333" w:rsidRDefault="00257333" w:rsidP="00257333">
      <w:pPr>
        <w:tabs>
          <w:tab w:val="left" w:pos="720"/>
        </w:tabs>
      </w:pPr>
    </w:p>
    <w:p w:rsidR="00257333" w:rsidRDefault="00257333" w:rsidP="00257333">
      <w:pPr>
        <w:tabs>
          <w:tab w:val="left" w:pos="720"/>
        </w:tabs>
      </w:pPr>
      <w:r>
        <w:tab/>
        <w:t xml:space="preserve">Please confirm what cats reside in the home, and how are they with dogs? </w:t>
      </w:r>
      <w:r w:rsidR="00331317" w:rsidRPr="00331317">
        <w:rPr>
          <w:u w:val="single"/>
        </w:rPr>
        <w:t>no</w:t>
      </w:r>
      <w:r w:rsidR="00122942">
        <w:rPr>
          <w:u w:val="single"/>
        </w:rPr>
        <w:t>ne</w:t>
      </w:r>
    </w:p>
    <w:p w:rsidR="00257333" w:rsidRDefault="00257333" w:rsidP="00257333">
      <w:pPr>
        <w:tabs>
          <w:tab w:val="left" w:pos="720"/>
        </w:tabs>
      </w:pPr>
    </w:p>
    <w:p w:rsidR="00257333" w:rsidRPr="00FF42B9" w:rsidRDefault="00257333" w:rsidP="00257333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331317" w:rsidRPr="00331317">
        <w:rPr>
          <w:u w:val="single"/>
        </w:rPr>
        <w:t>None</w:t>
      </w:r>
      <w:r w:rsidR="00331317">
        <w:t xml:space="preserve"> </w:t>
      </w:r>
    </w:p>
    <w:p w:rsidR="00257333" w:rsidRDefault="00257333" w:rsidP="00257333">
      <w:pPr>
        <w:tabs>
          <w:tab w:val="left" w:pos="720"/>
        </w:tabs>
      </w:pPr>
    </w:p>
    <w:p w:rsidR="00257333" w:rsidRPr="00331317" w:rsidRDefault="00257333" w:rsidP="00257333">
      <w:pPr>
        <w:tabs>
          <w:tab w:val="left" w:pos="720"/>
        </w:tabs>
        <w:rPr>
          <w:b/>
          <w:bCs/>
          <w:u w:val="single"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>
        <w:rPr>
          <w:b/>
          <w:bCs/>
        </w:rPr>
        <w:t xml:space="preserve">  </w:t>
      </w:r>
      <w:r w:rsidR="00331317" w:rsidRPr="00331317">
        <w:rPr>
          <w:b/>
          <w:bCs/>
          <w:u w:val="single"/>
        </w:rPr>
        <w:t xml:space="preserve">Needs to be able to be left during the day, so senior dog is best right now.  </w:t>
      </w:r>
    </w:p>
    <w:p w:rsidR="00257333" w:rsidRPr="00331317" w:rsidRDefault="00257333" w:rsidP="00257333">
      <w:pPr>
        <w:tabs>
          <w:tab w:val="left" w:pos="720"/>
        </w:tabs>
        <w:rPr>
          <w:b/>
          <w:bCs/>
          <w:u w:val="single"/>
        </w:rPr>
      </w:pPr>
    </w:p>
    <w:p w:rsidR="00257333" w:rsidRDefault="00257333" w:rsidP="00257333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331317">
        <w:rPr>
          <w:b/>
          <w:bCs/>
        </w:rPr>
        <w:t>Patty</w:t>
      </w:r>
    </w:p>
    <w:p w:rsidR="00257333" w:rsidRDefault="00257333" w:rsidP="00257333">
      <w:pPr>
        <w:tabs>
          <w:tab w:val="left" w:pos="720"/>
        </w:tabs>
        <w:rPr>
          <w:b/>
          <w:bCs/>
        </w:rPr>
      </w:pPr>
    </w:p>
    <w:p w:rsidR="00257333" w:rsidRDefault="00257333" w:rsidP="00257333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Reactivation done on </w:t>
      </w:r>
      <w:r w:rsidR="00122942">
        <w:rPr>
          <w:b/>
          <w:bCs/>
        </w:rPr>
        <w:t>July 24, 2017</w:t>
      </w:r>
      <w:r>
        <w:rPr>
          <w:b/>
          <w:bCs/>
        </w:rPr>
        <w:t xml:space="preserve">__ </w:t>
      </w:r>
    </w:p>
    <w:p w:rsidR="00257333" w:rsidRDefault="00257333" w:rsidP="00257333">
      <w:pPr>
        <w:tabs>
          <w:tab w:val="left" w:pos="720"/>
        </w:tabs>
        <w:rPr>
          <w:b/>
          <w:bCs/>
        </w:rPr>
      </w:pPr>
    </w:p>
    <w:p w:rsidR="00257333" w:rsidRDefault="00257333" w:rsidP="00257333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:rsidR="00257333" w:rsidRDefault="00257333" w:rsidP="00257333">
      <w:pPr>
        <w:tabs>
          <w:tab w:val="left" w:pos="720"/>
        </w:tabs>
        <w:rPr>
          <w:b/>
          <w:bCs/>
        </w:rPr>
      </w:pPr>
    </w:p>
    <w:p w:rsidR="00A9559B" w:rsidRDefault="00A9559B"/>
    <w:sectPr w:rsidR="00A9559B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33"/>
    <w:rsid w:val="00122942"/>
    <w:rsid w:val="00257333"/>
    <w:rsid w:val="00331317"/>
    <w:rsid w:val="00960BBE"/>
    <w:rsid w:val="00A9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AAE5"/>
  <w15:chartTrackingRefBased/>
  <w15:docId w15:val="{3A14D08A-C9A3-40F0-AD2A-7F454C80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333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VAUGHN</dc:creator>
  <cp:keywords/>
  <dc:description/>
  <cp:lastModifiedBy>SUZANNE VAUGHN</cp:lastModifiedBy>
  <cp:revision>2</cp:revision>
  <dcterms:created xsi:type="dcterms:W3CDTF">2017-07-24T01:47:00Z</dcterms:created>
  <dcterms:modified xsi:type="dcterms:W3CDTF">2017-07-24T18:12:00Z</dcterms:modified>
</cp:coreProperties>
</file>