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33FB0" w14:textId="20BCDB12" w:rsidR="00C1280B" w:rsidRDefault="006821F5" w:rsidP="00C1280B">
      <w:pPr>
        <w:bidi/>
        <w:rPr>
          <w:rtl/>
          <w:lang w:bidi="ar-EG"/>
        </w:rPr>
      </w:pPr>
      <w:r>
        <w:rPr>
          <w:rFonts w:hint="cs"/>
          <w:rtl/>
          <w:lang w:bidi="ar-EG"/>
        </w:rPr>
        <w:t xml:space="preserve">استخدم التطبيق فى الرابط المرفق فى اخذ </w:t>
      </w:r>
      <w:r w:rsidR="008D361B">
        <w:rPr>
          <w:rFonts w:hint="cs"/>
          <w:rtl/>
          <w:lang w:bidi="ar-EG"/>
        </w:rPr>
        <w:t>ال</w:t>
      </w:r>
      <w:r>
        <w:rPr>
          <w:rFonts w:hint="cs"/>
          <w:rtl/>
          <w:lang w:bidi="ar-EG"/>
        </w:rPr>
        <w:t>شاشات و</w:t>
      </w:r>
      <w:r w:rsidR="00932262">
        <w:rPr>
          <w:rFonts w:hint="cs"/>
          <w:rtl/>
          <w:lang w:bidi="ar-EG"/>
        </w:rPr>
        <w:t>ال</w:t>
      </w:r>
      <w:r>
        <w:rPr>
          <w:rFonts w:hint="cs"/>
          <w:rtl/>
          <w:lang w:bidi="ar-EG"/>
        </w:rPr>
        <w:t>نماذج و</w:t>
      </w:r>
      <w:r w:rsidR="008D361B">
        <w:rPr>
          <w:rFonts w:hint="cs"/>
          <w:rtl/>
          <w:lang w:bidi="ar-EG"/>
        </w:rPr>
        <w:t>ال</w:t>
      </w:r>
      <w:r>
        <w:rPr>
          <w:rFonts w:hint="cs"/>
          <w:rtl/>
          <w:lang w:bidi="ar-EG"/>
        </w:rPr>
        <w:t>تصميم وكل مايلزم</w:t>
      </w:r>
      <w:r w:rsidR="00932262">
        <w:rPr>
          <w:rFonts w:hint="cs"/>
          <w:rtl/>
          <w:lang w:bidi="ar-EG"/>
        </w:rPr>
        <w:t xml:space="preserve"> من النسختين العربية والإنجليزية مع الإحتفاظ بالتصميم والنسق والمظهر العام</w:t>
      </w:r>
      <w:r>
        <w:rPr>
          <w:rFonts w:hint="cs"/>
          <w:rtl/>
          <w:lang w:bidi="ar-EG"/>
        </w:rPr>
        <w:t xml:space="preserve"> لعمل تطبيق يستخدم فى طلب فنى اصلاح اعطال وصيانات منزلية قائم على ربط نطاق جغرافى كلا من العميل والفنى</w:t>
      </w:r>
      <w:r w:rsidR="008D361B">
        <w:rPr>
          <w:rFonts w:hint="cs"/>
          <w:rtl/>
          <w:lang w:bidi="ar-EG"/>
        </w:rPr>
        <w:t xml:space="preserve"> واسم التطبيق " فني " وبالإنجليزية </w:t>
      </w:r>
      <w:r w:rsidR="008D361B">
        <w:rPr>
          <w:lang w:bidi="ar-EG"/>
        </w:rPr>
        <w:t>“ Fanni “</w:t>
      </w:r>
      <w:r>
        <w:rPr>
          <w:rFonts w:hint="cs"/>
          <w:rtl/>
          <w:lang w:bidi="ar-EG"/>
        </w:rPr>
        <w:t>.</w:t>
      </w:r>
    </w:p>
    <w:p w14:paraId="79F0D78C" w14:textId="645EA07E" w:rsidR="006821F5" w:rsidRDefault="008F5AF1" w:rsidP="006821F5">
      <w:pPr>
        <w:bidi/>
        <w:rPr>
          <w:rtl/>
          <w:lang w:bidi="ar-EG"/>
        </w:rPr>
      </w:pPr>
      <w:r>
        <w:rPr>
          <w:rFonts w:hint="cs"/>
          <w:rtl/>
          <w:lang w:bidi="ar-EG"/>
        </w:rPr>
        <w:t>يدعم التطبيق اللغتين العربية والانجليزية لكل الشاشات مع ضرورة مرعاة اتجاة الصفحة الصحيح والنص تبعا لسياق اللغة المحددة و</w:t>
      </w:r>
      <w:r w:rsidR="006821F5">
        <w:rPr>
          <w:rFonts w:hint="cs"/>
          <w:rtl/>
          <w:lang w:bidi="ar-EG"/>
        </w:rPr>
        <w:t xml:space="preserve">يتكون البرنامج من ثلاث مجموعات اساسية من الشاشات وهى( شاشة التسجيل </w:t>
      </w:r>
      <w:r w:rsidR="006821F5">
        <w:rPr>
          <w:rtl/>
          <w:lang w:bidi="ar-EG"/>
        </w:rPr>
        <w:t>–</w:t>
      </w:r>
      <w:r w:rsidR="006821F5">
        <w:rPr>
          <w:rFonts w:hint="cs"/>
          <w:rtl/>
          <w:lang w:bidi="ar-EG"/>
        </w:rPr>
        <w:t xml:space="preserve"> شاشة الدخول </w:t>
      </w:r>
      <w:r w:rsidR="006821F5">
        <w:rPr>
          <w:rtl/>
          <w:lang w:bidi="ar-EG"/>
        </w:rPr>
        <w:t>–</w:t>
      </w:r>
      <w:r w:rsidR="006821F5">
        <w:rPr>
          <w:rFonts w:hint="cs"/>
          <w:rtl/>
          <w:lang w:bidi="ar-EG"/>
        </w:rPr>
        <w:t xml:space="preserve"> شاشة الطلبات ) وتحتوى كل مجموعة على شاشات فرعية  لاتمام عمليات التسجيل او الطلبات ويتم التنقل بينهم بواسطة ازرار تحكم ( التالي </w:t>
      </w:r>
      <w:r w:rsidR="006821F5">
        <w:rPr>
          <w:rtl/>
          <w:lang w:bidi="ar-EG"/>
        </w:rPr>
        <w:t>–</w:t>
      </w:r>
      <w:r w:rsidR="006821F5">
        <w:rPr>
          <w:rFonts w:hint="cs"/>
          <w:rtl/>
          <w:lang w:bidi="ar-EG"/>
        </w:rPr>
        <w:t xml:space="preserve"> السابق ) ولكل مجموعة منهم شاشات فرعية خاصة بالعملية المطلوبة وهم على النحو التالى:-</w:t>
      </w:r>
    </w:p>
    <w:p w14:paraId="7D8F57F5" w14:textId="3FE1BDB5" w:rsidR="006821F5" w:rsidRPr="008F5AF1" w:rsidRDefault="008F5AF1" w:rsidP="008F5AF1">
      <w:pPr>
        <w:pStyle w:val="ListParagraph"/>
        <w:numPr>
          <w:ilvl w:val="0"/>
          <w:numId w:val="2"/>
        </w:numPr>
        <w:bidi/>
        <w:rPr>
          <w:b/>
          <w:bCs/>
          <w:rtl/>
          <w:lang w:bidi="ar-EG"/>
        </w:rPr>
      </w:pPr>
      <w:r w:rsidRPr="008F5AF1">
        <w:rPr>
          <w:rFonts w:hint="cs"/>
          <w:b/>
          <w:bCs/>
          <w:rtl/>
          <w:lang w:bidi="ar-EG"/>
        </w:rPr>
        <w:t>مجموعة شاشات التسجيل</w:t>
      </w:r>
    </w:p>
    <w:p w14:paraId="672F7326" w14:textId="742C2688" w:rsidR="006821F5" w:rsidRDefault="008F5AF1" w:rsidP="006821F5">
      <w:pPr>
        <w:bidi/>
        <w:rPr>
          <w:rtl/>
          <w:lang w:bidi="ar-EG"/>
        </w:rPr>
      </w:pPr>
      <w:r>
        <w:rPr>
          <w:rFonts w:hint="cs"/>
          <w:rtl/>
          <w:lang w:bidi="ar-EG"/>
        </w:rPr>
        <w:t>وتتكون من مجموعتين من الشاشات, مجموعة لتسجيل عميل ومجموعة شاشات اخري لتسجيل فنى كل مجموعة تتكون من شجرة من الشاشات وهى:</w:t>
      </w:r>
    </w:p>
    <w:p w14:paraId="76398FA4" w14:textId="764192C4" w:rsidR="003C3F88" w:rsidRDefault="008F5AF1" w:rsidP="003C3F88">
      <w:pPr>
        <w:pStyle w:val="ListParagraph"/>
        <w:numPr>
          <w:ilvl w:val="1"/>
          <w:numId w:val="2"/>
        </w:numPr>
        <w:bidi/>
        <w:rPr>
          <w:lang w:bidi="ar-EG"/>
        </w:rPr>
      </w:pPr>
      <w:r>
        <w:rPr>
          <w:rFonts w:hint="cs"/>
          <w:rtl/>
          <w:lang w:bidi="ar-EG"/>
        </w:rPr>
        <w:t xml:space="preserve">مجموعة شاشات تسجيل عميل جديد تحتوى على خطوتين الخطوة الاولى شاشة لتسجيل البيانات الشخصية والخطوة الثانية شاشة تسجيل بيانات الحسابات البنكية والمحافظ الإلكترونية ويتم الانتقال الى الخطوة الثانية بعد ملئ كل البيانات الضرورية عن طريق ازرار (التالى </w:t>
      </w:r>
      <w:r>
        <w:rPr>
          <w:rtl/>
          <w:lang w:bidi="ar-EG"/>
        </w:rPr>
        <w:t>–</w:t>
      </w:r>
      <w:r>
        <w:rPr>
          <w:rFonts w:hint="cs"/>
          <w:rtl/>
          <w:lang w:bidi="ar-EG"/>
        </w:rPr>
        <w:t xml:space="preserve"> السابق ) </w:t>
      </w:r>
      <w:r w:rsidR="003C3F88">
        <w:rPr>
          <w:rFonts w:hint="cs"/>
          <w:rtl/>
          <w:lang w:bidi="ar-EG"/>
        </w:rPr>
        <w:t>مع مراعاة الاتزام بنسق وسياق عام لكل شاشات البرنامج على هذا النحو.</w:t>
      </w:r>
      <w:r w:rsidR="003C3F88">
        <w:rPr>
          <w:rtl/>
          <w:lang w:bidi="ar-EG"/>
        </w:rPr>
        <w:br/>
      </w:r>
      <w:r w:rsidR="003C3F88">
        <w:rPr>
          <w:rFonts w:hint="cs"/>
          <w:rtl/>
          <w:lang w:bidi="ar-EG"/>
        </w:rPr>
        <w:t>وتتكون تلك المجموعة من :</w:t>
      </w:r>
    </w:p>
    <w:p w14:paraId="5D33A24C" w14:textId="79E20C62" w:rsidR="003C3F88" w:rsidRDefault="003C3F88" w:rsidP="003C3F88">
      <w:pPr>
        <w:pStyle w:val="ListParagraph"/>
        <w:numPr>
          <w:ilvl w:val="2"/>
          <w:numId w:val="2"/>
        </w:numPr>
        <w:bidi/>
        <w:rPr>
          <w:lang w:bidi="ar-EG"/>
        </w:rPr>
      </w:pPr>
      <w:r>
        <w:rPr>
          <w:rFonts w:hint="cs"/>
          <w:rtl/>
          <w:lang w:bidi="ar-EG"/>
        </w:rPr>
        <w:t>الخطوة الأولى : البيانات الشخصية</w:t>
      </w:r>
      <w:r>
        <w:rPr>
          <w:rtl/>
          <w:lang w:bidi="ar-EG"/>
        </w:rPr>
        <w:br/>
      </w:r>
      <w:r>
        <w:rPr>
          <w:rFonts w:hint="cs"/>
          <w:rtl/>
          <w:lang w:bidi="ar-EG"/>
        </w:rPr>
        <w:t xml:space="preserve">حقول ( الاسم </w:t>
      </w:r>
      <w:r>
        <w:rPr>
          <w:rtl/>
          <w:lang w:bidi="ar-EG"/>
        </w:rPr>
        <w:t>–</w:t>
      </w:r>
      <w:r>
        <w:rPr>
          <w:rFonts w:hint="cs"/>
          <w:rtl/>
          <w:lang w:bidi="ar-EG"/>
        </w:rPr>
        <w:t xml:space="preserve"> الموبايل </w:t>
      </w:r>
      <w:r>
        <w:rPr>
          <w:rtl/>
          <w:lang w:bidi="ar-EG"/>
        </w:rPr>
        <w:t>–</w:t>
      </w:r>
      <w:r>
        <w:rPr>
          <w:rFonts w:hint="cs"/>
          <w:rtl/>
          <w:lang w:bidi="ar-EG"/>
        </w:rPr>
        <w:t xml:space="preserve"> البريد الإلكتروني </w:t>
      </w:r>
      <w:r>
        <w:rPr>
          <w:rtl/>
          <w:lang w:bidi="ar-EG"/>
        </w:rPr>
        <w:t>–</w:t>
      </w:r>
      <w:r>
        <w:rPr>
          <w:rFonts w:hint="cs"/>
          <w:rtl/>
          <w:lang w:bidi="ar-EG"/>
        </w:rPr>
        <w:t xml:space="preserve"> العنوان )</w:t>
      </w:r>
    </w:p>
    <w:p w14:paraId="1AEA5FCF" w14:textId="337362C5" w:rsidR="003C3F88" w:rsidRDefault="003C3F88" w:rsidP="003C3F88">
      <w:pPr>
        <w:pStyle w:val="ListParagraph"/>
        <w:numPr>
          <w:ilvl w:val="2"/>
          <w:numId w:val="2"/>
        </w:numPr>
        <w:bidi/>
        <w:rPr>
          <w:lang w:bidi="ar-EG"/>
        </w:rPr>
      </w:pPr>
      <w:r>
        <w:rPr>
          <w:rFonts w:hint="cs"/>
          <w:rtl/>
          <w:lang w:bidi="ar-EG"/>
        </w:rPr>
        <w:t xml:space="preserve">الخطوة الثانية : بيانات الحساب </w:t>
      </w:r>
      <w:r>
        <w:rPr>
          <w:rtl/>
          <w:lang w:bidi="ar-EG"/>
        </w:rPr>
        <w:br/>
      </w:r>
      <w:r>
        <w:rPr>
          <w:rFonts w:hint="cs"/>
          <w:rtl/>
          <w:lang w:bidi="ar-EG"/>
        </w:rPr>
        <w:t xml:space="preserve">حقل اختيار من ( حساب بنكى </w:t>
      </w:r>
      <w:r>
        <w:rPr>
          <w:rtl/>
          <w:lang w:bidi="ar-EG"/>
        </w:rPr>
        <w:t>–</w:t>
      </w:r>
      <w:r>
        <w:rPr>
          <w:rFonts w:hint="cs"/>
          <w:rtl/>
          <w:lang w:bidi="ar-EG"/>
        </w:rPr>
        <w:t xml:space="preserve"> محفظة إلكترونية </w:t>
      </w:r>
      <w:r>
        <w:rPr>
          <w:rtl/>
          <w:lang w:bidi="ar-EG"/>
        </w:rPr>
        <w:t>–</w:t>
      </w:r>
      <w:r>
        <w:rPr>
          <w:rFonts w:hint="cs"/>
          <w:rtl/>
          <w:lang w:bidi="ar-EG"/>
        </w:rPr>
        <w:t xml:space="preserve"> انستا باي )</w:t>
      </w:r>
    </w:p>
    <w:p w14:paraId="7564C9C5" w14:textId="260DC4C5" w:rsidR="003C3F88" w:rsidRDefault="003C3F88" w:rsidP="003C3F88">
      <w:pPr>
        <w:pStyle w:val="ListParagraph"/>
        <w:numPr>
          <w:ilvl w:val="1"/>
          <w:numId w:val="2"/>
        </w:numPr>
        <w:bidi/>
        <w:rPr>
          <w:lang w:bidi="ar-EG"/>
        </w:rPr>
      </w:pPr>
      <w:r>
        <w:rPr>
          <w:rFonts w:hint="cs"/>
          <w:rtl/>
          <w:lang w:bidi="ar-EG"/>
        </w:rPr>
        <w:t>مجموعة شاشات تسجيل فنى جديد وتحتوى على ثلاثة خطوات بنفس النسق السابق</w:t>
      </w:r>
    </w:p>
    <w:p w14:paraId="0785CC55" w14:textId="3DF9CA62" w:rsidR="003C3F88" w:rsidRDefault="003C3F88" w:rsidP="003C3F88">
      <w:pPr>
        <w:pStyle w:val="ListParagraph"/>
        <w:numPr>
          <w:ilvl w:val="2"/>
          <w:numId w:val="2"/>
        </w:numPr>
        <w:bidi/>
        <w:rPr>
          <w:lang w:bidi="ar-EG"/>
        </w:rPr>
      </w:pPr>
      <w:r>
        <w:rPr>
          <w:rFonts w:hint="cs"/>
          <w:rtl/>
          <w:lang w:bidi="ar-EG"/>
        </w:rPr>
        <w:t>الخطوة الأولى : البيانات الشخصية</w:t>
      </w:r>
      <w:r>
        <w:rPr>
          <w:rtl/>
          <w:lang w:bidi="ar-EG"/>
        </w:rPr>
        <w:br/>
      </w:r>
      <w:r w:rsidR="004F0622">
        <w:rPr>
          <w:rFonts w:hint="cs"/>
          <w:rtl/>
          <w:lang w:bidi="ar-EG"/>
        </w:rPr>
        <w:t xml:space="preserve">حقول ( الاسم </w:t>
      </w:r>
      <w:r w:rsidR="004F0622">
        <w:rPr>
          <w:rtl/>
          <w:lang w:bidi="ar-EG"/>
        </w:rPr>
        <w:t>–</w:t>
      </w:r>
      <w:r w:rsidR="004F0622">
        <w:rPr>
          <w:rFonts w:hint="cs"/>
          <w:rtl/>
          <w:lang w:bidi="ar-EG"/>
        </w:rPr>
        <w:t xml:space="preserve"> السن </w:t>
      </w:r>
      <w:r w:rsidR="004F0622">
        <w:rPr>
          <w:rtl/>
          <w:lang w:bidi="ar-EG"/>
        </w:rPr>
        <w:t>–</w:t>
      </w:r>
      <w:r w:rsidR="004F0622">
        <w:rPr>
          <w:rFonts w:hint="cs"/>
          <w:rtl/>
          <w:lang w:bidi="ar-EG"/>
        </w:rPr>
        <w:t xml:space="preserve"> رقم الموبايل </w:t>
      </w:r>
      <w:r w:rsidR="004F0622">
        <w:rPr>
          <w:rtl/>
          <w:lang w:bidi="ar-EG"/>
        </w:rPr>
        <w:t>–</w:t>
      </w:r>
      <w:r w:rsidR="004F0622">
        <w:rPr>
          <w:rFonts w:hint="cs"/>
          <w:rtl/>
          <w:lang w:bidi="ar-EG"/>
        </w:rPr>
        <w:t xml:space="preserve"> البريد الإلكتروني </w:t>
      </w:r>
      <w:r w:rsidR="004F0622">
        <w:rPr>
          <w:rtl/>
          <w:lang w:bidi="ar-EG"/>
        </w:rPr>
        <w:t>–</w:t>
      </w:r>
      <w:r w:rsidR="004F0622">
        <w:rPr>
          <w:rFonts w:hint="cs"/>
          <w:rtl/>
          <w:lang w:bidi="ar-EG"/>
        </w:rPr>
        <w:t xml:space="preserve"> العنوان </w:t>
      </w:r>
      <w:r w:rsidR="004F0622">
        <w:rPr>
          <w:rtl/>
          <w:lang w:bidi="ar-EG"/>
        </w:rPr>
        <w:t>–</w:t>
      </w:r>
      <w:r w:rsidR="004F0622">
        <w:rPr>
          <w:rFonts w:hint="cs"/>
          <w:rtl/>
          <w:lang w:bidi="ar-EG"/>
        </w:rPr>
        <w:t xml:space="preserve"> حقل مرفقات لرفق صورة البطاقة الشخصية )</w:t>
      </w:r>
    </w:p>
    <w:p w14:paraId="5320A672" w14:textId="75461FF0" w:rsidR="004F0622" w:rsidRDefault="004F0622" w:rsidP="004F0622">
      <w:pPr>
        <w:pStyle w:val="ListParagraph"/>
        <w:numPr>
          <w:ilvl w:val="2"/>
          <w:numId w:val="2"/>
        </w:numPr>
        <w:bidi/>
        <w:rPr>
          <w:lang w:bidi="ar-EG"/>
        </w:rPr>
      </w:pPr>
      <w:r>
        <w:rPr>
          <w:rFonts w:hint="cs"/>
          <w:rtl/>
          <w:lang w:bidi="ar-EG"/>
        </w:rPr>
        <w:t>الخطوة الثانية : بيانات المهنة</w:t>
      </w:r>
      <w:r>
        <w:rPr>
          <w:rtl/>
          <w:lang w:bidi="ar-EG"/>
        </w:rPr>
        <w:br/>
      </w:r>
      <w:r>
        <w:rPr>
          <w:rFonts w:hint="cs"/>
          <w:rtl/>
          <w:lang w:bidi="ar-EG"/>
        </w:rPr>
        <w:t xml:space="preserve">حقول ( المهنة </w:t>
      </w:r>
      <w:r>
        <w:rPr>
          <w:rtl/>
          <w:lang w:bidi="ar-EG"/>
        </w:rPr>
        <w:t>–</w:t>
      </w:r>
      <w:r>
        <w:rPr>
          <w:rFonts w:hint="cs"/>
          <w:rtl/>
          <w:lang w:bidi="ar-EG"/>
        </w:rPr>
        <w:t xml:space="preserve"> التخصص </w:t>
      </w:r>
      <w:r>
        <w:rPr>
          <w:rtl/>
          <w:lang w:bidi="ar-EG"/>
        </w:rPr>
        <w:t>–</w:t>
      </w:r>
      <w:r>
        <w:rPr>
          <w:rFonts w:hint="cs"/>
          <w:rtl/>
          <w:lang w:bidi="ar-EG"/>
        </w:rPr>
        <w:t xml:space="preserve"> عدد سنوات الخبرة </w:t>
      </w:r>
      <w:r>
        <w:rPr>
          <w:rtl/>
          <w:lang w:bidi="ar-EG"/>
        </w:rPr>
        <w:t>–</w:t>
      </w:r>
      <w:r>
        <w:rPr>
          <w:rFonts w:hint="cs"/>
          <w:rtl/>
          <w:lang w:bidi="ar-EG"/>
        </w:rPr>
        <w:t xml:space="preserve"> 5حقل مرفقات لرفع صور من سابقة الأعمال </w:t>
      </w:r>
      <w:r>
        <w:rPr>
          <w:rtl/>
          <w:lang w:bidi="ar-EG"/>
        </w:rPr>
        <w:t>–</w:t>
      </w:r>
      <w:r>
        <w:rPr>
          <w:rFonts w:hint="cs"/>
          <w:rtl/>
          <w:lang w:bidi="ar-EG"/>
        </w:rPr>
        <w:t xml:space="preserve"> حقل مرفق رفع صورة كارنية مزاولة المهنة </w:t>
      </w:r>
    </w:p>
    <w:p w14:paraId="3BB1925E" w14:textId="206DC5E2" w:rsidR="004F0622" w:rsidRDefault="00D13ECC" w:rsidP="004F0622">
      <w:pPr>
        <w:pStyle w:val="ListParagraph"/>
        <w:numPr>
          <w:ilvl w:val="2"/>
          <w:numId w:val="2"/>
        </w:numPr>
        <w:bidi/>
        <w:rPr>
          <w:lang w:bidi="ar-EG"/>
        </w:rPr>
      </w:pPr>
      <w:r>
        <w:rPr>
          <w:rFonts w:hint="cs"/>
          <w:rtl/>
          <w:lang w:bidi="ar-EG"/>
        </w:rPr>
        <w:t>الخطوة الثالثة : المنطقة والنطاق الجغرافي</w:t>
      </w:r>
      <w:r>
        <w:rPr>
          <w:rtl/>
          <w:lang w:bidi="ar-EG"/>
        </w:rPr>
        <w:br/>
      </w:r>
      <w:r>
        <w:rPr>
          <w:rFonts w:hint="cs"/>
          <w:rtl/>
          <w:lang w:bidi="ar-EG"/>
        </w:rPr>
        <w:t xml:space="preserve">حقول ( المحافظة </w:t>
      </w:r>
      <w:r>
        <w:rPr>
          <w:rtl/>
          <w:lang w:bidi="ar-EG"/>
        </w:rPr>
        <w:t>–</w:t>
      </w:r>
      <w:r>
        <w:rPr>
          <w:rFonts w:hint="cs"/>
          <w:rtl/>
          <w:lang w:bidi="ar-EG"/>
        </w:rPr>
        <w:t xml:space="preserve"> المنطقة </w:t>
      </w:r>
      <w:r>
        <w:rPr>
          <w:rtl/>
          <w:lang w:bidi="ar-EG"/>
        </w:rPr>
        <w:t>–</w:t>
      </w:r>
      <w:r>
        <w:rPr>
          <w:rFonts w:hint="cs"/>
          <w:rtl/>
          <w:lang w:bidi="ar-EG"/>
        </w:rPr>
        <w:t xml:space="preserve"> الحى </w:t>
      </w:r>
      <w:r>
        <w:rPr>
          <w:rtl/>
          <w:lang w:bidi="ar-EG"/>
        </w:rPr>
        <w:t>–</w:t>
      </w:r>
      <w:r>
        <w:rPr>
          <w:rFonts w:hint="cs"/>
          <w:rtl/>
          <w:lang w:bidi="ar-EG"/>
        </w:rPr>
        <w:t xml:space="preserve"> حقل مربوط بخرائط جوجل لتحديد النطاق الجغرافى المتاح تقديم الخدمة فيه بالنسبة لكل فنى </w:t>
      </w:r>
      <w:r>
        <w:rPr>
          <w:rtl/>
          <w:lang w:bidi="ar-EG"/>
        </w:rPr>
        <w:t>–</w:t>
      </w:r>
      <w:r>
        <w:rPr>
          <w:rFonts w:hint="cs"/>
          <w:rtl/>
          <w:lang w:bidi="ar-EG"/>
        </w:rPr>
        <w:t xml:space="preserve"> 2 حقل مربوط بتقويم مزود بتوقيت لتحديد موعد بدء وانتهاء موعد تقديم الخدمة لكل فنى )</w:t>
      </w:r>
    </w:p>
    <w:p w14:paraId="278F9BFF" w14:textId="204A1BE9" w:rsidR="00D13ECC" w:rsidRDefault="00D13ECC" w:rsidP="00D13ECC">
      <w:pPr>
        <w:bidi/>
        <w:rPr>
          <w:rtl/>
          <w:lang w:bidi="ar-EG"/>
        </w:rPr>
      </w:pPr>
      <w:r>
        <w:rPr>
          <w:rFonts w:hint="cs"/>
          <w:rtl/>
          <w:lang w:bidi="ar-EG"/>
        </w:rPr>
        <w:t>ويتم عمل شاشة تؤكد الحفظ والإنتهاء بعد انهاء عملية التسجيل الناجحة لكلا من العميل والفنى.</w:t>
      </w:r>
    </w:p>
    <w:p w14:paraId="04D5150F" w14:textId="19E7C825" w:rsidR="00D13ECC" w:rsidRPr="00D13ECC" w:rsidRDefault="00D13ECC" w:rsidP="00D13ECC">
      <w:pPr>
        <w:pStyle w:val="ListParagraph"/>
        <w:numPr>
          <w:ilvl w:val="0"/>
          <w:numId w:val="2"/>
        </w:numPr>
        <w:bidi/>
        <w:rPr>
          <w:b/>
          <w:bCs/>
          <w:lang w:bidi="ar-EG"/>
        </w:rPr>
      </w:pPr>
      <w:r>
        <w:rPr>
          <w:rFonts w:hint="cs"/>
          <w:b/>
          <w:bCs/>
          <w:rtl/>
          <w:lang w:bidi="ar-EG"/>
        </w:rPr>
        <w:t>مجموعة شاشات الطلبات</w:t>
      </w:r>
      <w:r>
        <w:rPr>
          <w:b/>
          <w:bCs/>
          <w:rtl/>
          <w:lang w:bidi="ar-EG"/>
        </w:rPr>
        <w:br/>
      </w:r>
      <w:r>
        <w:rPr>
          <w:rFonts w:hint="cs"/>
          <w:rtl/>
          <w:lang w:bidi="ar-EG"/>
        </w:rPr>
        <w:t xml:space="preserve">وتتكون تلك المجموعة من مجموعتين فرعيتين من الشاشات ( مجموعة خاصة بالعميل </w:t>
      </w:r>
      <w:r>
        <w:rPr>
          <w:rtl/>
          <w:lang w:bidi="ar-EG"/>
        </w:rPr>
        <w:t>–</w:t>
      </w:r>
      <w:r>
        <w:rPr>
          <w:rFonts w:hint="cs"/>
          <w:rtl/>
          <w:lang w:bidi="ar-EG"/>
        </w:rPr>
        <w:t xml:space="preserve"> مجموعة خاصة الفنى )</w:t>
      </w:r>
    </w:p>
    <w:p w14:paraId="032AFFBD" w14:textId="36EDF40B" w:rsidR="00D13ECC" w:rsidRDefault="00D13ECC" w:rsidP="00D13ECC">
      <w:pPr>
        <w:pStyle w:val="ListParagraph"/>
        <w:numPr>
          <w:ilvl w:val="1"/>
          <w:numId w:val="2"/>
        </w:numPr>
        <w:bidi/>
        <w:rPr>
          <w:lang w:bidi="ar-EG"/>
        </w:rPr>
      </w:pPr>
      <w:r w:rsidRPr="00D13ECC">
        <w:rPr>
          <w:rFonts w:hint="cs"/>
          <w:rtl/>
          <w:lang w:bidi="ar-EG"/>
        </w:rPr>
        <w:t>شاشة طلبات العميل</w:t>
      </w:r>
      <w:r>
        <w:rPr>
          <w:rtl/>
          <w:lang w:bidi="ar-EG"/>
        </w:rPr>
        <w:br/>
      </w:r>
      <w:r>
        <w:rPr>
          <w:rFonts w:hint="cs"/>
          <w:rtl/>
          <w:lang w:bidi="ar-EG"/>
        </w:rPr>
        <w:t>تتكون من 7 مراحل وتعتبر هى الشاشة الرئيسية التى تظهر للعميل عند تسجيل الدخول</w:t>
      </w:r>
      <w:r w:rsidR="00BA12B4">
        <w:rPr>
          <w:rFonts w:hint="cs"/>
          <w:rtl/>
          <w:lang w:bidi="ar-EG"/>
        </w:rPr>
        <w:t xml:space="preserve"> وتبداء من شاشة الفئات وتنتهى بشاشة تقييم الفنى فحى حالة تسجيل عطل واتمام كل مراحل المتابعة والحل على النحو التالى:-</w:t>
      </w:r>
    </w:p>
    <w:p w14:paraId="077CE899" w14:textId="136AC292" w:rsidR="00BA12B4" w:rsidRDefault="00BA12B4" w:rsidP="00BA12B4">
      <w:pPr>
        <w:pStyle w:val="ListParagraph"/>
        <w:numPr>
          <w:ilvl w:val="2"/>
          <w:numId w:val="2"/>
        </w:numPr>
        <w:bidi/>
        <w:rPr>
          <w:lang w:bidi="ar-EG"/>
        </w:rPr>
      </w:pPr>
      <w:r>
        <w:rPr>
          <w:rFonts w:hint="cs"/>
          <w:rtl/>
          <w:lang w:bidi="ar-EG"/>
        </w:rPr>
        <w:t>الشاشة الرئيسية:</w:t>
      </w:r>
      <w:r>
        <w:rPr>
          <w:rtl/>
          <w:lang w:bidi="ar-EG"/>
        </w:rPr>
        <w:br/>
      </w:r>
      <w:r>
        <w:rPr>
          <w:rFonts w:hint="cs"/>
          <w:rtl/>
          <w:lang w:bidi="ar-EG"/>
        </w:rPr>
        <w:t xml:space="preserve">تحتوى على ايقونات كبيرة وجذابة المظهر كل ايقونة تخص فرع من فروع الصيانات المنزلية وتحت كل ايقونة شاشة فرعية اخرى بها ايقونات لتفاصيل اضافية مثل ( التخصص --&gt; كهرباء --&gt; تكييف </w:t>
      </w:r>
      <w:r>
        <w:rPr>
          <w:rtl/>
          <w:lang w:bidi="ar-EG"/>
        </w:rPr>
        <w:t>–</w:t>
      </w:r>
      <w:r>
        <w:rPr>
          <w:rFonts w:hint="cs"/>
          <w:rtl/>
          <w:lang w:bidi="ar-EG"/>
        </w:rPr>
        <w:t xml:space="preserve"> سخانات </w:t>
      </w:r>
      <w:r>
        <w:rPr>
          <w:rtl/>
          <w:lang w:bidi="ar-EG"/>
        </w:rPr>
        <w:t>–</w:t>
      </w:r>
      <w:r>
        <w:rPr>
          <w:rFonts w:hint="cs"/>
          <w:rtl/>
          <w:lang w:bidi="ar-EG"/>
        </w:rPr>
        <w:t xml:space="preserve"> اجهزة كمبيوتر </w:t>
      </w:r>
      <w:r>
        <w:rPr>
          <w:rtl/>
          <w:lang w:bidi="ar-EG"/>
        </w:rPr>
        <w:t>–</w:t>
      </w:r>
      <w:r>
        <w:rPr>
          <w:rFonts w:hint="cs"/>
          <w:rtl/>
          <w:lang w:bidi="ar-EG"/>
        </w:rPr>
        <w:t xml:space="preserve"> غسالات .... إلخ )</w:t>
      </w:r>
    </w:p>
    <w:p w14:paraId="6A918322" w14:textId="4997DA63" w:rsidR="00BA12B4" w:rsidRDefault="00BA12B4" w:rsidP="00BA12B4">
      <w:pPr>
        <w:pStyle w:val="ListParagraph"/>
        <w:numPr>
          <w:ilvl w:val="2"/>
          <w:numId w:val="2"/>
        </w:numPr>
        <w:bidi/>
        <w:rPr>
          <w:lang w:bidi="ar-EG"/>
        </w:rPr>
      </w:pPr>
      <w:r>
        <w:rPr>
          <w:rFonts w:hint="cs"/>
          <w:rtl/>
          <w:lang w:bidi="ar-EG"/>
        </w:rPr>
        <w:lastRenderedPageBreak/>
        <w:t xml:space="preserve">الشاشة الثانية تفتح بعد انهاء الاختيار من الشاشة الرئيسية والفرعية السابقين وهى شاشة وصف المشكلة بالتفصيل وتتكون من حقول ( وصف المشكلة </w:t>
      </w:r>
      <w:r>
        <w:rPr>
          <w:rtl/>
          <w:lang w:bidi="ar-EG"/>
        </w:rPr>
        <w:t>–</w:t>
      </w:r>
      <w:r>
        <w:rPr>
          <w:rFonts w:hint="cs"/>
          <w:rtl/>
          <w:lang w:bidi="ar-EG"/>
        </w:rPr>
        <w:t xml:space="preserve"> اختيار نوع الجهاز </w:t>
      </w:r>
      <w:r>
        <w:rPr>
          <w:rtl/>
          <w:lang w:bidi="ar-EG"/>
        </w:rPr>
        <w:t>–</w:t>
      </w:r>
      <w:r>
        <w:rPr>
          <w:rFonts w:hint="cs"/>
          <w:rtl/>
          <w:lang w:bidi="ar-EG"/>
        </w:rPr>
        <w:t xml:space="preserve"> 4 حقل لرفع صور للمشكلة</w:t>
      </w:r>
      <w:r w:rsidR="007B7C8E">
        <w:rPr>
          <w:rFonts w:hint="cs"/>
          <w:rtl/>
          <w:lang w:bidi="ar-EG"/>
        </w:rPr>
        <w:t xml:space="preserve"> )</w:t>
      </w:r>
      <w:r>
        <w:rPr>
          <w:rFonts w:hint="cs"/>
          <w:rtl/>
          <w:lang w:bidi="ar-EG"/>
        </w:rPr>
        <w:t>.</w:t>
      </w:r>
    </w:p>
    <w:p w14:paraId="0B3B8AD8" w14:textId="50AEFF67" w:rsidR="00BA12B4" w:rsidRDefault="00BA12B4" w:rsidP="00BA12B4">
      <w:pPr>
        <w:pStyle w:val="ListParagraph"/>
        <w:numPr>
          <w:ilvl w:val="2"/>
          <w:numId w:val="2"/>
        </w:numPr>
        <w:bidi/>
        <w:rPr>
          <w:lang w:bidi="ar-EG"/>
        </w:rPr>
      </w:pPr>
      <w:r>
        <w:rPr>
          <w:rFonts w:hint="cs"/>
          <w:rtl/>
          <w:lang w:bidi="ar-EG"/>
        </w:rPr>
        <w:t xml:space="preserve">الخطوة الثالثة يتم فيها تحديد موعد الزيارة ومكانها وتحتوى على حقول ( اسم الشارع </w:t>
      </w:r>
      <w:r>
        <w:rPr>
          <w:rtl/>
          <w:lang w:bidi="ar-EG"/>
        </w:rPr>
        <w:t>–</w:t>
      </w:r>
      <w:r>
        <w:rPr>
          <w:rFonts w:hint="cs"/>
          <w:rtl/>
          <w:lang w:bidi="ar-EG"/>
        </w:rPr>
        <w:t xml:space="preserve"> رقم العقار </w:t>
      </w:r>
      <w:r>
        <w:rPr>
          <w:rtl/>
          <w:lang w:bidi="ar-EG"/>
        </w:rPr>
        <w:t>–</w:t>
      </w:r>
      <w:r>
        <w:rPr>
          <w:rFonts w:hint="cs"/>
          <w:rtl/>
          <w:lang w:bidi="ar-EG"/>
        </w:rPr>
        <w:t xml:space="preserve"> رقم الدور </w:t>
      </w:r>
      <w:r>
        <w:rPr>
          <w:rtl/>
          <w:lang w:bidi="ar-EG"/>
        </w:rPr>
        <w:t>–</w:t>
      </w:r>
      <w:r>
        <w:rPr>
          <w:rFonts w:hint="cs"/>
          <w:rtl/>
          <w:lang w:bidi="ar-EG"/>
        </w:rPr>
        <w:t xml:space="preserve"> رقم الشقة </w:t>
      </w:r>
      <w:r>
        <w:rPr>
          <w:rtl/>
          <w:lang w:bidi="ar-EG"/>
        </w:rPr>
        <w:t>–</w:t>
      </w:r>
      <w:r>
        <w:rPr>
          <w:rFonts w:hint="cs"/>
          <w:rtl/>
          <w:lang w:bidi="ar-EG"/>
        </w:rPr>
        <w:t xml:space="preserve"> علامة مميزة  - حقل مربوط بخرائط جوجل لتحديد موقع الطلب </w:t>
      </w:r>
      <w:r w:rsidR="0038486C">
        <w:rPr>
          <w:rtl/>
          <w:lang w:bidi="ar-EG"/>
        </w:rPr>
        <w:t>–</w:t>
      </w:r>
      <w:r>
        <w:rPr>
          <w:rFonts w:hint="cs"/>
          <w:rtl/>
          <w:lang w:bidi="ar-EG"/>
        </w:rPr>
        <w:t xml:space="preserve"> </w:t>
      </w:r>
      <w:r w:rsidR="0038486C">
        <w:rPr>
          <w:rFonts w:hint="cs"/>
          <w:rtl/>
          <w:lang w:bidi="ar-EG"/>
        </w:rPr>
        <w:t>حقل مربوط بتقويم مزود بتوقيت لتحديد موعد تلقى الزيارة )</w:t>
      </w:r>
    </w:p>
    <w:p w14:paraId="72BFDE73" w14:textId="3941B979" w:rsidR="0038486C" w:rsidRDefault="0038486C" w:rsidP="0038486C">
      <w:pPr>
        <w:pStyle w:val="ListParagraph"/>
        <w:numPr>
          <w:ilvl w:val="2"/>
          <w:numId w:val="2"/>
        </w:numPr>
        <w:bidi/>
        <w:rPr>
          <w:lang w:bidi="ar-EG"/>
        </w:rPr>
      </w:pPr>
      <w:r>
        <w:rPr>
          <w:rFonts w:hint="cs"/>
          <w:rtl/>
          <w:lang w:bidi="ar-EG"/>
        </w:rPr>
        <w:t>الخطوة الرابعة تظهر تلقائى بعد ان يتم حفظ الخطوة السابقة ومنحها رقم طلب جديد لعميل ويتم عمل مسلسل ترقيم لطلبات العملاء ومعرفة الطلبات الحالية من الطلبات المنتية وتظهر فقط بعض ان يتم قبول الطلب من قبل اى فنى متاح للخدمة فى نفس المنطقة والتوقيت المطلوب وتظهر فيها بيانات الفنى الذى قام بقبول الطلب وصورته مع امكانية التواصل معة عبر الهاتف او الواتس اب مع تحديد وتتبع موقعة على الخريطة</w:t>
      </w:r>
    </w:p>
    <w:p w14:paraId="0F5F597A" w14:textId="54734F29" w:rsidR="0038486C" w:rsidRDefault="0038486C" w:rsidP="0038486C">
      <w:pPr>
        <w:pStyle w:val="ListParagraph"/>
        <w:numPr>
          <w:ilvl w:val="2"/>
          <w:numId w:val="2"/>
        </w:numPr>
        <w:bidi/>
        <w:rPr>
          <w:lang w:bidi="ar-EG"/>
        </w:rPr>
      </w:pPr>
      <w:r>
        <w:rPr>
          <w:rFonts w:hint="cs"/>
          <w:rtl/>
          <w:lang w:bidi="ar-EG"/>
        </w:rPr>
        <w:t xml:space="preserve">الخطوة الخامسة تظهر ايضا تلقائيا فى حالة ان قام الفنى بعمل انهاء المشكلة من هاتفه بإستخدام التطبيق والحساب الخاصين به للتاكد من انهاء حل المشكلة وارضاء العميل وتظهر فيها حقول ( تم حل المشكلة </w:t>
      </w:r>
      <w:r>
        <w:rPr>
          <w:rtl/>
          <w:lang w:bidi="ar-EG"/>
        </w:rPr>
        <w:t>–</w:t>
      </w:r>
      <w:r>
        <w:rPr>
          <w:rFonts w:hint="cs"/>
          <w:rtl/>
          <w:lang w:bidi="ar-EG"/>
        </w:rPr>
        <w:t xml:space="preserve"> لاتزال المشكلة موجودة </w:t>
      </w:r>
      <w:r>
        <w:rPr>
          <w:rtl/>
          <w:lang w:bidi="ar-EG"/>
        </w:rPr>
        <w:t>–</w:t>
      </w:r>
      <w:r>
        <w:rPr>
          <w:rFonts w:hint="cs"/>
          <w:rtl/>
          <w:lang w:bidi="ar-EG"/>
        </w:rPr>
        <w:t xml:space="preserve"> المشكلة ازدادت سؤ ) مع زر التاكيد والمتابعة لتظهر الشاشة التالية</w:t>
      </w:r>
    </w:p>
    <w:p w14:paraId="22D33427" w14:textId="3115455A" w:rsidR="0038486C" w:rsidRDefault="0038486C" w:rsidP="0038486C">
      <w:pPr>
        <w:pStyle w:val="ListParagraph"/>
        <w:numPr>
          <w:ilvl w:val="2"/>
          <w:numId w:val="2"/>
        </w:numPr>
        <w:bidi/>
        <w:rPr>
          <w:lang w:bidi="ar-EG"/>
        </w:rPr>
      </w:pPr>
      <w:r>
        <w:rPr>
          <w:rFonts w:hint="cs"/>
          <w:rtl/>
          <w:lang w:bidi="ar-EG"/>
        </w:rPr>
        <w:t xml:space="preserve">الخطوة السادسة وهى شاشة التحصيل والدفع واظهار الفاتورة مع اعطاء كل فاتورة رقم تسلسلى </w:t>
      </w:r>
      <w:r w:rsidR="00E76544">
        <w:rPr>
          <w:rFonts w:hint="cs"/>
          <w:rtl/>
          <w:lang w:bidi="ar-EG"/>
        </w:rPr>
        <w:t>موضح بالفاتورة كل بيانات الشركة والشعار وكل بيانات الشكرة اللازمة وحفظها</w:t>
      </w:r>
    </w:p>
    <w:p w14:paraId="14D007CF" w14:textId="0495FF84" w:rsidR="00E76544" w:rsidRDefault="00E76544" w:rsidP="00E76544">
      <w:pPr>
        <w:pStyle w:val="ListParagraph"/>
        <w:numPr>
          <w:ilvl w:val="2"/>
          <w:numId w:val="2"/>
        </w:numPr>
        <w:bidi/>
        <w:rPr>
          <w:lang w:bidi="ar-EG"/>
        </w:rPr>
      </w:pPr>
      <w:r>
        <w:rPr>
          <w:rFonts w:hint="cs"/>
          <w:rtl/>
          <w:lang w:bidi="ar-EG"/>
        </w:rPr>
        <w:t xml:space="preserve">الخطوة السابعة وهى شاشة تقييم الفنى موضحا صورة الفنى الذى قام بتلقى هذا الطلب وبعض البيانات المختصرة بشكل انيق وجذاب موزد بتقييم من خمس نجوم ومربع نص لكتابة اى ملاحظات </w:t>
      </w:r>
    </w:p>
    <w:p w14:paraId="07E4CDC3" w14:textId="151E5C87" w:rsidR="00F34EAB" w:rsidRDefault="00F34EAB" w:rsidP="00F34EAB">
      <w:pPr>
        <w:pStyle w:val="ListParagraph"/>
        <w:numPr>
          <w:ilvl w:val="1"/>
          <w:numId w:val="2"/>
        </w:numPr>
        <w:bidi/>
        <w:rPr>
          <w:lang w:bidi="ar-EG"/>
        </w:rPr>
      </w:pPr>
      <w:r>
        <w:rPr>
          <w:rFonts w:hint="cs"/>
          <w:rtl/>
          <w:lang w:bidi="ar-EG"/>
        </w:rPr>
        <w:t>شاشة طلبات الفني</w:t>
      </w:r>
      <w:r>
        <w:rPr>
          <w:rtl/>
          <w:lang w:bidi="ar-EG"/>
        </w:rPr>
        <w:br/>
      </w:r>
      <w:r>
        <w:rPr>
          <w:rFonts w:hint="cs"/>
          <w:rtl/>
          <w:lang w:bidi="ar-EG"/>
        </w:rPr>
        <w:t>وتظهر هذة الشاشة تلقائيا على الهاتف الفني على هيئة اشعار ورسالة نصية على موبايل كل الفنيين المتاحين فى منطقة وموعد طلب العميل المحدد بالخطوة السابقة 2.1.3 بها زر زر قبول ورفض. في حالة الرفض يتم الغاء الاشعار والعودة للوضع الطبيعى, اما فى حالة ان تم اختيار زر قبول ينتقل البرنامج تلقائيا للمراحل التالية وهى</w:t>
      </w:r>
    </w:p>
    <w:p w14:paraId="7EE512B0" w14:textId="1E8F1D88" w:rsidR="00F34EAB" w:rsidRDefault="00F34EAB" w:rsidP="00F34EAB">
      <w:pPr>
        <w:pStyle w:val="ListParagraph"/>
        <w:numPr>
          <w:ilvl w:val="2"/>
          <w:numId w:val="2"/>
        </w:numPr>
        <w:bidi/>
        <w:rPr>
          <w:lang w:bidi="ar-EG"/>
        </w:rPr>
      </w:pPr>
      <w:r>
        <w:rPr>
          <w:rFonts w:hint="cs"/>
          <w:rtl/>
          <w:lang w:bidi="ar-EG"/>
        </w:rPr>
        <w:t xml:space="preserve">شاشة تاكيد القبول وموضح بها مختصر بيانات العميل صاحب الطلب ورقم الطلب ورقم هاتف العميل والعنوان وموعد وتوقيت الزيارة ورابط </w:t>
      </w:r>
      <w:r w:rsidR="007B7C8E">
        <w:rPr>
          <w:rFonts w:hint="cs"/>
          <w:rtl/>
          <w:lang w:bidi="ar-EG"/>
        </w:rPr>
        <w:t>يفتح من خلاله شاشة وصف المشكلة وصورها من تطبيق العميل خطوة 2.1.2</w:t>
      </w:r>
    </w:p>
    <w:p w14:paraId="288D1D4D" w14:textId="3CFFB260" w:rsidR="007B7C8E" w:rsidRDefault="007B7C8E" w:rsidP="007B7C8E">
      <w:pPr>
        <w:pStyle w:val="ListParagraph"/>
        <w:numPr>
          <w:ilvl w:val="2"/>
          <w:numId w:val="2"/>
        </w:numPr>
        <w:bidi/>
        <w:rPr>
          <w:lang w:bidi="ar-EG"/>
        </w:rPr>
      </w:pPr>
      <w:r>
        <w:rPr>
          <w:rFonts w:hint="cs"/>
          <w:rtl/>
          <w:lang w:bidi="ar-EG"/>
        </w:rPr>
        <w:t>شاشة البضاعة واللوازم المطلوبة لحل المشكلة وبها حقول ( حقل رفقات لاضافة صورة من فاتورة شراء بضاعة جمبة حقل وصف الغرض من الاصناف مع امكانية وضع وزر لإضافة اكثر من نسخة من الحقلين نفسهم عند اللزوم لإضافة العديد من الفواتير والعدد المؤجرة )</w:t>
      </w:r>
    </w:p>
    <w:p w14:paraId="77ABF174" w14:textId="693A688E" w:rsidR="007B7C8E" w:rsidRDefault="007B7C8E" w:rsidP="007B7C8E">
      <w:pPr>
        <w:pStyle w:val="ListParagraph"/>
        <w:numPr>
          <w:ilvl w:val="2"/>
          <w:numId w:val="2"/>
        </w:numPr>
        <w:bidi/>
        <w:rPr>
          <w:lang w:bidi="ar-EG"/>
        </w:rPr>
      </w:pPr>
      <w:r>
        <w:rPr>
          <w:rFonts w:hint="cs"/>
          <w:rtl/>
          <w:lang w:bidi="ar-EG"/>
        </w:rPr>
        <w:t xml:space="preserve">شاشة انهاء حل المشكلة وبها حقول ( حقل وصف الحل </w:t>
      </w:r>
      <w:r>
        <w:rPr>
          <w:rtl/>
          <w:lang w:bidi="ar-EG"/>
        </w:rPr>
        <w:t>–</w:t>
      </w:r>
      <w:r>
        <w:rPr>
          <w:rFonts w:hint="cs"/>
          <w:rtl/>
          <w:lang w:bidi="ar-EG"/>
        </w:rPr>
        <w:t xml:space="preserve"> اختيار مدي رضي العميل </w:t>
      </w:r>
      <w:r>
        <w:rPr>
          <w:rtl/>
          <w:lang w:bidi="ar-EG"/>
        </w:rPr>
        <w:t>–</w:t>
      </w:r>
      <w:r>
        <w:rPr>
          <w:rFonts w:hint="cs"/>
          <w:rtl/>
          <w:lang w:bidi="ar-EG"/>
        </w:rPr>
        <w:t xml:space="preserve"> وزر التالى للإنهاء واستخراج فاتورة )</w:t>
      </w:r>
    </w:p>
    <w:p w14:paraId="602BE851" w14:textId="42F99C55" w:rsidR="007B7C8E" w:rsidRDefault="007B7C8E" w:rsidP="007B7C8E">
      <w:pPr>
        <w:pStyle w:val="ListParagraph"/>
        <w:numPr>
          <w:ilvl w:val="2"/>
          <w:numId w:val="2"/>
        </w:numPr>
        <w:bidi/>
        <w:rPr>
          <w:lang w:bidi="ar-EG"/>
        </w:rPr>
      </w:pPr>
      <w:r>
        <w:rPr>
          <w:rFonts w:hint="cs"/>
          <w:rtl/>
          <w:lang w:bidi="ar-EG"/>
        </w:rPr>
        <w:t>شاشة الفاتورة وتظهر لكلا الجانبين ( تطبيق الفني وتطبيق العميل ) فى نفس الوقت وبها كل بيانات الشركة والهاتف والشعار وبيانات البضاعة المشتراة من قبل الفني خطوة 2.2.2 مضاف االيها 10% بالإضافة الى حقول اخرى للضريبة والقيمة المضافة ومصاريف الخدمة والمصنعية وإيجار العدد والمعدات كل  ذلك بعد إضافة ضريب</w:t>
      </w:r>
      <w:r w:rsidR="0034748B">
        <w:rPr>
          <w:rFonts w:hint="cs"/>
          <w:rtl/>
          <w:lang w:bidi="ar-EG"/>
        </w:rPr>
        <w:t>ة القيمة المضافة 14% والحفظ والإنهاء لتنهي عميل فتح التذكرة برقمها المسلسل من طرف الفنى والعميل وتظهر فقط تقارير العملية في حساب كل مستخدم على هيئة طلبات سابقة.</w:t>
      </w:r>
    </w:p>
    <w:p w14:paraId="006C8F34" w14:textId="23B01ECD" w:rsidR="0034748B" w:rsidRPr="0034748B" w:rsidRDefault="0034748B" w:rsidP="0034748B">
      <w:pPr>
        <w:pStyle w:val="ListParagraph"/>
        <w:numPr>
          <w:ilvl w:val="1"/>
          <w:numId w:val="2"/>
        </w:numPr>
        <w:bidi/>
        <w:rPr>
          <w:b/>
          <w:bCs/>
          <w:lang w:bidi="ar-EG"/>
        </w:rPr>
      </w:pPr>
      <w:r w:rsidRPr="0034748B">
        <w:rPr>
          <w:rFonts w:hint="cs"/>
          <w:b/>
          <w:bCs/>
          <w:rtl/>
          <w:lang w:bidi="ar-EG"/>
        </w:rPr>
        <w:t>مجموعة شاشات الدخول</w:t>
      </w:r>
      <w:r>
        <w:rPr>
          <w:b/>
          <w:bCs/>
          <w:rtl/>
          <w:lang w:bidi="ar-EG"/>
        </w:rPr>
        <w:br/>
      </w:r>
      <w:r>
        <w:rPr>
          <w:rFonts w:hint="cs"/>
          <w:rtl/>
          <w:lang w:bidi="ar-EG"/>
        </w:rPr>
        <w:t xml:space="preserve">وتتكون من ثلاثة مجموعات اساسية ( مجموعة شاشات لدخول العميل </w:t>
      </w:r>
      <w:r>
        <w:rPr>
          <w:rtl/>
          <w:lang w:bidi="ar-EG"/>
        </w:rPr>
        <w:t>–</w:t>
      </w:r>
      <w:r>
        <w:rPr>
          <w:rFonts w:hint="cs"/>
          <w:rtl/>
          <w:lang w:bidi="ar-EG"/>
        </w:rPr>
        <w:t xml:space="preserve"> مجموعة شاشات لدخول الفني </w:t>
      </w:r>
      <w:r>
        <w:rPr>
          <w:rtl/>
          <w:lang w:bidi="ar-EG"/>
        </w:rPr>
        <w:t>–</w:t>
      </w:r>
      <w:r>
        <w:rPr>
          <w:rFonts w:hint="cs"/>
          <w:rtl/>
          <w:lang w:bidi="ar-EG"/>
        </w:rPr>
        <w:t xml:space="preserve"> مجموعة شاشات لدخول مسئول النظام او الأدمن ) على النحو التالي:-</w:t>
      </w:r>
    </w:p>
    <w:p w14:paraId="5B9C8E0C" w14:textId="000FFF14" w:rsidR="0034748B" w:rsidRPr="0034748B" w:rsidRDefault="0034748B" w:rsidP="0034748B">
      <w:pPr>
        <w:pStyle w:val="ListParagraph"/>
        <w:numPr>
          <w:ilvl w:val="2"/>
          <w:numId w:val="2"/>
        </w:numPr>
        <w:bidi/>
        <w:rPr>
          <w:b/>
          <w:bCs/>
          <w:lang w:bidi="ar-EG"/>
        </w:rPr>
      </w:pPr>
      <w:r>
        <w:rPr>
          <w:rFonts w:hint="cs"/>
          <w:rtl/>
          <w:lang w:bidi="ar-EG"/>
        </w:rPr>
        <w:t>شاشة تسجيل دخول عميل</w:t>
      </w:r>
      <w:r>
        <w:rPr>
          <w:rtl/>
          <w:lang w:bidi="ar-EG"/>
        </w:rPr>
        <w:br/>
      </w:r>
      <w:r>
        <w:rPr>
          <w:rFonts w:hint="cs"/>
          <w:rtl/>
          <w:lang w:bidi="ar-EG"/>
        </w:rPr>
        <w:t xml:space="preserve">وتظهر تلقائيا شاشة الطلبات اول تسجيل الدخول وتحت تظهر ايقونات ( البيانات الشخصية </w:t>
      </w:r>
      <w:r>
        <w:rPr>
          <w:rtl/>
          <w:lang w:bidi="ar-EG"/>
        </w:rPr>
        <w:t>–</w:t>
      </w:r>
      <w:r>
        <w:rPr>
          <w:rFonts w:hint="cs"/>
          <w:rtl/>
          <w:lang w:bidi="ar-EG"/>
        </w:rPr>
        <w:t xml:space="preserve"> الطلبات السابقة </w:t>
      </w:r>
      <w:r>
        <w:rPr>
          <w:rtl/>
          <w:lang w:bidi="ar-EG"/>
        </w:rPr>
        <w:t>–</w:t>
      </w:r>
      <w:r>
        <w:rPr>
          <w:rFonts w:hint="cs"/>
          <w:rtl/>
          <w:lang w:bidi="ar-EG"/>
        </w:rPr>
        <w:t xml:space="preserve"> الفتواير السابقة </w:t>
      </w:r>
      <w:r>
        <w:rPr>
          <w:rtl/>
          <w:lang w:bidi="ar-EG"/>
        </w:rPr>
        <w:t>–</w:t>
      </w:r>
      <w:r>
        <w:rPr>
          <w:rFonts w:hint="cs"/>
          <w:rtl/>
          <w:lang w:bidi="ar-EG"/>
        </w:rPr>
        <w:t xml:space="preserve"> تقارير) ويتم ربط كل ايقون بالصفحة المخصصة لها من الخطوات السابقة لإمكانية التعديل فى اى وقت.</w:t>
      </w:r>
    </w:p>
    <w:p w14:paraId="61DEA2E7" w14:textId="2E6F46B0" w:rsidR="0034748B" w:rsidRPr="004A2497" w:rsidRDefault="0034748B" w:rsidP="0034748B">
      <w:pPr>
        <w:pStyle w:val="ListParagraph"/>
        <w:numPr>
          <w:ilvl w:val="2"/>
          <w:numId w:val="2"/>
        </w:numPr>
        <w:bidi/>
        <w:rPr>
          <w:b/>
          <w:bCs/>
          <w:lang w:bidi="ar-EG"/>
        </w:rPr>
      </w:pPr>
      <w:r>
        <w:rPr>
          <w:rFonts w:hint="cs"/>
          <w:rtl/>
          <w:lang w:bidi="ar-EG"/>
        </w:rPr>
        <w:t xml:space="preserve">شاشة تسجيل دخول فنى </w:t>
      </w:r>
      <w:r>
        <w:rPr>
          <w:rtl/>
          <w:lang w:bidi="ar-EG"/>
        </w:rPr>
        <w:br/>
      </w:r>
      <w:r>
        <w:rPr>
          <w:rFonts w:hint="cs"/>
          <w:rtl/>
          <w:lang w:bidi="ar-EG"/>
        </w:rPr>
        <w:t xml:space="preserve">تظهر تلقائيا عند تسجيل دخول الفنى خريطة بالموقع مكان تقديم هذا الفنى خدمتة من خرائط جوجل وطبقا للمنطقة التى </w:t>
      </w:r>
      <w:r w:rsidR="004A2497">
        <w:rPr>
          <w:rFonts w:hint="cs"/>
          <w:rtl/>
          <w:lang w:bidi="ar-EG"/>
        </w:rPr>
        <w:lastRenderedPageBreak/>
        <w:t>تم ت</w:t>
      </w:r>
      <w:r>
        <w:rPr>
          <w:rFonts w:hint="cs"/>
          <w:rtl/>
          <w:lang w:bidi="ar-EG"/>
        </w:rPr>
        <w:t>حد</w:t>
      </w:r>
      <w:r w:rsidR="004A2497">
        <w:rPr>
          <w:rFonts w:hint="cs"/>
          <w:rtl/>
          <w:lang w:bidi="ar-EG"/>
        </w:rPr>
        <w:t>يدها</w:t>
      </w:r>
      <w:r>
        <w:rPr>
          <w:rFonts w:hint="cs"/>
          <w:rtl/>
          <w:lang w:bidi="ar-EG"/>
        </w:rPr>
        <w:t xml:space="preserve"> عند تسجيل الاشتراك خطوة رقم </w:t>
      </w:r>
      <w:r w:rsidR="004A2497">
        <w:rPr>
          <w:rFonts w:hint="cs"/>
          <w:rtl/>
          <w:lang w:bidi="ar-EG"/>
        </w:rPr>
        <w:t xml:space="preserve">1.2.3 وموضح عليا كل الطلبات المفتوحة فى نفس المهنة والتخصص لصاحب الحساب المفتوح وبها ايقونات اسفلها ( البيانات الشخصية </w:t>
      </w:r>
      <w:r w:rsidR="004A2497">
        <w:rPr>
          <w:rtl/>
          <w:lang w:bidi="ar-EG"/>
        </w:rPr>
        <w:t>–</w:t>
      </w:r>
      <w:r w:rsidR="004A2497">
        <w:rPr>
          <w:rFonts w:hint="cs"/>
          <w:rtl/>
          <w:lang w:bidi="ar-EG"/>
        </w:rPr>
        <w:t xml:space="preserve"> النطاق الجغرافى ومواعيد العمل </w:t>
      </w:r>
      <w:r w:rsidR="004A2497">
        <w:rPr>
          <w:rtl/>
          <w:lang w:bidi="ar-EG"/>
        </w:rPr>
        <w:t>–</w:t>
      </w:r>
      <w:r w:rsidR="004A2497">
        <w:rPr>
          <w:rFonts w:hint="cs"/>
          <w:rtl/>
          <w:lang w:bidi="ar-EG"/>
        </w:rPr>
        <w:t xml:space="preserve"> الأعمال السابقة </w:t>
      </w:r>
      <w:r w:rsidR="004A2497">
        <w:rPr>
          <w:rtl/>
          <w:lang w:bidi="ar-EG"/>
        </w:rPr>
        <w:t>–</w:t>
      </w:r>
      <w:r w:rsidR="004A2497">
        <w:rPr>
          <w:rFonts w:hint="cs"/>
          <w:rtl/>
          <w:lang w:bidi="ar-EG"/>
        </w:rPr>
        <w:t xml:space="preserve"> الطلبات السابقة ) ويتم ربط كل ايقون بالصفحة المخصصة لها من الخطوات السابقة كل ايقون بالصفحة التابعة لها لإغمكانية التعديل فى اى وقت</w:t>
      </w:r>
    </w:p>
    <w:p w14:paraId="12F57CA6" w14:textId="7F5CF924" w:rsidR="006D1268" w:rsidRPr="006D1268" w:rsidRDefault="006D1268" w:rsidP="006D1268">
      <w:pPr>
        <w:pStyle w:val="ListParagraph"/>
        <w:numPr>
          <w:ilvl w:val="1"/>
          <w:numId w:val="2"/>
        </w:numPr>
        <w:bidi/>
        <w:rPr>
          <w:b/>
          <w:bCs/>
          <w:lang w:bidi="ar-EG"/>
        </w:rPr>
      </w:pPr>
      <w:r>
        <w:rPr>
          <w:rFonts w:hint="cs"/>
          <w:b/>
          <w:bCs/>
          <w:rtl/>
          <w:lang w:bidi="ar-EG"/>
        </w:rPr>
        <w:t>مجموعة شاشات مسئول النظام / الأدمن</w:t>
      </w:r>
      <w:r>
        <w:rPr>
          <w:b/>
          <w:bCs/>
          <w:rtl/>
          <w:lang w:bidi="ar-EG"/>
        </w:rPr>
        <w:br/>
      </w:r>
      <w:r>
        <w:rPr>
          <w:rFonts w:hint="cs"/>
          <w:rtl/>
          <w:lang w:bidi="ar-EG"/>
        </w:rPr>
        <w:t xml:space="preserve">قم بعمل مستخدم افتراضي كمسئول النظام بإسم </w:t>
      </w:r>
      <w:r>
        <w:rPr>
          <w:lang w:bidi="ar-EG"/>
        </w:rPr>
        <w:t>admin</w:t>
      </w:r>
      <w:r>
        <w:rPr>
          <w:rFonts w:hint="cs"/>
          <w:rtl/>
          <w:lang w:bidi="ar-EG"/>
        </w:rPr>
        <w:t xml:space="preserve"> وكلمة مرور </w:t>
      </w:r>
      <w:r>
        <w:rPr>
          <w:lang w:bidi="ar-EG"/>
        </w:rPr>
        <w:t>admin</w:t>
      </w:r>
      <w:r>
        <w:rPr>
          <w:rFonts w:hint="cs"/>
          <w:rtl/>
          <w:lang w:bidi="ar-EG"/>
        </w:rPr>
        <w:t xml:space="preserve"> تساعد مسئولين النظام من التحكم والمرقابة النظام والفنيين والطلبات ومرجعة الفواتير والحسابات للعملاء واالفنيين مع وضح لوحة تحكم عصرية وسهلة وجذابة بها الوان وصور ورسوم بيانية عن الطلبات والعملاء, مع امكانية اضافة مسئول جديد او اكثر عند اللزوم وتكون صفحة البداية عند الدخول كمسئول نظام احصائية سهلة ومبتكرة عن الطلبات التى تمت خلال الشهر والعمليات الناجحة والعمليات المعلقة والعمليات الغير ناجحة واسفل الصفحة مجموعة ايقونات ( إحصائيات </w:t>
      </w:r>
      <w:r>
        <w:rPr>
          <w:rtl/>
          <w:lang w:bidi="ar-EG"/>
        </w:rPr>
        <w:t>–</w:t>
      </w:r>
      <w:r>
        <w:rPr>
          <w:rFonts w:hint="cs"/>
          <w:rtl/>
          <w:lang w:bidi="ar-EG"/>
        </w:rPr>
        <w:t xml:space="preserve"> صلاحيات </w:t>
      </w:r>
      <w:r>
        <w:rPr>
          <w:rtl/>
          <w:lang w:bidi="ar-EG"/>
        </w:rPr>
        <w:t>–</w:t>
      </w:r>
      <w:r>
        <w:rPr>
          <w:rFonts w:hint="cs"/>
          <w:rtl/>
          <w:lang w:bidi="ar-EG"/>
        </w:rPr>
        <w:t xml:space="preserve"> اضافة ) ايقونة اضافة تستخدم لإضافة إما عميل او فني او حتى مسئول جديد مع عمل التوجيه اللازم للصفحة المراد استخدامها لكل نوع مستخدم تم اختيارة</w:t>
      </w:r>
    </w:p>
    <w:p w14:paraId="13CFEDFB" w14:textId="7008494D" w:rsidR="006D1268" w:rsidRDefault="00AE6C55" w:rsidP="006D1268">
      <w:pPr>
        <w:pStyle w:val="ListParagraph"/>
        <w:numPr>
          <w:ilvl w:val="2"/>
          <w:numId w:val="2"/>
        </w:numPr>
        <w:bidi/>
        <w:rPr>
          <w:lang w:bidi="ar-EG"/>
        </w:rPr>
      </w:pPr>
      <w:r>
        <w:rPr>
          <w:rFonts w:hint="cs"/>
          <w:rtl/>
          <w:lang w:bidi="ar-EG"/>
        </w:rPr>
        <w:t>مجموعة شاشات احصائيات</w:t>
      </w:r>
      <w:r>
        <w:rPr>
          <w:rtl/>
          <w:lang w:bidi="ar-EG"/>
        </w:rPr>
        <w:br/>
      </w:r>
      <w:r>
        <w:rPr>
          <w:rFonts w:hint="cs"/>
          <w:rtl/>
          <w:lang w:bidi="ar-EG"/>
        </w:rPr>
        <w:t xml:space="preserve">عند الضغط على ايقونة إحصائيات من الخطوة 2.4 تفتح شاشة جديدة بتصميم عصري ومبتكر وسهل بها ايقونات لمختلف الإحصائيات عن ( مجمع فواتير فني خلال فترة </w:t>
      </w:r>
      <w:r>
        <w:rPr>
          <w:rtl/>
          <w:lang w:bidi="ar-EG"/>
        </w:rPr>
        <w:t>–</w:t>
      </w:r>
      <w:r>
        <w:rPr>
          <w:rFonts w:hint="cs"/>
          <w:rtl/>
          <w:lang w:bidi="ar-EG"/>
        </w:rPr>
        <w:t xml:space="preserve"> مجمع فواتير فنيين فى تخصص معين خلال فترة </w:t>
      </w:r>
      <w:r>
        <w:rPr>
          <w:rtl/>
          <w:lang w:bidi="ar-EG"/>
        </w:rPr>
        <w:t>–</w:t>
      </w:r>
      <w:r>
        <w:rPr>
          <w:rFonts w:hint="cs"/>
          <w:rtl/>
          <w:lang w:bidi="ar-EG"/>
        </w:rPr>
        <w:t xml:space="preserve"> مجمع فواتير عميل خلال فترة </w:t>
      </w:r>
      <w:r>
        <w:rPr>
          <w:rtl/>
          <w:lang w:bidi="ar-EG"/>
        </w:rPr>
        <w:t>–</w:t>
      </w:r>
      <w:r>
        <w:rPr>
          <w:rFonts w:hint="cs"/>
          <w:rtl/>
          <w:lang w:bidi="ar-EG"/>
        </w:rPr>
        <w:t xml:space="preserve"> مجمع فواتير عملاء في تخصص معين خلال فترة </w:t>
      </w:r>
      <w:r>
        <w:rPr>
          <w:rtl/>
          <w:lang w:bidi="ar-EG"/>
        </w:rPr>
        <w:t>–</w:t>
      </w:r>
      <w:r>
        <w:rPr>
          <w:rFonts w:hint="cs"/>
          <w:rtl/>
          <w:lang w:bidi="ar-EG"/>
        </w:rPr>
        <w:t xml:space="preserve"> اجمالى فواتير الشراء خلال فترة </w:t>
      </w:r>
      <w:r>
        <w:rPr>
          <w:rtl/>
          <w:lang w:bidi="ar-EG"/>
        </w:rPr>
        <w:t>–</w:t>
      </w:r>
      <w:r>
        <w:rPr>
          <w:rFonts w:hint="cs"/>
          <w:rtl/>
          <w:lang w:bidi="ar-EG"/>
        </w:rPr>
        <w:t xml:space="preserve"> اجمالى فواتير الشراء فى تخصص معين خلال فترة </w:t>
      </w:r>
      <w:r>
        <w:rPr>
          <w:rtl/>
          <w:lang w:bidi="ar-EG"/>
        </w:rPr>
        <w:t>–</w:t>
      </w:r>
      <w:r>
        <w:rPr>
          <w:rFonts w:hint="cs"/>
          <w:rtl/>
          <w:lang w:bidi="ar-EG"/>
        </w:rPr>
        <w:t xml:space="preserve"> اجمالى فواتير التحصيل خلال فترة </w:t>
      </w:r>
      <w:r>
        <w:rPr>
          <w:rtl/>
          <w:lang w:bidi="ar-EG"/>
        </w:rPr>
        <w:t>–</w:t>
      </w:r>
      <w:r>
        <w:rPr>
          <w:rFonts w:hint="cs"/>
          <w:rtl/>
          <w:lang w:bidi="ar-EG"/>
        </w:rPr>
        <w:t xml:space="preserve"> إجمالى فواتير التحصيل في تخصص معين خلا فترة)</w:t>
      </w:r>
    </w:p>
    <w:p w14:paraId="215BF47B" w14:textId="3AA26407" w:rsidR="00AE6C55" w:rsidRDefault="00AE6C55" w:rsidP="00AE6C55">
      <w:pPr>
        <w:pStyle w:val="ListParagraph"/>
        <w:numPr>
          <w:ilvl w:val="2"/>
          <w:numId w:val="2"/>
        </w:numPr>
        <w:bidi/>
        <w:rPr>
          <w:lang w:bidi="ar-EG"/>
        </w:rPr>
      </w:pPr>
      <w:r>
        <w:rPr>
          <w:rFonts w:hint="cs"/>
          <w:rtl/>
          <w:lang w:bidi="ar-EG"/>
        </w:rPr>
        <w:t>مجموعة شاشات الصلاحيات</w:t>
      </w:r>
      <w:r>
        <w:rPr>
          <w:rtl/>
          <w:lang w:bidi="ar-EG"/>
        </w:rPr>
        <w:br/>
      </w:r>
      <w:r>
        <w:rPr>
          <w:rFonts w:hint="cs"/>
          <w:rtl/>
          <w:lang w:bidi="ar-EG"/>
        </w:rPr>
        <w:t>وتظهر تلقائيا عند الضغط على ايقونة صلاحيات فى الخطوة 2.4 للدخول الى شاشات تعديل الصلاحيات للفني والعميل ومسئول النظام.</w:t>
      </w:r>
    </w:p>
    <w:p w14:paraId="059E35F0" w14:textId="54565FC5" w:rsidR="00AE6C55" w:rsidRPr="006D1268" w:rsidRDefault="00AE6C55" w:rsidP="00AE6C55">
      <w:pPr>
        <w:bidi/>
        <w:rPr>
          <w:rFonts w:hint="cs"/>
          <w:rtl/>
          <w:lang w:bidi="ar-EG"/>
        </w:rPr>
      </w:pPr>
      <w:r>
        <w:rPr>
          <w:rFonts w:hint="cs"/>
          <w:rtl/>
          <w:lang w:bidi="ar-EG"/>
        </w:rPr>
        <w:t xml:space="preserve">كل شاشات البرنامج تدعم اللغتين العربية والإنجليزية  مع مراعاة اتجاة النص والصفحة الصحيح ويتم تحديد اللغة ونوع تسجيل الدخول ( عميل </w:t>
      </w:r>
      <w:r>
        <w:rPr>
          <w:rtl/>
          <w:lang w:bidi="ar-EG"/>
        </w:rPr>
        <w:t>–</w:t>
      </w:r>
      <w:r>
        <w:rPr>
          <w:rFonts w:hint="cs"/>
          <w:rtl/>
          <w:lang w:bidi="ar-EG"/>
        </w:rPr>
        <w:t xml:space="preserve"> فنى </w:t>
      </w:r>
      <w:r>
        <w:rPr>
          <w:rtl/>
          <w:lang w:bidi="ar-EG"/>
        </w:rPr>
        <w:t>–</w:t>
      </w:r>
      <w:r>
        <w:rPr>
          <w:rFonts w:hint="cs"/>
          <w:rtl/>
          <w:lang w:bidi="ar-EG"/>
        </w:rPr>
        <w:t xml:space="preserve"> مسئول نظام ) من شاشة التطبيق الرئيسية .</w:t>
      </w:r>
    </w:p>
    <w:sectPr w:rsidR="00AE6C55" w:rsidRPr="006D1268" w:rsidSect="00F34EAB">
      <w:pgSz w:w="12240" w:h="15840"/>
      <w:pgMar w:top="1440" w:right="900"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F314B"/>
    <w:multiLevelType w:val="hybridMultilevel"/>
    <w:tmpl w:val="6A68A25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CF02D9"/>
    <w:multiLevelType w:val="hybridMultilevel"/>
    <w:tmpl w:val="CEB4716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B911CD7"/>
    <w:multiLevelType w:val="hybridMultilevel"/>
    <w:tmpl w:val="3B78FB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6A3F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03904088">
    <w:abstractNumId w:val="2"/>
  </w:num>
  <w:num w:numId="2" w16cid:durableId="1778600033">
    <w:abstractNumId w:val="3"/>
  </w:num>
  <w:num w:numId="3" w16cid:durableId="582761064">
    <w:abstractNumId w:val="1"/>
  </w:num>
  <w:num w:numId="4" w16cid:durableId="1097946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80B"/>
    <w:rsid w:val="002D091B"/>
    <w:rsid w:val="0034748B"/>
    <w:rsid w:val="0038486C"/>
    <w:rsid w:val="003C3F88"/>
    <w:rsid w:val="004A2497"/>
    <w:rsid w:val="004F0622"/>
    <w:rsid w:val="006821F5"/>
    <w:rsid w:val="006D1268"/>
    <w:rsid w:val="007B7C8E"/>
    <w:rsid w:val="0083299C"/>
    <w:rsid w:val="008D361B"/>
    <w:rsid w:val="008F5AF1"/>
    <w:rsid w:val="00932262"/>
    <w:rsid w:val="00AE6C55"/>
    <w:rsid w:val="00BA12B4"/>
    <w:rsid w:val="00C1280B"/>
    <w:rsid w:val="00D13ECC"/>
    <w:rsid w:val="00E76544"/>
    <w:rsid w:val="00F34E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7E168"/>
  <w15:chartTrackingRefBased/>
  <w15:docId w15:val="{FF73F48A-8498-419C-BE31-397D895AB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8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8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8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8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8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8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8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8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8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8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8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8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8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8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8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8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8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80B"/>
    <w:rPr>
      <w:rFonts w:eastAsiaTheme="majorEastAsia" w:cstheme="majorBidi"/>
      <w:color w:val="272727" w:themeColor="text1" w:themeTint="D8"/>
    </w:rPr>
  </w:style>
  <w:style w:type="paragraph" w:styleId="Title">
    <w:name w:val="Title"/>
    <w:basedOn w:val="Normal"/>
    <w:next w:val="Normal"/>
    <w:link w:val="TitleChar"/>
    <w:uiPriority w:val="10"/>
    <w:qFormat/>
    <w:rsid w:val="00C128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8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8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8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80B"/>
    <w:pPr>
      <w:spacing w:before="160"/>
      <w:jc w:val="center"/>
    </w:pPr>
    <w:rPr>
      <w:i/>
      <w:iCs/>
      <w:color w:val="404040" w:themeColor="text1" w:themeTint="BF"/>
    </w:rPr>
  </w:style>
  <w:style w:type="character" w:customStyle="1" w:styleId="QuoteChar">
    <w:name w:val="Quote Char"/>
    <w:basedOn w:val="DefaultParagraphFont"/>
    <w:link w:val="Quote"/>
    <w:uiPriority w:val="29"/>
    <w:rsid w:val="00C1280B"/>
    <w:rPr>
      <w:i/>
      <w:iCs/>
      <w:color w:val="404040" w:themeColor="text1" w:themeTint="BF"/>
    </w:rPr>
  </w:style>
  <w:style w:type="paragraph" w:styleId="ListParagraph">
    <w:name w:val="List Paragraph"/>
    <w:basedOn w:val="Normal"/>
    <w:uiPriority w:val="34"/>
    <w:qFormat/>
    <w:rsid w:val="00C1280B"/>
    <w:pPr>
      <w:ind w:left="720"/>
      <w:contextualSpacing/>
    </w:pPr>
  </w:style>
  <w:style w:type="character" w:styleId="IntenseEmphasis">
    <w:name w:val="Intense Emphasis"/>
    <w:basedOn w:val="DefaultParagraphFont"/>
    <w:uiPriority w:val="21"/>
    <w:qFormat/>
    <w:rsid w:val="00C1280B"/>
    <w:rPr>
      <w:i/>
      <w:iCs/>
      <w:color w:val="2F5496" w:themeColor="accent1" w:themeShade="BF"/>
    </w:rPr>
  </w:style>
  <w:style w:type="paragraph" w:styleId="IntenseQuote">
    <w:name w:val="Intense Quote"/>
    <w:basedOn w:val="Normal"/>
    <w:next w:val="Normal"/>
    <w:link w:val="IntenseQuoteChar"/>
    <w:uiPriority w:val="30"/>
    <w:qFormat/>
    <w:rsid w:val="00C128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80B"/>
    <w:rPr>
      <w:i/>
      <w:iCs/>
      <w:color w:val="2F5496" w:themeColor="accent1" w:themeShade="BF"/>
    </w:rPr>
  </w:style>
  <w:style w:type="character" w:styleId="IntenseReference">
    <w:name w:val="Intense Reference"/>
    <w:basedOn w:val="DefaultParagraphFont"/>
    <w:uiPriority w:val="32"/>
    <w:qFormat/>
    <w:rsid w:val="00C128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3</Pages>
  <Words>1148</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6</cp:revision>
  <dcterms:created xsi:type="dcterms:W3CDTF">2026-04-16T20:56:00Z</dcterms:created>
  <dcterms:modified xsi:type="dcterms:W3CDTF">2026-04-16T23:56:00Z</dcterms:modified>
</cp:coreProperties>
</file>