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A815" w14:textId="77777777" w:rsidR="00A03E44" w:rsidRPr="00FB0DBE" w:rsidRDefault="00A03E44" w:rsidP="00A03E44">
      <w:pPr>
        <w:rPr>
          <w:rFonts w:cstheme="minorHAnsi"/>
          <w:b/>
          <w:bCs/>
          <w:sz w:val="22"/>
          <w:szCs w:val="22"/>
        </w:rPr>
      </w:pPr>
      <w:r w:rsidRPr="00FB0DBE">
        <w:rPr>
          <w:rFonts w:cstheme="minorHAnsi"/>
          <w:b/>
          <w:bCs/>
          <w:sz w:val="22"/>
          <w:szCs w:val="22"/>
        </w:rPr>
        <w:t>Instruction to apply rabies-tailored ARTIC network bioinformati</w:t>
      </w:r>
      <w:r>
        <w:rPr>
          <w:rFonts w:cstheme="minorHAnsi"/>
          <w:b/>
          <w:bCs/>
          <w:sz w:val="22"/>
          <w:szCs w:val="22"/>
        </w:rPr>
        <w:t>c</w:t>
      </w:r>
      <w:r w:rsidRPr="00FB0DBE">
        <w:rPr>
          <w:rFonts w:cstheme="minorHAnsi"/>
          <w:b/>
          <w:bCs/>
          <w:sz w:val="22"/>
          <w:szCs w:val="22"/>
        </w:rPr>
        <w:t xml:space="preserve"> pipeline</w:t>
      </w:r>
    </w:p>
    <w:p w14:paraId="204B26F1" w14:textId="77777777" w:rsidR="00A03E44" w:rsidRDefault="00A03E44" w:rsidP="00A03E44">
      <w:pPr>
        <w:rPr>
          <w:rFonts w:cstheme="minorHAnsi"/>
          <w:sz w:val="22"/>
          <w:szCs w:val="22"/>
        </w:rPr>
      </w:pPr>
    </w:p>
    <w:p w14:paraId="7E21A205" w14:textId="77777777" w:rsidR="00A03E44" w:rsidRDefault="00A03E44" w:rsidP="00A03E44">
      <w:r>
        <w:rPr>
          <w:rFonts w:cstheme="minorHAnsi"/>
          <w:sz w:val="22"/>
          <w:szCs w:val="22"/>
        </w:rPr>
        <w:t xml:space="preserve">Adapted from </w:t>
      </w:r>
      <w:hyperlink r:id="rId5">
        <w:r>
          <w:rPr>
            <w:rStyle w:val="InternetLink"/>
            <w:rFonts w:cstheme="minorHAnsi"/>
            <w:sz w:val="22"/>
            <w:szCs w:val="22"/>
          </w:rPr>
          <w:t>https://artic.network/ncov-2019/ncov2019-bioinformatics-sop.html</w:t>
        </w:r>
      </w:hyperlink>
      <w:r>
        <w:rPr>
          <w:rFonts w:cstheme="minorHAnsi"/>
          <w:sz w:val="22"/>
          <w:szCs w:val="22"/>
        </w:rPr>
        <w:t xml:space="preserve"> </w:t>
      </w:r>
    </w:p>
    <w:p w14:paraId="6B519C0A" w14:textId="306723A7" w:rsidR="00A03E44" w:rsidRDefault="00A03E44" w:rsidP="00A03E44">
      <w:pPr>
        <w:rPr>
          <w:rFonts w:cstheme="minorHAnsi"/>
          <w:sz w:val="22"/>
          <w:szCs w:val="22"/>
        </w:rPr>
      </w:pPr>
      <w:r>
        <w:rPr>
          <w:rFonts w:cstheme="minorHAnsi"/>
          <w:sz w:val="22"/>
          <w:szCs w:val="22"/>
        </w:rPr>
        <w:t xml:space="preserve">Last updated: </w:t>
      </w:r>
      <w:r w:rsidR="00B444C9">
        <w:rPr>
          <w:rFonts w:cstheme="minorHAnsi"/>
          <w:sz w:val="22"/>
          <w:szCs w:val="22"/>
        </w:rPr>
        <w:t>9</w:t>
      </w:r>
      <w:r w:rsidR="00B444C9" w:rsidRPr="00B444C9">
        <w:rPr>
          <w:rFonts w:cstheme="minorHAnsi"/>
          <w:sz w:val="22"/>
          <w:szCs w:val="22"/>
          <w:vertAlign w:val="superscript"/>
        </w:rPr>
        <w:t>th</w:t>
      </w:r>
      <w:r w:rsidR="00B444C9">
        <w:rPr>
          <w:rFonts w:cstheme="minorHAnsi"/>
          <w:sz w:val="22"/>
          <w:szCs w:val="22"/>
        </w:rPr>
        <w:t xml:space="preserve"> May 2023</w:t>
      </w:r>
      <w:r w:rsidR="001B5102">
        <w:rPr>
          <w:rFonts w:cstheme="minorHAnsi"/>
          <w:sz w:val="22"/>
          <w:szCs w:val="22"/>
        </w:rPr>
        <w:t xml:space="preserve"> (new changes highlighted)</w:t>
      </w:r>
    </w:p>
    <w:p w14:paraId="00000007" w14:textId="77777777" w:rsidR="00CF563B" w:rsidRDefault="00CF563B">
      <w:pPr>
        <w:rPr>
          <w:sz w:val="22"/>
          <w:szCs w:val="22"/>
        </w:rPr>
      </w:pPr>
    </w:p>
    <w:p w14:paraId="00000008" w14:textId="77777777" w:rsidR="00CF563B" w:rsidRDefault="00000000">
      <w:pPr>
        <w:rPr>
          <w:sz w:val="22"/>
          <w:szCs w:val="22"/>
        </w:rPr>
      </w:pPr>
      <w:r w:rsidRPr="00187B3D">
        <w:rPr>
          <w:b/>
          <w:sz w:val="22"/>
          <w:szCs w:val="22"/>
        </w:rPr>
        <w:t>Remember</w:t>
      </w:r>
      <w:r w:rsidRPr="00187B3D">
        <w:rPr>
          <w:sz w:val="22"/>
          <w:szCs w:val="22"/>
        </w:rPr>
        <w:t>: these instructions give the generic structure for commands but require editing to make them specific to your data, they are not a straight copy and paste! I have tried to indicate what you will need to edit.</w:t>
      </w:r>
    </w:p>
    <w:p w14:paraId="00000009" w14:textId="77777777" w:rsidR="00CF563B" w:rsidRDefault="00CF563B">
      <w:pPr>
        <w:rPr>
          <w:sz w:val="22"/>
          <w:szCs w:val="22"/>
        </w:rPr>
      </w:pPr>
    </w:p>
    <w:p w14:paraId="0000000A" w14:textId="77777777" w:rsidR="00CF563B" w:rsidRDefault="00000000">
      <w:pPr>
        <w:rPr>
          <w:b/>
          <w:sz w:val="22"/>
          <w:szCs w:val="22"/>
        </w:rPr>
      </w:pPr>
      <w:r>
        <w:rPr>
          <w:b/>
          <w:sz w:val="22"/>
          <w:szCs w:val="22"/>
        </w:rPr>
        <w:t>Make a new directory for analysis</w:t>
      </w:r>
    </w:p>
    <w:p w14:paraId="0000000B" w14:textId="77777777" w:rsidR="00CF563B" w:rsidRDefault="00000000">
      <w:pPr>
        <w:rPr>
          <w:sz w:val="22"/>
          <w:szCs w:val="22"/>
        </w:rPr>
      </w:pPr>
      <w:r>
        <w:rPr>
          <w:sz w:val="22"/>
          <w:szCs w:val="22"/>
        </w:rPr>
        <w:t>This instruction organises output files into an ‘analysis’ directory in your home directory, within which each run should have its own subdirectory. If you wish to change the location of the directory, modify the path accordingly (</w:t>
      </w:r>
      <w:r>
        <w:rPr>
          <w:b/>
          <w:sz w:val="22"/>
          <w:szCs w:val="22"/>
        </w:rPr>
        <w:t>/path/</w:t>
      </w:r>
      <w:r>
        <w:rPr>
          <w:sz w:val="22"/>
          <w:szCs w:val="22"/>
        </w:rPr>
        <w:t>analysis/</w:t>
      </w:r>
      <w:proofErr w:type="spellStart"/>
      <w:r>
        <w:rPr>
          <w:sz w:val="22"/>
          <w:szCs w:val="22"/>
        </w:rPr>
        <w:t>run_name</w:t>
      </w:r>
      <w:proofErr w:type="spellEnd"/>
      <w:r>
        <w:rPr>
          <w:sz w:val="22"/>
          <w:szCs w:val="22"/>
        </w:rPr>
        <w:t xml:space="preserve">). The commands below will only create these directories if they do not exist already i.e. will not overwrite an existing output directory for the named run. </w:t>
      </w:r>
    </w:p>
    <w:p w14:paraId="0000000C" w14:textId="77777777" w:rsidR="00CF563B" w:rsidRDefault="00000000">
      <w:pPr>
        <w:rPr>
          <w:sz w:val="22"/>
          <w:szCs w:val="22"/>
        </w:rPr>
      </w:pPr>
      <w:proofErr w:type="spellStart"/>
      <w:r>
        <w:rPr>
          <w:sz w:val="22"/>
          <w:szCs w:val="22"/>
        </w:rPr>
        <w:t>run_name</w:t>
      </w:r>
      <w:proofErr w:type="spellEnd"/>
      <w:r>
        <w:rPr>
          <w:sz w:val="22"/>
          <w:szCs w:val="22"/>
        </w:rPr>
        <w:t xml:space="preserve"> should be replaced with the name of your sequencing run.</w:t>
      </w:r>
    </w:p>
    <w:p w14:paraId="0000000D" w14:textId="77777777" w:rsidR="00CF563B" w:rsidRDefault="00CF563B">
      <w:pPr>
        <w:rPr>
          <w:sz w:val="22"/>
          <w:szCs w:val="22"/>
        </w:rPr>
      </w:pPr>
    </w:p>
    <w:p w14:paraId="0000000E"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proofErr w:type="spellStart"/>
      <w:r>
        <w:rPr>
          <w:rFonts w:ascii="Courier" w:eastAsia="Courier" w:hAnsi="Courier" w:cs="Courier"/>
          <w:sz w:val="22"/>
          <w:szCs w:val="22"/>
        </w:rPr>
        <w:t>mkdir</w:t>
      </w:r>
      <w:proofErr w:type="spellEnd"/>
      <w:r>
        <w:rPr>
          <w:rFonts w:ascii="Courier" w:eastAsia="Courier" w:hAnsi="Courier" w:cs="Courier"/>
          <w:sz w:val="22"/>
          <w:szCs w:val="22"/>
        </w:rPr>
        <w:t xml:space="preserve"> -p analysis/</w:t>
      </w:r>
      <w:proofErr w:type="spellStart"/>
      <w:r>
        <w:rPr>
          <w:rFonts w:ascii="Courier" w:eastAsia="Courier" w:hAnsi="Courier" w:cs="Courier"/>
          <w:sz w:val="22"/>
          <w:szCs w:val="22"/>
        </w:rPr>
        <w:t>run_name</w:t>
      </w:r>
      <w:proofErr w:type="spellEnd"/>
    </w:p>
    <w:p w14:paraId="0000000F"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t>cd analysis/</w:t>
      </w:r>
      <w:proofErr w:type="spellStart"/>
      <w:r>
        <w:rPr>
          <w:rFonts w:ascii="Courier" w:eastAsia="Courier" w:hAnsi="Courier" w:cs="Courier"/>
          <w:sz w:val="22"/>
          <w:szCs w:val="22"/>
        </w:rPr>
        <w:t>run_name</w:t>
      </w:r>
      <w:proofErr w:type="spellEnd"/>
    </w:p>
    <w:p w14:paraId="00000010" w14:textId="77777777" w:rsidR="00CF563B" w:rsidRDefault="00CF563B">
      <w:pPr>
        <w:rPr>
          <w:rFonts w:ascii="Courier" w:eastAsia="Courier" w:hAnsi="Courier" w:cs="Courier"/>
          <w:sz w:val="22"/>
          <w:szCs w:val="22"/>
        </w:rPr>
      </w:pPr>
    </w:p>
    <w:p w14:paraId="00000011" w14:textId="77777777" w:rsidR="00CF563B" w:rsidRDefault="00000000">
      <w:pPr>
        <w:rPr>
          <w:b/>
          <w:sz w:val="22"/>
          <w:szCs w:val="22"/>
        </w:rPr>
      </w:pPr>
      <w:r>
        <w:rPr>
          <w:b/>
          <w:sz w:val="22"/>
          <w:szCs w:val="22"/>
        </w:rPr>
        <w:t>Activate the ARTIC environment:</w:t>
      </w:r>
    </w:p>
    <w:p w14:paraId="00000012" w14:textId="77777777" w:rsidR="00CF563B" w:rsidRDefault="00000000">
      <w:pPr>
        <w:rPr>
          <w:sz w:val="22"/>
          <w:szCs w:val="22"/>
        </w:rPr>
      </w:pPr>
      <w:r>
        <w:rPr>
          <w:sz w:val="22"/>
          <w:szCs w:val="22"/>
        </w:rPr>
        <w:t>All steps should be performed in the artic-</w:t>
      </w:r>
      <w:proofErr w:type="spellStart"/>
      <w:r>
        <w:rPr>
          <w:sz w:val="22"/>
          <w:szCs w:val="22"/>
        </w:rPr>
        <w:t>rabv</w:t>
      </w:r>
      <w:proofErr w:type="spellEnd"/>
      <w:r>
        <w:rPr>
          <w:sz w:val="22"/>
          <w:szCs w:val="22"/>
        </w:rPr>
        <w:t xml:space="preserve"> </w:t>
      </w:r>
      <w:proofErr w:type="spellStart"/>
      <w:r>
        <w:rPr>
          <w:sz w:val="22"/>
          <w:szCs w:val="22"/>
        </w:rPr>
        <w:t>conda</w:t>
      </w:r>
      <w:proofErr w:type="spellEnd"/>
      <w:r>
        <w:rPr>
          <w:sz w:val="22"/>
          <w:szCs w:val="22"/>
        </w:rPr>
        <w:t xml:space="preserve"> environment:</w:t>
      </w:r>
    </w:p>
    <w:p w14:paraId="00000013"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t>source activate artic-</w:t>
      </w:r>
      <w:proofErr w:type="spellStart"/>
      <w:r>
        <w:rPr>
          <w:rFonts w:ascii="Courier" w:eastAsia="Courier" w:hAnsi="Courier" w:cs="Courier"/>
          <w:sz w:val="22"/>
          <w:szCs w:val="22"/>
        </w:rPr>
        <w:t>rabv</w:t>
      </w:r>
      <w:proofErr w:type="spellEnd"/>
    </w:p>
    <w:p w14:paraId="00000015" w14:textId="77777777" w:rsidR="00CF563B" w:rsidRDefault="00CF563B">
      <w:pPr>
        <w:rPr>
          <w:sz w:val="22"/>
          <w:szCs w:val="22"/>
        </w:rPr>
      </w:pPr>
    </w:p>
    <w:p w14:paraId="00000016" w14:textId="77777777" w:rsidR="00CF563B" w:rsidRDefault="00000000">
      <w:pPr>
        <w:rPr>
          <w:b/>
          <w:sz w:val="22"/>
          <w:szCs w:val="22"/>
        </w:rPr>
      </w:pPr>
      <w:proofErr w:type="spellStart"/>
      <w:r>
        <w:rPr>
          <w:b/>
          <w:sz w:val="22"/>
          <w:szCs w:val="22"/>
        </w:rPr>
        <w:t>Basecalling</w:t>
      </w:r>
      <w:proofErr w:type="spellEnd"/>
      <w:r>
        <w:rPr>
          <w:b/>
          <w:sz w:val="22"/>
          <w:szCs w:val="22"/>
        </w:rPr>
        <w:t xml:space="preserve"> with Guppy</w:t>
      </w:r>
    </w:p>
    <w:p w14:paraId="00000017" w14:textId="77777777" w:rsidR="00CF563B" w:rsidRDefault="00000000">
      <w:pPr>
        <w:rPr>
          <w:sz w:val="22"/>
          <w:szCs w:val="22"/>
        </w:rPr>
      </w:pPr>
      <w:r>
        <w:rPr>
          <w:sz w:val="22"/>
          <w:szCs w:val="22"/>
        </w:rPr>
        <w:t xml:space="preserve">If you did </w:t>
      </w:r>
      <w:proofErr w:type="spellStart"/>
      <w:r>
        <w:rPr>
          <w:sz w:val="22"/>
          <w:szCs w:val="22"/>
        </w:rPr>
        <w:t>basecalling</w:t>
      </w:r>
      <w:proofErr w:type="spellEnd"/>
      <w:r>
        <w:rPr>
          <w:sz w:val="22"/>
          <w:szCs w:val="22"/>
        </w:rPr>
        <w:t xml:space="preserve"> with </w:t>
      </w:r>
      <w:proofErr w:type="spellStart"/>
      <w:r>
        <w:rPr>
          <w:sz w:val="22"/>
          <w:szCs w:val="22"/>
        </w:rPr>
        <w:t>MinKNOW</w:t>
      </w:r>
      <w:proofErr w:type="spellEnd"/>
      <w:r>
        <w:rPr>
          <w:sz w:val="22"/>
          <w:szCs w:val="22"/>
        </w:rPr>
        <w:t>, you can skip this step and go to Demultiplexing.</w:t>
      </w:r>
    </w:p>
    <w:p w14:paraId="00000018" w14:textId="77777777" w:rsidR="00CF563B" w:rsidRDefault="00000000">
      <w:pPr>
        <w:rPr>
          <w:sz w:val="22"/>
          <w:szCs w:val="22"/>
        </w:rPr>
      </w:pPr>
      <w:r>
        <w:rPr>
          <w:sz w:val="22"/>
          <w:szCs w:val="22"/>
        </w:rPr>
        <w:t xml:space="preserve">Run Guppy </w:t>
      </w:r>
      <w:proofErr w:type="spellStart"/>
      <w:r>
        <w:rPr>
          <w:sz w:val="22"/>
          <w:szCs w:val="22"/>
        </w:rPr>
        <w:t>basecaller</w:t>
      </w:r>
      <w:proofErr w:type="spellEnd"/>
      <w:r>
        <w:rPr>
          <w:sz w:val="22"/>
          <w:szCs w:val="22"/>
        </w:rPr>
        <w:t xml:space="preserve"> on the </w:t>
      </w:r>
      <w:proofErr w:type="spellStart"/>
      <w:r>
        <w:rPr>
          <w:sz w:val="22"/>
          <w:szCs w:val="22"/>
        </w:rPr>
        <w:t>MinION</w:t>
      </w:r>
      <w:proofErr w:type="spellEnd"/>
      <w:r>
        <w:rPr>
          <w:sz w:val="22"/>
          <w:szCs w:val="22"/>
        </w:rPr>
        <w:t xml:space="preserve"> output folder from your sequencing run:</w:t>
      </w:r>
    </w:p>
    <w:p w14:paraId="00000019" w14:textId="77777777" w:rsidR="00CF563B" w:rsidRDefault="00000000">
      <w:pPr>
        <w:rPr>
          <w:sz w:val="22"/>
          <w:szCs w:val="22"/>
        </w:rPr>
      </w:pPr>
      <w:r>
        <w:rPr>
          <w:sz w:val="22"/>
          <w:szCs w:val="22"/>
        </w:rPr>
        <w:t xml:space="preserve">For fast mode </w:t>
      </w:r>
      <w:proofErr w:type="spellStart"/>
      <w:r>
        <w:rPr>
          <w:sz w:val="22"/>
          <w:szCs w:val="22"/>
        </w:rPr>
        <w:t>basecalling</w:t>
      </w:r>
      <w:proofErr w:type="spellEnd"/>
      <w:r>
        <w:rPr>
          <w:sz w:val="22"/>
          <w:szCs w:val="22"/>
        </w:rPr>
        <w:t>:</w:t>
      </w:r>
    </w:p>
    <w:p w14:paraId="0000001A"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proofErr w:type="spellStart"/>
      <w:r>
        <w:rPr>
          <w:rFonts w:ascii="Courier" w:eastAsia="Courier" w:hAnsi="Courier" w:cs="Courier"/>
          <w:sz w:val="22"/>
          <w:szCs w:val="22"/>
        </w:rPr>
        <w:t>guppy_basecaller</w:t>
      </w:r>
      <w:proofErr w:type="spellEnd"/>
      <w:r>
        <w:rPr>
          <w:rFonts w:ascii="Courier" w:eastAsia="Courier" w:hAnsi="Courier" w:cs="Courier"/>
          <w:sz w:val="22"/>
          <w:szCs w:val="22"/>
        </w:rPr>
        <w:t xml:space="preserve"> -c dna_r9.4.1_450bps_fast.cfg -</w:t>
      </w:r>
      <w:proofErr w:type="spellStart"/>
      <w:r>
        <w:rPr>
          <w:rFonts w:ascii="Courier" w:eastAsia="Courier" w:hAnsi="Courier" w:cs="Courier"/>
          <w:sz w:val="22"/>
          <w:szCs w:val="22"/>
        </w:rPr>
        <w:t>i</w:t>
      </w:r>
      <w:proofErr w:type="spellEnd"/>
      <w:r>
        <w:rPr>
          <w:rFonts w:ascii="Courier" w:eastAsia="Courier" w:hAnsi="Courier" w:cs="Courier"/>
          <w:sz w:val="22"/>
          <w:szCs w:val="22"/>
        </w:rPr>
        <w:t xml:space="preserve"> /path/to/reads -s </w:t>
      </w:r>
      <w:proofErr w:type="spellStart"/>
      <w:r>
        <w:rPr>
          <w:rFonts w:ascii="Courier" w:eastAsia="Courier" w:hAnsi="Courier" w:cs="Courier"/>
          <w:sz w:val="22"/>
          <w:szCs w:val="22"/>
        </w:rPr>
        <w:t>run_name</w:t>
      </w:r>
      <w:proofErr w:type="spellEnd"/>
      <w:r>
        <w:rPr>
          <w:rFonts w:ascii="Courier" w:eastAsia="Courier" w:hAnsi="Courier" w:cs="Courier"/>
          <w:sz w:val="22"/>
          <w:szCs w:val="22"/>
        </w:rPr>
        <w:t xml:space="preserve"> -x auto -r</w:t>
      </w:r>
    </w:p>
    <w:p w14:paraId="0000001B" w14:textId="77777777" w:rsidR="00CF563B" w:rsidRDefault="00000000">
      <w:pPr>
        <w:rPr>
          <w:sz w:val="22"/>
          <w:szCs w:val="22"/>
        </w:rPr>
      </w:pPr>
      <w:r>
        <w:rPr>
          <w:sz w:val="22"/>
          <w:szCs w:val="22"/>
        </w:rPr>
        <w:t>You need to substitute /path/to/reads to the folder where the FAST5 files from your</w:t>
      </w:r>
    </w:p>
    <w:p w14:paraId="0000001C" w14:textId="77777777" w:rsidR="00CF563B" w:rsidRDefault="00000000">
      <w:pPr>
        <w:rPr>
          <w:sz w:val="22"/>
          <w:szCs w:val="22"/>
        </w:rPr>
      </w:pPr>
      <w:r>
        <w:rPr>
          <w:sz w:val="22"/>
          <w:szCs w:val="22"/>
        </w:rPr>
        <w:t xml:space="preserve">run are. The default locations for </w:t>
      </w:r>
      <w:proofErr w:type="spellStart"/>
      <w:r>
        <w:rPr>
          <w:sz w:val="22"/>
          <w:szCs w:val="22"/>
        </w:rPr>
        <w:t>MinKNOW</w:t>
      </w:r>
      <w:proofErr w:type="spellEnd"/>
      <w:r>
        <w:rPr>
          <w:sz w:val="22"/>
          <w:szCs w:val="22"/>
        </w:rPr>
        <w:t xml:space="preserve"> output folders are:</w:t>
      </w:r>
    </w:p>
    <w:p w14:paraId="0000001D" w14:textId="77777777" w:rsidR="00CF563B" w:rsidRDefault="00000000">
      <w:pPr>
        <w:rPr>
          <w:sz w:val="22"/>
          <w:szCs w:val="22"/>
        </w:rPr>
      </w:pPr>
      <w:r>
        <w:rPr>
          <w:i/>
          <w:sz w:val="22"/>
          <w:szCs w:val="22"/>
        </w:rPr>
        <w:t>Mac</w:t>
      </w:r>
      <w:r>
        <w:rPr>
          <w:sz w:val="22"/>
          <w:szCs w:val="22"/>
        </w:rPr>
        <w:t>: /Library/</w:t>
      </w:r>
      <w:proofErr w:type="spellStart"/>
      <w:r>
        <w:rPr>
          <w:sz w:val="22"/>
          <w:szCs w:val="22"/>
        </w:rPr>
        <w:t>MinKNOW</w:t>
      </w:r>
      <w:proofErr w:type="spellEnd"/>
      <w:r>
        <w:rPr>
          <w:sz w:val="22"/>
          <w:szCs w:val="22"/>
        </w:rPr>
        <w:t>/data/</w:t>
      </w:r>
      <w:proofErr w:type="spellStart"/>
      <w:r>
        <w:rPr>
          <w:sz w:val="22"/>
          <w:szCs w:val="22"/>
        </w:rPr>
        <w:t>run_name</w:t>
      </w:r>
      <w:proofErr w:type="spellEnd"/>
    </w:p>
    <w:p w14:paraId="0000001E" w14:textId="77777777" w:rsidR="00CF563B" w:rsidRDefault="00000000">
      <w:pPr>
        <w:rPr>
          <w:sz w:val="22"/>
          <w:szCs w:val="22"/>
        </w:rPr>
      </w:pPr>
      <w:r>
        <w:rPr>
          <w:i/>
          <w:sz w:val="22"/>
          <w:szCs w:val="22"/>
        </w:rPr>
        <w:t>Linux</w:t>
      </w:r>
      <w:r>
        <w:rPr>
          <w:sz w:val="22"/>
          <w:szCs w:val="22"/>
        </w:rPr>
        <w:t>: /var/lib/</w:t>
      </w:r>
      <w:proofErr w:type="spellStart"/>
      <w:r>
        <w:rPr>
          <w:sz w:val="22"/>
          <w:szCs w:val="22"/>
        </w:rPr>
        <w:t>MinKNOW</w:t>
      </w:r>
      <w:proofErr w:type="spellEnd"/>
      <w:r>
        <w:rPr>
          <w:sz w:val="22"/>
          <w:szCs w:val="22"/>
        </w:rPr>
        <w:t>/data/</w:t>
      </w:r>
      <w:proofErr w:type="spellStart"/>
      <w:r>
        <w:rPr>
          <w:sz w:val="22"/>
          <w:szCs w:val="22"/>
        </w:rPr>
        <w:t>run_name</w:t>
      </w:r>
      <w:proofErr w:type="spellEnd"/>
    </w:p>
    <w:p w14:paraId="0000001F" w14:textId="77777777" w:rsidR="00CF563B" w:rsidRDefault="00000000">
      <w:pPr>
        <w:rPr>
          <w:sz w:val="22"/>
          <w:szCs w:val="22"/>
        </w:rPr>
      </w:pPr>
      <w:r>
        <w:rPr>
          <w:i/>
          <w:sz w:val="22"/>
          <w:szCs w:val="22"/>
        </w:rPr>
        <w:t>Windows</w:t>
      </w:r>
      <w:r>
        <w:rPr>
          <w:sz w:val="22"/>
          <w:szCs w:val="22"/>
        </w:rPr>
        <w:t xml:space="preserve"> c:/data/reads</w:t>
      </w:r>
    </w:p>
    <w:p w14:paraId="00000020" w14:textId="77777777" w:rsidR="00CF563B" w:rsidRDefault="00000000">
      <w:pPr>
        <w:rPr>
          <w:sz w:val="22"/>
          <w:szCs w:val="22"/>
        </w:rPr>
      </w:pPr>
      <w:r>
        <w:rPr>
          <w:sz w:val="22"/>
          <w:szCs w:val="22"/>
        </w:rPr>
        <w:t xml:space="preserve">This will create a folder called </w:t>
      </w:r>
      <w:proofErr w:type="spellStart"/>
      <w:r>
        <w:rPr>
          <w:sz w:val="22"/>
          <w:szCs w:val="22"/>
        </w:rPr>
        <w:t>run_name</w:t>
      </w:r>
      <w:proofErr w:type="spellEnd"/>
      <w:r>
        <w:rPr>
          <w:sz w:val="22"/>
          <w:szCs w:val="22"/>
        </w:rPr>
        <w:t xml:space="preserve"> with the </w:t>
      </w:r>
      <w:proofErr w:type="spellStart"/>
      <w:r>
        <w:rPr>
          <w:sz w:val="22"/>
          <w:szCs w:val="22"/>
        </w:rPr>
        <w:t>basecalled</w:t>
      </w:r>
      <w:proofErr w:type="spellEnd"/>
      <w:r>
        <w:rPr>
          <w:sz w:val="22"/>
          <w:szCs w:val="22"/>
        </w:rPr>
        <w:t xml:space="preserve"> reads (</w:t>
      </w:r>
      <w:proofErr w:type="spellStart"/>
      <w:r>
        <w:rPr>
          <w:sz w:val="22"/>
          <w:szCs w:val="22"/>
        </w:rPr>
        <w:t>fastq</w:t>
      </w:r>
      <w:proofErr w:type="spellEnd"/>
      <w:r>
        <w:rPr>
          <w:sz w:val="22"/>
          <w:szCs w:val="22"/>
        </w:rPr>
        <w:t xml:space="preserve"> files) in it.</w:t>
      </w:r>
    </w:p>
    <w:p w14:paraId="00000021" w14:textId="77777777" w:rsidR="00CF563B" w:rsidRDefault="00CF563B">
      <w:pPr>
        <w:rPr>
          <w:sz w:val="22"/>
          <w:szCs w:val="22"/>
        </w:rPr>
      </w:pPr>
    </w:p>
    <w:p w14:paraId="00000022" w14:textId="77777777" w:rsidR="00CF563B" w:rsidRDefault="00000000">
      <w:pPr>
        <w:rPr>
          <w:b/>
          <w:sz w:val="22"/>
          <w:szCs w:val="22"/>
        </w:rPr>
      </w:pPr>
      <w:r>
        <w:rPr>
          <w:b/>
          <w:sz w:val="22"/>
          <w:szCs w:val="22"/>
        </w:rPr>
        <w:t>Demultiplexing</w:t>
      </w:r>
    </w:p>
    <w:p w14:paraId="00000023" w14:textId="77777777" w:rsidR="00CF563B" w:rsidRDefault="00000000">
      <w:pPr>
        <w:rPr>
          <w:sz w:val="22"/>
          <w:szCs w:val="22"/>
        </w:rPr>
      </w:pPr>
      <w:r>
        <w:rPr>
          <w:sz w:val="22"/>
          <w:szCs w:val="22"/>
        </w:rPr>
        <w:t>For the current version of the ARTIC protocol it is essential to demultiplex using strict</w:t>
      </w:r>
    </w:p>
    <w:p w14:paraId="00000024" w14:textId="77777777" w:rsidR="00CF563B" w:rsidRDefault="00000000">
      <w:pPr>
        <w:rPr>
          <w:sz w:val="22"/>
          <w:szCs w:val="22"/>
        </w:rPr>
      </w:pPr>
      <w:r>
        <w:rPr>
          <w:sz w:val="22"/>
          <w:szCs w:val="22"/>
        </w:rPr>
        <w:t>parameters to ensure barcodes are present at each end of the fragment (the --</w:t>
      </w:r>
      <w:proofErr w:type="spellStart"/>
      <w:r>
        <w:rPr>
          <w:sz w:val="22"/>
          <w:szCs w:val="22"/>
        </w:rPr>
        <w:t>require_barcodes_both_ends</w:t>
      </w:r>
      <w:proofErr w:type="spellEnd"/>
      <w:r>
        <w:rPr>
          <w:sz w:val="22"/>
          <w:szCs w:val="22"/>
        </w:rPr>
        <w:t xml:space="preserve"> option)</w:t>
      </w:r>
    </w:p>
    <w:p w14:paraId="00000025"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color w:val="000000"/>
          <w:sz w:val="22"/>
          <w:szCs w:val="22"/>
        </w:rPr>
      </w:pPr>
      <w:proofErr w:type="spellStart"/>
      <w:r>
        <w:rPr>
          <w:rFonts w:ascii="Courier" w:eastAsia="Courier" w:hAnsi="Courier" w:cs="Courier"/>
          <w:sz w:val="22"/>
          <w:szCs w:val="22"/>
        </w:rPr>
        <w:t>guppy_barcoder</w:t>
      </w:r>
      <w:proofErr w:type="spellEnd"/>
      <w:r>
        <w:rPr>
          <w:rFonts w:ascii="Courier" w:eastAsia="Courier" w:hAnsi="Courier" w:cs="Courier"/>
          <w:sz w:val="22"/>
          <w:szCs w:val="22"/>
        </w:rPr>
        <w:t xml:space="preserve"> --</w:t>
      </w:r>
      <w:proofErr w:type="spellStart"/>
      <w:r>
        <w:rPr>
          <w:rFonts w:ascii="Courier" w:eastAsia="Courier" w:hAnsi="Courier" w:cs="Courier"/>
          <w:sz w:val="22"/>
          <w:szCs w:val="22"/>
        </w:rPr>
        <w:t>require_barcodes_both_ends</w:t>
      </w:r>
      <w:proofErr w:type="spellEnd"/>
      <w:r>
        <w:rPr>
          <w:rFonts w:ascii="Courier" w:eastAsia="Courier" w:hAnsi="Courier" w:cs="Courier"/>
          <w:sz w:val="22"/>
          <w:szCs w:val="22"/>
        </w:rPr>
        <w:t xml:space="preserve"> -</w:t>
      </w:r>
      <w:proofErr w:type="spellStart"/>
      <w:r>
        <w:rPr>
          <w:rFonts w:ascii="Courier" w:eastAsia="Courier" w:hAnsi="Courier" w:cs="Courier"/>
          <w:sz w:val="22"/>
          <w:szCs w:val="22"/>
        </w:rPr>
        <w:t>i</w:t>
      </w:r>
      <w:proofErr w:type="spellEnd"/>
      <w:r>
        <w:rPr>
          <w:rFonts w:ascii="Courier" w:eastAsia="Courier" w:hAnsi="Courier" w:cs="Courier"/>
          <w:sz w:val="22"/>
          <w:szCs w:val="22"/>
        </w:rPr>
        <w:t xml:space="preserve"> </w:t>
      </w:r>
      <w:proofErr w:type="spellStart"/>
      <w:r>
        <w:rPr>
          <w:rFonts w:ascii="Courier" w:eastAsia="Courier" w:hAnsi="Courier" w:cs="Courier"/>
          <w:sz w:val="22"/>
          <w:szCs w:val="22"/>
        </w:rPr>
        <w:t>run_name</w:t>
      </w:r>
      <w:proofErr w:type="spellEnd"/>
      <w:r>
        <w:rPr>
          <w:rFonts w:ascii="Courier" w:eastAsia="Courier" w:hAnsi="Courier" w:cs="Courier"/>
          <w:sz w:val="22"/>
          <w:szCs w:val="22"/>
        </w:rPr>
        <w:t xml:space="preserve"> -s </w:t>
      </w:r>
      <w:proofErr w:type="spellStart"/>
      <w:r>
        <w:rPr>
          <w:rFonts w:ascii="Courier" w:eastAsia="Courier" w:hAnsi="Courier" w:cs="Courier"/>
          <w:sz w:val="22"/>
          <w:szCs w:val="22"/>
        </w:rPr>
        <w:t>output_directory</w:t>
      </w:r>
      <w:proofErr w:type="spellEnd"/>
      <w:r>
        <w:rPr>
          <w:rFonts w:ascii="Courier" w:eastAsia="Courier" w:hAnsi="Courier" w:cs="Courier"/>
          <w:sz w:val="22"/>
          <w:szCs w:val="22"/>
        </w:rPr>
        <w:t xml:space="preserve"> </w:t>
      </w:r>
      <w:r>
        <w:rPr>
          <w:rFonts w:ascii="Courier" w:eastAsia="Courier" w:hAnsi="Courier" w:cs="Courier"/>
          <w:color w:val="000000"/>
          <w:sz w:val="22"/>
          <w:szCs w:val="22"/>
        </w:rPr>
        <w:t>--</w:t>
      </w:r>
      <w:proofErr w:type="spellStart"/>
      <w:r>
        <w:rPr>
          <w:rFonts w:ascii="Courier" w:eastAsia="Courier" w:hAnsi="Courier" w:cs="Courier"/>
          <w:color w:val="000000"/>
          <w:sz w:val="22"/>
          <w:szCs w:val="22"/>
        </w:rPr>
        <w:t>barcode_kits</w:t>
      </w:r>
      <w:proofErr w:type="spellEnd"/>
      <w:r>
        <w:rPr>
          <w:rFonts w:ascii="Courier" w:eastAsia="Courier" w:hAnsi="Courier" w:cs="Courier"/>
          <w:color w:val="000000"/>
          <w:sz w:val="22"/>
          <w:szCs w:val="22"/>
        </w:rPr>
        <w:t xml:space="preserve"> "EXP-NBD104"</w:t>
      </w:r>
    </w:p>
    <w:p w14:paraId="00000026" w14:textId="77777777" w:rsidR="00CF563B" w:rsidRDefault="00CF563B">
      <w:pPr>
        <w:rPr>
          <w:rFonts w:ascii="Courier" w:eastAsia="Courier" w:hAnsi="Courier" w:cs="Courier"/>
          <w:color w:val="000000"/>
          <w:sz w:val="22"/>
          <w:szCs w:val="22"/>
        </w:rPr>
      </w:pPr>
    </w:p>
    <w:p w14:paraId="00000027" w14:textId="77777777" w:rsidR="00CF563B" w:rsidRDefault="00000000">
      <w:pPr>
        <w:rPr>
          <w:color w:val="000000"/>
          <w:sz w:val="22"/>
          <w:szCs w:val="22"/>
        </w:rPr>
      </w:pPr>
      <w:r>
        <w:rPr>
          <w:color w:val="000000"/>
          <w:sz w:val="22"/>
          <w:szCs w:val="22"/>
        </w:rPr>
        <w:t>Modify argument –-</w:t>
      </w:r>
      <w:proofErr w:type="spellStart"/>
      <w:r>
        <w:rPr>
          <w:color w:val="000000"/>
          <w:sz w:val="22"/>
          <w:szCs w:val="22"/>
        </w:rPr>
        <w:t>barcode_kits</w:t>
      </w:r>
      <w:proofErr w:type="spellEnd"/>
      <w:r>
        <w:rPr>
          <w:color w:val="000000"/>
          <w:sz w:val="22"/>
          <w:szCs w:val="22"/>
        </w:rPr>
        <w:t xml:space="preserve"> according to kit used for run e.g. </w:t>
      </w:r>
    </w:p>
    <w:p w14:paraId="00000028" w14:textId="77777777" w:rsidR="00CF563B" w:rsidRDefault="00000000">
      <w:pPr>
        <w:rPr>
          <w:color w:val="000000"/>
          <w:sz w:val="22"/>
          <w:szCs w:val="22"/>
        </w:rPr>
      </w:pPr>
      <w:r>
        <w:rPr>
          <w:color w:val="000000"/>
          <w:sz w:val="22"/>
          <w:szCs w:val="22"/>
        </w:rPr>
        <w:t>- if you used native barcodes 1-12 and 13-24 it should be "EXP-NBD104 EXP-NBD114"</w:t>
      </w:r>
    </w:p>
    <w:p w14:paraId="00000029" w14:textId="77777777" w:rsidR="00CF563B" w:rsidRDefault="00000000">
      <w:pPr>
        <w:rPr>
          <w:color w:val="000000"/>
          <w:sz w:val="22"/>
          <w:szCs w:val="22"/>
        </w:rPr>
      </w:pPr>
      <w:r>
        <w:rPr>
          <w:color w:val="000000"/>
          <w:sz w:val="22"/>
          <w:szCs w:val="22"/>
        </w:rPr>
        <w:t>- 96 native barcode kit would be “EXP-NBD196”</w:t>
      </w:r>
    </w:p>
    <w:p w14:paraId="0000002A" w14:textId="77777777" w:rsidR="00CF563B" w:rsidRDefault="00CF563B">
      <w:pPr>
        <w:rPr>
          <w:sz w:val="22"/>
          <w:szCs w:val="22"/>
        </w:rPr>
      </w:pPr>
    </w:p>
    <w:p w14:paraId="0000002B" w14:textId="77777777" w:rsidR="00CF563B" w:rsidRDefault="00000000">
      <w:pPr>
        <w:rPr>
          <w:sz w:val="22"/>
          <w:szCs w:val="22"/>
        </w:rPr>
      </w:pPr>
      <w:r>
        <w:rPr>
          <w:sz w:val="22"/>
          <w:szCs w:val="22"/>
        </w:rPr>
        <w:t xml:space="preserve">Note: the output files from this command (or from </w:t>
      </w:r>
      <w:proofErr w:type="spellStart"/>
      <w:r>
        <w:rPr>
          <w:sz w:val="22"/>
          <w:szCs w:val="22"/>
        </w:rPr>
        <w:t>MinKNOW</w:t>
      </w:r>
      <w:proofErr w:type="spellEnd"/>
      <w:r>
        <w:rPr>
          <w:sz w:val="22"/>
          <w:szCs w:val="22"/>
        </w:rPr>
        <w:t xml:space="preserve">) will be labelled according to their barcode id i.e. NB01, or barcode01. </w:t>
      </w:r>
    </w:p>
    <w:p w14:paraId="0000002C" w14:textId="77777777" w:rsidR="00CF563B" w:rsidRDefault="00CF563B">
      <w:pPr>
        <w:rPr>
          <w:sz w:val="22"/>
          <w:szCs w:val="22"/>
        </w:rPr>
      </w:pPr>
    </w:p>
    <w:p w14:paraId="0000002D" w14:textId="77777777" w:rsidR="00CF563B" w:rsidRDefault="00CF563B">
      <w:pPr>
        <w:rPr>
          <w:sz w:val="22"/>
          <w:szCs w:val="22"/>
        </w:rPr>
      </w:pPr>
    </w:p>
    <w:p w14:paraId="0000002E" w14:textId="77777777" w:rsidR="00CF563B" w:rsidRDefault="00000000">
      <w:pPr>
        <w:rPr>
          <w:sz w:val="22"/>
          <w:szCs w:val="22"/>
          <w:u w:val="single"/>
        </w:rPr>
      </w:pPr>
      <w:r>
        <w:rPr>
          <w:sz w:val="22"/>
          <w:szCs w:val="22"/>
          <w:u w:val="single"/>
        </w:rPr>
        <w:t>The following steps must be done for every barcode</w:t>
      </w:r>
    </w:p>
    <w:p w14:paraId="0000002F" w14:textId="77777777" w:rsidR="00CF563B" w:rsidRDefault="00CF563B">
      <w:pPr>
        <w:rPr>
          <w:sz w:val="22"/>
          <w:szCs w:val="22"/>
        </w:rPr>
      </w:pPr>
    </w:p>
    <w:p w14:paraId="00000030" w14:textId="77777777" w:rsidR="00CF563B" w:rsidRDefault="00000000">
      <w:pPr>
        <w:rPr>
          <w:b/>
          <w:sz w:val="22"/>
          <w:szCs w:val="22"/>
        </w:rPr>
      </w:pPr>
      <w:r>
        <w:rPr>
          <w:b/>
          <w:sz w:val="22"/>
          <w:szCs w:val="22"/>
        </w:rPr>
        <w:t>Read filtering</w:t>
      </w:r>
    </w:p>
    <w:p w14:paraId="00000031" w14:textId="77777777" w:rsidR="00CF563B" w:rsidRDefault="00000000">
      <w:pPr>
        <w:rPr>
          <w:sz w:val="22"/>
          <w:szCs w:val="22"/>
        </w:rPr>
      </w:pPr>
      <w:r>
        <w:rPr>
          <w:sz w:val="22"/>
          <w:szCs w:val="22"/>
        </w:rPr>
        <w:t xml:space="preserve">This step is performed for each barcode in the run. </w:t>
      </w:r>
    </w:p>
    <w:p w14:paraId="00000032" w14:textId="77777777" w:rsidR="00CF563B" w:rsidRDefault="00000000">
      <w:pPr>
        <w:rPr>
          <w:sz w:val="22"/>
          <w:szCs w:val="22"/>
        </w:rPr>
      </w:pPr>
      <w:r>
        <w:rPr>
          <w:sz w:val="22"/>
          <w:szCs w:val="22"/>
        </w:rPr>
        <w:t xml:space="preserve">We collect all the </w:t>
      </w:r>
      <w:proofErr w:type="spellStart"/>
      <w:r>
        <w:rPr>
          <w:sz w:val="22"/>
          <w:szCs w:val="22"/>
        </w:rPr>
        <w:t>fastq</w:t>
      </w:r>
      <w:proofErr w:type="spellEnd"/>
      <w:r>
        <w:rPr>
          <w:sz w:val="22"/>
          <w:szCs w:val="22"/>
        </w:rPr>
        <w:t xml:space="preserve"> files (typically stored in files each containing 4000 reads), filter out reads below the expected amplicon length (less than 350) and concatenate them into a single file.</w:t>
      </w:r>
    </w:p>
    <w:p w14:paraId="00000033" w14:textId="77777777" w:rsidR="00CF563B" w:rsidRDefault="00000000">
      <w:pPr>
        <w:rPr>
          <w:sz w:val="22"/>
          <w:szCs w:val="22"/>
        </w:rPr>
      </w:pPr>
      <w:r>
        <w:rPr>
          <w:sz w:val="22"/>
          <w:szCs w:val="22"/>
        </w:rPr>
        <w:t>To collect and filter the reads for barcode03, we would run:</w:t>
      </w:r>
    </w:p>
    <w:p w14:paraId="00000034"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t xml:space="preserve">artic </w:t>
      </w:r>
      <w:proofErr w:type="spellStart"/>
      <w:r>
        <w:rPr>
          <w:rFonts w:ascii="Courier" w:eastAsia="Courier" w:hAnsi="Courier" w:cs="Courier"/>
          <w:sz w:val="22"/>
          <w:szCs w:val="22"/>
        </w:rPr>
        <w:t>guppyplex</w:t>
      </w:r>
      <w:proofErr w:type="spellEnd"/>
      <w:r>
        <w:rPr>
          <w:rFonts w:ascii="Courier" w:eastAsia="Courier" w:hAnsi="Courier" w:cs="Courier"/>
          <w:sz w:val="22"/>
          <w:szCs w:val="22"/>
        </w:rPr>
        <w:t xml:space="preserve"> --skip-quality-check --min-length 350 --directory </w:t>
      </w:r>
      <w:proofErr w:type="spellStart"/>
      <w:r>
        <w:rPr>
          <w:rFonts w:ascii="Courier" w:eastAsia="Courier" w:hAnsi="Courier" w:cs="Courier"/>
          <w:sz w:val="22"/>
          <w:szCs w:val="22"/>
        </w:rPr>
        <w:t>output_directory</w:t>
      </w:r>
      <w:proofErr w:type="spellEnd"/>
      <w:r>
        <w:rPr>
          <w:rFonts w:ascii="Courier" w:eastAsia="Courier" w:hAnsi="Courier" w:cs="Courier"/>
          <w:sz w:val="22"/>
          <w:szCs w:val="22"/>
        </w:rPr>
        <w:t xml:space="preserve">/barcode03 --prefix </w:t>
      </w:r>
      <w:proofErr w:type="spellStart"/>
      <w:r>
        <w:rPr>
          <w:rFonts w:ascii="Courier" w:eastAsia="Courier" w:hAnsi="Courier" w:cs="Courier"/>
          <w:sz w:val="22"/>
          <w:szCs w:val="22"/>
        </w:rPr>
        <w:t>run_name</w:t>
      </w:r>
      <w:proofErr w:type="spellEnd"/>
    </w:p>
    <w:p w14:paraId="00000035" w14:textId="77777777" w:rsidR="00CF563B" w:rsidRDefault="00000000">
      <w:pPr>
        <w:rPr>
          <w:sz w:val="22"/>
          <w:szCs w:val="22"/>
        </w:rPr>
      </w:pPr>
      <w:r>
        <w:rPr>
          <w:sz w:val="22"/>
          <w:szCs w:val="22"/>
        </w:rPr>
        <w:t>You will now have a files called: run_name_barcode03.fastq</w:t>
      </w:r>
    </w:p>
    <w:p w14:paraId="00000036" w14:textId="77777777" w:rsidR="00CF563B" w:rsidRDefault="00CF563B">
      <w:pPr>
        <w:rPr>
          <w:sz w:val="22"/>
          <w:szCs w:val="22"/>
        </w:rPr>
      </w:pPr>
    </w:p>
    <w:p w14:paraId="00000037" w14:textId="77777777" w:rsidR="00CF563B" w:rsidRDefault="00000000">
      <w:pPr>
        <w:rPr>
          <w:b/>
          <w:sz w:val="22"/>
          <w:szCs w:val="22"/>
        </w:rPr>
      </w:pPr>
      <w:r>
        <w:rPr>
          <w:b/>
          <w:sz w:val="22"/>
          <w:szCs w:val="22"/>
        </w:rPr>
        <w:t xml:space="preserve">Run the </w:t>
      </w:r>
      <w:proofErr w:type="spellStart"/>
      <w:r>
        <w:rPr>
          <w:b/>
          <w:sz w:val="22"/>
          <w:szCs w:val="22"/>
        </w:rPr>
        <w:t>MinION</w:t>
      </w:r>
      <w:proofErr w:type="spellEnd"/>
      <w:r>
        <w:rPr>
          <w:b/>
          <w:sz w:val="22"/>
          <w:szCs w:val="22"/>
        </w:rPr>
        <w:t xml:space="preserve"> pipeline: medaka</w:t>
      </w:r>
    </w:p>
    <w:p w14:paraId="00000038" w14:textId="77777777" w:rsidR="00CF563B" w:rsidRDefault="00000000">
      <w:pPr>
        <w:rPr>
          <w:sz w:val="22"/>
          <w:szCs w:val="22"/>
        </w:rPr>
      </w:pPr>
      <w:r>
        <w:rPr>
          <w:sz w:val="22"/>
          <w:szCs w:val="22"/>
        </w:rPr>
        <w:t>For each barcode you wish to process (e.g. run this command 12 times for 12 barcodes),</w:t>
      </w:r>
    </w:p>
    <w:p w14:paraId="00000039" w14:textId="77777777" w:rsidR="00CF563B" w:rsidRDefault="00000000">
      <w:pPr>
        <w:rPr>
          <w:sz w:val="22"/>
          <w:szCs w:val="22"/>
        </w:rPr>
      </w:pPr>
      <w:r>
        <w:rPr>
          <w:sz w:val="22"/>
          <w:szCs w:val="22"/>
        </w:rPr>
        <w:t>replacing the file name and sample name as appropriate:</w:t>
      </w:r>
    </w:p>
    <w:p w14:paraId="0000003A" w14:textId="77777777" w:rsidR="00CF563B" w:rsidRDefault="00CF563B">
      <w:pPr>
        <w:rPr>
          <w:sz w:val="22"/>
          <w:szCs w:val="22"/>
        </w:rPr>
      </w:pPr>
    </w:p>
    <w:p w14:paraId="0000003B" w14:textId="5CEF5AD3"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t xml:space="preserve">artic minion </w:t>
      </w:r>
      <w:r w:rsidR="00B444C9" w:rsidRPr="001B5102">
        <w:rPr>
          <w:rFonts w:ascii="Courier" w:eastAsia="Courier" w:hAnsi="Courier" w:cs="Courier"/>
          <w:sz w:val="22"/>
          <w:szCs w:val="22"/>
          <w:highlight w:val="yellow"/>
        </w:rPr>
        <w:t>--no-frameshifts</w:t>
      </w:r>
      <w:r w:rsidR="00B444C9">
        <w:rPr>
          <w:rFonts w:ascii="Courier" w:eastAsia="Courier" w:hAnsi="Courier" w:cs="Courier"/>
          <w:sz w:val="22"/>
          <w:szCs w:val="22"/>
        </w:rPr>
        <w:t xml:space="preserve"> </w:t>
      </w:r>
      <w:r>
        <w:rPr>
          <w:rFonts w:ascii="Courier" w:eastAsia="Courier" w:hAnsi="Courier" w:cs="Courier"/>
          <w:sz w:val="22"/>
          <w:szCs w:val="22"/>
        </w:rPr>
        <w:t>--medaka --medaka-model r941_min_fast_g303 --normalise 200 --threads 4 --scheme-directory ~/</w:t>
      </w:r>
      <w:proofErr w:type="spellStart"/>
      <w:r>
        <w:rPr>
          <w:rFonts w:ascii="Courier" w:eastAsia="Courier" w:hAnsi="Courier" w:cs="Courier"/>
          <w:sz w:val="22"/>
          <w:szCs w:val="22"/>
        </w:rPr>
        <w:t>Github</w:t>
      </w:r>
      <w:proofErr w:type="spellEnd"/>
      <w:r>
        <w:rPr>
          <w:rFonts w:ascii="Courier" w:eastAsia="Courier" w:hAnsi="Courier" w:cs="Courier"/>
          <w:sz w:val="22"/>
          <w:szCs w:val="22"/>
        </w:rPr>
        <w:t>/artic-</w:t>
      </w:r>
      <w:proofErr w:type="spellStart"/>
      <w:r>
        <w:rPr>
          <w:rFonts w:ascii="Courier" w:eastAsia="Courier" w:hAnsi="Courier" w:cs="Courier"/>
          <w:sz w:val="22"/>
          <w:szCs w:val="22"/>
        </w:rPr>
        <w:t>rabv</w:t>
      </w:r>
      <w:proofErr w:type="spellEnd"/>
      <w:r>
        <w:rPr>
          <w:rFonts w:ascii="Courier" w:eastAsia="Courier" w:hAnsi="Courier" w:cs="Courier"/>
          <w:sz w:val="22"/>
          <w:szCs w:val="22"/>
        </w:rPr>
        <w:t>/primer</w:t>
      </w:r>
      <w:r w:rsidR="00E97FF1">
        <w:rPr>
          <w:rFonts w:ascii="Courier" w:eastAsia="Courier" w:hAnsi="Courier" w:cs="Courier"/>
          <w:sz w:val="22"/>
          <w:szCs w:val="22"/>
        </w:rPr>
        <w:t>-</w:t>
      </w:r>
      <w:r>
        <w:rPr>
          <w:rFonts w:ascii="Courier" w:eastAsia="Courier" w:hAnsi="Courier" w:cs="Courier"/>
          <w:sz w:val="22"/>
          <w:szCs w:val="22"/>
        </w:rPr>
        <w:t>schemes</w:t>
      </w:r>
      <w:r w:rsidR="00730E31">
        <w:rPr>
          <w:rFonts w:ascii="Courier" w:eastAsia="Courier" w:hAnsi="Courier" w:cs="Courier"/>
          <w:sz w:val="22"/>
          <w:szCs w:val="22"/>
        </w:rPr>
        <w:t>/</w:t>
      </w:r>
      <w:r>
        <w:rPr>
          <w:rFonts w:ascii="Courier" w:eastAsia="Courier" w:hAnsi="Courier" w:cs="Courier"/>
          <w:sz w:val="22"/>
          <w:szCs w:val="22"/>
        </w:rPr>
        <w:t xml:space="preserve"> --read-file &lt;</w:t>
      </w:r>
      <w:proofErr w:type="spellStart"/>
      <w:r>
        <w:rPr>
          <w:rFonts w:ascii="Courier" w:eastAsia="Courier" w:hAnsi="Courier" w:cs="Courier"/>
          <w:sz w:val="22"/>
          <w:szCs w:val="22"/>
        </w:rPr>
        <w:t>xx.fastq</w:t>
      </w:r>
      <w:proofErr w:type="spellEnd"/>
      <w:r>
        <w:rPr>
          <w:rFonts w:ascii="Courier" w:eastAsia="Courier" w:hAnsi="Courier" w:cs="Courier"/>
          <w:sz w:val="22"/>
          <w:szCs w:val="22"/>
        </w:rPr>
        <w:t>&gt; &lt;</w:t>
      </w:r>
      <w:proofErr w:type="spellStart"/>
      <w:r>
        <w:rPr>
          <w:rFonts w:ascii="Courier" w:eastAsia="Courier" w:hAnsi="Courier" w:cs="Courier"/>
          <w:sz w:val="22"/>
          <w:szCs w:val="22"/>
        </w:rPr>
        <w:t>rabv_ea</w:t>
      </w:r>
      <w:proofErr w:type="spellEnd"/>
      <w:r>
        <w:rPr>
          <w:rFonts w:ascii="Courier" w:eastAsia="Courier" w:hAnsi="Courier" w:cs="Courier"/>
          <w:sz w:val="22"/>
          <w:szCs w:val="22"/>
        </w:rPr>
        <w:t>/V1&gt; &lt;</w:t>
      </w:r>
      <w:proofErr w:type="spellStart"/>
      <w:r>
        <w:rPr>
          <w:rFonts w:ascii="Courier" w:eastAsia="Courier" w:hAnsi="Courier" w:cs="Courier"/>
          <w:sz w:val="22"/>
          <w:szCs w:val="22"/>
        </w:rPr>
        <w:t>samplename</w:t>
      </w:r>
      <w:proofErr w:type="spellEnd"/>
      <w:r>
        <w:rPr>
          <w:rFonts w:ascii="Courier" w:eastAsia="Courier" w:hAnsi="Courier" w:cs="Courier"/>
          <w:sz w:val="22"/>
          <w:szCs w:val="22"/>
        </w:rPr>
        <w:t>&gt;</w:t>
      </w:r>
    </w:p>
    <w:p w14:paraId="0000003C" w14:textId="77777777" w:rsidR="00CF563B" w:rsidRDefault="00CF563B">
      <w:pPr>
        <w:rPr>
          <w:sz w:val="22"/>
          <w:szCs w:val="22"/>
        </w:rPr>
      </w:pPr>
    </w:p>
    <w:p w14:paraId="0000003D" w14:textId="77777777" w:rsidR="00CF563B" w:rsidRDefault="00000000">
      <w:pPr>
        <w:rPr>
          <w:sz w:val="22"/>
          <w:szCs w:val="22"/>
        </w:rPr>
      </w:pPr>
      <w:r>
        <w:rPr>
          <w:sz w:val="22"/>
          <w:szCs w:val="22"/>
        </w:rPr>
        <w:t xml:space="preserve">Replace the read-file, </w:t>
      </w:r>
      <w:proofErr w:type="spellStart"/>
      <w:r>
        <w:rPr>
          <w:sz w:val="22"/>
          <w:szCs w:val="22"/>
        </w:rPr>
        <w:t>samplename</w:t>
      </w:r>
      <w:proofErr w:type="spellEnd"/>
      <w:r>
        <w:rPr>
          <w:sz w:val="22"/>
          <w:szCs w:val="22"/>
        </w:rPr>
        <w:t xml:space="preserve"> and primer scheme (the bit after </w:t>
      </w:r>
      <w:proofErr w:type="spellStart"/>
      <w:r>
        <w:rPr>
          <w:sz w:val="22"/>
          <w:szCs w:val="22"/>
        </w:rPr>
        <w:t>fastq</w:t>
      </w:r>
      <w:proofErr w:type="spellEnd"/>
      <w:r>
        <w:rPr>
          <w:sz w:val="22"/>
          <w:szCs w:val="22"/>
        </w:rPr>
        <w:t>) as appropriate.</w:t>
      </w:r>
    </w:p>
    <w:p w14:paraId="0000003E" w14:textId="77777777" w:rsidR="00CF563B" w:rsidRDefault="00000000">
      <w:pPr>
        <w:rPr>
          <w:sz w:val="22"/>
          <w:szCs w:val="22"/>
        </w:rPr>
      </w:pPr>
      <w:r>
        <w:rPr>
          <w:sz w:val="22"/>
          <w:szCs w:val="22"/>
        </w:rPr>
        <w:t xml:space="preserve"> E.g. To process a sample sequenced with barcode02 (and therefore output from </w:t>
      </w:r>
      <w:proofErr w:type="spellStart"/>
      <w:r>
        <w:rPr>
          <w:sz w:val="22"/>
          <w:szCs w:val="22"/>
        </w:rPr>
        <w:t>Minknow</w:t>
      </w:r>
      <w:proofErr w:type="spellEnd"/>
      <w:r>
        <w:rPr>
          <w:sz w:val="22"/>
          <w:szCs w:val="22"/>
        </w:rPr>
        <w:t xml:space="preserve"> labelled as barcode02.fastq), prepared using the east Africa primer scheme (</w:t>
      </w:r>
      <w:proofErr w:type="spellStart"/>
      <w:r>
        <w:rPr>
          <w:sz w:val="22"/>
          <w:szCs w:val="22"/>
        </w:rPr>
        <w:t>rabv_ea</w:t>
      </w:r>
      <w:proofErr w:type="spellEnd"/>
      <w:r>
        <w:rPr>
          <w:sz w:val="22"/>
          <w:szCs w:val="22"/>
        </w:rPr>
        <w:t xml:space="preserve">) but a sample name of exampleRun1_GBR_RV921… </w:t>
      </w:r>
    </w:p>
    <w:p w14:paraId="0000003F" w14:textId="77777777" w:rsidR="00CF563B" w:rsidRDefault="00CF563B">
      <w:pPr>
        <w:rPr>
          <w:sz w:val="22"/>
          <w:szCs w:val="22"/>
        </w:rPr>
      </w:pPr>
    </w:p>
    <w:p w14:paraId="00000040" w14:textId="67DE70CA" w:rsidR="00CF563B" w:rsidRDefault="00000000">
      <w:pPr>
        <w:pBdr>
          <w:top w:val="single" w:sz="6" w:space="1" w:color="000000"/>
          <w:left w:val="single" w:sz="6" w:space="1" w:color="000000"/>
          <w:bottom w:val="single" w:sz="6" w:space="1" w:color="000000"/>
          <w:right w:val="single" w:sz="6" w:space="1" w:color="000000"/>
        </w:pBdr>
        <w:rPr>
          <w:sz w:val="22"/>
          <w:szCs w:val="22"/>
        </w:rPr>
      </w:pPr>
      <w:r>
        <w:rPr>
          <w:rFonts w:ascii="Courier" w:eastAsia="Courier" w:hAnsi="Courier" w:cs="Courier"/>
          <w:sz w:val="22"/>
          <w:szCs w:val="22"/>
        </w:rPr>
        <w:t xml:space="preserve">artic minion </w:t>
      </w:r>
      <w:r w:rsidR="00F75CE5" w:rsidRPr="00187B3D">
        <w:rPr>
          <w:rFonts w:ascii="Courier" w:eastAsia="Courier" w:hAnsi="Courier" w:cs="Courier"/>
          <w:sz w:val="22"/>
          <w:szCs w:val="22"/>
          <w:highlight w:val="yellow"/>
        </w:rPr>
        <w:t>--no-frameshifts</w:t>
      </w:r>
      <w:r w:rsidR="00F75CE5">
        <w:rPr>
          <w:rFonts w:ascii="Courier" w:eastAsia="Courier" w:hAnsi="Courier" w:cs="Courier"/>
          <w:sz w:val="22"/>
          <w:szCs w:val="22"/>
        </w:rPr>
        <w:t xml:space="preserve"> </w:t>
      </w:r>
      <w:r>
        <w:rPr>
          <w:rFonts w:ascii="Courier" w:eastAsia="Courier" w:hAnsi="Courier" w:cs="Courier"/>
          <w:sz w:val="22"/>
          <w:szCs w:val="22"/>
        </w:rPr>
        <w:t>--medaka --medaka-model r941_min_fast_g303 --normalise 200 --threads 4 --scheme-directory ~/Github/artic-rabv_ea/primer</w:t>
      </w:r>
      <w:r w:rsidR="00E97FF1">
        <w:rPr>
          <w:rFonts w:ascii="Courier" w:eastAsia="Courier" w:hAnsi="Courier" w:cs="Courier"/>
          <w:sz w:val="22"/>
          <w:szCs w:val="22"/>
        </w:rPr>
        <w:t>-</w:t>
      </w:r>
      <w:r>
        <w:rPr>
          <w:rFonts w:ascii="Courier" w:eastAsia="Courier" w:hAnsi="Courier" w:cs="Courier"/>
          <w:sz w:val="22"/>
          <w:szCs w:val="22"/>
        </w:rPr>
        <w:t>scheme</w:t>
      </w:r>
      <w:r w:rsidR="00B06B35">
        <w:rPr>
          <w:rFonts w:ascii="Courier" w:eastAsia="Courier" w:hAnsi="Courier" w:cs="Courier"/>
          <w:sz w:val="22"/>
          <w:szCs w:val="22"/>
        </w:rPr>
        <w:t>s/</w:t>
      </w:r>
      <w:r>
        <w:rPr>
          <w:rFonts w:ascii="Courier" w:eastAsia="Courier" w:hAnsi="Courier" w:cs="Courier"/>
          <w:sz w:val="22"/>
          <w:szCs w:val="22"/>
        </w:rPr>
        <w:t xml:space="preserve"> --read-file barcode02.fastq </w:t>
      </w:r>
      <w:proofErr w:type="spellStart"/>
      <w:r>
        <w:rPr>
          <w:rFonts w:ascii="Courier" w:eastAsia="Courier" w:hAnsi="Courier" w:cs="Courier"/>
          <w:sz w:val="22"/>
          <w:szCs w:val="22"/>
        </w:rPr>
        <w:t>rabv_ea</w:t>
      </w:r>
      <w:proofErr w:type="spellEnd"/>
      <w:r>
        <w:rPr>
          <w:rFonts w:ascii="Courier" w:eastAsia="Courier" w:hAnsi="Courier" w:cs="Courier"/>
          <w:sz w:val="22"/>
          <w:szCs w:val="22"/>
        </w:rPr>
        <w:t xml:space="preserve">/V1 </w:t>
      </w:r>
      <w:r>
        <w:rPr>
          <w:sz w:val="22"/>
          <w:szCs w:val="22"/>
        </w:rPr>
        <w:t>exampleRun1_GBR_RV921</w:t>
      </w:r>
    </w:p>
    <w:p w14:paraId="00000041" w14:textId="77777777" w:rsidR="00CF563B" w:rsidRDefault="00CF563B">
      <w:pPr>
        <w:rPr>
          <w:sz w:val="22"/>
          <w:szCs w:val="22"/>
        </w:rPr>
      </w:pPr>
    </w:p>
    <w:p w14:paraId="00000042" w14:textId="77777777" w:rsidR="00CF563B" w:rsidRDefault="00000000">
      <w:pPr>
        <w:rPr>
          <w:sz w:val="22"/>
          <w:szCs w:val="22"/>
        </w:rPr>
      </w:pPr>
      <w:r>
        <w:rPr>
          <w:sz w:val="22"/>
          <w:szCs w:val="22"/>
        </w:rPr>
        <w:t>Relevant primer schemes:</w:t>
      </w:r>
    </w:p>
    <w:p w14:paraId="00000043" w14:textId="77777777" w:rsidR="00CF563B" w:rsidRDefault="00000000">
      <w:pPr>
        <w:rPr>
          <w:sz w:val="22"/>
          <w:szCs w:val="22"/>
        </w:rPr>
      </w:pPr>
      <w:proofErr w:type="spellStart"/>
      <w:r>
        <w:rPr>
          <w:sz w:val="22"/>
          <w:szCs w:val="22"/>
        </w:rPr>
        <w:t>rabv_ea</w:t>
      </w:r>
      <w:proofErr w:type="spellEnd"/>
      <w:r>
        <w:rPr>
          <w:sz w:val="22"/>
          <w:szCs w:val="22"/>
        </w:rPr>
        <w:t>/V1 – East Africa primers</w:t>
      </w:r>
    </w:p>
    <w:p w14:paraId="00000044" w14:textId="77777777" w:rsidR="00CF563B" w:rsidRDefault="00000000">
      <w:pPr>
        <w:rPr>
          <w:sz w:val="22"/>
          <w:szCs w:val="22"/>
        </w:rPr>
      </w:pPr>
      <w:proofErr w:type="spellStart"/>
      <w:r>
        <w:rPr>
          <w:sz w:val="22"/>
          <w:szCs w:val="22"/>
        </w:rPr>
        <w:t>rabvSEasia</w:t>
      </w:r>
      <w:proofErr w:type="spellEnd"/>
      <w:r>
        <w:rPr>
          <w:sz w:val="22"/>
          <w:szCs w:val="22"/>
        </w:rPr>
        <w:t>/V1 – Philippines primers</w:t>
      </w:r>
    </w:p>
    <w:p w14:paraId="00000045" w14:textId="77777777" w:rsidR="00CF563B" w:rsidRDefault="00000000">
      <w:pPr>
        <w:rPr>
          <w:rFonts w:ascii="Courier" w:eastAsia="Courier" w:hAnsi="Courier" w:cs="Courier"/>
          <w:sz w:val="22"/>
          <w:szCs w:val="22"/>
        </w:rPr>
      </w:pPr>
      <w:r>
        <w:rPr>
          <w:sz w:val="22"/>
          <w:szCs w:val="22"/>
        </w:rPr>
        <w:t>rabvPeru2/V1 – Peru primers</w:t>
      </w:r>
    </w:p>
    <w:p w14:paraId="00000046" w14:textId="77777777" w:rsidR="00CF563B" w:rsidRDefault="00CF563B">
      <w:pPr>
        <w:rPr>
          <w:sz w:val="22"/>
          <w:szCs w:val="22"/>
        </w:rPr>
      </w:pPr>
    </w:p>
    <w:p w14:paraId="00000047" w14:textId="77777777" w:rsidR="00CF563B" w:rsidRDefault="00000000">
      <w:pPr>
        <w:rPr>
          <w:sz w:val="22"/>
          <w:szCs w:val="22"/>
        </w:rPr>
      </w:pPr>
      <w:r>
        <w:rPr>
          <w:sz w:val="22"/>
          <w:szCs w:val="22"/>
        </w:rPr>
        <w:t xml:space="preserve">Double check the </w:t>
      </w:r>
      <w:proofErr w:type="spellStart"/>
      <w:r>
        <w:rPr>
          <w:sz w:val="22"/>
          <w:szCs w:val="22"/>
        </w:rPr>
        <w:t>filepath</w:t>
      </w:r>
      <w:proofErr w:type="spellEnd"/>
      <w:r>
        <w:rPr>
          <w:sz w:val="22"/>
          <w:szCs w:val="22"/>
        </w:rPr>
        <w:t xml:space="preserve"> to the artic-</w:t>
      </w:r>
      <w:proofErr w:type="spellStart"/>
      <w:r>
        <w:rPr>
          <w:sz w:val="22"/>
          <w:szCs w:val="22"/>
        </w:rPr>
        <w:t>rabv</w:t>
      </w:r>
      <w:proofErr w:type="spellEnd"/>
      <w:r>
        <w:rPr>
          <w:sz w:val="22"/>
          <w:szCs w:val="22"/>
        </w:rPr>
        <w:t xml:space="preserve"> folder. If this does not match the location on </w:t>
      </w:r>
      <w:r>
        <w:rPr>
          <w:i/>
          <w:sz w:val="22"/>
          <w:szCs w:val="22"/>
        </w:rPr>
        <w:t>your</w:t>
      </w:r>
      <w:r>
        <w:rPr>
          <w:sz w:val="22"/>
          <w:szCs w:val="22"/>
        </w:rPr>
        <w:t xml:space="preserve"> laptop, modify as necessary.</w:t>
      </w:r>
    </w:p>
    <w:p w14:paraId="00000048" w14:textId="77777777" w:rsidR="00CF563B" w:rsidRDefault="00CF563B">
      <w:pPr>
        <w:rPr>
          <w:sz w:val="22"/>
          <w:szCs w:val="22"/>
        </w:rPr>
      </w:pPr>
    </w:p>
    <w:p w14:paraId="00000049" w14:textId="77777777" w:rsidR="00CF563B" w:rsidRDefault="00000000">
      <w:pPr>
        <w:rPr>
          <w:b/>
          <w:sz w:val="22"/>
          <w:szCs w:val="22"/>
        </w:rPr>
      </w:pPr>
      <w:r>
        <w:rPr>
          <w:b/>
          <w:sz w:val="22"/>
          <w:szCs w:val="22"/>
        </w:rPr>
        <w:t>Output files</w:t>
      </w:r>
    </w:p>
    <w:p w14:paraId="0000004A" w14:textId="77777777" w:rsidR="00CF563B" w:rsidRDefault="00000000">
      <w:pPr>
        <w:rPr>
          <w:sz w:val="22"/>
          <w:szCs w:val="22"/>
        </w:rPr>
      </w:pPr>
      <w:proofErr w:type="spellStart"/>
      <w:r>
        <w:rPr>
          <w:sz w:val="22"/>
          <w:szCs w:val="22"/>
        </w:rPr>
        <w:t>samplename.rg.primertrimmed.bam</w:t>
      </w:r>
      <w:proofErr w:type="spellEnd"/>
      <w:r>
        <w:rPr>
          <w:sz w:val="22"/>
          <w:szCs w:val="22"/>
        </w:rPr>
        <w:t xml:space="preserve"> - BAM file for visualisation after primer-binding site</w:t>
      </w:r>
    </w:p>
    <w:p w14:paraId="0000004B" w14:textId="77777777" w:rsidR="00CF563B" w:rsidRDefault="00000000">
      <w:pPr>
        <w:rPr>
          <w:sz w:val="22"/>
          <w:szCs w:val="22"/>
        </w:rPr>
      </w:pPr>
      <w:r>
        <w:rPr>
          <w:sz w:val="22"/>
          <w:szCs w:val="22"/>
        </w:rPr>
        <w:t>trimming</w:t>
      </w:r>
    </w:p>
    <w:p w14:paraId="0000004C" w14:textId="77777777" w:rsidR="00CF563B" w:rsidRDefault="00000000">
      <w:pPr>
        <w:rPr>
          <w:sz w:val="22"/>
          <w:szCs w:val="22"/>
        </w:rPr>
      </w:pPr>
      <w:proofErr w:type="spellStart"/>
      <w:r>
        <w:rPr>
          <w:sz w:val="22"/>
          <w:szCs w:val="22"/>
        </w:rPr>
        <w:t>samplename.trimmed.bam</w:t>
      </w:r>
      <w:proofErr w:type="spellEnd"/>
      <w:r>
        <w:rPr>
          <w:sz w:val="22"/>
          <w:szCs w:val="22"/>
        </w:rPr>
        <w:t xml:space="preserve"> - BAM file with the primers left on (used in variant calling)</w:t>
      </w:r>
    </w:p>
    <w:p w14:paraId="0000004D" w14:textId="77777777" w:rsidR="00CF563B" w:rsidRDefault="00000000">
      <w:pPr>
        <w:rPr>
          <w:sz w:val="22"/>
          <w:szCs w:val="22"/>
        </w:rPr>
      </w:pPr>
      <w:r>
        <w:rPr>
          <w:sz w:val="22"/>
          <w:szCs w:val="22"/>
        </w:rPr>
        <w:t>samplename.merged.vcf - all detected variants in VCF format</w:t>
      </w:r>
    </w:p>
    <w:p w14:paraId="0000004E" w14:textId="77777777" w:rsidR="00CF563B" w:rsidRDefault="00000000">
      <w:pPr>
        <w:rPr>
          <w:sz w:val="22"/>
          <w:szCs w:val="22"/>
        </w:rPr>
      </w:pPr>
      <w:r>
        <w:rPr>
          <w:sz w:val="22"/>
          <w:szCs w:val="22"/>
        </w:rPr>
        <w:t>samplename.pass.vcf - detected variants in VCF format passing quality filter</w:t>
      </w:r>
    </w:p>
    <w:p w14:paraId="0000004F" w14:textId="77777777" w:rsidR="00CF563B" w:rsidRDefault="00000000">
      <w:pPr>
        <w:rPr>
          <w:sz w:val="22"/>
          <w:szCs w:val="22"/>
        </w:rPr>
      </w:pPr>
      <w:r>
        <w:rPr>
          <w:sz w:val="22"/>
          <w:szCs w:val="22"/>
        </w:rPr>
        <w:t>samplename.fail.vcf - detected variants in VCF format failing quality filter</w:t>
      </w:r>
    </w:p>
    <w:p w14:paraId="00000050" w14:textId="77777777" w:rsidR="00CF563B" w:rsidRDefault="00000000">
      <w:pPr>
        <w:rPr>
          <w:sz w:val="22"/>
          <w:szCs w:val="22"/>
        </w:rPr>
      </w:pPr>
      <w:r>
        <w:rPr>
          <w:sz w:val="22"/>
          <w:szCs w:val="22"/>
        </w:rPr>
        <w:t>samplename.primers.vcf - detected variants falling in primer-binding regions</w:t>
      </w:r>
    </w:p>
    <w:p w14:paraId="00000051" w14:textId="77777777" w:rsidR="00CF563B" w:rsidRDefault="00000000">
      <w:pPr>
        <w:rPr>
          <w:sz w:val="22"/>
          <w:szCs w:val="22"/>
        </w:rPr>
      </w:pPr>
      <w:proofErr w:type="spellStart"/>
      <w:r>
        <w:rPr>
          <w:sz w:val="22"/>
          <w:szCs w:val="22"/>
        </w:rPr>
        <w:t>samplename.consensus.fasta</w:t>
      </w:r>
      <w:proofErr w:type="spellEnd"/>
      <w:r>
        <w:rPr>
          <w:sz w:val="22"/>
          <w:szCs w:val="22"/>
        </w:rPr>
        <w:t xml:space="preserve"> - consensus sequence</w:t>
      </w:r>
    </w:p>
    <w:p w14:paraId="00000052" w14:textId="77777777" w:rsidR="00CF563B" w:rsidRDefault="00CF563B">
      <w:pPr>
        <w:rPr>
          <w:sz w:val="22"/>
          <w:szCs w:val="22"/>
        </w:rPr>
      </w:pPr>
    </w:p>
    <w:p w14:paraId="00000053" w14:textId="77777777" w:rsidR="00CF563B" w:rsidRDefault="00000000">
      <w:pPr>
        <w:rPr>
          <w:b/>
          <w:sz w:val="22"/>
          <w:szCs w:val="22"/>
        </w:rPr>
      </w:pPr>
      <w:r>
        <w:rPr>
          <w:b/>
          <w:sz w:val="22"/>
          <w:szCs w:val="22"/>
        </w:rPr>
        <w:t xml:space="preserve">Gather consensus files together into one </w:t>
      </w:r>
      <w:proofErr w:type="spellStart"/>
      <w:r>
        <w:rPr>
          <w:b/>
          <w:sz w:val="22"/>
          <w:szCs w:val="22"/>
        </w:rPr>
        <w:t>fasta</w:t>
      </w:r>
      <w:proofErr w:type="spellEnd"/>
      <w:r>
        <w:rPr>
          <w:b/>
          <w:sz w:val="22"/>
          <w:szCs w:val="22"/>
        </w:rPr>
        <w:t xml:space="preserve"> file</w:t>
      </w:r>
    </w:p>
    <w:p w14:paraId="00000054" w14:textId="77777777" w:rsidR="00CF563B" w:rsidRDefault="00000000">
      <w:pPr>
        <w:rPr>
          <w:sz w:val="22"/>
          <w:szCs w:val="22"/>
        </w:rPr>
      </w:pPr>
      <w:r>
        <w:rPr>
          <w:sz w:val="22"/>
          <w:szCs w:val="22"/>
        </w:rPr>
        <w:t xml:space="preserve">To put all the consensus sequences in one file called </w:t>
      </w:r>
      <w:proofErr w:type="spellStart"/>
      <w:r>
        <w:rPr>
          <w:sz w:val="22"/>
          <w:szCs w:val="22"/>
        </w:rPr>
        <w:t>my_consensus_genomes.fasta</w:t>
      </w:r>
      <w:proofErr w:type="spellEnd"/>
      <w:r>
        <w:rPr>
          <w:sz w:val="22"/>
          <w:szCs w:val="22"/>
        </w:rPr>
        <w:t xml:space="preserve"> , run</w:t>
      </w:r>
    </w:p>
    <w:p w14:paraId="00000055" w14:textId="77777777" w:rsidR="00CF563B" w:rsidRDefault="00CF563B">
      <w:pPr>
        <w:rPr>
          <w:sz w:val="22"/>
          <w:szCs w:val="22"/>
        </w:rPr>
      </w:pPr>
    </w:p>
    <w:p w14:paraId="00000056"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lastRenderedPageBreak/>
        <w:t>cat *.</w:t>
      </w:r>
      <w:proofErr w:type="spellStart"/>
      <w:r>
        <w:rPr>
          <w:rFonts w:ascii="Courier" w:eastAsia="Courier" w:hAnsi="Courier" w:cs="Courier"/>
          <w:sz w:val="22"/>
          <w:szCs w:val="22"/>
        </w:rPr>
        <w:t>consensus.fasta</w:t>
      </w:r>
      <w:proofErr w:type="spellEnd"/>
      <w:r>
        <w:rPr>
          <w:rFonts w:ascii="Courier" w:eastAsia="Courier" w:hAnsi="Courier" w:cs="Courier"/>
          <w:sz w:val="22"/>
          <w:szCs w:val="22"/>
        </w:rPr>
        <w:t xml:space="preserve"> &gt; &lt;</w:t>
      </w:r>
      <w:proofErr w:type="spellStart"/>
      <w:r>
        <w:rPr>
          <w:rFonts w:ascii="Courier" w:eastAsia="Courier" w:hAnsi="Courier" w:cs="Courier"/>
          <w:sz w:val="22"/>
          <w:szCs w:val="22"/>
        </w:rPr>
        <w:t>my_consensus_genomes</w:t>
      </w:r>
      <w:proofErr w:type="spellEnd"/>
      <w:r>
        <w:rPr>
          <w:rFonts w:ascii="Courier" w:eastAsia="Courier" w:hAnsi="Courier" w:cs="Courier"/>
          <w:sz w:val="22"/>
          <w:szCs w:val="22"/>
        </w:rPr>
        <w:t>&gt;.</w:t>
      </w:r>
      <w:proofErr w:type="spellStart"/>
      <w:r>
        <w:rPr>
          <w:rFonts w:ascii="Courier" w:eastAsia="Courier" w:hAnsi="Courier" w:cs="Courier"/>
          <w:sz w:val="22"/>
          <w:szCs w:val="22"/>
        </w:rPr>
        <w:t>fasta</w:t>
      </w:r>
      <w:proofErr w:type="spellEnd"/>
    </w:p>
    <w:p w14:paraId="00000058" w14:textId="77777777" w:rsidR="00CF563B" w:rsidRDefault="00CF563B">
      <w:pPr>
        <w:rPr>
          <w:sz w:val="22"/>
          <w:szCs w:val="22"/>
        </w:rPr>
      </w:pPr>
    </w:p>
    <w:p w14:paraId="00000059" w14:textId="77777777" w:rsidR="00CF563B" w:rsidRDefault="00000000">
      <w:pPr>
        <w:rPr>
          <w:sz w:val="22"/>
          <w:szCs w:val="22"/>
        </w:rPr>
      </w:pPr>
      <w:r>
        <w:rPr>
          <w:sz w:val="22"/>
          <w:szCs w:val="22"/>
        </w:rPr>
        <w:t xml:space="preserve">Choose an informative name for the output </w:t>
      </w:r>
      <w:proofErr w:type="spellStart"/>
      <w:r>
        <w:rPr>
          <w:sz w:val="22"/>
          <w:szCs w:val="22"/>
        </w:rPr>
        <w:t>fasta</w:t>
      </w:r>
      <w:proofErr w:type="spellEnd"/>
      <w:r>
        <w:rPr>
          <w:sz w:val="22"/>
          <w:szCs w:val="22"/>
        </w:rPr>
        <w:t xml:space="preserve">! </w:t>
      </w:r>
    </w:p>
    <w:p w14:paraId="0000005A" w14:textId="77777777" w:rsidR="00CF563B" w:rsidRDefault="00CF563B">
      <w:pPr>
        <w:rPr>
          <w:sz w:val="22"/>
          <w:szCs w:val="22"/>
        </w:rPr>
      </w:pPr>
    </w:p>
    <w:p w14:paraId="0000005B" w14:textId="77777777" w:rsidR="00CF563B" w:rsidRDefault="00000000">
      <w:pPr>
        <w:rPr>
          <w:b/>
          <w:sz w:val="22"/>
          <w:szCs w:val="22"/>
        </w:rPr>
      </w:pPr>
      <w:r>
        <w:rPr>
          <w:b/>
          <w:sz w:val="22"/>
          <w:szCs w:val="22"/>
        </w:rPr>
        <w:t>Sequence alignment</w:t>
      </w:r>
    </w:p>
    <w:p w14:paraId="0000005C" w14:textId="77777777" w:rsidR="00CF563B" w:rsidRDefault="00000000">
      <w:pPr>
        <w:rPr>
          <w:sz w:val="22"/>
          <w:szCs w:val="22"/>
        </w:rPr>
      </w:pPr>
      <w:r>
        <w:rPr>
          <w:sz w:val="22"/>
          <w:szCs w:val="22"/>
        </w:rPr>
        <w:t xml:space="preserve">MAFFT can be used for alignment (it should already be installed on your laptop). To align sequences in your </w:t>
      </w:r>
      <w:proofErr w:type="spellStart"/>
      <w:r>
        <w:rPr>
          <w:sz w:val="22"/>
          <w:szCs w:val="22"/>
        </w:rPr>
        <w:t>fasta</w:t>
      </w:r>
      <w:proofErr w:type="spellEnd"/>
      <w:r>
        <w:rPr>
          <w:sz w:val="22"/>
          <w:szCs w:val="22"/>
        </w:rPr>
        <w:t xml:space="preserve"> file, run</w:t>
      </w:r>
    </w:p>
    <w:p w14:paraId="0000005D" w14:textId="77777777" w:rsidR="00CF563B" w:rsidRDefault="00CF563B">
      <w:pPr>
        <w:rPr>
          <w:sz w:val="22"/>
          <w:szCs w:val="22"/>
        </w:rPr>
      </w:pPr>
    </w:p>
    <w:p w14:paraId="0000005E"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1"/>
          <w:szCs w:val="21"/>
        </w:rPr>
      </w:pPr>
      <w:proofErr w:type="spellStart"/>
      <w:r>
        <w:rPr>
          <w:rFonts w:ascii="Courier" w:eastAsia="Courier" w:hAnsi="Courier" w:cs="Courier"/>
          <w:sz w:val="21"/>
          <w:szCs w:val="21"/>
        </w:rPr>
        <w:t>mafft</w:t>
      </w:r>
      <w:proofErr w:type="spellEnd"/>
      <w:r>
        <w:rPr>
          <w:rFonts w:ascii="Courier" w:eastAsia="Courier" w:hAnsi="Courier" w:cs="Courier"/>
          <w:sz w:val="21"/>
          <w:szCs w:val="21"/>
        </w:rPr>
        <w:t xml:space="preserve"> &lt;</w:t>
      </w:r>
      <w:proofErr w:type="spellStart"/>
      <w:r>
        <w:rPr>
          <w:rFonts w:ascii="Courier" w:eastAsia="Courier" w:hAnsi="Courier" w:cs="Courier"/>
          <w:sz w:val="21"/>
          <w:szCs w:val="21"/>
        </w:rPr>
        <w:t>my_consensus_genomes</w:t>
      </w:r>
      <w:proofErr w:type="spellEnd"/>
      <w:r>
        <w:rPr>
          <w:rFonts w:ascii="Courier" w:eastAsia="Courier" w:hAnsi="Courier" w:cs="Courier"/>
          <w:sz w:val="21"/>
          <w:szCs w:val="21"/>
        </w:rPr>
        <w:t>&gt;.</w:t>
      </w:r>
      <w:proofErr w:type="spellStart"/>
      <w:r>
        <w:rPr>
          <w:rFonts w:ascii="Courier" w:eastAsia="Courier" w:hAnsi="Courier" w:cs="Courier"/>
          <w:sz w:val="21"/>
          <w:szCs w:val="21"/>
        </w:rPr>
        <w:t>fasta</w:t>
      </w:r>
      <w:proofErr w:type="spellEnd"/>
      <w:r>
        <w:rPr>
          <w:rFonts w:ascii="Courier" w:eastAsia="Courier" w:hAnsi="Courier" w:cs="Courier"/>
          <w:sz w:val="21"/>
          <w:szCs w:val="21"/>
        </w:rPr>
        <w:t xml:space="preserve"> &gt; &lt;</w:t>
      </w:r>
      <w:proofErr w:type="spellStart"/>
      <w:r>
        <w:rPr>
          <w:rFonts w:ascii="Courier" w:eastAsia="Courier" w:hAnsi="Courier" w:cs="Courier"/>
          <w:sz w:val="21"/>
          <w:szCs w:val="21"/>
        </w:rPr>
        <w:t>my_consensus_genomes</w:t>
      </w:r>
      <w:proofErr w:type="spellEnd"/>
      <w:r>
        <w:rPr>
          <w:rFonts w:ascii="Courier" w:eastAsia="Courier" w:hAnsi="Courier" w:cs="Courier"/>
          <w:sz w:val="21"/>
          <w:szCs w:val="21"/>
        </w:rPr>
        <w:t>&gt;.</w:t>
      </w:r>
      <w:proofErr w:type="spellStart"/>
      <w:r>
        <w:rPr>
          <w:rFonts w:ascii="Courier" w:eastAsia="Courier" w:hAnsi="Courier" w:cs="Courier"/>
          <w:sz w:val="21"/>
          <w:szCs w:val="21"/>
        </w:rPr>
        <w:t>aln.fasta</w:t>
      </w:r>
      <w:proofErr w:type="spellEnd"/>
    </w:p>
    <w:p w14:paraId="0000005F" w14:textId="77777777" w:rsidR="00CF563B" w:rsidRDefault="00000000">
      <w:pPr>
        <w:rPr>
          <w:sz w:val="22"/>
          <w:szCs w:val="22"/>
        </w:rPr>
      </w:pPr>
      <w:r>
        <w:rPr>
          <w:sz w:val="22"/>
          <w:szCs w:val="22"/>
        </w:rPr>
        <w:t xml:space="preserve">This runs </w:t>
      </w:r>
      <w:proofErr w:type="spellStart"/>
      <w:r>
        <w:rPr>
          <w:sz w:val="22"/>
          <w:szCs w:val="22"/>
        </w:rPr>
        <w:t>mafft</w:t>
      </w:r>
      <w:proofErr w:type="spellEnd"/>
      <w:r>
        <w:rPr>
          <w:sz w:val="22"/>
          <w:szCs w:val="22"/>
        </w:rPr>
        <w:t xml:space="preserve"> with default parameters. Try and distinguish between unaligned and aligned </w:t>
      </w:r>
      <w:proofErr w:type="spellStart"/>
      <w:r>
        <w:rPr>
          <w:sz w:val="22"/>
          <w:szCs w:val="22"/>
        </w:rPr>
        <w:t>fasta</w:t>
      </w:r>
      <w:proofErr w:type="spellEnd"/>
      <w:r>
        <w:rPr>
          <w:sz w:val="22"/>
          <w:szCs w:val="22"/>
        </w:rPr>
        <w:t xml:space="preserve"> files in the filename e.g. I always add a </w:t>
      </w:r>
      <w:r>
        <w:rPr>
          <w:sz w:val="22"/>
          <w:szCs w:val="22"/>
          <w:u w:val="single"/>
        </w:rPr>
        <w:t>.</w:t>
      </w:r>
      <w:proofErr w:type="spellStart"/>
      <w:r>
        <w:rPr>
          <w:sz w:val="22"/>
          <w:szCs w:val="22"/>
          <w:u w:val="single"/>
        </w:rPr>
        <w:t>aln</w:t>
      </w:r>
      <w:proofErr w:type="spellEnd"/>
      <w:r>
        <w:rPr>
          <w:sz w:val="22"/>
          <w:szCs w:val="22"/>
        </w:rPr>
        <w:t xml:space="preserve"> to the output file to annotate it as an alignment.</w:t>
      </w:r>
    </w:p>
    <w:p w14:paraId="00000060" w14:textId="77777777" w:rsidR="00CF563B" w:rsidRDefault="00CF563B">
      <w:pPr>
        <w:rPr>
          <w:sz w:val="22"/>
          <w:szCs w:val="22"/>
        </w:rPr>
      </w:pPr>
    </w:p>
    <w:p w14:paraId="00000061" w14:textId="77777777" w:rsidR="00CF563B" w:rsidRDefault="00000000">
      <w:pPr>
        <w:rPr>
          <w:b/>
          <w:sz w:val="22"/>
          <w:szCs w:val="22"/>
        </w:rPr>
      </w:pPr>
      <w:r>
        <w:rPr>
          <w:b/>
          <w:sz w:val="22"/>
          <w:szCs w:val="22"/>
        </w:rPr>
        <w:t>To visualise genomes in Tablet</w:t>
      </w:r>
    </w:p>
    <w:p w14:paraId="00000062" w14:textId="77777777" w:rsidR="00CF563B" w:rsidRDefault="00000000">
      <w:pPr>
        <w:rPr>
          <w:sz w:val="22"/>
          <w:szCs w:val="22"/>
        </w:rPr>
      </w:pPr>
      <w:r>
        <w:rPr>
          <w:sz w:val="22"/>
          <w:szCs w:val="22"/>
        </w:rPr>
        <w:t>Open a new Terminal window and type:</w:t>
      </w:r>
    </w:p>
    <w:p w14:paraId="00000063"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t>tablet</w:t>
      </w:r>
    </w:p>
    <w:p w14:paraId="00000064" w14:textId="77777777" w:rsidR="00CF563B" w:rsidRDefault="00CF563B">
      <w:pPr>
        <w:rPr>
          <w:sz w:val="22"/>
          <w:szCs w:val="22"/>
        </w:rPr>
      </w:pPr>
    </w:p>
    <w:p w14:paraId="00000065" w14:textId="77777777" w:rsidR="00CF563B" w:rsidRDefault="00CF563B">
      <w:pPr>
        <w:rPr>
          <w:sz w:val="22"/>
          <w:szCs w:val="22"/>
        </w:rPr>
      </w:pPr>
    </w:p>
    <w:p w14:paraId="00000066" w14:textId="77777777" w:rsidR="00CF563B" w:rsidRDefault="00000000">
      <w:pPr>
        <w:rPr>
          <w:sz w:val="22"/>
          <w:szCs w:val="22"/>
        </w:rPr>
      </w:pPr>
      <w:r>
        <w:rPr>
          <w:sz w:val="22"/>
          <w:szCs w:val="22"/>
        </w:rPr>
        <w:t>Go to “Open Assembly”</w:t>
      </w:r>
    </w:p>
    <w:p w14:paraId="00000067" w14:textId="77777777" w:rsidR="00CF563B" w:rsidRDefault="00000000">
      <w:pPr>
        <w:rPr>
          <w:sz w:val="22"/>
          <w:szCs w:val="22"/>
        </w:rPr>
      </w:pPr>
      <w:r>
        <w:rPr>
          <w:sz w:val="22"/>
          <w:szCs w:val="22"/>
        </w:rPr>
        <w:t>Load the BAM (binary alignment file) as the first file.</w:t>
      </w:r>
    </w:p>
    <w:p w14:paraId="00000068" w14:textId="77777777" w:rsidR="00CF563B" w:rsidRDefault="00000000">
      <w:pPr>
        <w:rPr>
          <w:sz w:val="22"/>
          <w:szCs w:val="22"/>
        </w:rPr>
      </w:pPr>
      <w:r>
        <w:rPr>
          <w:sz w:val="22"/>
          <w:szCs w:val="22"/>
        </w:rPr>
        <w:t>Load the reference file (e.g. in artic/artic-rabv/primer_schemes/rabv_ea/V1/rabv_ea_reference.fasta or whatever is the relevant one for your primer scheme) as the second file.</w:t>
      </w:r>
    </w:p>
    <w:p w14:paraId="00000069" w14:textId="77777777" w:rsidR="00CF563B" w:rsidRDefault="00000000">
      <w:pPr>
        <w:rPr>
          <w:sz w:val="22"/>
          <w:szCs w:val="22"/>
        </w:rPr>
      </w:pPr>
      <w:r>
        <w:rPr>
          <w:sz w:val="22"/>
          <w:szCs w:val="22"/>
        </w:rPr>
        <w:t xml:space="preserve">Select Variants mode in </w:t>
      </w:r>
      <w:proofErr w:type="spellStart"/>
      <w:r>
        <w:rPr>
          <w:sz w:val="22"/>
          <w:szCs w:val="22"/>
        </w:rPr>
        <w:t>Color</w:t>
      </w:r>
      <w:proofErr w:type="spellEnd"/>
      <w:r>
        <w:rPr>
          <w:sz w:val="22"/>
          <w:szCs w:val="22"/>
        </w:rPr>
        <w:t xml:space="preserve"> Schemes for ease of viewing variants.</w:t>
      </w:r>
    </w:p>
    <w:p w14:paraId="0000006A" w14:textId="77777777" w:rsidR="00CF563B" w:rsidRDefault="00CF563B"/>
    <w:p w14:paraId="0000006B" w14:textId="77777777" w:rsidR="00CF563B" w:rsidRDefault="00CF563B"/>
    <w:sectPr w:rsidR="00CF563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63B"/>
    <w:rsid w:val="00187B3D"/>
    <w:rsid w:val="001B5102"/>
    <w:rsid w:val="00730E31"/>
    <w:rsid w:val="00A03E44"/>
    <w:rsid w:val="00B06B35"/>
    <w:rsid w:val="00B444C9"/>
    <w:rsid w:val="00C72497"/>
    <w:rsid w:val="00CF563B"/>
    <w:rsid w:val="00D475DF"/>
    <w:rsid w:val="00E97FF1"/>
    <w:rsid w:val="00F75C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DDA4F5"/>
  <w15:docId w15:val="{6B24276E-393D-584D-B3F7-C0DA5C06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uiPriority w:val="99"/>
    <w:unhideWhenUsed/>
    <w:rsid w:val="00234E1E"/>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rtic.network/ncov-2019/ncov2019-bioinformatics-so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stw7tloeydTYpcpCuILyeBcqFA==">AMUW2mUoQZeI9TjTWUjlURwcNS5tW+VZ1261114sFtfIRln0S/dyie1j1XO3XTMCnIrWs97IkZgGMHY4rekWHHN0Mmbzghu+JEBmXpOCcgiH1CQOrN1/MN0=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criselda bautista</dc:creator>
  <cp:lastModifiedBy>Kirstyn Brunker</cp:lastModifiedBy>
  <cp:revision>11</cp:revision>
  <dcterms:created xsi:type="dcterms:W3CDTF">2023-02-19T16:29:00Z</dcterms:created>
  <dcterms:modified xsi:type="dcterms:W3CDTF">2023-06-15T15:17:00Z</dcterms:modified>
</cp:coreProperties>
</file>