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BFCA" w14:textId="317C72E3" w:rsidR="00077411" w:rsidRPr="007117A0" w:rsidRDefault="00B3017C">
      <w:pPr>
        <w:rPr>
          <w:rFonts w:hint="eastAsia"/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975067">
        <w:rPr>
          <w:rFonts w:hint="eastAsia"/>
          <w:b/>
          <w:bCs/>
        </w:rPr>
        <w:t>4</w:t>
      </w:r>
      <w:r w:rsidR="00AE5C73" w:rsidRPr="007117A0">
        <w:rPr>
          <w:rFonts w:hint="eastAsia"/>
          <w:b/>
          <w:bCs/>
        </w:rPr>
        <w:t>_</w:t>
      </w:r>
      <w:r w:rsidR="00975067">
        <w:rPr>
          <w:rFonts w:hint="eastAsia"/>
          <w:b/>
          <w:bCs/>
        </w:rPr>
        <w:t>해싱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1332150B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</w:p>
    <w:p w14:paraId="00111D7D" w14:textId="0FBE50E5" w:rsidR="006F1718" w:rsidRDefault="006F1718"/>
    <w:p w14:paraId="4B5E1797" w14:textId="77777777" w:rsidR="00077411" w:rsidRPr="006F1718" w:rsidRDefault="00077411"/>
    <w:sectPr w:rsidR="00077411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27039"/>
    <w:rsid w:val="00030435"/>
    <w:rsid w:val="00077411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F338E"/>
    <w:rsid w:val="00913032"/>
    <w:rsid w:val="00975067"/>
    <w:rsid w:val="009E3166"/>
    <w:rsid w:val="009E3646"/>
    <w:rsid w:val="009E6A7C"/>
    <w:rsid w:val="00A02F22"/>
    <w:rsid w:val="00A43F0E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36</cp:revision>
  <dcterms:created xsi:type="dcterms:W3CDTF">2025-07-04T06:51:00Z</dcterms:created>
  <dcterms:modified xsi:type="dcterms:W3CDTF">2025-10-21T11:04:00Z</dcterms:modified>
</cp:coreProperties>
</file>