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F14" w:rsidRDefault="00FE3F14" w:rsidP="00FE3F14">
      <w:r>
        <w:t xml:space="preserve">** Andrea </w:t>
      </w:r>
      <w:proofErr w:type="spellStart"/>
      <w:r>
        <w:t>Ruotolo</w:t>
      </w:r>
      <w:proofErr w:type="spellEnd"/>
      <w:r>
        <w:t>, Global Head of Customer Sustainability at Rockwell Automation</w:t>
      </w:r>
    </w:p>
    <w:p w:rsidR="00FE3F14" w:rsidRDefault="00FE3F14" w:rsidP="00FE3F14">
      <w:r>
        <w:t>"CIO Excellence Magazine has been a fantastic partner for us. The team's dedication to quality and timely delivery made sharing our sustainability initiatives a breeze. We’re thrilled with the positive feedback from our feature!"</w:t>
      </w:r>
    </w:p>
    <w:p w:rsidR="00FE3F14" w:rsidRDefault="00FE3F14" w:rsidP="00FE3F14"/>
    <w:p w:rsidR="00FE3F14" w:rsidRDefault="00FE3F14" w:rsidP="00FE3F14">
      <w:r>
        <w:t xml:space="preserve">** Ashley </w:t>
      </w:r>
      <w:proofErr w:type="spellStart"/>
      <w:r>
        <w:t>Vallett</w:t>
      </w:r>
      <w:proofErr w:type="spellEnd"/>
      <w:r>
        <w:t>, Talent Acquisition Specialist</w:t>
      </w:r>
      <w:bookmarkStart w:id="0" w:name="_GoBack"/>
      <w:bookmarkEnd w:id="0"/>
    </w:p>
    <w:p w:rsidR="00FE3F14" w:rsidRDefault="00FE3F14" w:rsidP="00FE3F14">
      <w:r>
        <w:t>"Our experience with CIO Excellence was excellent! The professionalism of the team stood out, and being featured has significantly boosted our visibility. Their support was invaluable throughout the process."</w:t>
      </w:r>
    </w:p>
    <w:p w:rsidR="00FE3F14" w:rsidRDefault="00FE3F14" w:rsidP="00FE3F14"/>
    <w:p w:rsidR="00FE3F14" w:rsidRDefault="00FE3F14" w:rsidP="00FE3F14">
      <w:r>
        <w:t xml:space="preserve">** </w:t>
      </w:r>
      <w:proofErr w:type="spellStart"/>
      <w:r>
        <w:t>Ayisha</w:t>
      </w:r>
      <w:proofErr w:type="spellEnd"/>
      <w:r>
        <w:t xml:space="preserve"> </w:t>
      </w:r>
      <w:proofErr w:type="spellStart"/>
      <w:r>
        <w:t>Piotti</w:t>
      </w:r>
      <w:proofErr w:type="spellEnd"/>
    </w:p>
    <w:p w:rsidR="00FE3F14" w:rsidRDefault="00FE3F14" w:rsidP="00FE3F14">
      <w:r>
        <w:t>"I couldn’t be happier with the service. Our feature beautifully showcased our work, and the attention to detail was impressive. This collaboration has truly enhanced our brand presence."</w:t>
      </w:r>
    </w:p>
    <w:p w:rsidR="00FE3F14" w:rsidRDefault="00FE3F14" w:rsidP="00FE3F14"/>
    <w:p w:rsidR="00FE3F14" w:rsidRDefault="00FE3F14" w:rsidP="00FE3F14">
      <w:r>
        <w:t xml:space="preserve">** </w:t>
      </w:r>
      <w:proofErr w:type="spellStart"/>
      <w:r>
        <w:t>Dr.</w:t>
      </w:r>
      <w:proofErr w:type="spellEnd"/>
      <w:r>
        <w:t xml:space="preserve"> Kathrin Kind, Chief Data Scientist and AI Director</w:t>
      </w:r>
    </w:p>
    <w:p w:rsidR="00FE3F14" w:rsidRDefault="00FE3F14" w:rsidP="00FE3F14">
      <w:r>
        <w:t>"CIO Excellence Magazine provided an incredible platform for sharing our insights on AI and data science. The support we received was top-notch, and the final product exceeded our expectations. It’s been a rewarding experience!"</w:t>
      </w:r>
    </w:p>
    <w:p w:rsidR="00FE3F14" w:rsidRDefault="00FE3F14" w:rsidP="00FE3F14"/>
    <w:p w:rsidR="00FE3F14" w:rsidRDefault="00FE3F14" w:rsidP="00FE3F14">
      <w:r>
        <w:t xml:space="preserve">** Elizabeth Lukas, </w:t>
      </w:r>
      <w:proofErr w:type="spellStart"/>
      <w:r>
        <w:t>AutogenAI</w:t>
      </w:r>
      <w:proofErr w:type="spellEnd"/>
    </w:p>
    <w:p w:rsidR="00FE3F14" w:rsidRDefault="00FE3F14" w:rsidP="00FE3F14">
      <w:r>
        <w:t>" Team is creative and professional, making the entire process enjoyable. Our feature highlighted our AI advancements perfectly, and we appreciate their timely assistance."</w:t>
      </w:r>
    </w:p>
    <w:p w:rsidR="00FE3F14" w:rsidRDefault="00FE3F14" w:rsidP="00FE3F14"/>
    <w:p w:rsidR="00FE3F14" w:rsidRDefault="00FE3F14" w:rsidP="00FE3F14">
      <w:r>
        <w:t xml:space="preserve">** Janet </w:t>
      </w:r>
      <w:proofErr w:type="spellStart"/>
      <w:r>
        <w:t>Schijns</w:t>
      </w:r>
      <w:proofErr w:type="spellEnd"/>
      <w:r>
        <w:t>, CEO of JS Group</w:t>
      </w:r>
    </w:p>
    <w:p w:rsidR="00FE3F14" w:rsidRDefault="00FE3F14" w:rsidP="00FE3F14">
      <w:r>
        <w:t>"I am genuinely impressed with services. From start to finish, they delivered exceptional quality and creativity in showcasing our story. This feature has greatly increased our visibility in the industry."</w:t>
      </w:r>
    </w:p>
    <w:p w:rsidR="00FE3F14" w:rsidRDefault="00FE3F14" w:rsidP="00FE3F14"/>
    <w:p w:rsidR="00FE3F14" w:rsidRDefault="00FE3F14" w:rsidP="00FE3F14">
      <w:r>
        <w:t xml:space="preserve">** </w:t>
      </w:r>
      <w:proofErr w:type="spellStart"/>
      <w:r>
        <w:t>Satnam</w:t>
      </w:r>
      <w:proofErr w:type="spellEnd"/>
      <w:r>
        <w:t xml:space="preserve"> Singh, Chief Digital &amp; Technology Officer at CBRE</w:t>
      </w:r>
    </w:p>
    <w:p w:rsidR="00FE3F14" w:rsidRDefault="00FE3F14" w:rsidP="00FE3F14">
      <w:r>
        <w:t>"Our collaboration with CIO Excellence Magazine has been incredibly beneficial. Their focus on innovation aligns perfectly with our mission at CBRE. We are proud to have shared our insights through such a respected publication."</w:t>
      </w:r>
    </w:p>
    <w:p w:rsidR="00FE3F14" w:rsidRDefault="00FE3F14" w:rsidP="00FE3F14"/>
    <w:p w:rsidR="00FE3F14" w:rsidRDefault="00FE3F14" w:rsidP="00FE3F14">
      <w:r>
        <w:t xml:space="preserve">** </w:t>
      </w:r>
      <w:proofErr w:type="spellStart"/>
      <w:r>
        <w:t>Yasaf</w:t>
      </w:r>
      <w:proofErr w:type="spellEnd"/>
      <w:r>
        <w:t xml:space="preserve"> </w:t>
      </w:r>
      <w:proofErr w:type="spellStart"/>
      <w:r>
        <w:t>Burshan</w:t>
      </w:r>
      <w:proofErr w:type="spellEnd"/>
      <w:r>
        <w:t xml:space="preserve"> -</w:t>
      </w:r>
      <w:r w:rsidRPr="00FE3F14">
        <w:t xml:space="preserve"> visionary CEO and Founder of Team </w:t>
      </w:r>
      <w:proofErr w:type="spellStart"/>
      <w:r w:rsidRPr="00FE3F14">
        <w:t>Genius.webp</w:t>
      </w:r>
      <w:proofErr w:type="spellEnd"/>
    </w:p>
    <w:p w:rsidR="00FE1F8E" w:rsidRDefault="00FE3F14" w:rsidP="00FE3F14">
      <w:r>
        <w:t>"Commitment to quality content is evident throughout the process. Being featured in this magazine has significantly enhanced our visibility in the industry."</w:t>
      </w:r>
    </w:p>
    <w:sectPr w:rsidR="00FE1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34"/>
    <w:rsid w:val="00C13B34"/>
    <w:rsid w:val="00FE1F8E"/>
    <w:rsid w:val="00FE3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6D81"/>
  <w15:chartTrackingRefBased/>
  <w15:docId w15:val="{015184BB-59AD-4157-A8D1-1A59951E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Sales</dc:creator>
  <cp:keywords/>
  <dc:description/>
  <cp:lastModifiedBy>Day Sales</cp:lastModifiedBy>
  <cp:revision>2</cp:revision>
  <dcterms:created xsi:type="dcterms:W3CDTF">2025-03-21T19:47:00Z</dcterms:created>
  <dcterms:modified xsi:type="dcterms:W3CDTF">2025-03-21T19:48:00Z</dcterms:modified>
</cp:coreProperties>
</file>