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12" w:rsidRPr="00840808" w:rsidRDefault="005B2E12" w:rsidP="005B2E12">
      <w:pPr>
        <w:rPr>
          <w:b/>
        </w:rPr>
      </w:pPr>
      <w:r w:rsidRPr="00840808">
        <w:rPr>
          <w:b/>
        </w:rPr>
        <w:t>Top Strategies for Small Business Growth in 2024</w:t>
      </w:r>
    </w:p>
    <w:p w:rsidR="005B2E12" w:rsidRDefault="005B2E12" w:rsidP="005B2E12">
      <w:r>
        <w:t>As a small business enterprise owner, you are always looking for strategies to take your corporation to the subsequent degree. Well, buckle up, due to the fact 2024 is shaping as lots as be a twelve months of interesting opportunities and stressful conditions. we've have been given the inside scoop on the pinnacle strategies with a purpose to help your small business enterprise thrive inside the 12 months in advance.</w:t>
      </w:r>
      <w:bookmarkStart w:id="0" w:name="_GoBack"/>
      <w:bookmarkEnd w:id="0"/>
    </w:p>
    <w:p w:rsidR="005B2E12" w:rsidRDefault="005B2E12" w:rsidP="005B2E12">
      <w:r>
        <w:t>Embrace the Digital Revolution</w:t>
      </w:r>
    </w:p>
    <w:p w:rsidR="005B2E12" w:rsidRDefault="005B2E12" w:rsidP="005B2E12">
      <w:r>
        <w:t>In cutting-edge-day rapid-paced, tech-driven global, having a sturdy on line presence is now not a choice - it's far a need. And we're no longer just speaking approximately a flowery website (even though that is essential too). Dive into the sector of virtual advertising and watch your enterprise leap. From targeted social media campaigns to search engine optimization (search engine optimization) that'll have your internet site ranking higher than a giraffe on stilts, there are infinite approaches to reach your audience and convert them into loyal clients.</w:t>
      </w:r>
    </w:p>
    <w:p w:rsidR="005B2E12" w:rsidRDefault="005B2E12" w:rsidP="005B2E12">
      <w:r>
        <w:t>Cultivate a Killer Company Culture</w:t>
      </w:r>
    </w:p>
    <w:p w:rsidR="005B2E12" w:rsidRDefault="005B2E12" w:rsidP="005B2E12">
      <w:r>
        <w:t xml:space="preserve">Let's face it, satisfied personnel = happy customers. And in 2024, creating </w:t>
      </w:r>
      <w:proofErr w:type="spellStart"/>
      <w:proofErr w:type="gramStart"/>
      <w:r>
        <w:t>a</w:t>
      </w:r>
      <w:proofErr w:type="spellEnd"/>
      <w:proofErr w:type="gramEnd"/>
      <w:r>
        <w:t xml:space="preserve"> advantageous business enterprise way of life is extra crucial than ever. We're speaking about presenting competitive advantages, fostering open communication, and spotting hard paintings and achievements. When your group feels valued and supported, they may be greater engaged, productive, and possibly to stick around for the long haul. Plus, a top notch organization culture can be </w:t>
      </w:r>
      <w:proofErr w:type="spellStart"/>
      <w:proofErr w:type="gramStart"/>
      <w:r>
        <w:t>a</w:t>
      </w:r>
      <w:proofErr w:type="spellEnd"/>
      <w:proofErr w:type="gramEnd"/>
      <w:r>
        <w:t xml:space="preserve"> effective recruitment tool, helping you attract pinnacle skills in a competitive activity market.</w:t>
      </w:r>
    </w:p>
    <w:p w:rsidR="005B2E12" w:rsidRDefault="005B2E12" w:rsidP="005B2E12">
      <w:r>
        <w:t>Embrace Sustainability</w:t>
      </w:r>
    </w:p>
    <w:p w:rsidR="005B2E12" w:rsidRDefault="005B2E12" w:rsidP="005B2E12">
      <w:r>
        <w:t>Gone are the days when being green became just a pleasant-to-have. In 2024, clients are traumatic that groups take obligation for his or her environmental impact. And guess what? It's not simply accurate for the planet - it's properly for commercial enterprise too. Implement sustainable practices like the use of recycled materials, lowering waste, and making an investment in renewable strength. Not best will it help you attract environmentally-conscious customers, however it could additionally cause cost savings and increased efficiency.</w:t>
      </w:r>
    </w:p>
    <w:p w:rsidR="005B2E12" w:rsidRDefault="005B2E12" w:rsidP="005B2E12">
      <w:r>
        <w:t>Get Strategic with Your Finances</w:t>
      </w:r>
    </w:p>
    <w:p w:rsidR="005B2E12" w:rsidRDefault="005B2E12" w:rsidP="005B2E12">
      <w:r>
        <w:t xml:space="preserve">Let's be actual - you cannot grow your enterprise without a solid monetary foundation. In 2024, it is all approximately being proactive and strategic with your price range. That approach preserving a close eye in your cash go with the flow, growing precise budgets, and exploring financing options like commercial enterprise loans or assignment capital. </w:t>
      </w:r>
      <w:r w:rsidRPr="005B2E12">
        <w:t>It's additionally critical to stay on pinnacle of your bookkeeping and tax responsibilities. Trust us, a bit monetary planning now will save you plenty of complications (and cash) down the road.</w:t>
      </w:r>
    </w:p>
    <w:p w:rsidR="005B2E12" w:rsidRDefault="005B2E12" w:rsidP="005B2E12">
      <w:r>
        <w:t>Embrace the Power of Partnerships</w:t>
      </w:r>
    </w:p>
    <w:p w:rsidR="005B2E12" w:rsidRDefault="005B2E12" w:rsidP="005B2E12">
      <w:r>
        <w:t xml:space="preserve">Remember the pronouncing &amp; quote; heads are higher than one &amp; quote? Well, inside the enterprise international, that applies to extra than simply problem-fixing. </w:t>
      </w:r>
    </w:p>
    <w:p w:rsidR="005B2E12" w:rsidRDefault="005B2E12" w:rsidP="005B2E12">
      <w:r>
        <w:t xml:space="preserve">Strategic partnerships can be </w:t>
      </w:r>
      <w:proofErr w:type="gramStart"/>
      <w:r>
        <w:t>a</w:t>
      </w:r>
      <w:proofErr w:type="gramEnd"/>
      <w:r>
        <w:t xml:space="preserve"> activity-changer for small groups looking for to develop in 2024. Whether it is teaming up with a complementary commercial enterprise, collaborating with organisation influencers, or forming alliances with providers or companies, partnerships can help you tap into new markets, percentage property, and boom your emblem's attain.</w:t>
      </w:r>
    </w:p>
    <w:p w:rsidR="005B2E12" w:rsidRDefault="005B2E12" w:rsidP="005B2E12">
      <w:r>
        <w:lastRenderedPageBreak/>
        <w:t>Conclusion</w:t>
      </w:r>
    </w:p>
    <w:p w:rsidR="00E1159B" w:rsidRDefault="005B2E12" w:rsidP="005B2E12">
      <w:r w:rsidRPr="005B2E12">
        <w:t>As a small commercial agency owner, you are no stranger to the stressful conditions and opportunities that come with walking your very own show. But with the right strategies in region, 2024 can be your 12 months to shine. From embracing the virtual revolution to fostering a killer enterprise business enterprise tradition, the ones top strategies will assist you're taking your enterprise to new heights. So, what are you looking ahead to?</w:t>
      </w:r>
    </w:p>
    <w:p w:rsidR="00840808" w:rsidRDefault="00840808" w:rsidP="005B2E12"/>
    <w:p w:rsidR="00840808" w:rsidRPr="00840808" w:rsidRDefault="00840808" w:rsidP="00840808">
      <w:pPr>
        <w:spacing w:after="0" w:line="240" w:lineRule="auto"/>
        <w:rPr>
          <w:rFonts w:ascii="Times New Roman" w:eastAsia="Times New Roman" w:hAnsi="Times New Roman" w:cs="Times New Roman"/>
          <w:sz w:val="24"/>
          <w:szCs w:val="24"/>
          <w:lang w:eastAsia="en-IN"/>
        </w:rPr>
      </w:pPr>
      <w:r w:rsidRPr="00840808">
        <w:rPr>
          <w:rFonts w:ascii="Segoe UI" w:eastAsia="Times New Roman" w:hAnsi="Segoe UI" w:cs="Segoe UI"/>
          <w:b/>
          <w:bCs/>
          <w:color w:val="13343B"/>
          <w:sz w:val="24"/>
          <w:szCs w:val="24"/>
          <w:bdr w:val="single" w:sz="2" w:space="0" w:color="E5E7EB" w:frame="1"/>
          <w:shd w:val="clear" w:color="auto" w:fill="FCFCF9"/>
          <w:lang w:eastAsia="en-IN"/>
        </w:rPr>
        <w:t>FAQs</w:t>
      </w:r>
    </w:p>
    <w:p w:rsidR="00840808" w:rsidRPr="00840808" w:rsidRDefault="00840808" w:rsidP="00840808">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b/>
          <w:bCs/>
          <w:color w:val="13343B"/>
          <w:sz w:val="24"/>
          <w:szCs w:val="24"/>
          <w:bdr w:val="single" w:sz="2" w:space="0" w:color="E5E7EB" w:frame="1"/>
          <w:lang w:eastAsia="en-IN"/>
        </w:rPr>
        <w:t>How can I use digital marketing to grow my small business in 2024?</w:t>
      </w:r>
      <w:r w:rsidRPr="00840808">
        <w:rPr>
          <w:rFonts w:ascii="Segoe UI" w:eastAsia="Times New Roman" w:hAnsi="Segoe UI" w:cs="Segoe UI"/>
          <w:color w:val="13343B"/>
          <w:sz w:val="24"/>
          <w:szCs w:val="24"/>
          <w:bdr w:val="single" w:sz="2" w:space="0" w:color="E5E7EB" w:frame="1"/>
          <w:lang w:eastAsia="en-IN"/>
        </w:rPr>
        <w:br/>
        <w:t>Digital marketing is a powerful tool for small businesses looking to grow in 2024. Some key strategies include:</w:t>
      </w:r>
    </w:p>
    <w:p w:rsidR="00840808" w:rsidRPr="00840808" w:rsidRDefault="00840808" w:rsidP="00840808">
      <w:pPr>
        <w:numPr>
          <w:ilvl w:val="0"/>
          <w:numId w:val="2"/>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Optimizing your website for search engines (SEO) to drive more organic traffic</w:t>
      </w:r>
    </w:p>
    <w:p w:rsidR="00840808" w:rsidRPr="00840808" w:rsidRDefault="00840808" w:rsidP="00840808">
      <w:pPr>
        <w:numPr>
          <w:ilvl w:val="0"/>
          <w:numId w:val="2"/>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Creating targeted social media campaigns to engage your audience and drive sales</w:t>
      </w:r>
    </w:p>
    <w:p w:rsidR="00840808" w:rsidRPr="00840808" w:rsidRDefault="00840808" w:rsidP="00840808">
      <w:pPr>
        <w:numPr>
          <w:ilvl w:val="0"/>
          <w:numId w:val="2"/>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Leveraging email marketing to stay in touch with customers and promote your products or services</w:t>
      </w:r>
    </w:p>
    <w:p w:rsidR="00840808" w:rsidRPr="00840808" w:rsidRDefault="00840808" w:rsidP="00840808">
      <w:pPr>
        <w:numPr>
          <w:ilvl w:val="0"/>
          <w:numId w:val="2"/>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Investing in pay-per-click (PPC) advertising to reach new potential customers</w:t>
      </w:r>
    </w:p>
    <w:p w:rsidR="00840808" w:rsidRPr="00840808" w:rsidRDefault="00840808" w:rsidP="00840808">
      <w:pPr>
        <w:numPr>
          <w:ilvl w:val="0"/>
          <w:numId w:val="3"/>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b/>
          <w:bCs/>
          <w:color w:val="13343B"/>
          <w:sz w:val="24"/>
          <w:szCs w:val="24"/>
          <w:bdr w:val="single" w:sz="2" w:space="0" w:color="E5E7EB" w:frame="1"/>
          <w:lang w:eastAsia="en-IN"/>
        </w:rPr>
        <w:t>What are some effective ways to create a positive company culture?</w:t>
      </w:r>
      <w:r w:rsidRPr="00840808">
        <w:rPr>
          <w:rFonts w:ascii="Segoe UI" w:eastAsia="Times New Roman" w:hAnsi="Segoe UI" w:cs="Segoe UI"/>
          <w:color w:val="13343B"/>
          <w:sz w:val="24"/>
          <w:szCs w:val="24"/>
          <w:bdr w:val="single" w:sz="2" w:space="0" w:color="E5E7EB" w:frame="1"/>
          <w:lang w:eastAsia="en-IN"/>
        </w:rPr>
        <w:br/>
        <w:t>Creating a positive company culture is essential for attracting and retaining top talent in 2024. Some key strategies include:</w:t>
      </w:r>
    </w:p>
    <w:p w:rsidR="00840808" w:rsidRPr="00840808" w:rsidRDefault="00840808" w:rsidP="00840808">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Offering competitive benefits and perks</w:t>
      </w:r>
    </w:p>
    <w:p w:rsidR="00840808" w:rsidRPr="00840808" w:rsidRDefault="00840808" w:rsidP="00840808">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Fostering open communication and feedback</w:t>
      </w:r>
    </w:p>
    <w:p w:rsidR="00840808" w:rsidRPr="00840808" w:rsidRDefault="00840808" w:rsidP="00840808">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Recognizing and rewarding employee achievements</w:t>
      </w:r>
    </w:p>
    <w:p w:rsidR="00840808" w:rsidRPr="00840808" w:rsidRDefault="00840808" w:rsidP="00840808">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Encouraging team-building activities and social events</w:t>
      </w:r>
    </w:p>
    <w:p w:rsidR="00840808" w:rsidRPr="00840808" w:rsidRDefault="00840808" w:rsidP="00840808">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Promoting work-life balance and flexibility</w:t>
      </w:r>
    </w:p>
    <w:p w:rsidR="00840808" w:rsidRPr="00840808" w:rsidRDefault="00840808" w:rsidP="00840808">
      <w:pPr>
        <w:numPr>
          <w:ilvl w:val="0"/>
          <w:numId w:val="5"/>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b/>
          <w:bCs/>
          <w:color w:val="13343B"/>
          <w:sz w:val="24"/>
          <w:szCs w:val="24"/>
          <w:bdr w:val="single" w:sz="2" w:space="0" w:color="E5E7EB" w:frame="1"/>
          <w:lang w:eastAsia="en-IN"/>
        </w:rPr>
        <w:t>How can I make my small business more sustainable?</w:t>
      </w:r>
      <w:r w:rsidRPr="00840808">
        <w:rPr>
          <w:rFonts w:ascii="Segoe UI" w:eastAsia="Times New Roman" w:hAnsi="Segoe UI" w:cs="Segoe UI"/>
          <w:color w:val="13343B"/>
          <w:sz w:val="24"/>
          <w:szCs w:val="24"/>
          <w:bdr w:val="single" w:sz="2" w:space="0" w:color="E5E7EB" w:frame="1"/>
          <w:lang w:eastAsia="en-IN"/>
        </w:rPr>
        <w:br/>
        <w:t>There are many ways to make your small business more sustainable in 2024, such as:</w:t>
      </w:r>
    </w:p>
    <w:p w:rsidR="00840808" w:rsidRPr="00840808" w:rsidRDefault="00840808" w:rsidP="00840808">
      <w:pPr>
        <w:numPr>
          <w:ilvl w:val="0"/>
          <w:numId w:val="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Using recycled materials and reducing waste</w:t>
      </w:r>
    </w:p>
    <w:p w:rsidR="00840808" w:rsidRPr="00840808" w:rsidRDefault="00840808" w:rsidP="00840808">
      <w:pPr>
        <w:numPr>
          <w:ilvl w:val="0"/>
          <w:numId w:val="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Investing in energy-efficient equipment and renewable energy sources</w:t>
      </w:r>
    </w:p>
    <w:p w:rsidR="00840808" w:rsidRPr="00840808" w:rsidRDefault="00840808" w:rsidP="00840808">
      <w:pPr>
        <w:numPr>
          <w:ilvl w:val="0"/>
          <w:numId w:val="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Implementing sustainable practices throughout your supply chain</w:t>
      </w:r>
    </w:p>
    <w:p w:rsidR="00840808" w:rsidRPr="00840808" w:rsidRDefault="00840808" w:rsidP="00840808">
      <w:pPr>
        <w:numPr>
          <w:ilvl w:val="0"/>
          <w:numId w:val="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Educating employees and customers about your sustainability efforts</w:t>
      </w:r>
    </w:p>
    <w:p w:rsidR="00840808" w:rsidRPr="00840808" w:rsidRDefault="00840808" w:rsidP="00840808">
      <w:pPr>
        <w:numPr>
          <w:ilvl w:val="0"/>
          <w:numId w:val="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Partnering with eco-friendly organizations or initiatives</w:t>
      </w:r>
    </w:p>
    <w:p w:rsidR="00840808" w:rsidRPr="00840808" w:rsidRDefault="00840808" w:rsidP="00840808">
      <w:pPr>
        <w:numPr>
          <w:ilvl w:val="0"/>
          <w:numId w:val="7"/>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b/>
          <w:bCs/>
          <w:color w:val="13343B"/>
          <w:sz w:val="24"/>
          <w:szCs w:val="24"/>
          <w:bdr w:val="single" w:sz="2" w:space="0" w:color="E5E7EB" w:frame="1"/>
          <w:lang w:eastAsia="en-IN"/>
        </w:rPr>
        <w:t>What are some key financial strategies for small business growth in 2024?</w:t>
      </w:r>
      <w:r w:rsidRPr="00840808">
        <w:rPr>
          <w:rFonts w:ascii="Segoe UI" w:eastAsia="Times New Roman" w:hAnsi="Segoe UI" w:cs="Segoe UI"/>
          <w:color w:val="13343B"/>
          <w:sz w:val="24"/>
          <w:szCs w:val="24"/>
          <w:bdr w:val="single" w:sz="2" w:space="0" w:color="E5E7EB" w:frame="1"/>
          <w:lang w:eastAsia="en-IN"/>
        </w:rPr>
        <w:br/>
        <w:t>Staying on top of your finances is crucial for small business growth in 2024. Some key strategies include:</w:t>
      </w:r>
    </w:p>
    <w:p w:rsidR="00840808" w:rsidRPr="00840808" w:rsidRDefault="00840808" w:rsidP="00840808">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lastRenderedPageBreak/>
        <w:t>Creating detailed budgets and cash flow projections</w:t>
      </w:r>
    </w:p>
    <w:p w:rsidR="00840808" w:rsidRPr="00840808" w:rsidRDefault="00840808" w:rsidP="00840808">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Exploring financing options like business loans or venture capital</w:t>
      </w:r>
    </w:p>
    <w:p w:rsidR="00840808" w:rsidRPr="00840808" w:rsidRDefault="00840808" w:rsidP="00840808">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Staying on top of bookkeeping and tax obligations</w:t>
      </w:r>
    </w:p>
    <w:p w:rsidR="00840808" w:rsidRPr="00840808" w:rsidRDefault="00840808" w:rsidP="00840808">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Investing in financial management software or outsourcing to a professional</w:t>
      </w:r>
    </w:p>
    <w:p w:rsidR="00840808" w:rsidRPr="00840808" w:rsidRDefault="00840808" w:rsidP="00840808">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Regularly reviewing and adjusting your financial strategies based on market conditions</w:t>
      </w:r>
    </w:p>
    <w:p w:rsidR="00840808" w:rsidRPr="00840808" w:rsidRDefault="00840808" w:rsidP="00840808">
      <w:pPr>
        <w:numPr>
          <w:ilvl w:val="0"/>
          <w:numId w:val="9"/>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b/>
          <w:bCs/>
          <w:color w:val="13343B"/>
          <w:sz w:val="24"/>
          <w:szCs w:val="24"/>
          <w:bdr w:val="single" w:sz="2" w:space="0" w:color="E5E7EB" w:frame="1"/>
          <w:lang w:eastAsia="en-IN"/>
        </w:rPr>
        <w:t>How can strategic partnerships help my small business grow in 2024?</w:t>
      </w:r>
      <w:r w:rsidRPr="00840808">
        <w:rPr>
          <w:rFonts w:ascii="Segoe UI" w:eastAsia="Times New Roman" w:hAnsi="Segoe UI" w:cs="Segoe UI"/>
          <w:color w:val="13343B"/>
          <w:sz w:val="24"/>
          <w:szCs w:val="24"/>
          <w:bdr w:val="single" w:sz="2" w:space="0" w:color="E5E7EB" w:frame="1"/>
          <w:lang w:eastAsia="en-IN"/>
        </w:rPr>
        <w:br/>
        <w:t>Strategic partnerships can be a powerful tool for small business growth in 2024. Some key benefits include:</w:t>
      </w:r>
    </w:p>
    <w:p w:rsidR="00840808" w:rsidRPr="00840808" w:rsidRDefault="00840808" w:rsidP="00840808">
      <w:pPr>
        <w:numPr>
          <w:ilvl w:val="0"/>
          <w:numId w:val="1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Accessing new markets and customer bases</w:t>
      </w:r>
    </w:p>
    <w:p w:rsidR="00840808" w:rsidRPr="00840808" w:rsidRDefault="00840808" w:rsidP="00840808">
      <w:pPr>
        <w:numPr>
          <w:ilvl w:val="0"/>
          <w:numId w:val="1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Sharing resources and reducing costs</w:t>
      </w:r>
    </w:p>
    <w:p w:rsidR="00840808" w:rsidRPr="00840808" w:rsidRDefault="00840808" w:rsidP="00840808">
      <w:pPr>
        <w:numPr>
          <w:ilvl w:val="0"/>
          <w:numId w:val="1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Amplifying your brand's reach and credibility</w:t>
      </w:r>
    </w:p>
    <w:p w:rsidR="00840808" w:rsidRPr="00840808" w:rsidRDefault="00840808" w:rsidP="00840808">
      <w:pPr>
        <w:numPr>
          <w:ilvl w:val="0"/>
          <w:numId w:val="1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Collaborating on innovative products or services</w:t>
      </w:r>
    </w:p>
    <w:p w:rsidR="00840808" w:rsidRPr="00840808" w:rsidRDefault="00840808" w:rsidP="00840808">
      <w:pPr>
        <w:numPr>
          <w:ilvl w:val="0"/>
          <w:numId w:val="1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840808">
        <w:rPr>
          <w:rFonts w:ascii="Segoe UI" w:eastAsia="Times New Roman" w:hAnsi="Segoe UI" w:cs="Segoe UI"/>
          <w:color w:val="13343B"/>
          <w:sz w:val="24"/>
          <w:szCs w:val="24"/>
          <w:bdr w:val="single" w:sz="2" w:space="0" w:color="E5E7EB" w:frame="1"/>
          <w:lang w:eastAsia="en-IN"/>
        </w:rPr>
        <w:t>Gaining valuable industry insights and expertise</w:t>
      </w:r>
    </w:p>
    <w:p w:rsidR="00840808" w:rsidRDefault="00840808" w:rsidP="005B2E12"/>
    <w:sectPr w:rsidR="00840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2B8"/>
    <w:multiLevelType w:val="multilevel"/>
    <w:tmpl w:val="2444CF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B07F1"/>
    <w:multiLevelType w:val="multilevel"/>
    <w:tmpl w:val="C40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81482"/>
    <w:multiLevelType w:val="multilevel"/>
    <w:tmpl w:val="D5F6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437D3"/>
    <w:multiLevelType w:val="multilevel"/>
    <w:tmpl w:val="D1A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A2697"/>
    <w:multiLevelType w:val="multilevel"/>
    <w:tmpl w:val="429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D620A"/>
    <w:multiLevelType w:val="multilevel"/>
    <w:tmpl w:val="BB0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D5D62"/>
    <w:multiLevelType w:val="multilevel"/>
    <w:tmpl w:val="78468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06BCA"/>
    <w:multiLevelType w:val="multilevel"/>
    <w:tmpl w:val="CD3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D7D53"/>
    <w:multiLevelType w:val="multilevel"/>
    <w:tmpl w:val="580C2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9706B"/>
    <w:multiLevelType w:val="multilevel"/>
    <w:tmpl w:val="37C0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7"/>
  </w:num>
  <w:num w:numId="5">
    <w:abstractNumId w:val="9"/>
  </w:num>
  <w:num w:numId="6">
    <w:abstractNumId w:val="3"/>
  </w:num>
  <w:num w:numId="7">
    <w:abstractNumId w:val="8"/>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34"/>
    <w:rsid w:val="000C7434"/>
    <w:rsid w:val="001A0D8C"/>
    <w:rsid w:val="005B2E12"/>
    <w:rsid w:val="00840808"/>
    <w:rsid w:val="00C45271"/>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7D17"/>
  <w15:chartTrackingRefBased/>
  <w15:docId w15:val="{0E06A5A2-1738-42BC-89C7-FC3FF938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3</cp:revision>
  <dcterms:created xsi:type="dcterms:W3CDTF">2024-07-11T11:46:00Z</dcterms:created>
  <dcterms:modified xsi:type="dcterms:W3CDTF">2024-07-12T07:59:00Z</dcterms:modified>
</cp:coreProperties>
</file>