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1CD6" w14:textId="77777777" w:rsidR="00C4743D" w:rsidRPr="00F70C30" w:rsidRDefault="00000000">
      <w:pPr>
        <w:pStyle w:val="Heading1"/>
        <w:rPr>
          <w:sz w:val="36"/>
          <w:szCs w:val="36"/>
        </w:rPr>
      </w:pPr>
      <w:r w:rsidRPr="00F70C30">
        <w:rPr>
          <w:sz w:val="36"/>
          <w:szCs w:val="36"/>
        </w:rPr>
        <w:t>Starbucks Content Marketing Strategy</w:t>
      </w:r>
    </w:p>
    <w:p w14:paraId="28CFFF4E" w14:textId="77777777" w:rsidR="00C4743D" w:rsidRPr="00F70C30" w:rsidRDefault="00000000">
      <w:pPr>
        <w:pStyle w:val="Heading2"/>
        <w:rPr>
          <w:sz w:val="36"/>
          <w:szCs w:val="36"/>
        </w:rPr>
      </w:pPr>
      <w:r w:rsidRPr="00F70C30">
        <w:rPr>
          <w:sz w:val="36"/>
          <w:szCs w:val="36"/>
        </w:rPr>
        <w:t>Brand Overview</w:t>
      </w:r>
    </w:p>
    <w:p w14:paraId="4E822AB4" w14:textId="77777777" w:rsidR="00C4743D" w:rsidRPr="00F70C30" w:rsidRDefault="00000000">
      <w:pPr>
        <w:rPr>
          <w:sz w:val="36"/>
          <w:szCs w:val="36"/>
        </w:rPr>
      </w:pPr>
      <w:r w:rsidRPr="00F70C30">
        <w:rPr>
          <w:sz w:val="36"/>
          <w:szCs w:val="36"/>
        </w:rPr>
        <w:t>Starbucks is a globally recognized coffee brand known for its high-quality beverages, premium café experience, and commitment to sustainability. The brand aims to foster community, innovation, and a love for coffee culture through its content marketing efforts.</w:t>
      </w:r>
    </w:p>
    <w:p w14:paraId="72AD0D49" w14:textId="77777777" w:rsidR="00C4743D" w:rsidRPr="00F70C30" w:rsidRDefault="00000000">
      <w:pPr>
        <w:pStyle w:val="Heading2"/>
        <w:rPr>
          <w:sz w:val="36"/>
          <w:szCs w:val="36"/>
        </w:rPr>
      </w:pPr>
      <w:r w:rsidRPr="00F70C30">
        <w:rPr>
          <w:sz w:val="36"/>
          <w:szCs w:val="36"/>
        </w:rPr>
        <w:t>Target Audience</w:t>
      </w:r>
    </w:p>
    <w:p w14:paraId="73E397D0" w14:textId="77777777" w:rsidR="00C4743D" w:rsidRPr="00F70C30" w:rsidRDefault="00000000">
      <w:pPr>
        <w:rPr>
          <w:sz w:val="36"/>
          <w:szCs w:val="36"/>
        </w:rPr>
      </w:pPr>
      <w:r w:rsidRPr="00F70C30">
        <w:rPr>
          <w:sz w:val="36"/>
          <w:szCs w:val="36"/>
        </w:rPr>
        <w:t>### Primary Audiences:</w:t>
      </w:r>
      <w:r w:rsidRPr="00F70C30">
        <w:rPr>
          <w:sz w:val="36"/>
          <w:szCs w:val="36"/>
        </w:rPr>
        <w:br/>
        <w:t>1. **Young Professionals (Ages 25-40</w:t>
      </w:r>
      <w:proofErr w:type="gramStart"/>
      <w:r w:rsidRPr="00F70C30">
        <w:rPr>
          <w:sz w:val="36"/>
          <w:szCs w:val="36"/>
        </w:rPr>
        <w:t>):*</w:t>
      </w:r>
      <w:proofErr w:type="gramEnd"/>
      <w:r w:rsidRPr="00F70C30">
        <w:rPr>
          <w:sz w:val="36"/>
          <w:szCs w:val="36"/>
        </w:rPr>
        <w:t>*</w:t>
      </w:r>
      <w:r w:rsidRPr="00F70C30">
        <w:rPr>
          <w:sz w:val="36"/>
          <w:szCs w:val="36"/>
        </w:rPr>
        <w:br/>
        <w:t xml:space="preserve">   - Coffee lovers seeking premium experiences</w:t>
      </w:r>
      <w:r w:rsidRPr="00F70C30">
        <w:rPr>
          <w:sz w:val="36"/>
          <w:szCs w:val="36"/>
        </w:rPr>
        <w:br/>
        <w:t xml:space="preserve">   - Working individuals looking for a productive café space</w:t>
      </w:r>
      <w:r w:rsidRPr="00F70C30">
        <w:rPr>
          <w:sz w:val="36"/>
          <w:szCs w:val="36"/>
        </w:rPr>
        <w:br/>
        <w:t xml:space="preserve">   - Interested in convenience and mobile ordering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br/>
        <w:t>2. **College Students (Ages 18-25</w:t>
      </w:r>
      <w:proofErr w:type="gramStart"/>
      <w:r w:rsidRPr="00F70C30">
        <w:rPr>
          <w:sz w:val="36"/>
          <w:szCs w:val="36"/>
        </w:rPr>
        <w:t>):*</w:t>
      </w:r>
      <w:proofErr w:type="gramEnd"/>
      <w:r w:rsidRPr="00F70C30">
        <w:rPr>
          <w:sz w:val="36"/>
          <w:szCs w:val="36"/>
        </w:rPr>
        <w:t>*</w:t>
      </w:r>
      <w:r w:rsidRPr="00F70C30">
        <w:rPr>
          <w:sz w:val="36"/>
          <w:szCs w:val="36"/>
        </w:rPr>
        <w:br/>
        <w:t xml:space="preserve">   - Need affordable, accessible caffeine options</w:t>
      </w:r>
      <w:r w:rsidRPr="00F70C30">
        <w:rPr>
          <w:sz w:val="36"/>
          <w:szCs w:val="36"/>
        </w:rPr>
        <w:br/>
        <w:t xml:space="preserve">   - Engaged in digital trends and social media</w:t>
      </w:r>
      <w:r w:rsidRPr="00F70C30">
        <w:rPr>
          <w:sz w:val="36"/>
          <w:szCs w:val="36"/>
        </w:rPr>
        <w:br/>
        <w:t xml:space="preserve">   - Enjoy studying in coffee shop environments</w:t>
      </w:r>
      <w:r w:rsidRPr="00F70C30">
        <w:rPr>
          <w:sz w:val="36"/>
          <w:szCs w:val="36"/>
        </w:rPr>
        <w:br/>
      </w:r>
      <w:r w:rsidRPr="00F70C30">
        <w:rPr>
          <w:rStyle w:val="Heading1Char"/>
        </w:rPr>
        <w:br/>
      </w:r>
      <w:r w:rsidRPr="00F70C30">
        <w:rPr>
          <w:sz w:val="36"/>
          <w:szCs w:val="36"/>
        </w:rPr>
        <w:t xml:space="preserve">3. **Eco-Conscious </w:t>
      </w:r>
      <w:proofErr w:type="gramStart"/>
      <w:r w:rsidRPr="00F70C30">
        <w:rPr>
          <w:sz w:val="36"/>
          <w:szCs w:val="36"/>
        </w:rPr>
        <w:t>Consumers:*</w:t>
      </w:r>
      <w:proofErr w:type="gramEnd"/>
      <w:r w:rsidRPr="00F70C30">
        <w:rPr>
          <w:sz w:val="36"/>
          <w:szCs w:val="36"/>
        </w:rPr>
        <w:t>*</w:t>
      </w:r>
      <w:r w:rsidRPr="00F70C30">
        <w:rPr>
          <w:sz w:val="36"/>
          <w:szCs w:val="36"/>
        </w:rPr>
        <w:br/>
        <w:t xml:space="preserve">   - Support sustainable sourcing and ethical business practices</w:t>
      </w:r>
      <w:r w:rsidRPr="00F70C30">
        <w:rPr>
          <w:sz w:val="36"/>
          <w:szCs w:val="36"/>
        </w:rPr>
        <w:br/>
        <w:t xml:space="preserve">   - Prefer brands with strong corporate social responsibility (CSR)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lastRenderedPageBreak/>
        <w:br/>
        <w:t xml:space="preserve">4. **Frequent Travelers &amp; Remote </w:t>
      </w:r>
      <w:proofErr w:type="gramStart"/>
      <w:r w:rsidRPr="00F70C30">
        <w:rPr>
          <w:sz w:val="36"/>
          <w:szCs w:val="36"/>
        </w:rPr>
        <w:t>Workers:*</w:t>
      </w:r>
      <w:proofErr w:type="gramEnd"/>
      <w:r w:rsidRPr="00F70C30">
        <w:rPr>
          <w:sz w:val="36"/>
          <w:szCs w:val="36"/>
        </w:rPr>
        <w:t>*</w:t>
      </w:r>
      <w:r w:rsidRPr="00F70C30">
        <w:rPr>
          <w:sz w:val="36"/>
          <w:szCs w:val="36"/>
        </w:rPr>
        <w:br/>
        <w:t xml:space="preserve">   - Depend on Starbucks for consistency and workspace accessibility</w:t>
      </w:r>
      <w:r w:rsidRPr="00F70C30">
        <w:rPr>
          <w:sz w:val="36"/>
          <w:szCs w:val="36"/>
        </w:rPr>
        <w:br/>
        <w:t xml:space="preserve">   - Require fast Wi-Fi, comfortable seating, and good ambiance</w:t>
      </w:r>
    </w:p>
    <w:p w14:paraId="7D43EEC9" w14:textId="77777777" w:rsidR="00C4743D" w:rsidRPr="00F70C30" w:rsidRDefault="00000000">
      <w:pPr>
        <w:pStyle w:val="Heading2"/>
        <w:rPr>
          <w:sz w:val="36"/>
          <w:szCs w:val="36"/>
        </w:rPr>
      </w:pPr>
      <w:r w:rsidRPr="00F70C30">
        <w:rPr>
          <w:sz w:val="36"/>
          <w:szCs w:val="36"/>
        </w:rPr>
        <w:t>Content Themes &amp; Blog Topics</w:t>
      </w:r>
    </w:p>
    <w:p w14:paraId="322C8856" w14:textId="77777777" w:rsidR="00C4743D" w:rsidRPr="00F70C30" w:rsidRDefault="00000000">
      <w:pPr>
        <w:rPr>
          <w:sz w:val="36"/>
          <w:szCs w:val="36"/>
        </w:rPr>
      </w:pPr>
      <w:r w:rsidRPr="00F70C30">
        <w:rPr>
          <w:sz w:val="36"/>
          <w:szCs w:val="36"/>
        </w:rPr>
        <w:t>### a) Coffee Education &amp; Brewing Tips</w:t>
      </w:r>
      <w:r w:rsidRPr="00F70C30">
        <w:rPr>
          <w:sz w:val="36"/>
          <w:szCs w:val="36"/>
        </w:rPr>
        <w:br/>
        <w:t>- The Ultimate Guide to Different Coffee Beans &amp; Roasts</w:t>
      </w:r>
      <w:r w:rsidRPr="00F70C30">
        <w:rPr>
          <w:sz w:val="36"/>
          <w:szCs w:val="36"/>
        </w:rPr>
        <w:br/>
        <w:t>- How to Make Barista-Level Coffee at Home</w:t>
      </w:r>
      <w:r w:rsidRPr="00F70C30">
        <w:rPr>
          <w:sz w:val="36"/>
          <w:szCs w:val="36"/>
        </w:rPr>
        <w:br/>
        <w:t>- The Science Behind Your Perfect Cup of Coffee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br/>
        <w:t>### b) Sustainability &amp; Ethical Sourcing</w:t>
      </w:r>
      <w:r w:rsidRPr="00F70C30">
        <w:rPr>
          <w:sz w:val="36"/>
          <w:szCs w:val="36"/>
        </w:rPr>
        <w:br/>
        <w:t>- How Starbucks is Making Coffee More Sustainable</w:t>
      </w:r>
      <w:r w:rsidRPr="00F70C30">
        <w:rPr>
          <w:sz w:val="36"/>
          <w:szCs w:val="36"/>
        </w:rPr>
        <w:br/>
        <w:t>- The Journey of a Coffee Bean: From Farm to Cup</w:t>
      </w:r>
      <w:r w:rsidRPr="00F70C30">
        <w:rPr>
          <w:sz w:val="36"/>
          <w:szCs w:val="36"/>
        </w:rPr>
        <w:br/>
        <w:t>- Eco-Friendly Starbucks Hacks: How You Can Reduce Waste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br/>
        <w:t>### c) Lifestyle &amp; Community Engagement</w:t>
      </w:r>
      <w:r w:rsidRPr="00F70C30">
        <w:rPr>
          <w:sz w:val="36"/>
          <w:szCs w:val="36"/>
        </w:rPr>
        <w:br/>
        <w:t>- Best Starbucks Drinks for Every Mood</w:t>
      </w:r>
      <w:r w:rsidRPr="00F70C30">
        <w:rPr>
          <w:sz w:val="36"/>
          <w:szCs w:val="36"/>
        </w:rPr>
        <w:br/>
        <w:t>- How Coffee Culture is Shaping Modern Workspaces</w:t>
      </w:r>
      <w:r w:rsidRPr="00F70C30">
        <w:rPr>
          <w:sz w:val="36"/>
          <w:szCs w:val="36"/>
        </w:rPr>
        <w:br/>
        <w:t>- Morning Routines of Highly Productive People (Featuring Starbucks)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br/>
        <w:t>### d) Promotions &amp; Seasonal Campaigns</w:t>
      </w:r>
      <w:r w:rsidRPr="00F70C30">
        <w:rPr>
          <w:sz w:val="36"/>
          <w:szCs w:val="36"/>
        </w:rPr>
        <w:br/>
        <w:t>- Exciting New Starbucks Drinks for [Season]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lastRenderedPageBreak/>
        <w:t>- How to Get the Most Out of Starbucks Rewards</w:t>
      </w:r>
      <w:r w:rsidRPr="00F70C30">
        <w:rPr>
          <w:sz w:val="36"/>
          <w:szCs w:val="36"/>
        </w:rPr>
        <w:br/>
        <w:t>- Behind the Scenes: Creating Starbucks’ Limited Edition Drinks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br/>
        <w:t>### e) Barista Stories &amp; Customer Spotlights</w:t>
      </w:r>
      <w:r w:rsidRPr="00F70C30">
        <w:rPr>
          <w:sz w:val="36"/>
          <w:szCs w:val="36"/>
        </w:rPr>
        <w:br/>
        <w:t>- A Day in the Life of a Starbucks Barista</w:t>
      </w:r>
      <w:r w:rsidRPr="00F70C30">
        <w:rPr>
          <w:sz w:val="36"/>
          <w:szCs w:val="36"/>
        </w:rPr>
        <w:br/>
        <w:t>- Meet the Farmers Behind Your Favorite Coffee</w:t>
      </w:r>
      <w:r w:rsidRPr="00F70C30">
        <w:rPr>
          <w:sz w:val="36"/>
          <w:szCs w:val="36"/>
        </w:rPr>
        <w:br/>
        <w:t>- Customer Stories: Memorable Starbucks Moments</w:t>
      </w:r>
    </w:p>
    <w:p w14:paraId="717713B2" w14:textId="77777777" w:rsidR="00C4743D" w:rsidRPr="00F70C30" w:rsidRDefault="00000000">
      <w:pPr>
        <w:pStyle w:val="Heading2"/>
        <w:rPr>
          <w:sz w:val="36"/>
          <w:szCs w:val="36"/>
        </w:rPr>
      </w:pPr>
      <w:r w:rsidRPr="00F70C30">
        <w:rPr>
          <w:sz w:val="36"/>
          <w:szCs w:val="36"/>
        </w:rPr>
        <w:t>Promotion Channels</w:t>
      </w:r>
    </w:p>
    <w:p w14:paraId="003B864F" w14:textId="77777777" w:rsidR="00C4743D" w:rsidRPr="00F70C30" w:rsidRDefault="00000000">
      <w:pPr>
        <w:rPr>
          <w:sz w:val="36"/>
          <w:szCs w:val="36"/>
        </w:rPr>
      </w:pPr>
      <w:r w:rsidRPr="00F70C30">
        <w:rPr>
          <w:sz w:val="36"/>
          <w:szCs w:val="36"/>
        </w:rPr>
        <w:t>### Primary Distribution Channels:</w:t>
      </w:r>
      <w:r w:rsidRPr="00F70C30">
        <w:rPr>
          <w:sz w:val="36"/>
          <w:szCs w:val="36"/>
        </w:rPr>
        <w:br/>
        <w:t>1. **Starbucks Blog (SEO-</w:t>
      </w:r>
      <w:proofErr w:type="gramStart"/>
      <w:r w:rsidRPr="00F70C30">
        <w:rPr>
          <w:sz w:val="36"/>
          <w:szCs w:val="36"/>
        </w:rPr>
        <w:t>Optimized)*</w:t>
      </w:r>
      <w:proofErr w:type="gramEnd"/>
      <w:r w:rsidRPr="00F70C30">
        <w:rPr>
          <w:sz w:val="36"/>
          <w:szCs w:val="36"/>
        </w:rPr>
        <w:t>* – Hosted on the Starbucks website</w:t>
      </w:r>
      <w:r w:rsidRPr="00F70C30">
        <w:rPr>
          <w:sz w:val="36"/>
          <w:szCs w:val="36"/>
        </w:rPr>
        <w:br/>
        <w:t>2. **Social Media Marketing**</w:t>
      </w:r>
      <w:r w:rsidRPr="00F70C30">
        <w:rPr>
          <w:sz w:val="36"/>
          <w:szCs w:val="36"/>
        </w:rPr>
        <w:br/>
        <w:t xml:space="preserve">   - Instagram (Aesthetic coffee shots, reels, and user-generated content)</w:t>
      </w:r>
      <w:r w:rsidRPr="00F70C30">
        <w:rPr>
          <w:sz w:val="36"/>
          <w:szCs w:val="36"/>
        </w:rPr>
        <w:br/>
        <w:t xml:space="preserve">   - TikTok (Trendy challenges, behind-the-scenes videos, influencer partnerships)</w:t>
      </w:r>
      <w:r w:rsidRPr="00F70C30">
        <w:rPr>
          <w:sz w:val="36"/>
          <w:szCs w:val="36"/>
        </w:rPr>
        <w:br/>
        <w:t xml:space="preserve">   - LinkedIn (CSR efforts, sustainability initiatives, corporate announcements)</w:t>
      </w:r>
      <w:r w:rsidRPr="00F70C30">
        <w:rPr>
          <w:sz w:val="36"/>
          <w:szCs w:val="36"/>
        </w:rPr>
        <w:br/>
        <w:t xml:space="preserve">   - Twitter (Real-time engagement, memes, promotions)</w:t>
      </w:r>
      <w:r w:rsidRPr="00F70C30">
        <w:rPr>
          <w:sz w:val="36"/>
          <w:szCs w:val="36"/>
        </w:rPr>
        <w:br/>
        <w:t xml:space="preserve">   - Facebook (Community engagement, seasonal campaigns)</w:t>
      </w:r>
      <w:r w:rsidRPr="00F70C30">
        <w:rPr>
          <w:sz w:val="36"/>
          <w:szCs w:val="36"/>
        </w:rPr>
        <w:br/>
        <w:t>3. **Email Marketing** – Monthly newsletters, personalized offers, exclusive content</w:t>
      </w:r>
      <w:r w:rsidRPr="00F70C30">
        <w:rPr>
          <w:sz w:val="36"/>
          <w:szCs w:val="36"/>
        </w:rPr>
        <w:br/>
        <w:t>4. **YouTube &amp; Video Content** – Educational coffee tutorials, barista stories, sustainability documentaries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lastRenderedPageBreak/>
        <w:t>5. **Podcast Sponsorships** – Featuring coffee enthusiasts, industry experts, and sustainability leaders</w:t>
      </w:r>
    </w:p>
    <w:p w14:paraId="069C34E2" w14:textId="77777777" w:rsidR="00C4743D" w:rsidRPr="00F70C30" w:rsidRDefault="00000000">
      <w:pPr>
        <w:pStyle w:val="Heading2"/>
        <w:rPr>
          <w:sz w:val="36"/>
          <w:szCs w:val="36"/>
        </w:rPr>
      </w:pPr>
      <w:r w:rsidRPr="00F70C30">
        <w:rPr>
          <w:sz w:val="36"/>
          <w:szCs w:val="36"/>
        </w:rPr>
        <w:t>Execution Plan</w:t>
      </w:r>
    </w:p>
    <w:p w14:paraId="31A56DB6" w14:textId="77777777" w:rsidR="00C4743D" w:rsidRPr="00F70C30" w:rsidRDefault="00000000">
      <w:pPr>
        <w:rPr>
          <w:sz w:val="36"/>
          <w:szCs w:val="36"/>
        </w:rPr>
      </w:pPr>
      <w:r w:rsidRPr="00F70C30">
        <w:rPr>
          <w:sz w:val="36"/>
          <w:szCs w:val="36"/>
        </w:rPr>
        <w:t>### Phase 1: Research &amp; Planning (Month 1)</w:t>
      </w:r>
      <w:r w:rsidRPr="00F70C30">
        <w:rPr>
          <w:sz w:val="36"/>
          <w:szCs w:val="36"/>
        </w:rPr>
        <w:br/>
        <w:t>- Conduct audience research &amp; keyword analysis</w:t>
      </w:r>
      <w:r w:rsidRPr="00F70C30">
        <w:rPr>
          <w:sz w:val="36"/>
          <w:szCs w:val="36"/>
        </w:rPr>
        <w:br/>
        <w:t>- Develop a 3-month content calendar</w:t>
      </w:r>
      <w:r w:rsidRPr="00F70C30">
        <w:rPr>
          <w:sz w:val="36"/>
          <w:szCs w:val="36"/>
        </w:rPr>
        <w:br/>
        <w:t>- Identify influencers &amp; partnerships for promotion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br/>
        <w:t>### Phase 2: Content Creation &amp; Distribution (Months 2-4)</w:t>
      </w:r>
      <w:r w:rsidRPr="00F70C30">
        <w:rPr>
          <w:sz w:val="36"/>
          <w:szCs w:val="36"/>
        </w:rPr>
        <w:br/>
        <w:t>- Publish 2-3 blog posts per week</w:t>
      </w:r>
      <w:r w:rsidRPr="00F70C30">
        <w:rPr>
          <w:sz w:val="36"/>
          <w:szCs w:val="36"/>
        </w:rPr>
        <w:br/>
        <w:t>- Share across social media channels</w:t>
      </w:r>
      <w:r w:rsidRPr="00F70C30">
        <w:rPr>
          <w:sz w:val="36"/>
          <w:szCs w:val="36"/>
        </w:rPr>
        <w:br/>
        <w:t>- Engage with user-generated content &amp; comments</w:t>
      </w:r>
      <w:r w:rsidRPr="00F70C30">
        <w:rPr>
          <w:sz w:val="36"/>
          <w:szCs w:val="36"/>
        </w:rPr>
        <w:br/>
        <w:t>- Collaborate with influencers &amp; industry experts</w:t>
      </w:r>
      <w:r w:rsidRPr="00F70C30">
        <w:rPr>
          <w:sz w:val="36"/>
          <w:szCs w:val="36"/>
        </w:rPr>
        <w:br/>
      </w:r>
      <w:r w:rsidRPr="00F70C30">
        <w:rPr>
          <w:sz w:val="36"/>
          <w:szCs w:val="36"/>
        </w:rPr>
        <w:br/>
        <w:t>### Phase 3: Performance Analysis &amp; Optimization (Months 5-6)</w:t>
      </w:r>
      <w:r w:rsidRPr="00F70C30">
        <w:rPr>
          <w:sz w:val="36"/>
          <w:szCs w:val="36"/>
        </w:rPr>
        <w:br/>
        <w:t>- Track blog traffic, engagement, and conversions</w:t>
      </w:r>
      <w:r w:rsidRPr="00F70C30">
        <w:rPr>
          <w:sz w:val="36"/>
          <w:szCs w:val="36"/>
        </w:rPr>
        <w:br/>
        <w:t>- Analyze social media performance &amp; adjust strategy</w:t>
      </w:r>
      <w:r w:rsidRPr="00F70C30">
        <w:rPr>
          <w:sz w:val="36"/>
          <w:szCs w:val="36"/>
        </w:rPr>
        <w:br/>
        <w:t>- Optimize content based on insights &amp; audience feedback</w:t>
      </w:r>
    </w:p>
    <w:p w14:paraId="326EBC64" w14:textId="77777777" w:rsidR="00C4743D" w:rsidRPr="00F70C30" w:rsidRDefault="00000000">
      <w:pPr>
        <w:pStyle w:val="Heading2"/>
        <w:rPr>
          <w:sz w:val="36"/>
          <w:szCs w:val="36"/>
        </w:rPr>
      </w:pPr>
      <w:r w:rsidRPr="00F70C30">
        <w:rPr>
          <w:sz w:val="36"/>
          <w:szCs w:val="36"/>
        </w:rPr>
        <w:t>KPIs &amp; Success Metrics</w:t>
      </w:r>
    </w:p>
    <w:p w14:paraId="5D3E10BF" w14:textId="77777777" w:rsidR="00C4743D" w:rsidRPr="00F70C30" w:rsidRDefault="00000000">
      <w:pPr>
        <w:rPr>
          <w:sz w:val="36"/>
          <w:szCs w:val="36"/>
        </w:rPr>
      </w:pPr>
      <w:r w:rsidRPr="00F70C30">
        <w:rPr>
          <w:sz w:val="36"/>
          <w:szCs w:val="36"/>
        </w:rPr>
        <w:t xml:space="preserve">- **Website </w:t>
      </w:r>
      <w:proofErr w:type="gramStart"/>
      <w:r w:rsidRPr="00F70C30">
        <w:rPr>
          <w:sz w:val="36"/>
          <w:szCs w:val="36"/>
        </w:rPr>
        <w:t>Traffic:*</w:t>
      </w:r>
      <w:proofErr w:type="gramEnd"/>
      <w:r w:rsidRPr="00F70C30">
        <w:rPr>
          <w:sz w:val="36"/>
          <w:szCs w:val="36"/>
        </w:rPr>
        <w:t>* 20% increase in blog visits within 6 months</w:t>
      </w:r>
      <w:r w:rsidRPr="00F70C30">
        <w:rPr>
          <w:sz w:val="36"/>
          <w:szCs w:val="36"/>
        </w:rPr>
        <w:br/>
        <w:t xml:space="preserve">- **Social Media Engagement:** 10% growth in </w:t>
      </w:r>
      <w:r w:rsidRPr="00F70C30">
        <w:rPr>
          <w:sz w:val="36"/>
          <w:szCs w:val="36"/>
        </w:rPr>
        <w:lastRenderedPageBreak/>
        <w:t>followers &amp; engagement rates</w:t>
      </w:r>
      <w:r w:rsidRPr="00F70C30">
        <w:rPr>
          <w:sz w:val="36"/>
          <w:szCs w:val="36"/>
        </w:rPr>
        <w:br/>
        <w:t>- **Email Open Rates:** 15% increase in open &amp; click-through rates</w:t>
      </w:r>
      <w:r w:rsidRPr="00F70C30">
        <w:rPr>
          <w:sz w:val="36"/>
          <w:szCs w:val="36"/>
        </w:rPr>
        <w:br/>
        <w:t>- **Brand Sentiment:** Positive sentiment analysis from social media mentions</w:t>
      </w:r>
    </w:p>
    <w:p w14:paraId="31154B5D" w14:textId="77777777" w:rsidR="00C4743D" w:rsidRPr="00F70C30" w:rsidRDefault="00000000">
      <w:pPr>
        <w:pStyle w:val="Heading2"/>
        <w:rPr>
          <w:sz w:val="36"/>
          <w:szCs w:val="36"/>
        </w:rPr>
      </w:pPr>
      <w:r w:rsidRPr="00F70C30">
        <w:rPr>
          <w:sz w:val="36"/>
          <w:szCs w:val="36"/>
        </w:rPr>
        <w:t>Conclusion</w:t>
      </w:r>
    </w:p>
    <w:p w14:paraId="18F8F406" w14:textId="77777777" w:rsidR="00C4743D" w:rsidRDefault="00000000">
      <w:r w:rsidRPr="00F70C30">
        <w:rPr>
          <w:sz w:val="36"/>
          <w:szCs w:val="36"/>
        </w:rPr>
        <w:t>This Starbucks content marketing strategy focuses on educating, engaging, and inspiring the target audience while reinforcing the brand’s commitment to quality, community, and sustainability. Through multi-channel promotion and data-driven execution, this strategy aims to drive growth and enha</w:t>
      </w:r>
      <w:r>
        <w:t>nce Starbucks’ digital presence.</w:t>
      </w:r>
    </w:p>
    <w:sectPr w:rsidR="00C47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793086">
    <w:abstractNumId w:val="8"/>
  </w:num>
  <w:num w:numId="2" w16cid:durableId="99418437">
    <w:abstractNumId w:val="6"/>
  </w:num>
  <w:num w:numId="3" w16cid:durableId="1840927713">
    <w:abstractNumId w:val="5"/>
  </w:num>
  <w:num w:numId="4" w16cid:durableId="1053894445">
    <w:abstractNumId w:val="4"/>
  </w:num>
  <w:num w:numId="5" w16cid:durableId="1986742525">
    <w:abstractNumId w:val="7"/>
  </w:num>
  <w:num w:numId="6" w16cid:durableId="1956133703">
    <w:abstractNumId w:val="3"/>
  </w:num>
  <w:num w:numId="7" w16cid:durableId="2016610357">
    <w:abstractNumId w:val="2"/>
  </w:num>
  <w:num w:numId="8" w16cid:durableId="1130395485">
    <w:abstractNumId w:val="1"/>
  </w:num>
  <w:num w:numId="9" w16cid:durableId="5307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1BE2"/>
    <w:rsid w:val="00AA1D8D"/>
    <w:rsid w:val="00B47730"/>
    <w:rsid w:val="00C4743D"/>
    <w:rsid w:val="00CB0664"/>
    <w:rsid w:val="00F70C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D3EF6"/>
  <w14:defaultImageDpi w14:val="300"/>
  <w15:docId w15:val="{67D65050-C186-465E-B57D-D463D4DE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Smriti Dalmia</cp:lastModifiedBy>
  <cp:revision>2</cp:revision>
  <dcterms:created xsi:type="dcterms:W3CDTF">2025-02-01T05:45:00Z</dcterms:created>
  <dcterms:modified xsi:type="dcterms:W3CDTF">2025-02-01T05:45:00Z</dcterms:modified>
  <cp:category/>
</cp:coreProperties>
</file>