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EE" w:rsidRDefault="008562A7" w:rsidP="008562A7">
      <w:pPr>
        <w:jc w:val="center"/>
        <w:rPr>
          <w:b/>
          <w:u w:val="single"/>
        </w:rPr>
      </w:pPr>
      <w:r w:rsidRPr="008562A7">
        <w:rPr>
          <w:b/>
          <w:u w:val="single"/>
        </w:rPr>
        <w:t>Material de acompanhamento da explicação</w:t>
      </w:r>
    </w:p>
    <w:p w:rsidR="008562A7" w:rsidRDefault="008562A7" w:rsidP="008562A7">
      <w:pPr>
        <w:jc w:val="center"/>
        <w:rPr>
          <w:b/>
          <w:u w:val="single"/>
        </w:rPr>
      </w:pPr>
      <w:r>
        <w:rPr>
          <w:b/>
          <w:u w:val="single"/>
        </w:rPr>
        <w:t>Conceitos Iniciais</w:t>
      </w:r>
    </w:p>
    <w:p w:rsidR="008562A7" w:rsidRPr="00592A0D" w:rsidRDefault="008562A7" w:rsidP="00467685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592A0D">
        <w:rPr>
          <w:rFonts w:ascii="Times New Roman" w:hAnsi="Times New Roman" w:cs="Times New Roman"/>
        </w:rPr>
        <w:t>Os conceitos a básicos necessários para o entendimento da proposta de aplicação, estão diretamente relacionados</w:t>
      </w:r>
      <w:r w:rsidR="00467685">
        <w:rPr>
          <w:rFonts w:ascii="Times New Roman" w:hAnsi="Times New Roman" w:cs="Times New Roman"/>
        </w:rPr>
        <w:t xml:space="preserve"> </w:t>
      </w:r>
      <w:r w:rsidRPr="00592A0D">
        <w:rPr>
          <w:rFonts w:ascii="Times New Roman" w:hAnsi="Times New Roman" w:cs="Times New Roman"/>
        </w:rPr>
        <w:t>com o contudo de Estimativa de Proporção Populacional.</w:t>
      </w:r>
    </w:p>
    <w:p w:rsidR="007771C8" w:rsidRDefault="00120C24" w:rsidP="00592A0D">
      <w:pPr>
        <w:pStyle w:val="PargrafodaLista"/>
        <w:numPr>
          <w:ilvl w:val="0"/>
          <w:numId w:val="2"/>
        </w:numPr>
        <w:tabs>
          <w:tab w:val="left" w:pos="1910"/>
        </w:tabs>
        <w:spacing w:line="360" w:lineRule="auto"/>
        <w:ind w:right="2207"/>
        <w:jc w:val="both"/>
      </w:pPr>
      <w:r w:rsidRPr="00592A0D">
        <w:t>A d</w:t>
      </w:r>
      <w:r w:rsidR="008562A7" w:rsidRPr="00592A0D">
        <w:t>iferença entre População e Amostra e suas relações com Parâmetros</w:t>
      </w:r>
      <w:r w:rsidR="008562A7" w:rsidRPr="00592A0D">
        <w:rPr>
          <w:spacing w:val="-26"/>
        </w:rPr>
        <w:t xml:space="preserve"> </w:t>
      </w:r>
      <w:r w:rsidR="008562A7" w:rsidRPr="00592A0D">
        <w:t>e Estimadores.</w:t>
      </w:r>
    </w:p>
    <w:p w:rsidR="00592A0D" w:rsidRPr="00592A0D" w:rsidRDefault="00592A0D" w:rsidP="00592A0D">
      <w:pPr>
        <w:pStyle w:val="PargrafodaLista"/>
        <w:tabs>
          <w:tab w:val="left" w:pos="1910"/>
        </w:tabs>
        <w:spacing w:line="360" w:lineRule="auto"/>
        <w:ind w:left="720" w:right="2207"/>
        <w:jc w:val="both"/>
      </w:pPr>
      <w:r w:rsidRPr="00592A0D">
        <w:rPr>
          <w:u w:val="single"/>
        </w:rPr>
        <w:t>População:</w:t>
      </w:r>
      <w:r w:rsidRPr="00592A0D">
        <w:t xml:space="preserve"> segundo Triola (2008), é um conjunto completo de elementos a serem estudados, sejam eles: valores, medidas, pessoas, etc.</w:t>
      </w:r>
    </w:p>
    <w:p w:rsidR="008562A7" w:rsidRPr="00592A0D" w:rsidRDefault="00592A0D" w:rsidP="00592A0D">
      <w:pPr>
        <w:tabs>
          <w:tab w:val="left" w:pos="1910"/>
        </w:tabs>
        <w:spacing w:line="360" w:lineRule="auto"/>
        <w:ind w:right="2207"/>
        <w:jc w:val="both"/>
        <w:rPr>
          <w:rFonts w:ascii="Times New Roman" w:hAnsi="Times New Roman" w:cs="Times New Roman"/>
        </w:rPr>
      </w:pPr>
      <w:r w:rsidRPr="00592A0D">
        <w:rPr>
          <w:iCs/>
        </w:rPr>
        <w:t xml:space="preserve">        </w:t>
      </w:r>
      <w:r>
        <w:rPr>
          <w:iCs/>
        </w:rPr>
        <w:t xml:space="preserve">      </w:t>
      </w:r>
      <w:r w:rsidRPr="00592A0D">
        <w:rPr>
          <w:rFonts w:ascii="Times New Roman" w:hAnsi="Times New Roman" w:cs="Times New Roman"/>
          <w:iCs/>
          <w:u w:val="single"/>
        </w:rPr>
        <w:t>Amostra:</w:t>
      </w:r>
      <w:r w:rsidRPr="00592A0D">
        <w:rPr>
          <w:rFonts w:ascii="Times New Roman" w:hAnsi="Times New Roman" w:cs="Times New Roman"/>
          <w:iCs/>
        </w:rPr>
        <w:t xml:space="preserve"> é um subconjunto de elementos que podem ser extraídos de uma população.</w:t>
      </w:r>
    </w:p>
    <w:p w:rsidR="008562A7" w:rsidRDefault="008562A7" w:rsidP="008562A7">
      <w:pPr>
        <w:pStyle w:val="Corpodetexto"/>
        <w:spacing w:before="2"/>
        <w:rPr>
          <w:sz w:val="14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3FD21392" wp14:editId="7945A2B3">
            <wp:simplePos x="0" y="0"/>
            <wp:positionH relativeFrom="page">
              <wp:posOffset>2308720</wp:posOffset>
            </wp:positionH>
            <wp:positionV relativeFrom="paragraph">
              <wp:posOffset>128583</wp:posOffset>
            </wp:positionV>
            <wp:extent cx="3344971" cy="1595437"/>
            <wp:effectExtent l="0" t="0" r="0" b="0"/>
            <wp:wrapTopAndBottom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971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2A7" w:rsidRDefault="008562A7" w:rsidP="008562A7">
      <w:pPr>
        <w:pStyle w:val="Corpodetexto"/>
        <w:spacing w:before="10"/>
        <w:rPr>
          <w:sz w:val="28"/>
        </w:rPr>
      </w:pPr>
    </w:p>
    <w:p w:rsidR="00592A0D" w:rsidRPr="00467685" w:rsidRDefault="00592A0D" w:rsidP="00592A0D">
      <w:pPr>
        <w:pStyle w:val="Corpodetexto"/>
        <w:spacing w:before="90" w:line="360" w:lineRule="auto"/>
        <w:ind w:right="1000" w:firstLine="708"/>
        <w:rPr>
          <w:sz w:val="22"/>
          <w:szCs w:val="22"/>
        </w:rPr>
      </w:pPr>
      <w:r w:rsidRPr="00467685">
        <w:rPr>
          <w:sz w:val="22"/>
          <w:szCs w:val="22"/>
        </w:rPr>
        <w:t xml:space="preserve">Através da </w:t>
      </w:r>
      <w:r w:rsidR="008562A7" w:rsidRPr="00467685">
        <w:rPr>
          <w:sz w:val="22"/>
          <w:szCs w:val="22"/>
        </w:rPr>
        <w:t>explicação do pe</w:t>
      </w:r>
      <w:r w:rsidRPr="00467685">
        <w:rPr>
          <w:sz w:val="22"/>
          <w:szCs w:val="22"/>
        </w:rPr>
        <w:t>squisador</w:t>
      </w:r>
      <w:r w:rsidR="008562A7" w:rsidRPr="00467685">
        <w:rPr>
          <w:sz w:val="22"/>
          <w:szCs w:val="22"/>
        </w:rPr>
        <w:t>, você deverá compreender as seguintes relações:</w:t>
      </w:r>
    </w:p>
    <w:p w:rsidR="00592A0D" w:rsidRPr="00467685" w:rsidRDefault="00592A0D" w:rsidP="00592A0D">
      <w:pPr>
        <w:pStyle w:val="Corpodetexto"/>
        <w:spacing w:before="90" w:line="360" w:lineRule="auto"/>
        <w:ind w:right="1000"/>
        <w:jc w:val="both"/>
        <w:rPr>
          <w:sz w:val="22"/>
          <w:szCs w:val="22"/>
          <w:u w:val="single"/>
        </w:rPr>
      </w:pPr>
      <w:r w:rsidRPr="00467685">
        <w:rPr>
          <w:sz w:val="22"/>
          <w:szCs w:val="22"/>
        </w:rPr>
        <w:tab/>
      </w:r>
      <w:r w:rsidRPr="00467685">
        <w:rPr>
          <w:sz w:val="22"/>
          <w:szCs w:val="22"/>
        </w:rPr>
        <w:t>Observe-se que,</w:t>
      </w:r>
      <w:r w:rsidRPr="00467685">
        <w:rPr>
          <w:sz w:val="22"/>
          <w:szCs w:val="22"/>
        </w:rPr>
        <w:t xml:space="preserve"> ao realizar uma pesquisa</w:t>
      </w:r>
      <w:r w:rsidRPr="00467685">
        <w:rPr>
          <w:sz w:val="22"/>
          <w:szCs w:val="22"/>
        </w:rPr>
        <w:t xml:space="preserve"> com uma determinada </w:t>
      </w:r>
      <w:r w:rsidRPr="00467685">
        <w:rPr>
          <w:sz w:val="22"/>
          <w:szCs w:val="22"/>
          <w:u w:val="single"/>
        </w:rPr>
        <w:t>população</w:t>
      </w:r>
      <w:r w:rsidRPr="00467685">
        <w:rPr>
          <w:sz w:val="22"/>
          <w:szCs w:val="22"/>
        </w:rPr>
        <w:t xml:space="preserve">, haverá um </w:t>
      </w:r>
      <w:r w:rsidRPr="00467685">
        <w:rPr>
          <w:sz w:val="22"/>
          <w:szCs w:val="22"/>
          <w:u w:val="single"/>
        </w:rPr>
        <w:t>parâmetro</w:t>
      </w:r>
      <w:r w:rsidRPr="00467685">
        <w:rPr>
          <w:sz w:val="22"/>
          <w:szCs w:val="22"/>
        </w:rPr>
        <w:t xml:space="preserve"> sobre a situação que será estudada. Entretanto, normalmente não é possível trabalhar com uma </w:t>
      </w:r>
      <w:r w:rsidRPr="00467685">
        <w:rPr>
          <w:sz w:val="22"/>
          <w:szCs w:val="22"/>
          <w:u w:val="single"/>
        </w:rPr>
        <w:t>população</w:t>
      </w:r>
      <w:r w:rsidRPr="00467685">
        <w:rPr>
          <w:sz w:val="22"/>
          <w:szCs w:val="22"/>
        </w:rPr>
        <w:t xml:space="preserve"> inteira, por isso deve-se então extrair uma </w:t>
      </w:r>
      <w:r w:rsidRPr="00467685">
        <w:rPr>
          <w:sz w:val="22"/>
          <w:szCs w:val="22"/>
          <w:u w:val="single"/>
        </w:rPr>
        <w:t>amostra</w:t>
      </w:r>
      <w:r w:rsidRPr="00467685">
        <w:rPr>
          <w:sz w:val="22"/>
          <w:szCs w:val="22"/>
        </w:rPr>
        <w:t xml:space="preserve">. E como resultado do trabalho de uma amostra, tem-se um </w:t>
      </w:r>
      <w:r w:rsidRPr="00467685">
        <w:rPr>
          <w:sz w:val="22"/>
          <w:szCs w:val="22"/>
          <w:u w:val="single"/>
        </w:rPr>
        <w:t>estimador</w:t>
      </w:r>
      <w:r w:rsidRPr="00467685">
        <w:rPr>
          <w:sz w:val="22"/>
          <w:szCs w:val="22"/>
        </w:rPr>
        <w:t xml:space="preserve"> para o </w:t>
      </w:r>
      <w:r w:rsidRPr="00467685">
        <w:rPr>
          <w:sz w:val="22"/>
          <w:szCs w:val="22"/>
          <w:u w:val="single"/>
        </w:rPr>
        <w:t>parâmetro.</w:t>
      </w:r>
    </w:p>
    <w:p w:rsidR="00592A0D" w:rsidRPr="00467685" w:rsidRDefault="00592A0D" w:rsidP="00E33255">
      <w:pPr>
        <w:pStyle w:val="PargrafodaLista"/>
        <w:numPr>
          <w:ilvl w:val="0"/>
          <w:numId w:val="2"/>
        </w:numPr>
        <w:tabs>
          <w:tab w:val="left" w:pos="1910"/>
        </w:tabs>
        <w:spacing w:before="90"/>
      </w:pPr>
      <w:r w:rsidRPr="00467685">
        <w:t>Tipos de</w:t>
      </w:r>
      <w:r w:rsidRPr="00E33255">
        <w:rPr>
          <w:spacing w:val="-17"/>
        </w:rPr>
        <w:t xml:space="preserve"> </w:t>
      </w:r>
      <w:r w:rsidRPr="00467685">
        <w:t>Amostragem:</w:t>
      </w:r>
    </w:p>
    <w:p w:rsidR="00592A0D" w:rsidRPr="00467685" w:rsidRDefault="00592A0D" w:rsidP="00592A0D">
      <w:pPr>
        <w:pStyle w:val="Corpodetexto"/>
        <w:spacing w:before="139" w:line="360" w:lineRule="auto"/>
        <w:ind w:left="902" w:right="1000"/>
        <w:jc w:val="both"/>
        <w:rPr>
          <w:sz w:val="22"/>
          <w:szCs w:val="22"/>
        </w:rPr>
      </w:pPr>
      <w:r w:rsidRPr="00467685">
        <w:rPr>
          <w:sz w:val="22"/>
          <w:szCs w:val="22"/>
          <w:u w:val="single"/>
        </w:rPr>
        <w:t>Amostragem aleatória:</w:t>
      </w:r>
      <w:r w:rsidRPr="00467685">
        <w:rPr>
          <w:sz w:val="22"/>
          <w:szCs w:val="22"/>
        </w:rPr>
        <w:t xml:space="preserve"> Todos os</w:t>
      </w:r>
      <w:r w:rsidRPr="00467685">
        <w:rPr>
          <w:sz w:val="22"/>
          <w:szCs w:val="22"/>
        </w:rPr>
        <w:t xml:space="preserve"> elemento</w:t>
      </w:r>
      <w:r w:rsidRPr="00467685">
        <w:rPr>
          <w:sz w:val="22"/>
          <w:szCs w:val="22"/>
        </w:rPr>
        <w:t>s</w:t>
      </w:r>
      <w:r w:rsidRPr="00467685">
        <w:rPr>
          <w:sz w:val="22"/>
          <w:szCs w:val="22"/>
        </w:rPr>
        <w:t xml:space="preserve"> da População tem a mesma chance de ser escolhido.</w:t>
      </w:r>
      <w:r w:rsidRPr="00467685">
        <w:rPr>
          <w:sz w:val="22"/>
          <w:szCs w:val="22"/>
        </w:rPr>
        <w:t xml:space="preserve"> Ex</w:t>
      </w:r>
      <w:r w:rsidR="00467685">
        <w:rPr>
          <w:sz w:val="22"/>
          <w:szCs w:val="22"/>
        </w:rPr>
        <w:t>emplo</w:t>
      </w:r>
      <w:r w:rsidRPr="00467685">
        <w:rPr>
          <w:sz w:val="22"/>
          <w:szCs w:val="22"/>
        </w:rPr>
        <w:t>: jogo de bingo.</w:t>
      </w:r>
    </w:p>
    <w:p w:rsidR="00592A0D" w:rsidRPr="00467685" w:rsidRDefault="00592A0D" w:rsidP="00592A0D">
      <w:pPr>
        <w:pStyle w:val="Corpodetexto"/>
        <w:spacing w:line="360" w:lineRule="auto"/>
        <w:ind w:left="902" w:right="994"/>
        <w:jc w:val="both"/>
        <w:rPr>
          <w:sz w:val="22"/>
          <w:szCs w:val="22"/>
        </w:rPr>
      </w:pPr>
      <w:r w:rsidRPr="00467685">
        <w:rPr>
          <w:sz w:val="22"/>
          <w:szCs w:val="22"/>
          <w:u w:val="single"/>
        </w:rPr>
        <w:t>Amostragem Estratificada:</w:t>
      </w:r>
      <w:r w:rsidRPr="00467685">
        <w:rPr>
          <w:sz w:val="22"/>
          <w:szCs w:val="22"/>
        </w:rPr>
        <w:t xml:space="preserve"> Classifica a População e</w:t>
      </w:r>
      <w:r w:rsidR="00467685" w:rsidRPr="00467685">
        <w:rPr>
          <w:sz w:val="22"/>
          <w:szCs w:val="22"/>
        </w:rPr>
        <w:t>m pelo menos</w:t>
      </w:r>
      <w:r w:rsidRPr="00467685">
        <w:rPr>
          <w:sz w:val="22"/>
          <w:szCs w:val="22"/>
        </w:rPr>
        <w:t xml:space="preserve"> dois estratos, e ex</w:t>
      </w:r>
      <w:r w:rsidRPr="00467685">
        <w:rPr>
          <w:sz w:val="22"/>
          <w:szCs w:val="22"/>
        </w:rPr>
        <w:t>trai-se uma amostra de cada um.</w:t>
      </w:r>
      <w:r w:rsidR="00467685" w:rsidRPr="00467685">
        <w:rPr>
          <w:sz w:val="22"/>
          <w:szCs w:val="22"/>
        </w:rPr>
        <w:t xml:space="preserve"> </w:t>
      </w:r>
    </w:p>
    <w:p w:rsidR="00592A0D" w:rsidRPr="00467685" w:rsidRDefault="00592A0D" w:rsidP="00592A0D">
      <w:pPr>
        <w:pStyle w:val="Corpodetexto"/>
        <w:spacing w:before="1" w:line="360" w:lineRule="auto"/>
        <w:ind w:left="902" w:right="1000"/>
        <w:jc w:val="both"/>
        <w:rPr>
          <w:sz w:val="22"/>
          <w:szCs w:val="22"/>
        </w:rPr>
      </w:pPr>
      <w:r w:rsidRPr="00467685">
        <w:rPr>
          <w:sz w:val="22"/>
          <w:szCs w:val="22"/>
          <w:u w:val="single"/>
        </w:rPr>
        <w:t>Amostragem Sistemática:</w:t>
      </w:r>
      <w:r w:rsidRPr="00467685">
        <w:rPr>
          <w:sz w:val="22"/>
          <w:szCs w:val="22"/>
        </w:rPr>
        <w:t xml:space="preserve"> </w:t>
      </w:r>
      <w:r w:rsidR="00C649E4" w:rsidRPr="00467685">
        <w:rPr>
          <w:iCs/>
          <w:sz w:val="22"/>
          <w:szCs w:val="22"/>
          <w:lang w:val="pt-BR"/>
        </w:rPr>
        <w:t xml:space="preserve">é um processo </w:t>
      </w:r>
      <w:r w:rsidR="00C649E4" w:rsidRPr="00467685">
        <w:rPr>
          <w:iCs/>
          <w:sz w:val="22"/>
          <w:szCs w:val="22"/>
          <w:lang w:val="pt-BR"/>
        </w:rPr>
        <w:t xml:space="preserve">em que se selecionam sujeitos a </w:t>
      </w:r>
      <w:r w:rsidR="00C649E4" w:rsidRPr="00467685">
        <w:rPr>
          <w:iCs/>
          <w:sz w:val="22"/>
          <w:szCs w:val="22"/>
          <w:lang w:val="pt-BR"/>
        </w:rPr>
        <w:t xml:space="preserve">serem incluídos em uma amostra de </w:t>
      </w:r>
      <w:r w:rsidR="00C649E4" w:rsidRPr="00467685">
        <w:rPr>
          <w:iCs/>
          <w:sz w:val="22"/>
          <w:szCs w:val="22"/>
          <w:lang w:val="pt-BR"/>
        </w:rPr>
        <w:t>forma sistemática.</w:t>
      </w:r>
      <w:r w:rsidR="00467685" w:rsidRPr="00467685">
        <w:rPr>
          <w:iCs/>
          <w:sz w:val="22"/>
          <w:szCs w:val="22"/>
          <w:lang w:val="pt-BR"/>
        </w:rPr>
        <w:t xml:space="preserve"> Exemplo: Arquivo com fichas</w:t>
      </w:r>
    </w:p>
    <w:p w:rsidR="00592A0D" w:rsidRPr="00467685" w:rsidRDefault="00592A0D" w:rsidP="00592A0D">
      <w:pPr>
        <w:pStyle w:val="Corpodetexto"/>
        <w:spacing w:line="360" w:lineRule="auto"/>
        <w:ind w:left="902" w:right="1000"/>
        <w:jc w:val="both"/>
        <w:rPr>
          <w:sz w:val="22"/>
          <w:szCs w:val="22"/>
        </w:rPr>
      </w:pPr>
      <w:r w:rsidRPr="00467685">
        <w:rPr>
          <w:sz w:val="22"/>
          <w:szCs w:val="22"/>
          <w:u w:val="single"/>
        </w:rPr>
        <w:t>Amostragem por Conglomerado:</w:t>
      </w:r>
      <w:r w:rsidR="00467685">
        <w:rPr>
          <w:sz w:val="22"/>
          <w:szCs w:val="22"/>
        </w:rPr>
        <w:t xml:space="preserve"> Dividir em seções uma </w:t>
      </w:r>
      <w:r w:rsidRPr="00467685">
        <w:rPr>
          <w:sz w:val="22"/>
          <w:szCs w:val="22"/>
        </w:rPr>
        <w:t xml:space="preserve">rea populacional, </w:t>
      </w:r>
      <w:r w:rsidR="00467685">
        <w:rPr>
          <w:sz w:val="22"/>
          <w:szCs w:val="22"/>
        </w:rPr>
        <w:t xml:space="preserve">e </w:t>
      </w:r>
      <w:r w:rsidRPr="00467685">
        <w:rPr>
          <w:sz w:val="22"/>
          <w:szCs w:val="22"/>
        </w:rPr>
        <w:t xml:space="preserve">selecionar </w:t>
      </w:r>
      <w:r w:rsidR="00467685">
        <w:rPr>
          <w:sz w:val="22"/>
          <w:szCs w:val="22"/>
        </w:rPr>
        <w:t xml:space="preserve">de maneira </w:t>
      </w:r>
      <w:r w:rsidRPr="00467685">
        <w:rPr>
          <w:sz w:val="22"/>
          <w:szCs w:val="22"/>
        </w:rPr>
        <w:t>aleatoria algumas dessas seções e tomar todos os seus elementos.</w:t>
      </w:r>
      <w:r w:rsidR="00467685">
        <w:rPr>
          <w:sz w:val="22"/>
          <w:szCs w:val="22"/>
        </w:rPr>
        <w:t xml:space="preserve"> </w:t>
      </w:r>
    </w:p>
    <w:p w:rsidR="00467685" w:rsidRDefault="00592A0D" w:rsidP="00467685">
      <w:pPr>
        <w:pStyle w:val="Corpodetexto"/>
        <w:ind w:left="194" w:firstLine="708"/>
        <w:jc w:val="both"/>
        <w:rPr>
          <w:sz w:val="22"/>
          <w:szCs w:val="22"/>
        </w:rPr>
      </w:pPr>
      <w:r w:rsidRPr="00467685">
        <w:rPr>
          <w:sz w:val="22"/>
          <w:szCs w:val="22"/>
          <w:u w:val="single"/>
        </w:rPr>
        <w:t>Amostragem de Conveniência:</w:t>
      </w:r>
      <w:r w:rsidRPr="00467685">
        <w:rPr>
          <w:sz w:val="22"/>
          <w:szCs w:val="22"/>
        </w:rPr>
        <w:t xml:space="preserve"> Utiliza dados de fácil acesso.</w:t>
      </w:r>
      <w:r w:rsidR="00467685">
        <w:rPr>
          <w:sz w:val="22"/>
          <w:szCs w:val="22"/>
        </w:rPr>
        <w:t xml:space="preserve"> Exemplo: pesquisas em espaços públicos.</w:t>
      </w:r>
    </w:p>
    <w:p w:rsidR="00467685" w:rsidRDefault="00467685" w:rsidP="00467685">
      <w:pPr>
        <w:pStyle w:val="Corpodetexto"/>
        <w:ind w:left="194" w:firstLine="708"/>
        <w:jc w:val="both"/>
        <w:rPr>
          <w:sz w:val="22"/>
          <w:szCs w:val="22"/>
        </w:rPr>
      </w:pPr>
    </w:p>
    <w:p w:rsidR="00467685" w:rsidRPr="00E33255" w:rsidRDefault="00467685" w:rsidP="00467685">
      <w:pPr>
        <w:pStyle w:val="Corpodetexto"/>
        <w:numPr>
          <w:ilvl w:val="0"/>
          <w:numId w:val="2"/>
        </w:numPr>
        <w:jc w:val="both"/>
        <w:rPr>
          <w:sz w:val="22"/>
          <w:szCs w:val="22"/>
        </w:rPr>
      </w:pPr>
      <w:r w:rsidRPr="00E33255">
        <w:rPr>
          <w:sz w:val="22"/>
          <w:szCs w:val="22"/>
        </w:rPr>
        <w:t>Estimativa de Proporção</w:t>
      </w:r>
      <w:r w:rsidRPr="00E33255">
        <w:rPr>
          <w:spacing w:val="1"/>
          <w:sz w:val="22"/>
          <w:szCs w:val="22"/>
        </w:rPr>
        <w:t xml:space="preserve"> </w:t>
      </w:r>
      <w:r w:rsidRPr="00E33255">
        <w:rPr>
          <w:sz w:val="22"/>
          <w:szCs w:val="22"/>
        </w:rPr>
        <w:t>Populacional</w:t>
      </w:r>
      <w:r w:rsidRPr="00E33255">
        <w:rPr>
          <w:sz w:val="22"/>
          <w:szCs w:val="22"/>
        </w:rPr>
        <w:t xml:space="preserve"> surge </w:t>
      </w:r>
      <w:r w:rsidRPr="00E33255">
        <w:rPr>
          <w:sz w:val="22"/>
          <w:szCs w:val="22"/>
        </w:rPr>
        <w:t xml:space="preserve">da necessidade de </w:t>
      </w:r>
      <w:r w:rsidRPr="00E33255">
        <w:rPr>
          <w:b/>
          <w:sz w:val="22"/>
          <w:szCs w:val="22"/>
        </w:rPr>
        <w:t xml:space="preserve">estimar uma proporção </w:t>
      </w:r>
      <w:r w:rsidRPr="00E33255">
        <w:rPr>
          <w:sz w:val="22"/>
          <w:szCs w:val="22"/>
        </w:rPr>
        <w:t xml:space="preserve">referente à </w:t>
      </w:r>
      <w:r w:rsidRPr="00E33255">
        <w:rPr>
          <w:b/>
          <w:sz w:val="22"/>
          <w:szCs w:val="22"/>
        </w:rPr>
        <w:t xml:space="preserve">população </w:t>
      </w:r>
      <w:r w:rsidRPr="00E33255">
        <w:rPr>
          <w:sz w:val="22"/>
          <w:szCs w:val="22"/>
        </w:rPr>
        <w:t>de interesse.</w:t>
      </w:r>
    </w:p>
    <w:p w:rsidR="00467685" w:rsidRPr="00E33255" w:rsidRDefault="00467685" w:rsidP="00467685">
      <w:pPr>
        <w:pStyle w:val="PargrafodaLista"/>
        <w:numPr>
          <w:ilvl w:val="0"/>
          <w:numId w:val="2"/>
        </w:numPr>
        <w:tabs>
          <w:tab w:val="left" w:pos="1910"/>
        </w:tabs>
        <w:jc w:val="both"/>
      </w:pPr>
      <w:r w:rsidRPr="00E33255">
        <w:rPr>
          <w:spacing w:val="-4"/>
        </w:rPr>
        <w:t xml:space="preserve">Termos </w:t>
      </w:r>
      <w:r w:rsidRPr="00E33255">
        <w:t>necessários para uma pesquisa</w:t>
      </w:r>
      <w:r w:rsidRPr="00E33255">
        <w:rPr>
          <w:spacing w:val="2"/>
        </w:rPr>
        <w:t xml:space="preserve"> </w:t>
      </w:r>
      <w:r w:rsidRPr="00E33255">
        <w:t>Estatística</w:t>
      </w:r>
      <w:r w:rsidRPr="00E33255">
        <w:t>:</w:t>
      </w:r>
    </w:p>
    <w:p w:rsidR="00467685" w:rsidRPr="00E33255" w:rsidRDefault="00467685" w:rsidP="00E33255">
      <w:pPr>
        <w:pStyle w:val="Corpodetexto"/>
        <w:spacing w:before="140" w:line="360" w:lineRule="auto"/>
        <w:ind w:right="993" w:firstLine="708"/>
        <w:jc w:val="both"/>
        <w:rPr>
          <w:sz w:val="22"/>
          <w:szCs w:val="22"/>
        </w:rPr>
      </w:pPr>
      <w:r w:rsidRPr="00E33255">
        <w:rPr>
          <w:sz w:val="22"/>
          <w:szCs w:val="22"/>
          <w:u w:val="single"/>
        </w:rPr>
        <w:t xml:space="preserve">Nível de Significância: </w:t>
      </w:r>
      <w:r w:rsidRPr="00E33255">
        <w:rPr>
          <w:sz w:val="22"/>
          <w:szCs w:val="22"/>
        </w:rPr>
        <w:t xml:space="preserve">está relacionado com o grau de confiança da pesquisa. Ou seja, quanto menor o nível de significância, melhor é a qualidade da pesquisa (mais autentica). </w:t>
      </w:r>
      <w:r w:rsidRPr="00E33255">
        <w:rPr>
          <w:sz w:val="22"/>
          <w:szCs w:val="22"/>
        </w:rPr>
        <w:t>Um “limite” aceitável em muitas áreas de pesquisas é 0,05 (ou seja,</w:t>
      </w:r>
      <w:r w:rsidRPr="00E33255">
        <w:rPr>
          <w:spacing w:val="-6"/>
          <w:sz w:val="22"/>
          <w:szCs w:val="22"/>
        </w:rPr>
        <w:t xml:space="preserve"> </w:t>
      </w:r>
      <w:r w:rsidRPr="00E33255">
        <w:rPr>
          <w:sz w:val="22"/>
          <w:szCs w:val="22"/>
        </w:rPr>
        <w:t>5%).</w:t>
      </w:r>
    </w:p>
    <w:p w:rsidR="00E33255" w:rsidRPr="00E33255" w:rsidRDefault="00467685" w:rsidP="00E33255">
      <w:pPr>
        <w:pStyle w:val="Corpodetexto"/>
        <w:spacing w:line="275" w:lineRule="exact"/>
        <w:ind w:left="194" w:firstLine="514"/>
        <w:jc w:val="both"/>
        <w:rPr>
          <w:sz w:val="22"/>
          <w:szCs w:val="22"/>
        </w:rPr>
      </w:pPr>
      <w:r w:rsidRPr="00E33255">
        <w:rPr>
          <w:sz w:val="22"/>
          <w:szCs w:val="22"/>
          <w:u w:val="single"/>
        </w:rPr>
        <w:t>Margem de Erro:</w:t>
      </w:r>
      <w:r w:rsidRPr="00E33255">
        <w:rPr>
          <w:sz w:val="22"/>
          <w:szCs w:val="22"/>
        </w:rPr>
        <w:t xml:space="preserve"> </w:t>
      </w:r>
      <w:r w:rsidR="00E33255" w:rsidRPr="00E33255">
        <w:rPr>
          <w:sz w:val="22"/>
          <w:szCs w:val="22"/>
        </w:rPr>
        <w:t>depende do tamanho da amostra, e pode representar uma faixa de erro para mais ou para menos, normalmente variando entre 2% e 5%.</w:t>
      </w:r>
    </w:p>
    <w:p w:rsidR="00467685" w:rsidRDefault="00467685" w:rsidP="00467685">
      <w:pPr>
        <w:spacing w:line="360" w:lineRule="auto"/>
        <w:jc w:val="both"/>
        <w:sectPr w:rsidR="00467685">
          <w:pgSz w:w="11910" w:h="16840"/>
          <w:pgMar w:top="960" w:right="140" w:bottom="280" w:left="800" w:header="749" w:footer="0" w:gutter="0"/>
          <w:cols w:space="720"/>
        </w:sectPr>
      </w:pPr>
    </w:p>
    <w:p w:rsidR="00E33255" w:rsidRPr="00E33255" w:rsidRDefault="00E33255" w:rsidP="00E33255">
      <w:pPr>
        <w:pStyle w:val="PargrafodaLista"/>
        <w:widowControl/>
        <w:numPr>
          <w:ilvl w:val="1"/>
          <w:numId w:val="4"/>
        </w:numPr>
        <w:autoSpaceDE/>
        <w:autoSpaceDN/>
        <w:spacing w:line="360" w:lineRule="auto"/>
        <w:contextualSpacing/>
        <w:jc w:val="both"/>
      </w:pPr>
      <w:r w:rsidRPr="00E33255">
        <w:rPr>
          <w:color w:val="000000"/>
        </w:rPr>
        <w:lastRenderedPageBreak/>
        <w:t>O erro pode ser calculado pela equação abaixo:</w:t>
      </w:r>
    </w:p>
    <w:p w:rsidR="00E33255" w:rsidRPr="00093B33" w:rsidRDefault="00E33255" w:rsidP="00E33255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7FA531" wp14:editId="08F105A5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019810" cy="320040"/>
                <wp:effectExtent l="0" t="0" r="8890" b="3810"/>
                <wp:wrapNone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810" cy="320040"/>
                          <a:chOff x="5304" y="-27"/>
                          <a:chExt cx="1606" cy="504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4" y="-27"/>
                            <a:ext cx="1034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8" y="-18"/>
                            <a:ext cx="51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339" y="100"/>
                            <a:ext cx="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255" w:rsidRDefault="00E33255" w:rsidP="00E33255">
                              <w:pPr>
                                <w:spacing w:line="266" w:lineRule="exac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FA531" id="Grupo 27" o:spid="_x0000_s1026" style="position:absolute;left:0;text-align:left;margin-left:0;margin-top:2.85pt;width:80.3pt;height:25.2pt;z-index:251661312;mso-position-horizontal:center;mso-position-horizontal-relative:margin" coordorigin="5304,-27" coordsize="1606,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5304;top:-27;width:1034;height: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8MLjAAAAA2wAAAA8AAABkcnMvZG93bnJldi54bWxET8uKwjAU3Qv+Q7iCO03HhTN0mooUBVFc&#10;+EBwd2nuNGWam9JEW//eLAZmeTjvbDXYRjyp87VjBR/zBARx6XTNlYLrZTv7AuEDssbGMSl4kYdV&#10;Ph5lmGrX84me51CJGMI+RQUmhDaV0peGLPq5a4kj9+M6iyHCrpK6wz6G20YukmQpLdYcGwy2VBgq&#10;f88Pq2C9P23c7bjjcOjv/b34NFg4o9R0Mqy/QQQawr/4z73TChZxbPwSf4DM3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XwwuMAAAADbAAAADwAAAAAAAAAAAAAAAACfAgAA&#10;ZHJzL2Rvd25yZXYueG1sUEsFBgAAAAAEAAQA9wAAAIwDAAAAAA==&#10;">
                  <v:imagedata r:id="rId11" o:title=""/>
                </v:shape>
                <v:shape id="Picture 29" o:spid="_x0000_s1028" type="#_x0000_t75" style="position:absolute;left:6398;top:-18;width:512;height: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0DMbFAAAA2wAAAA8AAABkcnMvZG93bnJldi54bWxEj0FrAjEUhO+F/ofwhF6KZvVgu6tRrCD0&#10;VFsV8fjYPDeLm5clibr11xuh0OMwM98w03lnG3EhH2rHCoaDDARx6XTNlYLddtV/BxEissbGMSn4&#10;pQDz2fPTFAvtrvxDl02sRIJwKFCBibEtpAylIYth4Fri5B2dtxiT9JXUHq8Jbhs5yrKxtFhzWjDY&#10;0tJQedqcrYLb22u+Pu1vH840i7MvD1U+/PpW6qXXLSYgInXxP/zX/tQKRjk8vqQfIG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NAzGxQAAANsAAAAPAAAAAAAAAAAAAAAA&#10;AJ8CAABkcnMvZG93bnJldi54bWxQSwUGAAAAAAQABAD3AAAAkQM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6339;top:100;width:8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E33255" w:rsidRDefault="00E33255" w:rsidP="00E33255">
                        <w:pPr>
                          <w:spacing w:line="266" w:lineRule="exact"/>
                        </w:pPr>
                        <w: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</w:p>
    <w:p w:rsidR="00E33255" w:rsidRDefault="00E33255" w:rsidP="00E33255">
      <w:pPr>
        <w:jc w:val="center"/>
      </w:pPr>
      <w:r>
        <w:t xml:space="preserve">  </w:t>
      </w:r>
    </w:p>
    <w:p w:rsidR="00E33255" w:rsidRPr="00E33255" w:rsidRDefault="00E33255" w:rsidP="00E33255">
      <w:pPr>
        <w:jc w:val="center"/>
        <w:rPr>
          <w:rFonts w:ascii="Times New Roman" w:hAnsi="Times New Roman" w:cs="Times New Roman"/>
          <w:sz w:val="20"/>
          <w:szCs w:val="20"/>
        </w:rPr>
      </w:pPr>
      <w:r w:rsidRPr="00E33255">
        <w:rPr>
          <w:rFonts w:ascii="Times New Roman" w:hAnsi="Times New Roman" w:cs="Times New Roman"/>
          <w:sz w:val="20"/>
          <w:szCs w:val="20"/>
        </w:rPr>
        <w:t>(Equação 1)</w:t>
      </w:r>
    </w:p>
    <w:p w:rsidR="00E33255" w:rsidRPr="00E33255" w:rsidRDefault="00E33255" w:rsidP="00E33255">
      <w:pPr>
        <w:pStyle w:val="PargrafodaLista"/>
        <w:widowControl/>
        <w:numPr>
          <w:ilvl w:val="1"/>
          <w:numId w:val="5"/>
        </w:numPr>
        <w:autoSpaceDE/>
        <w:autoSpaceDN/>
        <w:contextualSpacing/>
        <w:jc w:val="both"/>
        <w:rPr>
          <w:rFonts w:ascii="Arial" w:hAnsi="Arial" w:cs="Arial"/>
        </w:rPr>
      </w:pPr>
      <w:r w:rsidRPr="00E33255">
        <w:t>Observe que</w:t>
      </w:r>
      <w:r>
        <w:rPr>
          <w:rFonts w:ascii="Arial" w:hAnsi="Arial" w:cs="Arial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N-n</m:t>
                </m:r>
              </m:num>
              <m:den>
                <m:r>
                  <w:rPr>
                    <w:rFonts w:ascii="Cambria Math" w:hAnsi="Cambria Math" w:cs="Arial"/>
                  </w:rPr>
                  <m:t>N-1</m:t>
                </m:r>
              </m:den>
            </m:f>
          </m:e>
        </m:rad>
      </m:oMath>
      <w:r>
        <w:rPr>
          <w:rFonts w:ascii="Arial" w:hAnsi="Arial" w:cs="Arial"/>
        </w:rPr>
        <w:t xml:space="preserve"> </w:t>
      </w:r>
      <w:r w:rsidRPr="00E33255">
        <w:t>são um fator de correção, sendo somente utilizado em populações finitas.</w:t>
      </w:r>
    </w:p>
    <w:p w:rsidR="00467685" w:rsidRDefault="00467685" w:rsidP="00E33255">
      <w:pPr>
        <w:pStyle w:val="Corpodetexto"/>
        <w:numPr>
          <w:ilvl w:val="0"/>
          <w:numId w:val="2"/>
        </w:numPr>
        <w:spacing w:before="55"/>
        <w:jc w:val="both"/>
        <w:rPr>
          <w:sz w:val="22"/>
          <w:szCs w:val="22"/>
        </w:rPr>
      </w:pPr>
      <w:r w:rsidRPr="00E33255">
        <w:rPr>
          <w:sz w:val="22"/>
          <w:szCs w:val="22"/>
          <w:u w:val="single"/>
        </w:rPr>
        <w:t>Intervalo de Confiança:</w:t>
      </w:r>
      <w:r w:rsidRPr="00E33255">
        <w:rPr>
          <w:sz w:val="22"/>
          <w:szCs w:val="22"/>
        </w:rPr>
        <w:t xml:space="preserve"> </w:t>
      </w:r>
      <w:r w:rsidR="00E33255" w:rsidRPr="00E33255">
        <w:rPr>
          <w:sz w:val="22"/>
          <w:szCs w:val="22"/>
        </w:rPr>
        <w:t>tem relação com o grau de confiança (nível de significância) e a margem de erro.</w:t>
      </w:r>
    </w:p>
    <w:p w:rsidR="00E33255" w:rsidRPr="00E33255" w:rsidRDefault="00E33255" w:rsidP="00E33255">
      <w:pPr>
        <w:pStyle w:val="PargrafodaLista"/>
        <w:widowControl/>
        <w:numPr>
          <w:ilvl w:val="0"/>
          <w:numId w:val="2"/>
        </w:numPr>
        <w:autoSpaceDE/>
        <w:autoSpaceDN/>
        <w:contextualSpacing/>
        <w:jc w:val="both"/>
        <w:rPr>
          <w:u w:val="single"/>
        </w:rPr>
      </w:pPr>
      <w:r w:rsidRPr="00E33255">
        <w:rPr>
          <w:u w:val="single"/>
        </w:rPr>
        <w:t>Cálculo do tamanho da Amostra:</w:t>
      </w:r>
    </w:p>
    <w:p w:rsidR="00E33255" w:rsidRDefault="00E33255" w:rsidP="00E33255">
      <w:pPr>
        <w:pStyle w:val="Ttulo1"/>
        <w:numPr>
          <w:ilvl w:val="0"/>
          <w:numId w:val="0"/>
        </w:numPr>
        <w:spacing w:before="360" w:after="360"/>
        <w:ind w:firstLine="432"/>
        <w:jc w:val="center"/>
        <w:rPr>
          <w:rFonts w:ascii="Times New Roman" w:hAnsi="Times New Roman" w:cs="Times New Roman"/>
          <w:b w:val="0"/>
          <w:sz w:val="20"/>
          <w:szCs w:val="20"/>
        </w:rPr>
      </w:pPr>
      <w:r>
        <w:t xml:space="preserve"> </w:t>
      </w:r>
      <w:bookmarkStart w:id="0" w:name="_Toc25631693"/>
      <w:r>
        <w:rPr>
          <w:noProof/>
          <w:position w:val="-26"/>
        </w:rPr>
        <w:drawing>
          <wp:inline distT="0" distB="0" distL="0" distR="0" wp14:anchorId="00DF007E" wp14:editId="062282F8">
            <wp:extent cx="1200785" cy="409575"/>
            <wp:effectExtent l="0" t="0" r="0" b="0"/>
            <wp:docPr id="32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Arial" w:hAnsi="Arial"/>
          <w:b w:val="0"/>
          <w:sz w:val="20"/>
          <w:szCs w:val="20"/>
        </w:rPr>
        <w:t>(</w:t>
      </w:r>
      <w:r w:rsidRPr="00E33255">
        <w:rPr>
          <w:rFonts w:ascii="Times New Roman" w:hAnsi="Times New Roman" w:cs="Times New Roman"/>
          <w:b w:val="0"/>
          <w:sz w:val="20"/>
          <w:szCs w:val="20"/>
        </w:rPr>
        <w:t>equação 2)</w:t>
      </w:r>
      <w:bookmarkEnd w:id="0"/>
    </w:p>
    <w:p w:rsidR="00E33255" w:rsidRDefault="00E33255" w:rsidP="00E33255">
      <w:pPr>
        <w:pStyle w:val="PargrafodaLista"/>
        <w:numPr>
          <w:ilvl w:val="0"/>
          <w:numId w:val="2"/>
        </w:numPr>
        <w:jc w:val="both"/>
        <w:rPr>
          <w:lang w:eastAsia="pt-BR"/>
        </w:rPr>
      </w:pPr>
      <w:r w:rsidRPr="00E33255">
        <w:rPr>
          <w:lang w:eastAsia="pt-BR"/>
        </w:rPr>
        <w:t>Z α/z  → (valor crítico) representa um valor fixo associado ao Nível de Significância (grau de confiança).</w:t>
      </w:r>
    </w:p>
    <w:p w:rsidR="00E33255" w:rsidRPr="00E33255" w:rsidRDefault="00E33255" w:rsidP="00E33255">
      <w:pPr>
        <w:pStyle w:val="PargrafodaLista"/>
        <w:ind w:left="720"/>
        <w:jc w:val="both"/>
        <w:rPr>
          <w:lang w:eastAsia="pt-BR"/>
        </w:rPr>
      </w:pPr>
      <w:r w:rsidRPr="00E33255">
        <w:rPr>
          <w:lang w:eastAsia="pt-BR"/>
        </w:rPr>
        <w:t>Os dois valores são fixos, conforme visto na tabela abaixo:</w:t>
      </w:r>
    </w:p>
    <w:p w:rsidR="00E33255" w:rsidRDefault="00E33255" w:rsidP="00E33255">
      <w:pPr>
        <w:pStyle w:val="Corpodetexto"/>
        <w:spacing w:before="55"/>
        <w:ind w:left="72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E50C47B" wp14:editId="2B8EA117">
            <wp:extent cx="2905125" cy="190586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636" cy="19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55" w:rsidRPr="00E33255" w:rsidRDefault="00E33255" w:rsidP="00E33255">
      <w:pPr>
        <w:pStyle w:val="Corpodetexto"/>
        <w:spacing w:before="55"/>
        <w:ind w:left="720"/>
        <w:jc w:val="both"/>
        <w:rPr>
          <w:sz w:val="22"/>
          <w:szCs w:val="22"/>
        </w:rPr>
      </w:pPr>
      <w:r w:rsidRPr="00E33255">
        <w:rPr>
          <w:sz w:val="22"/>
          <w:szCs w:val="22"/>
        </w:rPr>
        <w:t>Observe que: o Valor Crítico 1,96 é o máximo aceitável, e também o mais utilizado, pois costuma-se trabalhar com pesquisas com até cerca de 95% de grau de confiança.</w:t>
      </w:r>
    </w:p>
    <w:p w:rsidR="00E33255" w:rsidRPr="00E33255" w:rsidRDefault="00E33255" w:rsidP="00E33255">
      <w:pPr>
        <w:pStyle w:val="Corpodetexto"/>
        <w:spacing w:before="55"/>
        <w:ind w:left="720" w:firstLine="696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E33255">
        <w:rPr>
          <w:sz w:val="22"/>
          <w:szCs w:val="22"/>
        </w:rPr>
        <w:t>N → é o tamanho da população (valor de maneira finita).</w:t>
      </w:r>
    </w:p>
    <w:p w:rsidR="00E33255" w:rsidRPr="00E33255" w:rsidRDefault="00E33255" w:rsidP="00E33255">
      <w:pPr>
        <w:pStyle w:val="Corpodetexto"/>
        <w:spacing w:before="55"/>
        <w:ind w:left="720" w:firstLine="696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E33255">
        <w:rPr>
          <w:sz w:val="22"/>
          <w:szCs w:val="22"/>
        </w:rPr>
        <w:t>p ̂ → é a estimativa para a proporção populacional, geralmente sendo de valor desconhecido.</w:t>
      </w:r>
    </w:p>
    <w:p w:rsidR="00E33255" w:rsidRPr="00467685" w:rsidRDefault="00E33255" w:rsidP="00E33255">
      <w:pPr>
        <w:pStyle w:val="Corpodetexto"/>
        <w:spacing w:before="55"/>
        <w:ind w:left="720" w:firstLine="696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E33255">
        <w:rPr>
          <w:sz w:val="22"/>
          <w:szCs w:val="22"/>
        </w:rPr>
        <w:t>q ̂=(1-p ̂ ) → é o valor contrário de p ̂. Se a intenção é estimar uma proporção populacional, então p ̂ é um valor desconhecido e por consequência q ̂ também é. Porém ainda assim, é possível continuar com o processo de Estimação. Vide tabela abaixo:</w:t>
      </w:r>
    </w:p>
    <w:p w:rsidR="00592A0D" w:rsidRDefault="00E33255" w:rsidP="00E33255">
      <w:pPr>
        <w:pStyle w:val="Corpodetexto"/>
        <w:spacing w:before="90" w:line="360" w:lineRule="auto"/>
        <w:ind w:right="1000"/>
        <w:jc w:val="center"/>
      </w:pPr>
      <w:r>
        <w:rPr>
          <w:noProof/>
        </w:rPr>
        <w:drawing>
          <wp:inline distT="0" distB="0" distL="0" distR="0" wp14:anchorId="53A3D183" wp14:editId="4EA970F8">
            <wp:extent cx="2006322" cy="130492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643" cy="132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539A" w:rsidRDefault="0050539A" w:rsidP="00E33255">
      <w:pPr>
        <w:pStyle w:val="Corpodetexto"/>
        <w:spacing w:before="90" w:line="360" w:lineRule="auto"/>
        <w:ind w:right="1000"/>
        <w:jc w:val="center"/>
      </w:pPr>
      <w:r>
        <w:rPr>
          <w:noProof/>
        </w:rPr>
        <w:drawing>
          <wp:inline distT="0" distB="0" distL="0" distR="0" wp14:anchorId="1285EEA5" wp14:editId="3720F061">
            <wp:extent cx="1952152" cy="6286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7120"/>
                    <a:stretch/>
                  </pic:blipFill>
                  <pic:spPr bwMode="auto">
                    <a:xfrm>
                      <a:off x="0" y="0"/>
                      <a:ext cx="1956802" cy="63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2A7" w:rsidRPr="008B4C83" w:rsidRDefault="0050539A" w:rsidP="0050539A">
      <w:pPr>
        <w:pStyle w:val="Corpodetexto"/>
        <w:spacing w:before="90" w:line="360" w:lineRule="auto"/>
        <w:ind w:right="1000"/>
        <w:rPr>
          <w:sz w:val="22"/>
          <w:szCs w:val="22"/>
        </w:rPr>
        <w:sectPr w:rsidR="008562A7" w:rsidRPr="008B4C83">
          <w:pgSz w:w="11910" w:h="16840"/>
          <w:pgMar w:top="960" w:right="140" w:bottom="280" w:left="800" w:header="749" w:footer="0" w:gutter="0"/>
          <w:cols w:space="720"/>
        </w:sectPr>
      </w:pPr>
      <w:r>
        <w:rPr>
          <w:sz w:val="22"/>
          <w:szCs w:val="22"/>
        </w:rPr>
        <w:t xml:space="preserve">EXERCÍCIO: </w:t>
      </w:r>
      <w:r w:rsidRPr="0050539A">
        <w:rPr>
          <w:sz w:val="22"/>
          <w:szCs w:val="22"/>
        </w:rPr>
        <w:t>Deseja-se estimar qual será o candidato a prefeito eleito. Imagine que o tamanho da População seja de 2000 eleitores. Seja uma pesquisa para com margem de erro 2%, e Nível de Significân</w:t>
      </w:r>
      <w:r w:rsidR="008B4C83">
        <w:rPr>
          <w:sz w:val="22"/>
          <w:szCs w:val="22"/>
        </w:rPr>
        <w:t xml:space="preserve">cia 5% (Grau de Confiança 95%). </w:t>
      </w:r>
      <w:r>
        <w:rPr>
          <w:sz w:val="22"/>
          <w:szCs w:val="22"/>
        </w:rPr>
        <w:t>1)</w:t>
      </w:r>
      <w:r w:rsidRPr="0050539A">
        <w:rPr>
          <w:sz w:val="22"/>
          <w:szCs w:val="22"/>
        </w:rPr>
        <w:t>Qual deve ser o Tamanho da Amostra?</w:t>
      </w:r>
      <w:r>
        <w:rPr>
          <w:sz w:val="22"/>
          <w:szCs w:val="22"/>
        </w:rPr>
        <w:t xml:space="preserve"> 2)</w:t>
      </w:r>
      <w:r w:rsidRPr="0050539A">
        <w:rPr>
          <w:sz w:val="22"/>
          <w:szCs w:val="22"/>
        </w:rPr>
        <w:t>Qual a Margem de Erro para uma amostra de tamanho 1092?</w:t>
      </w:r>
    </w:p>
    <w:p w:rsidR="008562A7" w:rsidRPr="0050539A" w:rsidRDefault="0050539A" w:rsidP="0050539A">
      <w:pPr>
        <w:tabs>
          <w:tab w:val="left" w:pos="3615"/>
        </w:tabs>
        <w:jc w:val="right"/>
        <w:rPr>
          <w:lang w:val="pt-PT" w:eastAsia="pt-PT" w:bidi="pt-PT"/>
        </w:rPr>
      </w:pPr>
      <w:r>
        <w:rPr>
          <w:lang w:val="pt-PT" w:eastAsia="pt-PT" w:bidi="pt-PT"/>
        </w:rPr>
        <w:lastRenderedPageBreak/>
        <w:tab/>
      </w:r>
    </w:p>
    <w:sectPr w:rsidR="008562A7" w:rsidRPr="0050539A" w:rsidSect="008562A7">
      <w:pgSz w:w="11906" w:h="16838"/>
      <w:pgMar w:top="1417" w:right="1701" w:bottom="1417" w:left="1701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9E4" w:rsidRDefault="00C649E4" w:rsidP="008562A7">
      <w:pPr>
        <w:spacing w:after="0" w:line="240" w:lineRule="auto"/>
      </w:pPr>
      <w:r>
        <w:separator/>
      </w:r>
    </w:p>
  </w:endnote>
  <w:endnote w:type="continuationSeparator" w:id="0">
    <w:p w:rsidR="00C649E4" w:rsidRDefault="00C649E4" w:rsidP="0085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">
    <w:altName w:val="Times New Roman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9E4" w:rsidRDefault="00C649E4" w:rsidP="008562A7">
      <w:pPr>
        <w:spacing w:after="0" w:line="240" w:lineRule="auto"/>
      </w:pPr>
      <w:r>
        <w:separator/>
      </w:r>
    </w:p>
  </w:footnote>
  <w:footnote w:type="continuationSeparator" w:id="0">
    <w:p w:rsidR="00C649E4" w:rsidRDefault="00C649E4" w:rsidP="00856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436"/>
    <w:multiLevelType w:val="hybridMultilevel"/>
    <w:tmpl w:val="D5525170"/>
    <w:lvl w:ilvl="0" w:tplc="C334516C">
      <w:start w:val="1"/>
      <w:numFmt w:val="upperLetter"/>
      <w:lvlText w:val="%1)"/>
      <w:lvlJc w:val="left"/>
      <w:pPr>
        <w:ind w:left="902" w:hanging="30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PT" w:eastAsia="pt-PT" w:bidi="pt-PT"/>
      </w:rPr>
    </w:lvl>
    <w:lvl w:ilvl="1" w:tplc="F65CACB6">
      <w:numFmt w:val="bullet"/>
      <w:lvlText w:val="•"/>
      <w:lvlJc w:val="left"/>
      <w:pPr>
        <w:ind w:left="1906" w:hanging="300"/>
      </w:pPr>
      <w:rPr>
        <w:rFonts w:hint="default"/>
        <w:lang w:val="pt-PT" w:eastAsia="pt-PT" w:bidi="pt-PT"/>
      </w:rPr>
    </w:lvl>
    <w:lvl w:ilvl="2" w:tplc="33105A9E">
      <w:numFmt w:val="bullet"/>
      <w:lvlText w:val="•"/>
      <w:lvlJc w:val="left"/>
      <w:pPr>
        <w:ind w:left="2913" w:hanging="300"/>
      </w:pPr>
      <w:rPr>
        <w:rFonts w:hint="default"/>
        <w:lang w:val="pt-PT" w:eastAsia="pt-PT" w:bidi="pt-PT"/>
      </w:rPr>
    </w:lvl>
    <w:lvl w:ilvl="3" w:tplc="EEB682C6">
      <w:numFmt w:val="bullet"/>
      <w:lvlText w:val="•"/>
      <w:lvlJc w:val="left"/>
      <w:pPr>
        <w:ind w:left="3919" w:hanging="300"/>
      </w:pPr>
      <w:rPr>
        <w:rFonts w:hint="default"/>
        <w:lang w:val="pt-PT" w:eastAsia="pt-PT" w:bidi="pt-PT"/>
      </w:rPr>
    </w:lvl>
    <w:lvl w:ilvl="4" w:tplc="667AEA26">
      <w:numFmt w:val="bullet"/>
      <w:lvlText w:val="•"/>
      <w:lvlJc w:val="left"/>
      <w:pPr>
        <w:ind w:left="4926" w:hanging="300"/>
      </w:pPr>
      <w:rPr>
        <w:rFonts w:hint="default"/>
        <w:lang w:val="pt-PT" w:eastAsia="pt-PT" w:bidi="pt-PT"/>
      </w:rPr>
    </w:lvl>
    <w:lvl w:ilvl="5" w:tplc="363E322C">
      <w:numFmt w:val="bullet"/>
      <w:lvlText w:val="•"/>
      <w:lvlJc w:val="left"/>
      <w:pPr>
        <w:ind w:left="5933" w:hanging="300"/>
      </w:pPr>
      <w:rPr>
        <w:rFonts w:hint="default"/>
        <w:lang w:val="pt-PT" w:eastAsia="pt-PT" w:bidi="pt-PT"/>
      </w:rPr>
    </w:lvl>
    <w:lvl w:ilvl="6" w:tplc="2F90112A">
      <w:numFmt w:val="bullet"/>
      <w:lvlText w:val="•"/>
      <w:lvlJc w:val="left"/>
      <w:pPr>
        <w:ind w:left="6939" w:hanging="300"/>
      </w:pPr>
      <w:rPr>
        <w:rFonts w:hint="default"/>
        <w:lang w:val="pt-PT" w:eastAsia="pt-PT" w:bidi="pt-PT"/>
      </w:rPr>
    </w:lvl>
    <w:lvl w:ilvl="7" w:tplc="D716F96E">
      <w:numFmt w:val="bullet"/>
      <w:lvlText w:val="•"/>
      <w:lvlJc w:val="left"/>
      <w:pPr>
        <w:ind w:left="7946" w:hanging="300"/>
      </w:pPr>
      <w:rPr>
        <w:rFonts w:hint="default"/>
        <w:lang w:val="pt-PT" w:eastAsia="pt-PT" w:bidi="pt-PT"/>
      </w:rPr>
    </w:lvl>
    <w:lvl w:ilvl="8" w:tplc="77649520">
      <w:numFmt w:val="bullet"/>
      <w:lvlText w:val="•"/>
      <w:lvlJc w:val="left"/>
      <w:pPr>
        <w:ind w:left="8953" w:hanging="300"/>
      </w:pPr>
      <w:rPr>
        <w:rFonts w:hint="default"/>
        <w:lang w:val="pt-PT" w:eastAsia="pt-PT" w:bidi="pt-PT"/>
      </w:rPr>
    </w:lvl>
  </w:abstractNum>
  <w:abstractNum w:abstractNumId="1">
    <w:nsid w:val="093D1F8B"/>
    <w:multiLevelType w:val="multilevel"/>
    <w:tmpl w:val="DDB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B5A47"/>
    <w:multiLevelType w:val="multilevel"/>
    <w:tmpl w:val="54E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0333E1"/>
    <w:multiLevelType w:val="hybridMultilevel"/>
    <w:tmpl w:val="CFA0C22A"/>
    <w:lvl w:ilvl="0" w:tplc="EF728AB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9203F"/>
    <w:multiLevelType w:val="multilevel"/>
    <w:tmpl w:val="033A1C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22226FA"/>
    <w:multiLevelType w:val="multilevel"/>
    <w:tmpl w:val="DDB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DB"/>
    <w:rsid w:val="00120C24"/>
    <w:rsid w:val="001426F3"/>
    <w:rsid w:val="00467685"/>
    <w:rsid w:val="0050539A"/>
    <w:rsid w:val="00521ADB"/>
    <w:rsid w:val="00592A0D"/>
    <w:rsid w:val="007771C8"/>
    <w:rsid w:val="008562A7"/>
    <w:rsid w:val="008B4C83"/>
    <w:rsid w:val="00B46F6C"/>
    <w:rsid w:val="00C649E4"/>
    <w:rsid w:val="00CF2D7E"/>
    <w:rsid w:val="00E3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6DF7A-5EBE-40D3-801A-0CCC783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33255"/>
    <w:pPr>
      <w:keepNext/>
      <w:numPr>
        <w:numId w:val="6"/>
      </w:numPr>
      <w:spacing w:before="240" w:after="60" w:line="360" w:lineRule="auto"/>
      <w:jc w:val="both"/>
      <w:outlineLvl w:val="0"/>
    </w:pPr>
    <w:rPr>
      <w:rFonts w:ascii="C" w:eastAsia="Times New Roman" w:hAnsi="C" w:cs="Arial"/>
      <w:b/>
      <w:bCs/>
      <w:smallCap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33255"/>
    <w:pPr>
      <w:keepNext/>
      <w:numPr>
        <w:ilvl w:val="1"/>
        <w:numId w:val="6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E33255"/>
    <w:pPr>
      <w:keepNext/>
      <w:numPr>
        <w:ilvl w:val="2"/>
        <w:numId w:val="6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E33255"/>
    <w:pPr>
      <w:keepNext/>
      <w:numPr>
        <w:ilvl w:val="3"/>
        <w:numId w:val="6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qFormat/>
    <w:rsid w:val="00E33255"/>
    <w:pPr>
      <w:numPr>
        <w:ilvl w:val="4"/>
        <w:numId w:val="6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E33255"/>
    <w:pPr>
      <w:numPr>
        <w:ilvl w:val="5"/>
        <w:numId w:val="6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E33255"/>
    <w:pPr>
      <w:numPr>
        <w:ilvl w:val="6"/>
        <w:numId w:val="6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E33255"/>
    <w:pPr>
      <w:numPr>
        <w:ilvl w:val="7"/>
        <w:numId w:val="6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E33255"/>
    <w:pPr>
      <w:numPr>
        <w:ilvl w:val="8"/>
        <w:numId w:val="6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2A7"/>
  </w:style>
  <w:style w:type="paragraph" w:styleId="Rodap">
    <w:name w:val="footer"/>
    <w:basedOn w:val="Normal"/>
    <w:link w:val="RodapChar"/>
    <w:uiPriority w:val="99"/>
    <w:unhideWhenUsed/>
    <w:rsid w:val="00856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2A7"/>
  </w:style>
  <w:style w:type="paragraph" w:styleId="Corpodetexto">
    <w:name w:val="Body Text"/>
    <w:basedOn w:val="Normal"/>
    <w:link w:val="CorpodetextoChar"/>
    <w:uiPriority w:val="1"/>
    <w:qFormat/>
    <w:rsid w:val="008562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562A7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8562A7"/>
    <w:pPr>
      <w:widowControl w:val="0"/>
      <w:autoSpaceDE w:val="0"/>
      <w:autoSpaceDN w:val="0"/>
      <w:spacing w:after="0" w:line="240" w:lineRule="auto"/>
      <w:ind w:left="902"/>
    </w:pPr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Ttulo1Char">
    <w:name w:val="Título 1 Char"/>
    <w:basedOn w:val="Fontepargpadro"/>
    <w:link w:val="Ttulo1"/>
    <w:rsid w:val="00E33255"/>
    <w:rPr>
      <w:rFonts w:ascii="C" w:eastAsia="Times New Roman" w:hAnsi="C" w:cs="Arial"/>
      <w:b/>
      <w:bCs/>
      <w:smallCap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33255"/>
    <w:rPr>
      <w:rFonts w:ascii="Arial" w:eastAsia="Times New Roman" w:hAnsi="Arial" w:cs="Arial"/>
      <w:b/>
      <w:bCs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E33255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E33255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E33255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E33255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E3325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E33255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E33255"/>
    <w:rPr>
      <w:rFonts w:ascii="Arial" w:eastAsia="Times New Roman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383EA-5D7A-415C-B2EF-63417092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Gaspar</dc:creator>
  <cp:keywords/>
  <dc:description/>
  <cp:lastModifiedBy>Henrique Gaspar</cp:lastModifiedBy>
  <cp:revision>4</cp:revision>
  <dcterms:created xsi:type="dcterms:W3CDTF">2019-11-26T17:03:00Z</dcterms:created>
  <dcterms:modified xsi:type="dcterms:W3CDTF">2019-11-26T18:40:00Z</dcterms:modified>
</cp:coreProperties>
</file>