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10D" w:rsidRPr="001864C1" w:rsidRDefault="0024210D" w:rsidP="004143FD">
      <w:pPr>
        <w:spacing w:line="240" w:lineRule="atLeast"/>
        <w:ind w:firstLineChars="600" w:firstLine="1807"/>
        <w:rPr>
          <w:rFonts w:ascii="黑体" w:eastAsia="黑体" w:hAnsi="黑体"/>
          <w:b/>
          <w:sz w:val="30"/>
          <w:szCs w:val="30"/>
          <w:u w:val="single"/>
        </w:rPr>
      </w:pPr>
      <w:r w:rsidRPr="001864C1">
        <w:rPr>
          <w:rFonts w:ascii="黑体" w:eastAsia="黑体" w:hAnsi="黑体" w:hint="eastAsia"/>
          <w:b/>
          <w:sz w:val="30"/>
          <w:szCs w:val="30"/>
        </w:rPr>
        <w:t>电子科技大学20</w:t>
      </w:r>
      <w:r w:rsidR="00C63570">
        <w:rPr>
          <w:rFonts w:ascii="黑体" w:eastAsia="黑体" w:hAnsi="黑体" w:hint="eastAsia"/>
          <w:b/>
          <w:sz w:val="30"/>
          <w:szCs w:val="30"/>
        </w:rPr>
        <w:t>1</w:t>
      </w:r>
      <w:r w:rsidR="00E235E4">
        <w:rPr>
          <w:rFonts w:ascii="黑体" w:eastAsia="黑体" w:hAnsi="黑体"/>
          <w:b/>
          <w:sz w:val="30"/>
          <w:szCs w:val="30"/>
        </w:rPr>
        <w:t>9</w:t>
      </w:r>
      <w:r w:rsidRPr="001864C1">
        <w:rPr>
          <w:rFonts w:ascii="黑体" w:eastAsia="黑体" w:hAnsi="黑体" w:hint="eastAsia"/>
          <w:b/>
          <w:sz w:val="30"/>
          <w:szCs w:val="30"/>
        </w:rPr>
        <w:t>-20</w:t>
      </w:r>
      <w:r w:rsidR="00E235E4">
        <w:rPr>
          <w:rFonts w:ascii="黑体" w:eastAsia="黑体" w:hAnsi="黑体"/>
          <w:b/>
          <w:sz w:val="30"/>
          <w:szCs w:val="30"/>
        </w:rPr>
        <w:t>20</w:t>
      </w:r>
      <w:r w:rsidRPr="001864C1">
        <w:rPr>
          <w:rFonts w:ascii="黑体" w:eastAsia="黑体" w:hAnsi="黑体" w:hint="eastAsia"/>
          <w:b/>
          <w:sz w:val="30"/>
          <w:szCs w:val="30"/>
        </w:rPr>
        <w:t>学年</w:t>
      </w:r>
      <w:r w:rsidR="001E0A14">
        <w:rPr>
          <w:rFonts w:ascii="黑体" w:eastAsia="黑体" w:hAnsi="黑体" w:hint="eastAsia"/>
          <w:b/>
          <w:sz w:val="30"/>
          <w:szCs w:val="30"/>
        </w:rPr>
        <w:t xml:space="preserve"> </w:t>
      </w:r>
      <w:r w:rsidRPr="001864C1">
        <w:rPr>
          <w:rFonts w:ascii="黑体" w:eastAsia="黑体" w:hAnsi="黑体" w:hint="eastAsia"/>
          <w:b/>
          <w:sz w:val="30"/>
          <w:szCs w:val="30"/>
        </w:rPr>
        <w:t>第</w:t>
      </w:r>
      <w:r w:rsidR="00C63570">
        <w:rPr>
          <w:rFonts w:ascii="黑体" w:eastAsia="黑体" w:hAnsi="黑体" w:hint="eastAsia"/>
          <w:b/>
          <w:sz w:val="30"/>
          <w:szCs w:val="30"/>
          <w:u w:val="single"/>
        </w:rPr>
        <w:t>二</w:t>
      </w:r>
      <w:r w:rsidRPr="001864C1">
        <w:rPr>
          <w:rFonts w:ascii="黑体" w:eastAsia="黑体" w:hAnsi="黑体" w:hint="eastAsia"/>
          <w:b/>
          <w:sz w:val="30"/>
          <w:szCs w:val="30"/>
        </w:rPr>
        <w:t>学期</w:t>
      </w:r>
      <w:r w:rsidR="001E0A14">
        <w:rPr>
          <w:rFonts w:ascii="黑体" w:eastAsia="黑体" w:hAnsi="黑体" w:hint="eastAsia"/>
          <w:b/>
          <w:sz w:val="30"/>
          <w:szCs w:val="30"/>
        </w:rPr>
        <w:t xml:space="preserve"> </w:t>
      </w:r>
      <w:r w:rsidRPr="001864C1">
        <w:rPr>
          <w:rFonts w:ascii="黑体" w:eastAsia="黑体" w:hAnsi="黑体" w:hint="eastAsia"/>
          <w:b/>
          <w:sz w:val="30"/>
          <w:szCs w:val="30"/>
        </w:rPr>
        <w:t>期</w:t>
      </w:r>
      <w:r w:rsidR="00941546">
        <w:rPr>
          <w:rFonts w:ascii="黑体" w:eastAsia="黑体" w:hAnsi="黑体" w:hint="eastAsia"/>
          <w:b/>
          <w:sz w:val="30"/>
          <w:szCs w:val="30"/>
          <w:u w:val="single"/>
        </w:rPr>
        <w:t>末</w:t>
      </w:r>
      <w:r w:rsidRPr="001864C1">
        <w:rPr>
          <w:rFonts w:ascii="黑体" w:eastAsia="黑体" w:hAnsi="黑体" w:hint="eastAsia"/>
          <w:b/>
          <w:sz w:val="30"/>
          <w:szCs w:val="30"/>
        </w:rPr>
        <w:t>考试</w:t>
      </w:r>
      <w:r w:rsidRPr="001864C1">
        <w:rPr>
          <w:rFonts w:ascii="黑体" w:eastAsia="黑体" w:hAnsi="黑体" w:hint="eastAsia"/>
          <w:b/>
          <w:sz w:val="30"/>
          <w:szCs w:val="30"/>
          <w:u w:val="single"/>
        </w:rPr>
        <w:t xml:space="preserve"> </w:t>
      </w:r>
      <w:r w:rsidR="00917C31">
        <w:rPr>
          <w:rFonts w:ascii="黑体" w:eastAsia="黑体" w:hAnsi="黑体" w:hint="eastAsia"/>
          <w:b/>
          <w:sz w:val="30"/>
          <w:szCs w:val="30"/>
          <w:u w:val="single"/>
        </w:rPr>
        <w:t>A</w:t>
      </w:r>
      <w:r w:rsidRPr="001864C1">
        <w:rPr>
          <w:rFonts w:ascii="黑体" w:eastAsia="黑体" w:hAnsi="黑体" w:hint="eastAsia"/>
          <w:b/>
          <w:sz w:val="30"/>
          <w:szCs w:val="30"/>
        </w:rPr>
        <w:t>卷</w:t>
      </w:r>
    </w:p>
    <w:p w:rsidR="0024210D" w:rsidRPr="00CB53C3" w:rsidRDefault="00ED2273" w:rsidP="008531F2">
      <w:pPr>
        <w:spacing w:line="480" w:lineRule="auto"/>
        <w:ind w:firstLineChars="600" w:firstLine="1260"/>
        <w:rPr>
          <w:rFonts w:ascii="宋体" w:hAnsi="宋体"/>
        </w:rPr>
      </w:pPr>
      <w:r>
        <w:rPr>
          <w:rFonts w:ascii="宋体" w:hAnsi="宋体" w:hint="eastAsia"/>
        </w:rPr>
        <w:t>考试科目</w:t>
      </w:r>
      <w:r w:rsidR="0024210D" w:rsidRPr="00CB53C3">
        <w:rPr>
          <w:rFonts w:ascii="宋体" w:hAnsi="宋体" w:hint="eastAsia"/>
        </w:rPr>
        <w:t>：</w:t>
      </w:r>
      <w:r w:rsidR="0024210D" w:rsidRPr="00CB53C3">
        <w:rPr>
          <w:rFonts w:ascii="宋体" w:hAnsi="宋体" w:hint="eastAsia"/>
          <w:u w:val="single"/>
        </w:rPr>
        <w:t xml:space="preserve">  </w:t>
      </w:r>
      <w:r w:rsidR="000C2A5D">
        <w:rPr>
          <w:rFonts w:ascii="宋体" w:hAnsi="宋体" w:hint="eastAsia"/>
          <w:u w:val="single"/>
        </w:rPr>
        <w:t xml:space="preserve"> 电磁场</w:t>
      </w:r>
      <w:r w:rsidR="004904C4">
        <w:rPr>
          <w:rFonts w:ascii="宋体" w:hAnsi="宋体" w:hint="eastAsia"/>
          <w:u w:val="single"/>
        </w:rPr>
        <w:t>与</w:t>
      </w:r>
      <w:r w:rsidR="004904C4">
        <w:rPr>
          <w:rFonts w:ascii="宋体" w:hAnsi="宋体"/>
          <w:u w:val="single"/>
        </w:rPr>
        <w:t>波</w:t>
      </w:r>
      <w:r w:rsidR="00FD4760">
        <w:rPr>
          <w:rFonts w:ascii="宋体" w:hAnsi="宋体" w:hint="eastAsia"/>
          <w:u w:val="single"/>
        </w:rPr>
        <w:t>B</w:t>
      </w:r>
      <w:r w:rsidR="000C2A5D">
        <w:rPr>
          <w:rFonts w:ascii="宋体" w:hAnsi="宋体" w:hint="eastAsia"/>
          <w:u w:val="single"/>
        </w:rPr>
        <w:t xml:space="preserve"> </w:t>
      </w:r>
      <w:r w:rsidR="008531F2">
        <w:rPr>
          <w:rFonts w:ascii="宋体" w:hAnsi="宋体"/>
          <w:u w:val="single"/>
        </w:rPr>
        <w:t xml:space="preserve">  </w:t>
      </w:r>
      <w:r w:rsidR="0024210D" w:rsidRPr="00CB53C3">
        <w:rPr>
          <w:rFonts w:ascii="宋体" w:hAnsi="宋体" w:hint="eastAsia"/>
        </w:rPr>
        <w:t>考试形式：</w:t>
      </w:r>
      <w:r w:rsidR="0024210D" w:rsidRPr="00CB53C3">
        <w:rPr>
          <w:rFonts w:ascii="宋体" w:hAnsi="宋体" w:hint="eastAsia"/>
          <w:u w:val="single"/>
        </w:rPr>
        <w:t xml:space="preserve">  </w:t>
      </w:r>
      <w:r w:rsidR="000C2A5D">
        <w:rPr>
          <w:rFonts w:ascii="宋体" w:hAnsi="宋体" w:hint="eastAsia"/>
          <w:u w:val="single"/>
        </w:rPr>
        <w:t xml:space="preserve">闭卷 </w:t>
      </w:r>
      <w:r w:rsidR="0024210D">
        <w:rPr>
          <w:rFonts w:ascii="宋体" w:hAnsi="宋体"/>
          <w:u w:val="single"/>
        </w:rPr>
        <w:t xml:space="preserve"> </w:t>
      </w:r>
      <w:r w:rsidR="0024210D" w:rsidRPr="00CB53C3">
        <w:rPr>
          <w:rFonts w:ascii="宋体" w:hAnsi="宋体" w:hint="eastAsia"/>
        </w:rPr>
        <w:t xml:space="preserve">考试日期： </w:t>
      </w:r>
      <w:r w:rsidR="0024210D" w:rsidRPr="00CB53C3">
        <w:rPr>
          <w:rFonts w:ascii="宋体" w:hAnsi="宋体" w:hint="eastAsia"/>
          <w:u w:val="single"/>
        </w:rPr>
        <w:t xml:space="preserve"> </w:t>
      </w:r>
      <w:r w:rsidR="00C63570">
        <w:rPr>
          <w:rFonts w:ascii="宋体" w:hAnsi="宋体" w:hint="eastAsia"/>
          <w:u w:val="single"/>
        </w:rPr>
        <w:t>20</w:t>
      </w:r>
      <w:r w:rsidR="001C4C2C">
        <w:rPr>
          <w:rFonts w:ascii="宋体" w:hAnsi="宋体"/>
          <w:u w:val="single"/>
        </w:rPr>
        <w:t>20</w:t>
      </w:r>
      <w:r w:rsidR="0024210D">
        <w:rPr>
          <w:rFonts w:ascii="宋体" w:hAnsi="宋体"/>
          <w:u w:val="single"/>
        </w:rPr>
        <w:t xml:space="preserve"> </w:t>
      </w:r>
      <w:r w:rsidR="0024210D" w:rsidRPr="00CB53C3">
        <w:rPr>
          <w:rFonts w:ascii="宋体" w:hAnsi="宋体" w:hint="eastAsia"/>
        </w:rPr>
        <w:t>年</w:t>
      </w:r>
      <w:r w:rsidR="001C4C2C">
        <w:rPr>
          <w:rFonts w:ascii="宋体" w:hAnsi="宋体"/>
          <w:u w:val="single"/>
        </w:rPr>
        <w:t xml:space="preserve">   </w:t>
      </w:r>
      <w:r w:rsidR="0024210D" w:rsidRPr="00CB53C3">
        <w:rPr>
          <w:rFonts w:ascii="宋体" w:hAnsi="宋体" w:hint="eastAsia"/>
        </w:rPr>
        <w:t>月</w:t>
      </w:r>
      <w:r w:rsidR="001C4C2C">
        <w:rPr>
          <w:rFonts w:ascii="宋体" w:hAnsi="宋体"/>
          <w:u w:val="single"/>
        </w:rPr>
        <w:t xml:space="preserve">  </w:t>
      </w:r>
      <w:r w:rsidR="00C63570" w:rsidRPr="005617D9">
        <w:rPr>
          <w:rFonts w:ascii="宋体" w:hAnsi="宋体" w:hint="eastAsia"/>
          <w:u w:val="single"/>
        </w:rPr>
        <w:t xml:space="preserve"> </w:t>
      </w:r>
      <w:r w:rsidR="0024210D">
        <w:rPr>
          <w:rFonts w:ascii="宋体" w:hAnsi="宋体"/>
          <w:u w:val="single"/>
        </w:rPr>
        <w:t xml:space="preserve"> </w:t>
      </w:r>
      <w:r w:rsidR="0024210D" w:rsidRPr="00CB53C3">
        <w:rPr>
          <w:rFonts w:ascii="宋体" w:hAnsi="宋体" w:hint="eastAsia"/>
        </w:rPr>
        <w:t>日</w:t>
      </w:r>
    </w:p>
    <w:p w:rsidR="0024210D" w:rsidRDefault="005A1DA4" w:rsidP="00BB38F9">
      <w:pPr>
        <w:spacing w:line="480" w:lineRule="auto"/>
        <w:jc w:val="center"/>
        <w:rPr>
          <w:rFonts w:ascii="宋体" w:hAnsi="宋体"/>
          <w:u w:val="single"/>
        </w:rPr>
      </w:pPr>
      <w:r>
        <w:rPr>
          <w:rFonts w:ascii="宋体" w:hAnsi="宋体" w:hint="eastAsia"/>
        </w:rPr>
        <w:t xml:space="preserve">   </w:t>
      </w:r>
      <w:r w:rsidR="001F3EF8">
        <w:rPr>
          <w:rFonts w:ascii="宋体" w:hAnsi="宋体"/>
        </w:rPr>
        <w:t xml:space="preserve">   </w:t>
      </w:r>
      <w:r w:rsidR="0024210D">
        <w:rPr>
          <w:rFonts w:ascii="宋体" w:hAnsi="宋体" w:hint="eastAsia"/>
        </w:rPr>
        <w:t>本试卷</w:t>
      </w:r>
      <w:r w:rsidR="0024210D" w:rsidRPr="00CB53C3">
        <w:rPr>
          <w:rFonts w:ascii="宋体" w:hAnsi="宋体" w:hint="eastAsia"/>
        </w:rPr>
        <w:t>由</w:t>
      </w:r>
      <w:r w:rsidR="00141B5C">
        <w:rPr>
          <w:rFonts w:ascii="宋体" w:hAnsi="宋体" w:hint="eastAsia"/>
          <w:u w:val="single"/>
        </w:rPr>
        <w:t>七</w:t>
      </w:r>
      <w:r w:rsidR="0024210D" w:rsidRPr="00CB53C3">
        <w:rPr>
          <w:rFonts w:ascii="宋体" w:hAnsi="宋体" w:hint="eastAsia"/>
        </w:rPr>
        <w:t>部分构成，共</w:t>
      </w:r>
      <w:r w:rsidR="00DA02F0">
        <w:rPr>
          <w:rFonts w:ascii="宋体" w:hAnsi="宋体" w:hint="eastAsia"/>
          <w:u w:val="single"/>
        </w:rPr>
        <w:t>七</w:t>
      </w:r>
      <w:r w:rsidR="0024210D" w:rsidRPr="00CB53C3">
        <w:rPr>
          <w:rFonts w:ascii="宋体" w:hAnsi="宋体" w:hint="eastAsia"/>
        </w:rPr>
        <w:t>页。考试时长：</w:t>
      </w:r>
      <w:r w:rsidR="000C2A5D">
        <w:rPr>
          <w:rFonts w:ascii="宋体" w:hAnsi="宋体" w:hint="eastAsia"/>
          <w:u w:val="single"/>
        </w:rPr>
        <w:t>120</w:t>
      </w:r>
      <w:r w:rsidR="0024210D" w:rsidRPr="00CB53C3">
        <w:rPr>
          <w:rFonts w:ascii="宋体" w:hAnsi="宋体" w:hint="eastAsia"/>
        </w:rPr>
        <w:t>分钟</w:t>
      </w:r>
      <w:r w:rsidR="0024210D">
        <w:rPr>
          <w:rFonts w:ascii="宋体" w:hAnsi="宋体" w:hint="eastAsia"/>
        </w:rPr>
        <w:t xml:space="preserve"> 注：</w:t>
      </w:r>
      <w:r w:rsidR="00F0268B">
        <w:rPr>
          <w:rFonts w:ascii="宋体" w:hAnsi="宋体" w:hint="eastAsia"/>
          <w:u w:val="single"/>
        </w:rPr>
        <w:t>可使用非存储功能的简易计算器</w:t>
      </w:r>
    </w:p>
    <w:p w:rsidR="00ED0F70" w:rsidRPr="00ED0F70" w:rsidRDefault="00ED0F70" w:rsidP="00ED0F70">
      <w:pPr>
        <w:spacing w:line="480" w:lineRule="auto"/>
        <w:jc w:val="left"/>
        <w:rPr>
          <w:rFonts w:ascii="宋体" w:hAnsi="宋体"/>
        </w:rPr>
      </w:pPr>
      <w:r>
        <w:rPr>
          <w:rFonts w:ascii="宋体" w:hAnsi="宋体"/>
        </w:rPr>
        <w:t xml:space="preserve">          </w:t>
      </w:r>
      <w:r w:rsidR="00585547">
        <w:rPr>
          <w:rFonts w:ascii="宋体" w:hAnsi="宋体"/>
        </w:rPr>
        <w:t xml:space="preserve"> </w:t>
      </w:r>
      <w:r w:rsidRPr="00CB53C3">
        <w:rPr>
          <w:rFonts w:ascii="宋体" w:hAnsi="宋体" w:hint="eastAsia"/>
        </w:rPr>
        <w:t>成绩构成</w:t>
      </w:r>
      <w:r>
        <w:rPr>
          <w:rFonts w:ascii="宋体" w:hAnsi="宋体" w:hint="eastAsia"/>
        </w:rPr>
        <w:t>比例</w:t>
      </w:r>
      <w:r w:rsidRPr="00CB53C3">
        <w:rPr>
          <w:rFonts w:ascii="宋体" w:hAnsi="宋体" w:hint="eastAsia"/>
        </w:rPr>
        <w:t>：平时</w:t>
      </w:r>
      <w:r w:rsidRPr="00CB53C3">
        <w:rPr>
          <w:rFonts w:ascii="宋体" w:hAnsi="宋体" w:hint="eastAsia"/>
          <w:u w:val="single"/>
        </w:rPr>
        <w:t xml:space="preserve">   </w:t>
      </w:r>
      <w:r>
        <w:rPr>
          <w:rFonts w:ascii="宋体" w:hAnsi="宋体"/>
          <w:u w:val="single"/>
        </w:rPr>
        <w:t>50</w:t>
      </w:r>
      <w:r w:rsidRPr="00CB53C3">
        <w:rPr>
          <w:rFonts w:ascii="宋体" w:hAnsi="宋体" w:hint="eastAsia"/>
          <w:u w:val="single"/>
        </w:rPr>
        <w:t xml:space="preserve">   </w:t>
      </w:r>
      <w:r>
        <w:rPr>
          <w:rFonts w:ascii="宋体" w:hAnsi="宋体"/>
          <w:u w:val="single"/>
        </w:rPr>
        <w:t xml:space="preserve"> </w:t>
      </w:r>
      <w:r w:rsidRPr="00CB53C3">
        <w:rPr>
          <w:rFonts w:ascii="宋体" w:hAnsi="宋体" w:hint="eastAsia"/>
        </w:rPr>
        <w:t>%</w:t>
      </w:r>
      <w:r>
        <w:rPr>
          <w:rFonts w:ascii="宋体" w:hAnsi="宋体" w:hint="eastAsia"/>
        </w:rPr>
        <w:t>，</w:t>
      </w:r>
      <w:r w:rsidRPr="00CB53C3">
        <w:rPr>
          <w:rFonts w:ascii="宋体" w:hAnsi="宋体" w:hint="eastAsia"/>
        </w:rPr>
        <w:t xml:space="preserve"> 期末</w:t>
      </w:r>
      <w:r w:rsidRPr="00CB53C3">
        <w:rPr>
          <w:rFonts w:ascii="宋体" w:hAnsi="宋体" w:hint="eastAsia"/>
          <w:u w:val="single"/>
        </w:rPr>
        <w:t xml:space="preserve">   </w:t>
      </w:r>
      <w:r>
        <w:rPr>
          <w:rFonts w:ascii="宋体" w:hAnsi="宋体"/>
          <w:u w:val="single"/>
        </w:rPr>
        <w:t>50</w:t>
      </w:r>
      <w:r w:rsidRPr="00CB53C3"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 xml:space="preserve"> </w:t>
      </w:r>
      <w:r w:rsidRPr="00CB53C3">
        <w:rPr>
          <w:rFonts w:ascii="宋体" w:hAnsi="宋体" w:hint="eastAsia"/>
          <w:u w:val="single"/>
        </w:rPr>
        <w:t xml:space="preserve"> </w:t>
      </w:r>
      <w:r w:rsidRPr="00CB53C3">
        <w:rPr>
          <w:rFonts w:ascii="宋体" w:hAnsi="宋体" w:hint="eastAsia"/>
        </w:rPr>
        <w:t>%</w:t>
      </w:r>
      <w:r>
        <w:rPr>
          <w:rFonts w:ascii="宋体" w:hAnsi="宋体"/>
        </w:rPr>
        <w:t xml:space="preserve"> </w:t>
      </w:r>
    </w:p>
    <w:tbl>
      <w:tblPr>
        <w:tblW w:w="0" w:type="auto"/>
        <w:tblInd w:w="1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819"/>
        <w:gridCol w:w="818"/>
        <w:gridCol w:w="818"/>
        <w:gridCol w:w="819"/>
        <w:gridCol w:w="819"/>
        <w:gridCol w:w="819"/>
        <w:gridCol w:w="819"/>
        <w:gridCol w:w="819"/>
        <w:gridCol w:w="819"/>
      </w:tblGrid>
      <w:tr w:rsidR="0024210D" w:rsidRPr="003A46CA" w:rsidTr="00B817C4">
        <w:trPr>
          <w:trHeight w:val="542"/>
        </w:trPr>
        <w:tc>
          <w:tcPr>
            <w:tcW w:w="819" w:type="dxa"/>
            <w:shd w:val="clear" w:color="auto" w:fill="auto"/>
            <w:vAlign w:val="center"/>
          </w:tcPr>
          <w:p w:rsidR="0024210D" w:rsidRDefault="0024210D" w:rsidP="00B817C4">
            <w:pPr>
              <w:spacing w:line="240" w:lineRule="atLeast"/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24210D" w:rsidRDefault="0024210D" w:rsidP="00B817C4">
            <w:pPr>
              <w:spacing w:line="240" w:lineRule="atLeast"/>
              <w:jc w:val="center"/>
            </w:pP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818" w:type="dxa"/>
            <w:shd w:val="clear" w:color="auto" w:fill="auto"/>
            <w:vAlign w:val="center"/>
          </w:tcPr>
          <w:p w:rsidR="0024210D" w:rsidRDefault="0024210D" w:rsidP="00B817C4">
            <w:pPr>
              <w:spacing w:line="240" w:lineRule="atLeast"/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24210D" w:rsidRDefault="0024210D" w:rsidP="00B817C4">
            <w:pPr>
              <w:spacing w:line="240" w:lineRule="atLeast"/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24210D" w:rsidRDefault="0024210D" w:rsidP="00B817C4">
            <w:pPr>
              <w:spacing w:line="240" w:lineRule="atLeast"/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24210D" w:rsidRDefault="0024210D" w:rsidP="00B817C4">
            <w:pPr>
              <w:spacing w:line="240" w:lineRule="atLeast"/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819" w:type="dxa"/>
            <w:shd w:val="clear" w:color="auto" w:fill="auto"/>
            <w:vAlign w:val="center"/>
          </w:tcPr>
          <w:p w:rsidR="0024210D" w:rsidRDefault="0024210D" w:rsidP="00B817C4">
            <w:pPr>
              <w:spacing w:line="240" w:lineRule="atLeast"/>
              <w:jc w:val="center"/>
            </w:pPr>
            <w:r>
              <w:rPr>
                <w:rFonts w:hint="eastAsia"/>
              </w:rPr>
              <w:t>六</w:t>
            </w:r>
          </w:p>
        </w:tc>
        <w:tc>
          <w:tcPr>
            <w:tcW w:w="819" w:type="dxa"/>
            <w:shd w:val="clear" w:color="auto" w:fill="auto"/>
          </w:tcPr>
          <w:p w:rsidR="0024210D" w:rsidRPr="003A46CA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  <w:r w:rsidRPr="003A46CA">
              <w:rPr>
                <w:rFonts w:ascii="宋体" w:hAnsi="宋体" w:hint="eastAsia"/>
              </w:rPr>
              <w:t>七</w:t>
            </w:r>
          </w:p>
        </w:tc>
        <w:tc>
          <w:tcPr>
            <w:tcW w:w="819" w:type="dxa"/>
            <w:shd w:val="clear" w:color="auto" w:fill="auto"/>
          </w:tcPr>
          <w:p w:rsidR="0024210D" w:rsidRPr="003A46CA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  <w:r w:rsidRPr="003A46CA">
              <w:rPr>
                <w:rFonts w:ascii="宋体" w:hAnsi="宋体" w:hint="eastAsia"/>
              </w:rPr>
              <w:t>八</w:t>
            </w:r>
          </w:p>
        </w:tc>
        <w:tc>
          <w:tcPr>
            <w:tcW w:w="819" w:type="dxa"/>
            <w:shd w:val="clear" w:color="auto" w:fill="auto"/>
          </w:tcPr>
          <w:p w:rsidR="0024210D" w:rsidRPr="003A46CA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  <w:r w:rsidRPr="003A46CA">
              <w:rPr>
                <w:rFonts w:ascii="宋体" w:hAnsi="宋体" w:hint="eastAsia"/>
              </w:rPr>
              <w:t>合计</w:t>
            </w:r>
          </w:p>
        </w:tc>
      </w:tr>
      <w:tr w:rsidR="0024210D" w:rsidRPr="003A46CA" w:rsidTr="00B817C4">
        <w:trPr>
          <w:trHeight w:val="813"/>
        </w:trPr>
        <w:tc>
          <w:tcPr>
            <w:tcW w:w="819" w:type="dxa"/>
            <w:shd w:val="clear" w:color="auto" w:fill="auto"/>
          </w:tcPr>
          <w:p w:rsidR="0024210D" w:rsidRPr="003A46CA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819" w:type="dxa"/>
            <w:shd w:val="clear" w:color="auto" w:fill="auto"/>
          </w:tcPr>
          <w:p w:rsidR="0024210D" w:rsidRPr="003A46CA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8" w:type="dxa"/>
            <w:shd w:val="clear" w:color="auto" w:fill="auto"/>
          </w:tcPr>
          <w:p w:rsidR="0024210D" w:rsidRPr="003A46CA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8" w:type="dxa"/>
            <w:shd w:val="clear" w:color="auto" w:fill="auto"/>
          </w:tcPr>
          <w:p w:rsidR="0024210D" w:rsidRPr="003A46CA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shd w:val="clear" w:color="auto" w:fill="auto"/>
          </w:tcPr>
          <w:p w:rsidR="0024210D" w:rsidRPr="003A46CA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shd w:val="clear" w:color="auto" w:fill="auto"/>
          </w:tcPr>
          <w:p w:rsidR="0024210D" w:rsidRPr="003A46CA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shd w:val="clear" w:color="auto" w:fill="auto"/>
          </w:tcPr>
          <w:p w:rsidR="0024210D" w:rsidRPr="003A46CA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shd w:val="clear" w:color="auto" w:fill="auto"/>
          </w:tcPr>
          <w:p w:rsidR="0024210D" w:rsidRPr="003A46CA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shd w:val="clear" w:color="auto" w:fill="auto"/>
          </w:tcPr>
          <w:p w:rsidR="0024210D" w:rsidRPr="003A46CA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shd w:val="clear" w:color="auto" w:fill="auto"/>
          </w:tcPr>
          <w:p w:rsidR="0024210D" w:rsidRPr="003A46CA" w:rsidRDefault="0024210D" w:rsidP="00B817C4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</w:tr>
    </w:tbl>
    <w:p w:rsidR="00661026" w:rsidRPr="009B3030" w:rsidRDefault="00661026" w:rsidP="00661026">
      <w:pPr>
        <w:spacing w:line="360" w:lineRule="auto"/>
        <w:rPr>
          <w:szCs w:val="21"/>
        </w:rPr>
      </w:pPr>
    </w:p>
    <w:tbl>
      <w:tblPr>
        <w:tblpPr w:leftFromText="180" w:rightFromText="180" w:vertAnchor="text" w:horzAnchor="page" w:tblpX="2137" w:tblpY="-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5"/>
      </w:tblGrid>
      <w:tr w:rsidR="00661026" w:rsidRPr="003A46CA" w:rsidTr="00DD603C">
        <w:trPr>
          <w:trHeight w:val="274"/>
        </w:trPr>
        <w:tc>
          <w:tcPr>
            <w:tcW w:w="1055" w:type="dxa"/>
            <w:shd w:val="clear" w:color="auto" w:fill="auto"/>
          </w:tcPr>
          <w:p w:rsidR="00661026" w:rsidRPr="003A46CA" w:rsidRDefault="00661026" w:rsidP="00DD603C">
            <w:pPr>
              <w:jc w:val="center"/>
              <w:rPr>
                <w:sz w:val="23"/>
              </w:rPr>
            </w:pPr>
            <w:r w:rsidRPr="003A46CA">
              <w:rPr>
                <w:rFonts w:hint="eastAsia"/>
                <w:sz w:val="23"/>
              </w:rPr>
              <w:t>得</w:t>
            </w:r>
            <w:r w:rsidRPr="003A46CA">
              <w:rPr>
                <w:rFonts w:hint="eastAsia"/>
                <w:sz w:val="23"/>
              </w:rPr>
              <w:t xml:space="preserve"> </w:t>
            </w:r>
            <w:r w:rsidRPr="003A46CA">
              <w:rPr>
                <w:rFonts w:hint="eastAsia"/>
                <w:sz w:val="23"/>
              </w:rPr>
              <w:t>分</w:t>
            </w:r>
          </w:p>
        </w:tc>
      </w:tr>
      <w:tr w:rsidR="00661026" w:rsidRPr="003A46CA" w:rsidTr="00DD603C">
        <w:trPr>
          <w:trHeight w:val="669"/>
        </w:trPr>
        <w:tc>
          <w:tcPr>
            <w:tcW w:w="1055" w:type="dxa"/>
            <w:shd w:val="clear" w:color="auto" w:fill="auto"/>
          </w:tcPr>
          <w:p w:rsidR="00661026" w:rsidRPr="003A46CA" w:rsidRDefault="00661026" w:rsidP="00DD603C">
            <w:pPr>
              <w:jc w:val="left"/>
              <w:rPr>
                <w:sz w:val="23"/>
              </w:rPr>
            </w:pPr>
          </w:p>
        </w:tc>
      </w:tr>
    </w:tbl>
    <w:p w:rsidR="00661026" w:rsidRDefault="003127E9" w:rsidP="003127E9">
      <w:pPr>
        <w:ind w:left="1935"/>
        <w:jc w:val="left"/>
        <w:rPr>
          <w:sz w:val="23"/>
        </w:rPr>
      </w:pPr>
      <w:r>
        <w:rPr>
          <w:rFonts w:hint="eastAsia"/>
          <w:sz w:val="23"/>
        </w:rPr>
        <w:t>一</w:t>
      </w:r>
      <w:r>
        <w:rPr>
          <w:sz w:val="23"/>
        </w:rPr>
        <w:t>、</w:t>
      </w:r>
      <w:r w:rsidR="00F0268B">
        <w:rPr>
          <w:rFonts w:hint="eastAsia"/>
          <w:sz w:val="23"/>
        </w:rPr>
        <w:t>填空</w:t>
      </w:r>
      <w:r w:rsidR="00661026">
        <w:rPr>
          <w:rFonts w:hint="eastAsia"/>
          <w:sz w:val="23"/>
        </w:rPr>
        <w:t>题（</w:t>
      </w:r>
      <w:r w:rsidR="00661026" w:rsidRPr="009B3030">
        <w:rPr>
          <w:rFonts w:hint="eastAsia"/>
          <w:szCs w:val="21"/>
        </w:rPr>
        <w:t>共</w:t>
      </w:r>
      <w:r w:rsidR="005D0C3A">
        <w:rPr>
          <w:rFonts w:hint="eastAsia"/>
          <w:szCs w:val="21"/>
        </w:rPr>
        <w:t>2</w:t>
      </w:r>
      <w:r w:rsidR="00F0268B">
        <w:rPr>
          <w:rFonts w:hint="eastAsia"/>
          <w:szCs w:val="21"/>
        </w:rPr>
        <w:t>0</w:t>
      </w:r>
      <w:r w:rsidR="00661026" w:rsidRPr="009B3030">
        <w:rPr>
          <w:rFonts w:hint="eastAsia"/>
          <w:szCs w:val="21"/>
        </w:rPr>
        <w:t>分</w:t>
      </w:r>
      <w:r w:rsidR="00F0268B">
        <w:rPr>
          <w:rFonts w:hint="eastAsia"/>
          <w:szCs w:val="21"/>
        </w:rPr>
        <w:t>，每空</w:t>
      </w:r>
      <w:r w:rsidR="00F0268B">
        <w:rPr>
          <w:rFonts w:hint="eastAsia"/>
          <w:szCs w:val="21"/>
        </w:rPr>
        <w:t>1</w:t>
      </w:r>
      <w:r w:rsidR="00F0268B">
        <w:rPr>
          <w:rFonts w:hint="eastAsia"/>
          <w:szCs w:val="21"/>
        </w:rPr>
        <w:t>分</w:t>
      </w:r>
      <w:r w:rsidR="00661026">
        <w:rPr>
          <w:sz w:val="23"/>
        </w:rPr>
        <w:t>）</w:t>
      </w:r>
    </w:p>
    <w:p w:rsidR="000C2A5D" w:rsidRDefault="000C2A5D" w:rsidP="003E35A2">
      <w:pPr>
        <w:spacing w:line="360" w:lineRule="auto"/>
        <w:ind w:left="1935"/>
        <w:jc w:val="left"/>
        <w:rPr>
          <w:szCs w:val="21"/>
        </w:rPr>
      </w:pPr>
    </w:p>
    <w:p w:rsidR="00713E6B" w:rsidRDefault="00713E6B" w:rsidP="00571D89">
      <w:pPr>
        <w:spacing w:line="360" w:lineRule="auto"/>
        <w:ind w:left="1418"/>
        <w:jc w:val="left"/>
        <w:rPr>
          <w:szCs w:val="21"/>
        </w:rPr>
      </w:pPr>
    </w:p>
    <w:p w:rsidR="001C4C2C" w:rsidRDefault="001C4C2C" w:rsidP="001C4C2C">
      <w:pPr>
        <w:numPr>
          <w:ilvl w:val="0"/>
          <w:numId w:val="6"/>
        </w:num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真空介电常数</w:t>
      </w:r>
      <w:r w:rsidR="002A40E3">
        <w:rPr>
          <w:rFonts w:hint="eastAsia"/>
          <w:szCs w:val="21"/>
        </w:rPr>
        <w:t>的大小</w:t>
      </w:r>
      <w:r>
        <w:rPr>
          <w:rFonts w:hint="eastAsia"/>
          <w:szCs w:val="21"/>
        </w:rPr>
        <w:t>为</w:t>
      </w:r>
      <w:r w:rsidR="00751F38" w:rsidRPr="00751F38">
        <w:rPr>
          <w:position w:val="-24"/>
          <w:szCs w:val="21"/>
          <w:u w:val="single"/>
        </w:rPr>
        <w:object w:dxaOrig="24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5pt;height:31.5pt" o:ole="">
            <v:imagedata r:id="rId8" o:title=""/>
          </v:shape>
          <o:OLEObject Type="Embed" ProgID="Equation.DSMT4" ShapeID="_x0000_i1025" DrawAspect="Content" ObjectID="_1660457066" r:id="rId9"/>
        </w:objec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单位为</w:t>
      </w:r>
      <w:r w:rsidRPr="007028C8">
        <w:rPr>
          <w:rFonts w:hint="eastAsia"/>
          <w:szCs w:val="21"/>
          <w:u w:val="single"/>
        </w:rPr>
        <w:t xml:space="preserve">   </w:t>
      </w:r>
      <w:r w:rsidR="00751F38">
        <w:rPr>
          <w:rFonts w:hint="eastAsia"/>
          <w:szCs w:val="21"/>
          <w:u w:val="single"/>
        </w:rPr>
        <w:t>F/</w:t>
      </w:r>
      <w:r w:rsidR="00751F38">
        <w:rPr>
          <w:szCs w:val="21"/>
          <w:u w:val="single"/>
        </w:rPr>
        <w:t>m</w:t>
      </w:r>
      <w:r w:rsidRPr="007028C8">
        <w:rPr>
          <w:rFonts w:hint="eastAsia"/>
          <w:szCs w:val="21"/>
          <w:u w:val="single"/>
        </w:rPr>
        <w:t xml:space="preserve">          </w:t>
      </w:r>
      <w:r>
        <w:rPr>
          <w:rFonts w:hint="eastAsia"/>
          <w:szCs w:val="21"/>
          <w:u w:val="single"/>
        </w:rPr>
        <w:t xml:space="preserve"> </w:t>
      </w:r>
      <w:r w:rsidRPr="007028C8">
        <w:rPr>
          <w:rFonts w:hint="eastAsia"/>
          <w:szCs w:val="21"/>
        </w:rPr>
        <w:t xml:space="preserve"> </w:t>
      </w:r>
      <w:r w:rsidRPr="007028C8">
        <w:rPr>
          <w:rFonts w:hint="eastAsia"/>
          <w:szCs w:val="21"/>
        </w:rPr>
        <w:t>。</w:t>
      </w:r>
      <w:r>
        <w:rPr>
          <w:rFonts w:hint="eastAsia"/>
          <w:szCs w:val="21"/>
        </w:rPr>
        <w:t>当均匀平面电磁波在相对介电常数为</w:t>
      </w:r>
      <w:r>
        <w:rPr>
          <w:rFonts w:hint="eastAsia"/>
          <w:szCs w:val="21"/>
        </w:rPr>
        <w:t>81</w:t>
      </w:r>
      <w:bookmarkStart w:id="0" w:name="_Hlk43890874"/>
      <w:r w:rsidR="00751F38">
        <w:rPr>
          <w:rFonts w:hint="eastAsia"/>
          <w:szCs w:val="21"/>
        </w:rPr>
        <w:t>，相对磁导率为</w:t>
      </w:r>
      <w:r w:rsidR="00751F38">
        <w:rPr>
          <w:rFonts w:hint="eastAsia"/>
          <w:szCs w:val="21"/>
        </w:rPr>
        <w:t>1</w:t>
      </w:r>
      <w:r>
        <w:rPr>
          <w:rFonts w:hint="eastAsia"/>
          <w:szCs w:val="21"/>
        </w:rPr>
        <w:t>的</w:t>
      </w:r>
      <w:bookmarkEnd w:id="0"/>
      <w:r>
        <w:rPr>
          <w:rFonts w:hint="eastAsia"/>
          <w:szCs w:val="21"/>
        </w:rPr>
        <w:t>电介质中传播时，</w:t>
      </w:r>
      <w:r w:rsidR="004E7D81" w:rsidRPr="001F1D44">
        <w:rPr>
          <w:rFonts w:hint="eastAsia"/>
          <w:szCs w:val="21"/>
        </w:rPr>
        <w:t>其波速是</w:t>
      </w:r>
      <w:r w:rsidR="004E7D81" w:rsidRPr="004E7D81">
        <w:rPr>
          <w:rFonts w:hint="eastAsia"/>
          <w:szCs w:val="21"/>
        </w:rPr>
        <w:t>真空中</w:t>
      </w:r>
      <w:proofErr w:type="gramStart"/>
      <w:r w:rsidR="004E7D81" w:rsidRPr="001F1D44">
        <w:rPr>
          <w:rFonts w:hint="eastAsia"/>
          <w:szCs w:val="21"/>
        </w:rPr>
        <w:t>光速的</w:t>
      </w:r>
      <w:r>
        <w:rPr>
          <w:rFonts w:hint="eastAsia"/>
          <w:szCs w:val="21"/>
        </w:rPr>
        <w:t>光速的</w:t>
      </w:r>
      <w:proofErr w:type="gramEnd"/>
      <w:r w:rsidRPr="007028C8">
        <w:rPr>
          <w:rFonts w:hint="eastAsia"/>
          <w:szCs w:val="21"/>
          <w:u w:val="single"/>
        </w:rPr>
        <w:t xml:space="preserve">     </w:t>
      </w:r>
      <w:r w:rsidR="00751F38">
        <w:rPr>
          <w:szCs w:val="21"/>
          <w:u w:val="single"/>
        </w:rPr>
        <w:t>1/9</w:t>
      </w:r>
      <w:r w:rsidRPr="007028C8">
        <w:rPr>
          <w:rFonts w:hint="eastAsia"/>
          <w:szCs w:val="21"/>
          <w:u w:val="single"/>
        </w:rPr>
        <w:t xml:space="preserve">      </w:t>
      </w:r>
      <w:r>
        <w:rPr>
          <w:rFonts w:hint="eastAsia"/>
          <w:szCs w:val="21"/>
        </w:rPr>
        <w:t>倍，波</w:t>
      </w:r>
      <w:r w:rsidR="00751F38">
        <w:rPr>
          <w:rFonts w:hint="eastAsia"/>
          <w:szCs w:val="21"/>
        </w:rPr>
        <w:t>阻抗</w:t>
      </w:r>
      <w:r>
        <w:rPr>
          <w:rFonts w:hint="eastAsia"/>
          <w:szCs w:val="21"/>
        </w:rPr>
        <w:t>为自由空间中</w:t>
      </w:r>
      <w:r w:rsidR="004E7D81" w:rsidRPr="004E7D81">
        <w:rPr>
          <w:rFonts w:hint="eastAsia"/>
          <w:szCs w:val="21"/>
        </w:rPr>
        <w:t>本</w:t>
      </w:r>
      <w:r w:rsidR="004E7D81" w:rsidRPr="004E7D81">
        <w:rPr>
          <w:szCs w:val="21"/>
        </w:rPr>
        <w:t>征阻抗</w:t>
      </w:r>
      <w:r>
        <w:rPr>
          <w:rFonts w:hint="eastAsia"/>
          <w:szCs w:val="21"/>
        </w:rPr>
        <w:t>的</w:t>
      </w:r>
      <w:r w:rsidRPr="007028C8">
        <w:rPr>
          <w:rFonts w:hint="eastAsia"/>
          <w:szCs w:val="21"/>
          <w:u w:val="single"/>
        </w:rPr>
        <w:t xml:space="preserve">    </w:t>
      </w:r>
      <w:r w:rsidR="00751F38">
        <w:rPr>
          <w:szCs w:val="21"/>
          <w:u w:val="single"/>
        </w:rPr>
        <w:t>1/9</w:t>
      </w:r>
      <w:r w:rsidR="00751F38" w:rsidRPr="007028C8">
        <w:rPr>
          <w:rFonts w:hint="eastAsia"/>
          <w:szCs w:val="21"/>
          <w:u w:val="single"/>
        </w:rPr>
        <w:t xml:space="preserve"> </w:t>
      </w:r>
      <w:r w:rsidRPr="007028C8">
        <w:rPr>
          <w:rFonts w:hint="eastAsia"/>
          <w:szCs w:val="21"/>
          <w:u w:val="single"/>
        </w:rPr>
        <w:t xml:space="preserve">       </w:t>
      </w:r>
      <w:r>
        <w:rPr>
          <w:rFonts w:hint="eastAsia"/>
          <w:szCs w:val="21"/>
        </w:rPr>
        <w:t>倍。</w:t>
      </w:r>
    </w:p>
    <w:p w:rsidR="001C4C2C" w:rsidRDefault="001C4C2C" w:rsidP="001C4C2C">
      <w:pPr>
        <w:numPr>
          <w:ilvl w:val="0"/>
          <w:numId w:val="6"/>
        </w:numPr>
        <w:spacing w:line="360" w:lineRule="auto"/>
        <w:jc w:val="left"/>
        <w:rPr>
          <w:szCs w:val="21"/>
        </w:rPr>
      </w:pPr>
      <w:r w:rsidRPr="007115C7">
        <w:rPr>
          <w:rFonts w:hint="eastAsia"/>
          <w:szCs w:val="21"/>
        </w:rPr>
        <w:t>在两种导电媒质（电导率为有限值）</w:t>
      </w:r>
      <w:r w:rsidRPr="007115C7">
        <w:rPr>
          <w:szCs w:val="21"/>
        </w:rPr>
        <w:t>的分界面处</w:t>
      </w:r>
      <w:r w:rsidRPr="007115C7">
        <w:rPr>
          <w:rFonts w:hint="eastAsia"/>
          <w:szCs w:val="21"/>
        </w:rPr>
        <w:t>，</w:t>
      </w:r>
      <w:r>
        <w:rPr>
          <w:rFonts w:hint="eastAsia"/>
          <w:szCs w:val="21"/>
        </w:rPr>
        <w:t>电磁场的边界条件为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</w:t>
      </w:r>
    </w:p>
    <w:bookmarkStart w:id="1" w:name="_Hlk43893146"/>
    <w:p w:rsidR="001C4C2C" w:rsidRDefault="00F30121" w:rsidP="001C4C2C">
      <w:pPr>
        <w:spacing w:line="360" w:lineRule="auto"/>
        <w:ind w:left="1495"/>
        <w:jc w:val="left"/>
        <w:rPr>
          <w:szCs w:val="21"/>
          <w:u w:val="single"/>
        </w:rPr>
      </w:pPr>
      <w:r w:rsidRPr="00F30121">
        <w:rPr>
          <w:position w:val="-12"/>
          <w:szCs w:val="21"/>
          <w:u w:val="single"/>
        </w:rPr>
        <w:object w:dxaOrig="880" w:dyaOrig="360">
          <v:shape id="_x0000_i1026" type="#_x0000_t75" style="width:43.5pt;height:18pt" o:ole="">
            <v:imagedata r:id="rId10" o:title=""/>
          </v:shape>
          <o:OLEObject Type="Embed" ProgID="Equation.DSMT4" ShapeID="_x0000_i1026" DrawAspect="Content" ObjectID="_1660457067" r:id="rId11"/>
        </w:object>
      </w:r>
      <w:bookmarkEnd w:id="1"/>
      <w:r w:rsidR="001C4C2C">
        <w:rPr>
          <w:rFonts w:hint="eastAsia"/>
          <w:szCs w:val="21"/>
        </w:rPr>
        <w:t>；</w:t>
      </w:r>
      <w:r w:rsidRPr="00F30121">
        <w:rPr>
          <w:position w:val="-12"/>
          <w:szCs w:val="21"/>
          <w:u w:val="single"/>
        </w:rPr>
        <w:object w:dxaOrig="940" w:dyaOrig="360">
          <v:shape id="_x0000_i1027" type="#_x0000_t75" style="width:46.5pt;height:18pt" o:ole="">
            <v:imagedata r:id="rId12" o:title=""/>
          </v:shape>
          <o:OLEObject Type="Embed" ProgID="Equation.DSMT4" ShapeID="_x0000_i1027" DrawAspect="Content" ObjectID="_1660457068" r:id="rId13"/>
        </w:object>
      </w:r>
      <w:r w:rsidR="001C4C2C">
        <w:rPr>
          <w:rFonts w:hint="eastAsia"/>
          <w:szCs w:val="21"/>
        </w:rPr>
        <w:t>；</w:t>
      </w:r>
    </w:p>
    <w:bookmarkStart w:id="2" w:name="_Hlk43893263"/>
    <w:p w:rsidR="001C4C2C" w:rsidRPr="007115C7" w:rsidRDefault="00F30121" w:rsidP="001C4C2C">
      <w:pPr>
        <w:spacing w:line="360" w:lineRule="auto"/>
        <w:ind w:left="1495"/>
        <w:jc w:val="left"/>
        <w:rPr>
          <w:szCs w:val="21"/>
        </w:rPr>
      </w:pPr>
      <w:r w:rsidRPr="00F30121">
        <w:rPr>
          <w:position w:val="-12"/>
          <w:szCs w:val="21"/>
          <w:u w:val="single"/>
        </w:rPr>
        <w:object w:dxaOrig="1440" w:dyaOrig="360">
          <v:shape id="_x0000_i1028" type="#_x0000_t75" style="width:1in;height:18pt" o:ole="">
            <v:imagedata r:id="rId14" o:title=""/>
          </v:shape>
          <o:OLEObject Type="Embed" ProgID="Equation.DSMT4" ShapeID="_x0000_i1028" DrawAspect="Content" ObjectID="_1660457069" r:id="rId15"/>
        </w:object>
      </w:r>
      <w:bookmarkEnd w:id="2"/>
      <w:r w:rsidR="001C4C2C">
        <w:rPr>
          <w:rFonts w:hint="eastAsia"/>
          <w:szCs w:val="21"/>
        </w:rPr>
        <w:t>；</w:t>
      </w:r>
      <w:r w:rsidRPr="00F30121">
        <w:rPr>
          <w:position w:val="-12"/>
          <w:szCs w:val="21"/>
          <w:u w:val="single"/>
        </w:rPr>
        <w:object w:dxaOrig="920" w:dyaOrig="360">
          <v:shape id="_x0000_i1029" type="#_x0000_t75" style="width:46.5pt;height:18pt" o:ole="">
            <v:imagedata r:id="rId16" o:title=""/>
          </v:shape>
          <o:OLEObject Type="Embed" ProgID="Equation.DSMT4" ShapeID="_x0000_i1029" DrawAspect="Content" ObjectID="_1660457070" r:id="rId17"/>
        </w:object>
      </w:r>
      <w:r w:rsidR="001C4C2C">
        <w:rPr>
          <w:rFonts w:hint="eastAsia"/>
          <w:szCs w:val="21"/>
        </w:rPr>
        <w:t>；</w:t>
      </w:r>
    </w:p>
    <w:p w:rsidR="001C4C2C" w:rsidRPr="00F3654B" w:rsidRDefault="001C4C2C" w:rsidP="001C4C2C">
      <w:pPr>
        <w:pStyle w:val="ad"/>
        <w:numPr>
          <w:ilvl w:val="0"/>
          <w:numId w:val="6"/>
        </w:numPr>
        <w:spacing w:line="360" w:lineRule="auto"/>
        <w:ind w:firstLineChars="0"/>
        <w:jc w:val="left"/>
        <w:rPr>
          <w:szCs w:val="21"/>
        </w:rPr>
      </w:pPr>
      <w:r w:rsidRPr="007115C7">
        <w:rPr>
          <w:rFonts w:hint="eastAsia"/>
          <w:szCs w:val="21"/>
        </w:rPr>
        <w:t>一个圆柱形介质沿其</w:t>
      </w:r>
      <w:r w:rsidRPr="007115C7">
        <w:rPr>
          <w:szCs w:val="21"/>
        </w:rPr>
        <w:t>轴向</w:t>
      </w:r>
      <w:r w:rsidRPr="007115C7">
        <w:rPr>
          <w:rFonts w:hint="eastAsia"/>
          <w:szCs w:val="21"/>
        </w:rPr>
        <w:t>被</w:t>
      </w:r>
      <w:r w:rsidRPr="007115C7">
        <w:rPr>
          <w:szCs w:val="21"/>
        </w:rPr>
        <w:t>均匀</w:t>
      </w:r>
      <w:r>
        <w:rPr>
          <w:rFonts w:hint="eastAsia"/>
          <w:szCs w:val="21"/>
        </w:rPr>
        <w:t>磁</w:t>
      </w:r>
      <w:r w:rsidRPr="007115C7">
        <w:rPr>
          <w:szCs w:val="21"/>
        </w:rPr>
        <w:t>化，</w:t>
      </w:r>
      <w:r>
        <w:rPr>
          <w:rFonts w:hint="eastAsia"/>
          <w:szCs w:val="21"/>
        </w:rPr>
        <w:t>磁</w:t>
      </w:r>
      <w:r w:rsidRPr="007115C7">
        <w:rPr>
          <w:rFonts w:hint="eastAsia"/>
          <w:szCs w:val="21"/>
        </w:rPr>
        <w:t>化强度</w:t>
      </w:r>
      <w:r>
        <w:rPr>
          <w:rFonts w:hint="eastAsia"/>
          <w:szCs w:val="21"/>
        </w:rPr>
        <w:t>为</w:t>
      </w:r>
      <w:r w:rsidRPr="00E9781A">
        <w:rPr>
          <w:position w:val="-12"/>
          <w:szCs w:val="21"/>
        </w:rPr>
        <w:object w:dxaOrig="1080" w:dyaOrig="400">
          <v:shape id="_x0000_i1030" type="#_x0000_t75" style="width:54pt;height:20.25pt" o:ole="">
            <v:imagedata r:id="rId18" o:title=""/>
          </v:shape>
          <o:OLEObject Type="Embed" ProgID="Equation.3" ShapeID="_x0000_i1030" DrawAspect="Content" ObjectID="_1660457071" r:id="rId19"/>
        </w:object>
      </w:r>
      <w:r w:rsidRPr="007115C7">
        <w:rPr>
          <w:rFonts w:hint="eastAsia"/>
          <w:szCs w:val="21"/>
        </w:rPr>
        <w:t>，则介质中</w:t>
      </w:r>
      <w:r w:rsidRPr="007115C7">
        <w:rPr>
          <w:szCs w:val="21"/>
        </w:rPr>
        <w:t>的</w:t>
      </w:r>
      <w:r>
        <w:rPr>
          <w:rFonts w:hint="eastAsia"/>
          <w:szCs w:val="21"/>
        </w:rPr>
        <w:t>磁</w:t>
      </w:r>
      <w:r w:rsidRPr="007115C7">
        <w:rPr>
          <w:szCs w:val="21"/>
        </w:rPr>
        <w:t>化电</w:t>
      </w:r>
      <w:r>
        <w:rPr>
          <w:rFonts w:hint="eastAsia"/>
          <w:szCs w:val="21"/>
        </w:rPr>
        <w:t>流</w:t>
      </w:r>
      <w:r w:rsidRPr="007115C7">
        <w:rPr>
          <w:szCs w:val="21"/>
        </w:rPr>
        <w:t>体密度</w:t>
      </w:r>
      <w:r w:rsidRPr="00E9781A">
        <w:rPr>
          <w:szCs w:val="21"/>
        </w:rPr>
        <w:t>为</w:t>
      </w:r>
      <w:r>
        <w:rPr>
          <w:rFonts w:hint="eastAsia"/>
          <w:szCs w:val="21"/>
          <w:u w:val="single"/>
        </w:rPr>
        <w:t xml:space="preserve">    </w:t>
      </w:r>
      <w:r w:rsidR="00F30121">
        <w:rPr>
          <w:szCs w:val="21"/>
          <w:u w:val="single"/>
        </w:rPr>
        <w:t>0</w:t>
      </w:r>
      <w:r>
        <w:rPr>
          <w:rFonts w:hint="eastAsia"/>
          <w:szCs w:val="21"/>
          <w:u w:val="single"/>
        </w:rPr>
        <w:t xml:space="preserve">          </w:t>
      </w:r>
      <w:r w:rsidRPr="007115C7">
        <w:rPr>
          <w:rFonts w:hint="eastAsia"/>
          <w:szCs w:val="21"/>
        </w:rPr>
        <w:t>，圆柱侧面上</w:t>
      </w:r>
      <w:r w:rsidRPr="007115C7">
        <w:rPr>
          <w:szCs w:val="21"/>
        </w:rPr>
        <w:t>的</w:t>
      </w:r>
      <w:r>
        <w:rPr>
          <w:rFonts w:hint="eastAsia"/>
          <w:szCs w:val="21"/>
        </w:rPr>
        <w:t>磁</w:t>
      </w:r>
      <w:r w:rsidRPr="007115C7">
        <w:rPr>
          <w:szCs w:val="21"/>
        </w:rPr>
        <w:t>化电荷面密度</w:t>
      </w:r>
      <w:r w:rsidRPr="00E9781A">
        <w:rPr>
          <w:szCs w:val="21"/>
        </w:rPr>
        <w:t>为</w:t>
      </w:r>
      <w:r>
        <w:rPr>
          <w:rFonts w:hint="eastAsia"/>
          <w:szCs w:val="21"/>
          <w:u w:val="single"/>
        </w:rPr>
        <w:t xml:space="preserve">   </w:t>
      </w:r>
      <w:r w:rsidR="00F30121" w:rsidRPr="00F30121">
        <w:rPr>
          <w:position w:val="-14"/>
          <w:szCs w:val="21"/>
        </w:rPr>
        <w:object w:dxaOrig="560" w:dyaOrig="380">
          <v:shape id="_x0000_i1031" type="#_x0000_t75" style="width:28.5pt;height:19.5pt" o:ole="">
            <v:imagedata r:id="rId20" o:title=""/>
          </v:shape>
          <o:OLEObject Type="Embed" ProgID="Equation.DSMT4" ShapeID="_x0000_i1031" DrawAspect="Content" ObjectID="_1660457072" r:id="rId21"/>
        </w:object>
      </w:r>
      <w:r>
        <w:rPr>
          <w:rFonts w:hint="eastAsia"/>
          <w:szCs w:val="21"/>
          <w:u w:val="single"/>
        </w:rPr>
        <w:t xml:space="preserve">            </w:t>
      </w:r>
      <w:r w:rsidRPr="007115C7">
        <w:rPr>
          <w:rFonts w:hint="eastAsia"/>
          <w:szCs w:val="21"/>
        </w:rPr>
        <w:t>，圆柱</w:t>
      </w:r>
      <w:r>
        <w:rPr>
          <w:rFonts w:hint="eastAsia"/>
          <w:szCs w:val="21"/>
        </w:rPr>
        <w:t>底</w:t>
      </w:r>
      <w:r w:rsidRPr="007115C7">
        <w:rPr>
          <w:rFonts w:hint="eastAsia"/>
          <w:szCs w:val="21"/>
        </w:rPr>
        <w:t>面</w:t>
      </w:r>
      <w:r w:rsidRPr="007115C7">
        <w:rPr>
          <w:szCs w:val="21"/>
        </w:rPr>
        <w:t>上的</w:t>
      </w:r>
      <w:r>
        <w:rPr>
          <w:rFonts w:hint="eastAsia"/>
          <w:szCs w:val="21"/>
        </w:rPr>
        <w:t>磁</w:t>
      </w:r>
      <w:r w:rsidRPr="007115C7">
        <w:rPr>
          <w:rFonts w:hint="eastAsia"/>
          <w:szCs w:val="21"/>
        </w:rPr>
        <w:t>化</w:t>
      </w:r>
      <w:r w:rsidRPr="007115C7">
        <w:rPr>
          <w:szCs w:val="21"/>
        </w:rPr>
        <w:t>电</w:t>
      </w:r>
      <w:r>
        <w:rPr>
          <w:rFonts w:hint="eastAsia"/>
          <w:szCs w:val="21"/>
        </w:rPr>
        <w:t>流</w:t>
      </w:r>
      <w:r w:rsidRPr="007115C7">
        <w:rPr>
          <w:szCs w:val="21"/>
        </w:rPr>
        <w:t>面密度</w:t>
      </w:r>
      <w:r>
        <w:rPr>
          <w:rFonts w:hint="eastAsia"/>
          <w:szCs w:val="21"/>
        </w:rPr>
        <w:t>为</w:t>
      </w:r>
      <w:r w:rsidRPr="00E9781A"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 </w:t>
      </w:r>
      <w:r w:rsidR="00F30121">
        <w:rPr>
          <w:szCs w:val="21"/>
          <w:u w:val="single"/>
        </w:rPr>
        <w:t>0</w:t>
      </w:r>
      <w:r w:rsidRPr="00E9781A">
        <w:rPr>
          <w:rFonts w:hint="eastAsia"/>
          <w:szCs w:val="21"/>
          <w:u w:val="single"/>
        </w:rPr>
        <w:t xml:space="preserve">        </w:t>
      </w:r>
      <w:r>
        <w:rPr>
          <w:rFonts w:hint="eastAsia"/>
          <w:szCs w:val="21"/>
        </w:rPr>
        <w:t xml:space="preserve"> </w:t>
      </w:r>
      <w:r w:rsidRPr="007115C7">
        <w:rPr>
          <w:rFonts w:hint="eastAsia"/>
          <w:szCs w:val="21"/>
        </w:rPr>
        <w:t>。</w:t>
      </w:r>
    </w:p>
    <w:p w:rsidR="001C4C2C" w:rsidRPr="00611812" w:rsidRDefault="001C4C2C" w:rsidP="001C4C2C">
      <w:pPr>
        <w:spacing w:line="360" w:lineRule="auto"/>
        <w:ind w:leftChars="600" w:left="1470" w:hangingChars="100" w:hanging="210"/>
        <w:jc w:val="left"/>
        <w:rPr>
          <w:szCs w:val="21"/>
        </w:rPr>
      </w:pPr>
      <w:r>
        <w:rPr>
          <w:szCs w:val="21"/>
        </w:rPr>
        <w:t xml:space="preserve">5. </w:t>
      </w:r>
      <w:r>
        <w:rPr>
          <w:rFonts w:hint="eastAsia"/>
          <w:szCs w:val="21"/>
        </w:rPr>
        <w:t>已知导电媒质的等效复介电常数为</w:t>
      </w:r>
      <w:r w:rsidR="00D505B0" w:rsidRPr="007605D6">
        <w:rPr>
          <w:position w:val="-12"/>
          <w:szCs w:val="21"/>
        </w:rPr>
        <w:object w:dxaOrig="2980" w:dyaOrig="360">
          <v:shape id="_x0000_i1032" type="#_x0000_t75" style="width:149.25pt;height:18pt" o:ole="">
            <v:imagedata r:id="rId22" o:title=""/>
          </v:shape>
          <o:OLEObject Type="Embed" ProgID="Equation.DSMT4" ShapeID="_x0000_i1032" DrawAspect="Content" ObjectID="_1660457073" r:id="rId23"/>
        </w:object>
      </w:r>
      <w:r>
        <w:rPr>
          <w:rFonts w:hint="eastAsia"/>
          <w:szCs w:val="21"/>
        </w:rPr>
        <w:t>，则该导电媒质的电导率</w:t>
      </w:r>
      <w:r w:rsidRPr="007323E3">
        <w:rPr>
          <w:position w:val="-6"/>
          <w:szCs w:val="21"/>
        </w:rPr>
        <w:object w:dxaOrig="240" w:dyaOrig="220">
          <v:shape id="_x0000_i1033" type="#_x0000_t75" style="width:12pt;height:11.25pt" o:ole="">
            <v:imagedata r:id="rId24" o:title=""/>
          </v:shape>
          <o:OLEObject Type="Embed" ProgID="Equation.3" ShapeID="_x0000_i1033" DrawAspect="Content" ObjectID="_1660457074" r:id="rId25"/>
        </w:object>
      </w:r>
      <w:r>
        <w:rPr>
          <w:rFonts w:hint="eastAsia"/>
          <w:szCs w:val="21"/>
        </w:rPr>
        <w:t>为</w:t>
      </w:r>
      <w:r w:rsidRPr="007323E3"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  </w:t>
      </w:r>
      <w:r w:rsidR="004A6642" w:rsidRPr="004A6642">
        <w:rPr>
          <w:position w:val="-6"/>
          <w:szCs w:val="21"/>
        </w:rPr>
        <w:object w:dxaOrig="820" w:dyaOrig="320">
          <v:shape id="_x0000_i1034" type="#_x0000_t75" style="width:41.25pt;height:16.5pt" o:ole="">
            <v:imagedata r:id="rId26" o:title=""/>
          </v:shape>
          <o:OLEObject Type="Embed" ProgID="Equation.DSMT4" ShapeID="_x0000_i1034" DrawAspect="Content" ObjectID="_1660457075" r:id="rId27"/>
        </w:object>
      </w:r>
      <w:r>
        <w:rPr>
          <w:rFonts w:hint="eastAsia"/>
          <w:szCs w:val="21"/>
          <w:u w:val="single"/>
        </w:rPr>
        <w:t xml:space="preserve">            </w:t>
      </w:r>
      <w:r w:rsidRPr="007323E3"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，当均匀平面波以此频率在此媒质中传播时，电场和磁场的相位差为</w:t>
      </w:r>
      <w:r w:rsidR="00D505B0" w:rsidRPr="00D505B0">
        <w:rPr>
          <w:position w:val="-8"/>
          <w:szCs w:val="21"/>
          <w:u w:val="single"/>
        </w:rPr>
        <w:object w:dxaOrig="1219" w:dyaOrig="320">
          <v:shape id="_x0000_i1035" type="#_x0000_t75" style="width:61.5pt;height:16.5pt" o:ole="">
            <v:imagedata r:id="rId28" o:title=""/>
          </v:shape>
          <o:OLEObject Type="Embed" ProgID="Equation.DSMT4" ShapeID="_x0000_i1035" DrawAspect="Content" ObjectID="_1660457076" r:id="rId29"/>
        </w:objec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 xml:space="preserve">   </w:t>
      </w:r>
      <w:r w:rsidRPr="007323E3">
        <w:rPr>
          <w:rFonts w:hint="eastAsia"/>
          <w:szCs w:val="21"/>
        </w:rPr>
        <w:t xml:space="preserve">    </w:t>
      </w:r>
    </w:p>
    <w:p w:rsidR="001C4C2C" w:rsidRPr="006630BC" w:rsidRDefault="001C4C2C" w:rsidP="001C4C2C">
      <w:pPr>
        <w:numPr>
          <w:ilvl w:val="0"/>
          <w:numId w:val="7"/>
        </w:num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当两列传播方向相同，频率相同且极化方向</w:t>
      </w:r>
      <w:r w:rsidR="004E7D81">
        <w:rPr>
          <w:rFonts w:hint="eastAsia"/>
          <w:szCs w:val="21"/>
        </w:rPr>
        <w:t>相互</w:t>
      </w:r>
      <w:r>
        <w:rPr>
          <w:rFonts w:hint="eastAsia"/>
          <w:szCs w:val="21"/>
        </w:rPr>
        <w:t>垂直的线极化波的合成波为圆极化波时，两列波的相位差为</w:t>
      </w:r>
      <w:r>
        <w:rPr>
          <w:rFonts w:hint="eastAsia"/>
          <w:szCs w:val="21"/>
          <w:u w:val="single"/>
        </w:rPr>
        <w:t xml:space="preserve">  </w:t>
      </w:r>
      <w:r w:rsidR="00D505B0" w:rsidRPr="00D505B0">
        <w:rPr>
          <w:position w:val="-6"/>
          <w:szCs w:val="21"/>
          <w:u w:val="single"/>
        </w:rPr>
        <w:object w:dxaOrig="499" w:dyaOrig="279">
          <v:shape id="_x0000_i1036" type="#_x0000_t75" style="width:25.5pt;height:13.5pt" o:ole="">
            <v:imagedata r:id="rId30" o:title=""/>
          </v:shape>
          <o:OLEObject Type="Embed" ProgID="Equation.DSMT4" ShapeID="_x0000_i1036" DrawAspect="Content" ObjectID="_1660457077" r:id="rId31"/>
        </w:object>
      </w:r>
      <w:r>
        <w:rPr>
          <w:rFonts w:hint="eastAsia"/>
          <w:szCs w:val="21"/>
          <w:u w:val="single"/>
        </w:rPr>
        <w:t xml:space="preserve">        </w:t>
      </w:r>
      <w:r w:rsidRPr="00F640A0">
        <w:rPr>
          <w:rFonts w:hint="eastAsia"/>
          <w:szCs w:val="21"/>
        </w:rPr>
        <w:t xml:space="preserve"> </w:t>
      </w:r>
      <w:r w:rsidRPr="00F640A0">
        <w:rPr>
          <w:rFonts w:hint="eastAsia"/>
          <w:szCs w:val="21"/>
        </w:rPr>
        <w:t>，</w:t>
      </w:r>
      <w:r>
        <w:rPr>
          <w:rFonts w:hint="eastAsia"/>
          <w:szCs w:val="21"/>
        </w:rPr>
        <w:t>且振幅</w:t>
      </w:r>
      <w:r w:rsidRPr="00F640A0">
        <w:rPr>
          <w:rFonts w:hint="eastAsia"/>
          <w:szCs w:val="21"/>
          <w:u w:val="single"/>
        </w:rPr>
        <w:t xml:space="preserve">     </w:t>
      </w:r>
      <w:r w:rsidR="00D505B0">
        <w:rPr>
          <w:rFonts w:hint="eastAsia"/>
          <w:szCs w:val="21"/>
          <w:u w:val="single"/>
        </w:rPr>
        <w:t>相等</w:t>
      </w:r>
      <w:r w:rsidRPr="00F640A0">
        <w:rPr>
          <w:rFonts w:hint="eastAsia"/>
          <w:szCs w:val="21"/>
          <w:u w:val="single"/>
        </w:rPr>
        <w:t xml:space="preserve">          </w:t>
      </w:r>
      <w:r w:rsidRPr="00F640A0">
        <w:rPr>
          <w:rFonts w:hint="eastAsia"/>
          <w:szCs w:val="21"/>
        </w:rPr>
        <w:t>。</w:t>
      </w:r>
      <w:r>
        <w:rPr>
          <w:rFonts w:hint="eastAsia"/>
          <w:szCs w:val="21"/>
        </w:rPr>
        <w:t>如果两列波的合成</w:t>
      </w:r>
      <w:r>
        <w:rPr>
          <w:rFonts w:hint="eastAsia"/>
          <w:szCs w:val="21"/>
        </w:rPr>
        <w:lastRenderedPageBreak/>
        <w:t>波为驻波，则两列波的传播方向</w:t>
      </w:r>
      <w:r>
        <w:rPr>
          <w:rFonts w:hint="eastAsia"/>
          <w:szCs w:val="21"/>
          <w:u w:val="single"/>
        </w:rPr>
        <w:t xml:space="preserve">     </w:t>
      </w:r>
      <w:r w:rsidR="00D505B0">
        <w:rPr>
          <w:rFonts w:hint="eastAsia"/>
          <w:szCs w:val="21"/>
          <w:u w:val="single"/>
        </w:rPr>
        <w:t>相反</w:t>
      </w:r>
      <w:r>
        <w:rPr>
          <w:szCs w:val="21"/>
          <w:u w:val="single"/>
        </w:rPr>
        <w:t xml:space="preserve">      </w:t>
      </w:r>
      <w:r>
        <w:rPr>
          <w:rFonts w:hint="eastAsia"/>
          <w:szCs w:val="21"/>
          <w:u w:val="single"/>
        </w:rPr>
        <w:t xml:space="preserve">     </w:t>
      </w:r>
      <w:r w:rsidRPr="00F640A0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，极化方向</w:t>
      </w:r>
      <w:r>
        <w:rPr>
          <w:rFonts w:hint="eastAsia"/>
          <w:szCs w:val="21"/>
          <w:u w:val="single"/>
        </w:rPr>
        <w:t xml:space="preserve">    </w:t>
      </w:r>
      <w:r w:rsidR="00D505B0">
        <w:rPr>
          <w:rFonts w:hint="eastAsia"/>
          <w:szCs w:val="21"/>
          <w:u w:val="single"/>
        </w:rPr>
        <w:t>相同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    </w:t>
      </w:r>
      <w:r w:rsidRPr="00F640A0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。</w:t>
      </w:r>
    </w:p>
    <w:p w:rsidR="001C4C2C" w:rsidRDefault="001C4C2C" w:rsidP="001C4C2C">
      <w:pPr>
        <w:numPr>
          <w:ilvl w:val="0"/>
          <w:numId w:val="7"/>
        </w:num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已知真空</w:t>
      </w:r>
      <w:r>
        <w:rPr>
          <w:szCs w:val="21"/>
        </w:rPr>
        <w:t>中</w:t>
      </w:r>
      <w:r>
        <w:rPr>
          <w:rFonts w:hint="eastAsia"/>
          <w:szCs w:val="21"/>
        </w:rPr>
        <w:t>平面电磁波的</w:t>
      </w:r>
      <w:r>
        <w:rPr>
          <w:szCs w:val="21"/>
        </w:rPr>
        <w:t>电场强度</w:t>
      </w:r>
      <w:r>
        <w:rPr>
          <w:rFonts w:hint="eastAsia"/>
          <w:szCs w:val="21"/>
        </w:rPr>
        <w:t>为</w:t>
      </w:r>
      <w:bookmarkStart w:id="3" w:name="_Hlk43894678"/>
      <w:r w:rsidRPr="002472AA">
        <w:rPr>
          <w:position w:val="-14"/>
          <w:szCs w:val="21"/>
        </w:rPr>
        <w:object w:dxaOrig="1440" w:dyaOrig="420">
          <v:shape id="_x0000_i1037" type="#_x0000_t75" style="width:1in;height:21pt" o:ole="">
            <v:imagedata r:id="rId32" o:title=""/>
          </v:shape>
          <o:OLEObject Type="Embed" ProgID="Equation.3" ShapeID="_x0000_i1037" DrawAspect="Content" ObjectID="_1660457078" r:id="rId33"/>
        </w:object>
      </w:r>
      <w:bookmarkEnd w:id="3"/>
      <w:r>
        <w:rPr>
          <w:rFonts w:hint="eastAsia"/>
          <w:szCs w:val="21"/>
        </w:rPr>
        <w:t>，与其</w:t>
      </w:r>
      <w:r>
        <w:rPr>
          <w:szCs w:val="21"/>
        </w:rPr>
        <w:t>对应</w:t>
      </w:r>
      <w:r>
        <w:rPr>
          <w:rFonts w:hint="eastAsia"/>
          <w:szCs w:val="21"/>
        </w:rPr>
        <w:t>的磁场强度为</w:t>
      </w:r>
      <w:r w:rsidRPr="002472AA">
        <w:rPr>
          <w:rFonts w:hint="eastAsia"/>
          <w:szCs w:val="21"/>
          <w:u w:val="single"/>
        </w:rPr>
        <w:t xml:space="preserve"> </w:t>
      </w:r>
      <w:r w:rsidR="00D505B0" w:rsidRPr="00D505B0">
        <w:rPr>
          <w:position w:val="-24"/>
          <w:szCs w:val="21"/>
        </w:rPr>
        <w:object w:dxaOrig="1840" w:dyaOrig="620">
          <v:shape id="_x0000_i1038" type="#_x0000_t75" style="width:91.5pt;height:31.5pt" o:ole="">
            <v:imagedata r:id="rId34" o:title=""/>
          </v:shape>
          <o:OLEObject Type="Embed" ProgID="Equation.DSMT4" ShapeID="_x0000_i1038" DrawAspect="Content" ObjectID="_1660457079" r:id="rId35"/>
        </w:object>
      </w:r>
      <w:r w:rsidRPr="002472AA">
        <w:rPr>
          <w:rFonts w:hint="eastAsia"/>
          <w:szCs w:val="21"/>
        </w:rPr>
        <w:t>，</w:t>
      </w:r>
      <w:r>
        <w:rPr>
          <w:rFonts w:hint="eastAsia"/>
          <w:szCs w:val="21"/>
        </w:rPr>
        <w:t>电磁波的频率为</w:t>
      </w:r>
      <w:r w:rsidRPr="002472AA">
        <w:rPr>
          <w:rFonts w:hint="eastAsia"/>
          <w:szCs w:val="21"/>
          <w:u w:val="single"/>
        </w:rPr>
        <w:t xml:space="preserve">   </w:t>
      </w:r>
      <w:r w:rsidR="00D505B0">
        <w:rPr>
          <w:szCs w:val="21"/>
          <w:u w:val="single"/>
        </w:rPr>
        <w:t>300</w:t>
      </w:r>
      <w:r w:rsidR="00D505B0">
        <w:rPr>
          <w:rFonts w:hint="eastAsia"/>
          <w:szCs w:val="21"/>
          <w:u w:val="single"/>
        </w:rPr>
        <w:t>MHz</w:t>
      </w:r>
      <w:r w:rsidRPr="002472AA">
        <w:rPr>
          <w:rFonts w:hint="eastAsia"/>
          <w:szCs w:val="21"/>
          <w:u w:val="single"/>
        </w:rPr>
        <w:t xml:space="preserve">           </w:t>
      </w:r>
      <w:r w:rsidRPr="002472AA">
        <w:rPr>
          <w:rFonts w:hint="eastAsia"/>
          <w:szCs w:val="21"/>
        </w:rPr>
        <w:t>，</w:t>
      </w:r>
      <w:r>
        <w:rPr>
          <w:rFonts w:hint="eastAsia"/>
          <w:szCs w:val="21"/>
        </w:rPr>
        <w:t>波长为</w:t>
      </w:r>
      <w:r w:rsidRPr="002472AA">
        <w:rPr>
          <w:rFonts w:hint="eastAsia"/>
          <w:szCs w:val="21"/>
          <w:u w:val="single"/>
        </w:rPr>
        <w:t xml:space="preserve">   </w:t>
      </w:r>
      <w:r w:rsidR="00D505B0">
        <w:rPr>
          <w:szCs w:val="21"/>
          <w:u w:val="single"/>
        </w:rPr>
        <w:t>1</w:t>
      </w:r>
      <w:r w:rsidR="00D505B0">
        <w:rPr>
          <w:rFonts w:hint="eastAsia"/>
          <w:szCs w:val="21"/>
          <w:u w:val="single"/>
        </w:rPr>
        <w:t>m</w:t>
      </w:r>
      <w:r w:rsidRPr="002472AA">
        <w:rPr>
          <w:rFonts w:hint="eastAsia"/>
          <w:szCs w:val="21"/>
          <w:u w:val="single"/>
        </w:rPr>
        <w:t xml:space="preserve">        </w:t>
      </w:r>
      <w:r w:rsidRPr="004819F6">
        <w:rPr>
          <w:rFonts w:hint="eastAsia"/>
          <w:szCs w:val="21"/>
        </w:rPr>
        <w:t>。</w:t>
      </w:r>
      <w:r>
        <w:rPr>
          <w:rFonts w:hint="eastAsia"/>
          <w:szCs w:val="21"/>
        </w:rPr>
        <w:t>穿过</w:t>
      </w:r>
      <w:r>
        <w:rPr>
          <w:szCs w:val="21"/>
        </w:rPr>
        <w:t>与波传播方向垂直的单位面积的</w:t>
      </w:r>
      <w:r>
        <w:rPr>
          <w:rFonts w:hint="eastAsia"/>
          <w:szCs w:val="21"/>
        </w:rPr>
        <w:t>平均功率为</w:t>
      </w:r>
      <w:r>
        <w:rPr>
          <w:rFonts w:hint="eastAsia"/>
          <w:szCs w:val="21"/>
          <w:u w:val="single"/>
        </w:rPr>
        <w:t xml:space="preserve">    </w:t>
      </w:r>
      <w:r w:rsidR="00D505B0" w:rsidRPr="00D505B0">
        <w:rPr>
          <w:position w:val="-24"/>
          <w:szCs w:val="21"/>
        </w:rPr>
        <w:object w:dxaOrig="760" w:dyaOrig="620">
          <v:shape id="_x0000_i1039" type="#_x0000_t75" style="width:37.5pt;height:31.5pt" o:ole="">
            <v:imagedata r:id="rId36" o:title=""/>
          </v:shape>
          <o:OLEObject Type="Embed" ProgID="Equation.DSMT4" ShapeID="_x0000_i1039" DrawAspect="Content" ObjectID="_1660457080" r:id="rId37"/>
        </w:object>
      </w:r>
      <w:r>
        <w:rPr>
          <w:rFonts w:hint="eastAsia"/>
          <w:szCs w:val="21"/>
          <w:u w:val="single"/>
        </w:rPr>
        <w:t xml:space="preserve">            </w:t>
      </w:r>
      <w:r w:rsidRPr="004819F6">
        <w:rPr>
          <w:rFonts w:hint="eastAsia"/>
          <w:szCs w:val="21"/>
        </w:rPr>
        <w:t>。</w:t>
      </w:r>
    </w:p>
    <w:p w:rsidR="005B10EC" w:rsidRPr="001C4C2C" w:rsidRDefault="005B10EC" w:rsidP="005B10EC">
      <w:pPr>
        <w:spacing w:line="360" w:lineRule="auto"/>
        <w:ind w:left="1495"/>
        <w:jc w:val="left"/>
        <w:rPr>
          <w:szCs w:val="21"/>
        </w:rPr>
      </w:pPr>
    </w:p>
    <w:tbl>
      <w:tblPr>
        <w:tblpPr w:leftFromText="180" w:rightFromText="180" w:vertAnchor="text" w:horzAnchor="page" w:tblpX="1835" w:tblpY="-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5"/>
      </w:tblGrid>
      <w:tr w:rsidR="000D1B2A" w:rsidRPr="003A46CA" w:rsidTr="00DD603C">
        <w:trPr>
          <w:trHeight w:val="274"/>
        </w:trPr>
        <w:tc>
          <w:tcPr>
            <w:tcW w:w="1055" w:type="dxa"/>
            <w:shd w:val="clear" w:color="auto" w:fill="auto"/>
          </w:tcPr>
          <w:p w:rsidR="000D1B2A" w:rsidRPr="003A46CA" w:rsidRDefault="000D1B2A" w:rsidP="00DD603C">
            <w:pPr>
              <w:jc w:val="center"/>
              <w:rPr>
                <w:sz w:val="23"/>
              </w:rPr>
            </w:pPr>
            <w:r w:rsidRPr="003A46CA">
              <w:rPr>
                <w:rFonts w:hint="eastAsia"/>
                <w:sz w:val="23"/>
              </w:rPr>
              <w:t>得</w:t>
            </w:r>
            <w:r w:rsidRPr="003A46CA">
              <w:rPr>
                <w:rFonts w:hint="eastAsia"/>
                <w:sz w:val="23"/>
              </w:rPr>
              <w:t xml:space="preserve"> </w:t>
            </w:r>
            <w:r w:rsidRPr="003A46CA">
              <w:rPr>
                <w:rFonts w:hint="eastAsia"/>
                <w:sz w:val="23"/>
              </w:rPr>
              <w:t>分</w:t>
            </w:r>
          </w:p>
        </w:tc>
      </w:tr>
      <w:tr w:rsidR="000D1B2A" w:rsidRPr="003A46CA" w:rsidTr="00DD603C">
        <w:trPr>
          <w:trHeight w:val="669"/>
        </w:trPr>
        <w:tc>
          <w:tcPr>
            <w:tcW w:w="1055" w:type="dxa"/>
            <w:shd w:val="clear" w:color="auto" w:fill="auto"/>
          </w:tcPr>
          <w:p w:rsidR="000D1B2A" w:rsidRPr="003A46CA" w:rsidRDefault="000D1B2A" w:rsidP="00DD603C">
            <w:pPr>
              <w:jc w:val="left"/>
              <w:rPr>
                <w:sz w:val="23"/>
              </w:rPr>
            </w:pPr>
          </w:p>
        </w:tc>
      </w:tr>
    </w:tbl>
    <w:p w:rsidR="000D1B2A" w:rsidRDefault="000D1B2A" w:rsidP="000D1B2A">
      <w:pPr>
        <w:ind w:firstLineChars="300" w:firstLine="690"/>
        <w:jc w:val="left"/>
        <w:rPr>
          <w:sz w:val="23"/>
        </w:rPr>
      </w:pPr>
      <w:r>
        <w:rPr>
          <w:rFonts w:hint="eastAsia"/>
          <w:sz w:val="23"/>
        </w:rPr>
        <w:t>二</w:t>
      </w:r>
      <w:r>
        <w:rPr>
          <w:sz w:val="23"/>
        </w:rPr>
        <w:t>、</w:t>
      </w:r>
      <w:r w:rsidR="00F0268B">
        <w:rPr>
          <w:rFonts w:hint="eastAsia"/>
          <w:sz w:val="23"/>
        </w:rPr>
        <w:t>选择</w:t>
      </w:r>
      <w:r>
        <w:rPr>
          <w:rFonts w:hint="eastAsia"/>
          <w:sz w:val="23"/>
        </w:rPr>
        <w:t>题（</w:t>
      </w:r>
      <w:r w:rsidRPr="009B3030">
        <w:rPr>
          <w:rFonts w:hint="eastAsia"/>
          <w:szCs w:val="21"/>
        </w:rPr>
        <w:t>共</w:t>
      </w:r>
      <w:r w:rsidR="001C4C2C">
        <w:rPr>
          <w:szCs w:val="21"/>
        </w:rPr>
        <w:t>30</w:t>
      </w:r>
      <w:r w:rsidRPr="009B3030">
        <w:rPr>
          <w:rFonts w:hint="eastAsia"/>
          <w:szCs w:val="21"/>
        </w:rPr>
        <w:t>分</w:t>
      </w:r>
      <w:r w:rsidR="00F0268B">
        <w:rPr>
          <w:rFonts w:hint="eastAsia"/>
          <w:szCs w:val="21"/>
        </w:rPr>
        <w:t>，每</w:t>
      </w:r>
      <w:r w:rsidR="00523AED">
        <w:rPr>
          <w:rFonts w:hint="eastAsia"/>
          <w:szCs w:val="21"/>
        </w:rPr>
        <w:t>空</w:t>
      </w:r>
      <w:r w:rsidR="00F0268B">
        <w:rPr>
          <w:rFonts w:hint="eastAsia"/>
          <w:szCs w:val="21"/>
        </w:rPr>
        <w:t>2</w:t>
      </w:r>
      <w:r w:rsidR="00F0268B">
        <w:rPr>
          <w:rFonts w:hint="eastAsia"/>
          <w:szCs w:val="21"/>
        </w:rPr>
        <w:t>分</w:t>
      </w:r>
      <w:r>
        <w:rPr>
          <w:sz w:val="23"/>
        </w:rPr>
        <w:t>）</w:t>
      </w:r>
    </w:p>
    <w:p w:rsidR="000D1B2A" w:rsidRDefault="000D1B2A" w:rsidP="000D1B2A">
      <w:pPr>
        <w:widowControl/>
        <w:jc w:val="left"/>
        <w:rPr>
          <w:sz w:val="23"/>
        </w:rPr>
      </w:pPr>
    </w:p>
    <w:p w:rsidR="00DA68CD" w:rsidRDefault="00DA68CD" w:rsidP="002709CC">
      <w:pPr>
        <w:spacing w:line="360" w:lineRule="auto"/>
        <w:rPr>
          <w:sz w:val="28"/>
          <w:szCs w:val="28"/>
        </w:rPr>
      </w:pPr>
    </w:p>
    <w:p w:rsidR="001C4C2C" w:rsidRDefault="001C4C2C" w:rsidP="001C4C2C">
      <w:pPr>
        <w:spacing w:line="360" w:lineRule="auto"/>
        <w:ind w:left="851"/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、在任意一种电介质中，以下等式始终成立的是（</w:t>
      </w:r>
      <w:r>
        <w:rPr>
          <w:rFonts w:hint="eastAsia"/>
          <w:szCs w:val="21"/>
        </w:rPr>
        <w:t xml:space="preserve">   </w:t>
      </w:r>
      <w:r w:rsidR="006E2B09">
        <w:rPr>
          <w:rFonts w:hint="eastAsia"/>
          <w:szCs w:val="21"/>
        </w:rPr>
        <w:t>A</w:t>
      </w:r>
      <w:r w:rsidR="005434DC">
        <w:rPr>
          <w:szCs w:val="21"/>
        </w:rPr>
        <w:t xml:space="preserve"> </w:t>
      </w: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</w:rPr>
        <w:t>）。</w:t>
      </w:r>
    </w:p>
    <w:p w:rsidR="001C4C2C" w:rsidRPr="00561F8B" w:rsidRDefault="001C4C2C" w:rsidP="001C4C2C">
      <w:pPr>
        <w:spacing w:line="360" w:lineRule="auto"/>
        <w:ind w:left="851" w:firstLineChars="50" w:firstLine="105"/>
        <w:jc w:val="left"/>
        <w:rPr>
          <w:noProof/>
          <w:sz w:val="20"/>
          <w:szCs w:val="20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 xml:space="preserve"> </w:t>
      </w:r>
      <w:r w:rsidRPr="00561F8B">
        <w:rPr>
          <w:position w:val="-10"/>
          <w:szCs w:val="21"/>
        </w:rPr>
        <w:object w:dxaOrig="940" w:dyaOrig="380">
          <v:shape id="_x0000_i1040" type="#_x0000_t75" style="width:47.25pt;height:18.75pt" o:ole="">
            <v:imagedata r:id="rId38" o:title=""/>
          </v:shape>
          <o:OLEObject Type="Embed" ProgID="Equation.DSMT4" ShapeID="_x0000_i1040" DrawAspect="Content" ObjectID="_1660457081" r:id="rId39"/>
        </w:objec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            B</w:t>
      </w:r>
      <w:r>
        <w:rPr>
          <w:rFonts w:hint="eastAsia"/>
          <w:szCs w:val="21"/>
        </w:rPr>
        <w:t>．</w:t>
      </w:r>
      <w:bookmarkStart w:id="4" w:name="_Hlk43125889"/>
      <w:r w:rsidRPr="00561F8B">
        <w:rPr>
          <w:position w:val="-24"/>
          <w:szCs w:val="21"/>
        </w:rPr>
        <w:object w:dxaOrig="960" w:dyaOrig="620">
          <v:shape id="_x0000_i1041" type="#_x0000_t75" style="width:48pt;height:30.75pt" o:ole="">
            <v:imagedata r:id="rId40" o:title=""/>
          </v:shape>
          <o:OLEObject Type="Embed" ProgID="Equation.DSMT4" ShapeID="_x0000_i1041" DrawAspect="Content" ObjectID="_1660457082" r:id="rId41"/>
        </w:object>
      </w:r>
      <w:bookmarkEnd w:id="4"/>
      <w:r>
        <w:rPr>
          <w:rFonts w:hint="eastAsia"/>
          <w:szCs w:val="21"/>
        </w:rPr>
        <w:t xml:space="preserve">             C</w:t>
      </w:r>
      <w:r>
        <w:rPr>
          <w:rFonts w:hint="eastAsia"/>
          <w:szCs w:val="21"/>
        </w:rPr>
        <w:t>．</w:t>
      </w:r>
      <w:r w:rsidRPr="00561F8B">
        <w:rPr>
          <w:position w:val="-24"/>
          <w:szCs w:val="21"/>
        </w:rPr>
        <w:object w:dxaOrig="1620" w:dyaOrig="620">
          <v:shape id="_x0000_i1042" type="#_x0000_t75" style="width:81pt;height:30.75pt" o:ole="">
            <v:imagedata r:id="rId42" o:title=""/>
          </v:shape>
          <o:OLEObject Type="Embed" ProgID="Equation.DSMT4" ShapeID="_x0000_i1042" DrawAspect="Content" ObjectID="_1660457083" r:id="rId43"/>
        </w:object>
      </w:r>
    </w:p>
    <w:p w:rsidR="001C4C2C" w:rsidRPr="00A959D3" w:rsidRDefault="001C4C2C" w:rsidP="001C4C2C">
      <w:pPr>
        <w:spacing w:line="360" w:lineRule="auto"/>
        <w:ind w:left="851"/>
        <w:jc w:val="left"/>
        <w:rPr>
          <w:szCs w:val="21"/>
        </w:rPr>
      </w:pPr>
      <w:r>
        <w:rPr>
          <w:rFonts w:hint="eastAsia"/>
          <w:szCs w:val="21"/>
        </w:rPr>
        <w:t>2</w:t>
      </w:r>
      <w:r w:rsidRPr="002B0C15">
        <w:rPr>
          <w:rFonts w:hint="eastAsia"/>
          <w:szCs w:val="21"/>
        </w:rPr>
        <w:t>、</w:t>
      </w:r>
      <w:r>
        <w:rPr>
          <w:rFonts w:hint="eastAsia"/>
          <w:szCs w:val="21"/>
        </w:rPr>
        <w:t>以下三个矢量函数中，能表示磁感应强度的是（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="007B25AE">
        <w:rPr>
          <w:rFonts w:hint="eastAsia"/>
          <w:szCs w:val="21"/>
        </w:rPr>
        <w:t>B</w:t>
      </w:r>
      <w:r>
        <w:rPr>
          <w:szCs w:val="21"/>
        </w:rPr>
        <w:t xml:space="preserve">        </w:t>
      </w:r>
      <w:r>
        <w:rPr>
          <w:rFonts w:hint="eastAsia"/>
          <w:szCs w:val="21"/>
        </w:rPr>
        <w:t>）。</w:t>
      </w:r>
    </w:p>
    <w:p w:rsidR="001C4C2C" w:rsidRPr="00A959D3" w:rsidRDefault="001C4C2C" w:rsidP="001C4C2C">
      <w:pPr>
        <w:spacing w:line="360" w:lineRule="auto"/>
        <w:ind w:left="851" w:firstLineChars="100" w:firstLine="210"/>
        <w:jc w:val="left"/>
        <w:rPr>
          <w:noProof/>
          <w:szCs w:val="21"/>
        </w:rPr>
      </w:pPr>
      <w:r w:rsidRPr="00A959D3">
        <w:rPr>
          <w:szCs w:val="21"/>
        </w:rPr>
        <w:t>A.</w:t>
      </w:r>
      <w:r>
        <w:rPr>
          <w:rFonts w:hint="eastAsia"/>
          <w:noProof/>
          <w:szCs w:val="21"/>
        </w:rPr>
        <w:t xml:space="preserve"> </w:t>
      </w:r>
      <w:r>
        <w:rPr>
          <w:noProof/>
          <w:szCs w:val="21"/>
        </w:rPr>
        <w:t xml:space="preserve"> </w:t>
      </w:r>
      <w:bookmarkStart w:id="5" w:name="_Hlk43123937"/>
      <w:r w:rsidRPr="009D4E43">
        <w:rPr>
          <w:position w:val="-14"/>
          <w:szCs w:val="21"/>
        </w:rPr>
        <w:object w:dxaOrig="1320" w:dyaOrig="420">
          <v:shape id="_x0000_i1043" type="#_x0000_t75" style="width:66pt;height:21pt" o:ole="">
            <v:imagedata r:id="rId44" o:title=""/>
          </v:shape>
          <o:OLEObject Type="Embed" ProgID="Equation.DSMT4" ShapeID="_x0000_i1043" DrawAspect="Content" ObjectID="_1660457084" r:id="rId45"/>
        </w:object>
      </w:r>
      <w:bookmarkEnd w:id="5"/>
      <w:r>
        <w:rPr>
          <w:noProof/>
          <w:szCs w:val="21"/>
        </w:rPr>
        <w:t xml:space="preserve">             </w:t>
      </w:r>
      <w:r w:rsidRPr="00A959D3">
        <w:rPr>
          <w:szCs w:val="21"/>
        </w:rPr>
        <w:t>B.</w:t>
      </w:r>
      <w:r w:rsidRPr="009D4E43">
        <w:rPr>
          <w:szCs w:val="21"/>
        </w:rPr>
        <w:t xml:space="preserve"> </w:t>
      </w:r>
      <w:r w:rsidRPr="009D4E43">
        <w:rPr>
          <w:position w:val="-14"/>
          <w:szCs w:val="21"/>
        </w:rPr>
        <w:object w:dxaOrig="1320" w:dyaOrig="420">
          <v:shape id="_x0000_i1044" type="#_x0000_t75" style="width:66pt;height:21pt" o:ole="">
            <v:imagedata r:id="rId46" o:title=""/>
          </v:shape>
          <o:OLEObject Type="Embed" ProgID="Equation.DSMT4" ShapeID="_x0000_i1044" DrawAspect="Content" ObjectID="_1660457085" r:id="rId47"/>
        </w:object>
      </w:r>
      <w:r>
        <w:rPr>
          <w:rFonts w:hint="eastAsia"/>
          <w:noProof/>
          <w:szCs w:val="21"/>
        </w:rPr>
        <w:t xml:space="preserve"> </w:t>
      </w:r>
      <w:r>
        <w:rPr>
          <w:noProof/>
          <w:szCs w:val="21"/>
        </w:rPr>
        <w:t xml:space="preserve">          </w:t>
      </w:r>
      <w:r w:rsidRPr="00A959D3">
        <w:rPr>
          <w:szCs w:val="21"/>
        </w:rPr>
        <w:t xml:space="preserve">C. </w:t>
      </w:r>
      <w:r w:rsidRPr="009D4E43">
        <w:rPr>
          <w:position w:val="-14"/>
          <w:szCs w:val="21"/>
        </w:rPr>
        <w:object w:dxaOrig="1500" w:dyaOrig="420">
          <v:shape id="_x0000_i1045" type="#_x0000_t75" style="width:75pt;height:21pt" o:ole="">
            <v:imagedata r:id="rId48" o:title=""/>
          </v:shape>
          <o:OLEObject Type="Embed" ProgID="Equation.DSMT4" ShapeID="_x0000_i1045" DrawAspect="Content" ObjectID="_1660457086" r:id="rId49"/>
        </w:object>
      </w:r>
    </w:p>
    <w:p w:rsidR="001C4C2C" w:rsidRPr="001F055F" w:rsidRDefault="001C4C2C" w:rsidP="001C4C2C">
      <w:pPr>
        <w:spacing w:line="360" w:lineRule="auto"/>
        <w:ind w:left="851"/>
        <w:jc w:val="left"/>
        <w:rPr>
          <w:noProof/>
          <w:szCs w:val="21"/>
        </w:rPr>
      </w:pPr>
      <w:r w:rsidRPr="001F055F">
        <w:rPr>
          <w:rFonts w:hint="eastAsia"/>
          <w:noProof/>
          <w:szCs w:val="21"/>
        </w:rPr>
        <w:t>3</w:t>
      </w:r>
      <w:r>
        <w:rPr>
          <w:rFonts w:hint="eastAsia"/>
          <w:noProof/>
          <w:sz w:val="20"/>
          <w:szCs w:val="20"/>
        </w:rPr>
        <w:t>、</w:t>
      </w:r>
      <w:r w:rsidRPr="00790976">
        <w:rPr>
          <w:rFonts w:hint="eastAsia"/>
          <w:noProof/>
          <w:szCs w:val="21"/>
        </w:rPr>
        <w:t>根据</w:t>
      </w:r>
      <w:r>
        <w:rPr>
          <w:rFonts w:hint="eastAsia"/>
          <w:noProof/>
          <w:szCs w:val="21"/>
        </w:rPr>
        <w:t>高斯定理，若闭合曲面</w:t>
      </w:r>
      <w:r w:rsidRPr="00790976">
        <w:rPr>
          <w:rFonts w:hint="eastAsia"/>
          <w:i/>
          <w:noProof/>
          <w:szCs w:val="21"/>
        </w:rPr>
        <w:t>S</w:t>
      </w:r>
      <w:r>
        <w:rPr>
          <w:rFonts w:hint="eastAsia"/>
          <w:noProof/>
          <w:szCs w:val="21"/>
        </w:rPr>
        <w:t>内没有电荷，则闭合曲面</w:t>
      </w:r>
      <w:r w:rsidRPr="00790976">
        <w:rPr>
          <w:rFonts w:hint="eastAsia"/>
          <w:i/>
          <w:noProof/>
          <w:szCs w:val="21"/>
        </w:rPr>
        <w:t>S</w:t>
      </w:r>
      <w:r>
        <w:rPr>
          <w:rFonts w:hint="eastAsia"/>
          <w:noProof/>
          <w:szCs w:val="21"/>
        </w:rPr>
        <w:t>上任意一点的电场强度（</w:t>
      </w:r>
      <w:r>
        <w:rPr>
          <w:rFonts w:hint="eastAsia"/>
          <w:noProof/>
          <w:szCs w:val="21"/>
        </w:rPr>
        <w:t xml:space="preserve"> </w:t>
      </w:r>
      <w:r>
        <w:rPr>
          <w:noProof/>
          <w:szCs w:val="21"/>
        </w:rPr>
        <w:t xml:space="preserve">   </w:t>
      </w:r>
      <w:r w:rsidR="006D221C">
        <w:rPr>
          <w:rFonts w:hint="eastAsia"/>
          <w:noProof/>
          <w:szCs w:val="21"/>
        </w:rPr>
        <w:t>C</w:t>
      </w:r>
      <w:r>
        <w:rPr>
          <w:noProof/>
          <w:szCs w:val="21"/>
        </w:rPr>
        <w:t xml:space="preserve">   </w:t>
      </w:r>
      <w:r>
        <w:rPr>
          <w:rFonts w:hint="eastAsia"/>
          <w:noProof/>
          <w:szCs w:val="21"/>
        </w:rPr>
        <w:t>）。</w:t>
      </w:r>
      <w:r>
        <w:rPr>
          <w:rFonts w:hint="eastAsia"/>
          <w:noProof/>
          <w:szCs w:val="21"/>
        </w:rPr>
        <w:t xml:space="preserve"> </w:t>
      </w:r>
    </w:p>
    <w:p w:rsidR="001C4C2C" w:rsidRPr="00BC08D4" w:rsidRDefault="001C4C2C" w:rsidP="001C4C2C">
      <w:pPr>
        <w:spacing w:line="360" w:lineRule="auto"/>
        <w:ind w:left="851" w:firstLineChars="100" w:firstLine="210"/>
        <w:jc w:val="left"/>
        <w:rPr>
          <w:szCs w:val="21"/>
        </w:rPr>
      </w:pPr>
      <w:r w:rsidRPr="00DF3AA9">
        <w:rPr>
          <w:szCs w:val="21"/>
        </w:rPr>
        <w:t>A.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一定为零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</w:t>
      </w:r>
      <w:r w:rsidRPr="00DF3AA9">
        <w:rPr>
          <w:szCs w:val="21"/>
        </w:rPr>
        <w:t xml:space="preserve">B.  </w:t>
      </w:r>
      <w:r>
        <w:rPr>
          <w:rFonts w:hint="eastAsia"/>
          <w:szCs w:val="21"/>
        </w:rPr>
        <w:t>一定不为零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</w:t>
      </w:r>
      <w:r w:rsidRPr="00DF3AA9">
        <w:rPr>
          <w:szCs w:val="21"/>
        </w:rPr>
        <w:t xml:space="preserve">C.  </w:t>
      </w:r>
      <w:r>
        <w:rPr>
          <w:rFonts w:hint="eastAsia"/>
          <w:szCs w:val="21"/>
        </w:rPr>
        <w:t>无法确定</w:t>
      </w:r>
    </w:p>
    <w:p w:rsidR="001C4C2C" w:rsidRPr="001F055F" w:rsidRDefault="001C4C2C" w:rsidP="001C4C2C">
      <w:pPr>
        <w:spacing w:line="360" w:lineRule="auto"/>
        <w:ind w:left="851"/>
        <w:jc w:val="left"/>
        <w:rPr>
          <w:noProof/>
          <w:szCs w:val="21"/>
        </w:rPr>
      </w:pPr>
      <w:r w:rsidRPr="001F055F">
        <w:rPr>
          <w:rFonts w:hint="eastAsia"/>
          <w:noProof/>
          <w:szCs w:val="21"/>
        </w:rPr>
        <w:t>4</w:t>
      </w:r>
      <w:r w:rsidRPr="001F055F">
        <w:rPr>
          <w:rFonts w:hint="eastAsia"/>
          <w:noProof/>
          <w:szCs w:val="21"/>
        </w:rPr>
        <w:t>、</w:t>
      </w:r>
      <w:r>
        <w:rPr>
          <w:rFonts w:hint="eastAsia"/>
          <w:noProof/>
          <w:szCs w:val="21"/>
        </w:rPr>
        <w:t>以下关于</w:t>
      </w:r>
      <w:r w:rsidRPr="0075047A">
        <w:rPr>
          <w:position w:val="-6"/>
          <w:szCs w:val="21"/>
        </w:rPr>
        <w:object w:dxaOrig="1040" w:dyaOrig="340">
          <v:shape id="_x0000_i1046" type="#_x0000_t75" style="width:52.5pt;height:16.5pt" o:ole="">
            <v:imagedata r:id="rId50" o:title=""/>
          </v:shape>
          <o:OLEObject Type="Embed" ProgID="Equation.DSMT4" ShapeID="_x0000_i1046" DrawAspect="Content" ObjectID="_1660457087" r:id="rId51"/>
        </w:object>
      </w:r>
      <w:r>
        <w:rPr>
          <w:rFonts w:hint="eastAsia"/>
          <w:szCs w:val="21"/>
        </w:rPr>
        <w:t>，说法正确的是</w:t>
      </w:r>
      <w:r w:rsidRPr="001F055F">
        <w:rPr>
          <w:rFonts w:hint="eastAsia"/>
          <w:noProof/>
          <w:szCs w:val="21"/>
        </w:rPr>
        <w:t>（</w:t>
      </w:r>
      <w:r>
        <w:rPr>
          <w:noProof/>
          <w:szCs w:val="21"/>
        </w:rPr>
        <w:t xml:space="preserve">   </w:t>
      </w:r>
      <w:r w:rsidR="006D221C">
        <w:rPr>
          <w:rFonts w:hint="eastAsia"/>
          <w:noProof/>
          <w:szCs w:val="21"/>
        </w:rPr>
        <w:t>C</w:t>
      </w:r>
      <w:r>
        <w:rPr>
          <w:noProof/>
          <w:szCs w:val="21"/>
        </w:rPr>
        <w:t xml:space="preserve">        </w:t>
      </w:r>
      <w:r w:rsidRPr="001F055F">
        <w:rPr>
          <w:rFonts w:hint="eastAsia"/>
          <w:noProof/>
          <w:szCs w:val="21"/>
        </w:rPr>
        <w:t>）。</w:t>
      </w:r>
    </w:p>
    <w:p w:rsidR="001C4C2C" w:rsidRDefault="001C4C2C" w:rsidP="001C4C2C">
      <w:pPr>
        <w:spacing w:line="360" w:lineRule="auto"/>
        <w:ind w:left="851" w:firstLineChars="200" w:firstLine="420"/>
        <w:jc w:val="left"/>
        <w:rPr>
          <w:noProof/>
          <w:szCs w:val="21"/>
          <w:vertAlign w:val="superscript"/>
        </w:rPr>
      </w:pPr>
      <w:r w:rsidRPr="001F055F">
        <w:rPr>
          <w:rFonts w:hint="eastAsia"/>
          <w:noProof/>
          <w:szCs w:val="21"/>
        </w:rPr>
        <w:t>A</w:t>
      </w:r>
      <w:r w:rsidRPr="001F055F">
        <w:rPr>
          <w:rFonts w:hint="eastAsia"/>
          <w:noProof/>
          <w:szCs w:val="21"/>
        </w:rPr>
        <w:t>．</w:t>
      </w:r>
      <w:bookmarkStart w:id="6" w:name="_Hlk43127186"/>
      <w:r>
        <w:rPr>
          <w:rFonts w:hint="eastAsia"/>
          <w:noProof/>
          <w:szCs w:val="21"/>
        </w:rPr>
        <w:t>磁场强度与传导电流有关，与磁化电流无关，与磁介质无关。</w:t>
      </w:r>
    </w:p>
    <w:bookmarkEnd w:id="6"/>
    <w:p w:rsidR="001C4C2C" w:rsidRDefault="001C4C2C" w:rsidP="001C4C2C">
      <w:pPr>
        <w:spacing w:line="360" w:lineRule="auto"/>
        <w:ind w:left="851" w:firstLineChars="200" w:firstLine="420"/>
        <w:jc w:val="left"/>
        <w:rPr>
          <w:noProof/>
          <w:szCs w:val="21"/>
          <w:vertAlign w:val="superscript"/>
        </w:rPr>
      </w:pPr>
      <w:r w:rsidRPr="001F055F">
        <w:rPr>
          <w:rFonts w:hint="eastAsia"/>
          <w:noProof/>
          <w:szCs w:val="21"/>
        </w:rPr>
        <w:t>B</w:t>
      </w:r>
      <w:r w:rsidRPr="001F055F">
        <w:rPr>
          <w:rFonts w:hint="eastAsia"/>
          <w:noProof/>
          <w:szCs w:val="21"/>
        </w:rPr>
        <w:t>．</w:t>
      </w:r>
      <w:bookmarkStart w:id="7" w:name="_Hlk43127274"/>
      <w:r>
        <w:rPr>
          <w:rFonts w:hint="eastAsia"/>
          <w:noProof/>
          <w:szCs w:val="21"/>
        </w:rPr>
        <w:t>磁场强度与传导电流有关，与磁化电流有关，与磁介质无关。</w:t>
      </w:r>
      <w:bookmarkEnd w:id="7"/>
    </w:p>
    <w:p w:rsidR="001C4C2C" w:rsidRPr="001F055F" w:rsidRDefault="001C4C2C" w:rsidP="001C4C2C">
      <w:pPr>
        <w:spacing w:line="360" w:lineRule="auto"/>
        <w:ind w:firstLineChars="600" w:firstLine="1260"/>
        <w:jc w:val="left"/>
        <w:rPr>
          <w:noProof/>
          <w:szCs w:val="21"/>
        </w:rPr>
      </w:pPr>
      <w:r w:rsidRPr="001F055F">
        <w:rPr>
          <w:rFonts w:hint="eastAsia"/>
          <w:noProof/>
          <w:szCs w:val="21"/>
        </w:rPr>
        <w:t xml:space="preserve">C. </w:t>
      </w:r>
      <w:r>
        <w:rPr>
          <w:rFonts w:hint="eastAsia"/>
          <w:noProof/>
          <w:szCs w:val="21"/>
        </w:rPr>
        <w:t>磁场强度与传导电流有关，与磁化电流有关，与磁介质相关。</w:t>
      </w:r>
    </w:p>
    <w:p w:rsidR="001C4C2C" w:rsidRPr="00C44152" w:rsidRDefault="001C4C2C" w:rsidP="001C4C2C">
      <w:pPr>
        <w:spacing w:line="360" w:lineRule="auto"/>
        <w:ind w:left="851"/>
        <w:jc w:val="left"/>
        <w:rPr>
          <w:noProof/>
          <w:szCs w:val="21"/>
        </w:rPr>
      </w:pPr>
      <w:r>
        <w:rPr>
          <w:rFonts w:hint="eastAsia"/>
          <w:noProof/>
        </w:rPr>
        <w:t>5</w:t>
      </w:r>
      <w:r w:rsidRPr="00C44152">
        <w:rPr>
          <w:rFonts w:hint="eastAsia"/>
          <w:noProof/>
          <w:szCs w:val="21"/>
        </w:rPr>
        <w:t>、</w:t>
      </w:r>
      <w:r>
        <w:rPr>
          <w:rFonts w:hint="eastAsia"/>
          <w:noProof/>
          <w:szCs w:val="21"/>
        </w:rPr>
        <w:t>以下表达式中，只有</w:t>
      </w:r>
      <w:r>
        <w:rPr>
          <w:noProof/>
          <w:szCs w:val="21"/>
        </w:rPr>
        <w:t xml:space="preserve">(      </w:t>
      </w:r>
      <w:r w:rsidR="006D221C">
        <w:rPr>
          <w:rFonts w:hint="eastAsia"/>
          <w:noProof/>
          <w:szCs w:val="21"/>
        </w:rPr>
        <w:t>C</w:t>
      </w:r>
      <w:r>
        <w:rPr>
          <w:noProof/>
          <w:szCs w:val="21"/>
        </w:rPr>
        <w:t xml:space="preserve">       )</w:t>
      </w:r>
      <w:r>
        <w:rPr>
          <w:rFonts w:hint="eastAsia"/>
          <w:noProof/>
          <w:szCs w:val="21"/>
        </w:rPr>
        <w:t>才是自由空间</w:t>
      </w:r>
      <w:r w:rsidR="002E2977">
        <w:rPr>
          <w:rFonts w:hint="eastAsia"/>
          <w:noProof/>
          <w:szCs w:val="21"/>
        </w:rPr>
        <w:t>中</w:t>
      </w:r>
      <w:r>
        <w:rPr>
          <w:rFonts w:hint="eastAsia"/>
          <w:noProof/>
          <w:szCs w:val="21"/>
        </w:rPr>
        <w:t>均匀平面波电场强度</w:t>
      </w:r>
      <w:r w:rsidR="002E2977">
        <w:rPr>
          <w:rFonts w:hint="eastAsia"/>
          <w:noProof/>
          <w:szCs w:val="21"/>
        </w:rPr>
        <w:t>的</w:t>
      </w:r>
      <w:r>
        <w:rPr>
          <w:rFonts w:hint="eastAsia"/>
          <w:noProof/>
          <w:szCs w:val="21"/>
        </w:rPr>
        <w:t>表达式。</w:t>
      </w:r>
    </w:p>
    <w:p w:rsidR="001C4C2C" w:rsidRDefault="001C4C2C" w:rsidP="001C4C2C">
      <w:pPr>
        <w:spacing w:line="360" w:lineRule="auto"/>
        <w:ind w:left="851" w:firstLineChars="300" w:firstLine="630"/>
        <w:jc w:val="left"/>
        <w:rPr>
          <w:noProof/>
          <w:szCs w:val="21"/>
        </w:rPr>
      </w:pPr>
      <w:r w:rsidRPr="00C44152">
        <w:rPr>
          <w:noProof/>
          <w:szCs w:val="21"/>
        </w:rPr>
        <w:t>A</w:t>
      </w:r>
      <w:r w:rsidRPr="00C44152">
        <w:rPr>
          <w:rFonts w:hint="eastAsia"/>
          <w:noProof/>
          <w:szCs w:val="21"/>
        </w:rPr>
        <w:t>．</w:t>
      </w:r>
      <w:bookmarkStart w:id="8" w:name="_Hlk43125090"/>
      <w:r w:rsidRPr="001F3E4E">
        <w:rPr>
          <w:position w:val="-12"/>
          <w:szCs w:val="21"/>
        </w:rPr>
        <w:object w:dxaOrig="2860" w:dyaOrig="400">
          <v:shape id="_x0000_i1047" type="#_x0000_t75" style="width:2in;height:19.5pt" o:ole="">
            <v:imagedata r:id="rId52" o:title=""/>
          </v:shape>
          <o:OLEObject Type="Embed" ProgID="Equation.DSMT4" ShapeID="_x0000_i1047" DrawAspect="Content" ObjectID="_1660457088" r:id="rId53"/>
        </w:object>
      </w:r>
      <w:bookmarkEnd w:id="8"/>
      <w:r>
        <w:rPr>
          <w:rFonts w:hint="eastAsia"/>
          <w:noProof/>
          <w:szCs w:val="21"/>
        </w:rPr>
        <w:t xml:space="preserve"> </w:t>
      </w:r>
      <w:r>
        <w:rPr>
          <w:noProof/>
          <w:szCs w:val="21"/>
        </w:rPr>
        <w:t xml:space="preserve">                </w:t>
      </w:r>
    </w:p>
    <w:p w:rsidR="001C4C2C" w:rsidRDefault="001C4C2C" w:rsidP="001C4C2C">
      <w:pPr>
        <w:spacing w:line="360" w:lineRule="auto"/>
        <w:ind w:left="851" w:firstLineChars="300" w:firstLine="630"/>
        <w:jc w:val="left"/>
        <w:rPr>
          <w:noProof/>
          <w:szCs w:val="21"/>
        </w:rPr>
      </w:pPr>
      <w:r w:rsidRPr="00C44152">
        <w:rPr>
          <w:noProof/>
          <w:szCs w:val="21"/>
        </w:rPr>
        <w:t>B</w:t>
      </w:r>
      <w:r w:rsidRPr="00C44152">
        <w:rPr>
          <w:rFonts w:hint="eastAsia"/>
          <w:noProof/>
          <w:szCs w:val="21"/>
        </w:rPr>
        <w:t>.</w:t>
      </w:r>
      <w:r>
        <w:rPr>
          <w:rFonts w:hint="eastAsia"/>
          <w:noProof/>
          <w:szCs w:val="21"/>
        </w:rPr>
        <w:t xml:space="preserve"> </w:t>
      </w:r>
      <w:r>
        <w:rPr>
          <w:noProof/>
          <w:szCs w:val="21"/>
        </w:rPr>
        <w:t xml:space="preserve"> </w:t>
      </w:r>
      <w:bookmarkStart w:id="9" w:name="_Hlk43128939"/>
      <w:r w:rsidRPr="001F3E4E">
        <w:rPr>
          <w:position w:val="-14"/>
          <w:szCs w:val="21"/>
        </w:rPr>
        <w:object w:dxaOrig="2740" w:dyaOrig="420">
          <v:shape id="_x0000_i1048" type="#_x0000_t75" style="width:138pt;height:21pt" o:ole="">
            <v:imagedata r:id="rId54" o:title=""/>
          </v:shape>
          <o:OLEObject Type="Embed" ProgID="Equation.DSMT4" ShapeID="_x0000_i1048" DrawAspect="Content" ObjectID="_1660457089" r:id="rId55"/>
        </w:object>
      </w:r>
      <w:bookmarkEnd w:id="9"/>
      <w:r>
        <w:rPr>
          <w:rFonts w:hint="eastAsia"/>
          <w:noProof/>
          <w:szCs w:val="21"/>
        </w:rPr>
        <w:t xml:space="preserve"> </w:t>
      </w:r>
      <w:r>
        <w:rPr>
          <w:noProof/>
          <w:szCs w:val="21"/>
        </w:rPr>
        <w:t xml:space="preserve">                         </w:t>
      </w:r>
    </w:p>
    <w:p w:rsidR="001C4C2C" w:rsidRPr="001F3E4E" w:rsidRDefault="001C4C2C" w:rsidP="001C4C2C">
      <w:pPr>
        <w:spacing w:line="360" w:lineRule="auto"/>
        <w:ind w:left="851" w:firstLineChars="300" w:firstLine="630"/>
        <w:jc w:val="left"/>
        <w:rPr>
          <w:noProof/>
          <w:szCs w:val="21"/>
        </w:rPr>
      </w:pPr>
      <w:r w:rsidRPr="00C44152">
        <w:rPr>
          <w:noProof/>
          <w:szCs w:val="21"/>
        </w:rPr>
        <w:t xml:space="preserve">C. </w:t>
      </w:r>
      <w:r>
        <w:rPr>
          <w:rFonts w:hint="eastAsia"/>
          <w:noProof/>
          <w:szCs w:val="21"/>
        </w:rPr>
        <w:t xml:space="preserve"> </w:t>
      </w:r>
      <w:r w:rsidRPr="001F3E4E">
        <w:rPr>
          <w:position w:val="-24"/>
          <w:szCs w:val="21"/>
        </w:rPr>
        <w:object w:dxaOrig="5520" w:dyaOrig="620">
          <v:shape id="_x0000_i1049" type="#_x0000_t75" style="width:276.75pt;height:30.75pt" o:ole="">
            <v:imagedata r:id="rId56" o:title=""/>
          </v:shape>
          <o:OLEObject Type="Embed" ProgID="Equation.DSMT4" ShapeID="_x0000_i1049" DrawAspect="Content" ObjectID="_1660457090" r:id="rId57"/>
        </w:object>
      </w:r>
    </w:p>
    <w:p w:rsidR="001C4C2C" w:rsidRPr="00196FFB" w:rsidRDefault="001C4C2C" w:rsidP="001C4C2C">
      <w:pPr>
        <w:spacing w:line="360" w:lineRule="auto"/>
        <w:ind w:firstLineChars="400" w:firstLine="840"/>
        <w:jc w:val="left"/>
        <w:rPr>
          <w:noProof/>
          <w:szCs w:val="21"/>
        </w:rPr>
      </w:pPr>
      <w:r>
        <w:rPr>
          <w:noProof/>
          <w:szCs w:val="21"/>
        </w:rPr>
        <w:t>6</w:t>
      </w:r>
      <w:r w:rsidRPr="00196FFB">
        <w:rPr>
          <w:rFonts w:hint="eastAsia"/>
          <w:noProof/>
          <w:szCs w:val="21"/>
        </w:rPr>
        <w:t>、</w:t>
      </w:r>
      <w:r>
        <w:rPr>
          <w:rFonts w:hint="eastAsia"/>
          <w:szCs w:val="21"/>
        </w:rPr>
        <w:t>已知平面波</w:t>
      </w:r>
      <w:r>
        <w:rPr>
          <w:szCs w:val="21"/>
        </w:rPr>
        <w:t>电场</w:t>
      </w:r>
      <w:bookmarkStart w:id="10" w:name="_Hlk43194267"/>
      <w:r w:rsidR="009C37F2" w:rsidRPr="00844A3C">
        <w:rPr>
          <w:noProof/>
          <w:position w:val="-16"/>
          <w:szCs w:val="21"/>
        </w:rPr>
        <w:object w:dxaOrig="4340" w:dyaOrig="460">
          <v:shape id="_x0000_i1050" type="#_x0000_t75" style="width:175.5pt;height:19.5pt" o:ole="">
            <v:imagedata r:id="rId58" o:title=""/>
          </v:shape>
          <o:OLEObject Type="Embed" ProgID="Equation.DSMT4" ShapeID="_x0000_i1050" DrawAspect="Content" ObjectID="_1660457091" r:id="rId59"/>
        </w:object>
      </w:r>
      <w:bookmarkEnd w:id="10"/>
      <w:r w:rsidRPr="00196FFB">
        <w:rPr>
          <w:rFonts w:hint="eastAsia"/>
          <w:noProof/>
          <w:szCs w:val="21"/>
        </w:rPr>
        <w:t>，</w:t>
      </w:r>
      <w:r>
        <w:rPr>
          <w:rFonts w:hint="eastAsia"/>
          <w:noProof/>
          <w:szCs w:val="21"/>
        </w:rPr>
        <w:t>其</w:t>
      </w:r>
      <w:r>
        <w:rPr>
          <w:noProof/>
          <w:szCs w:val="21"/>
        </w:rPr>
        <w:t>极化方式为</w:t>
      </w:r>
      <w:r w:rsidRPr="00196FFB">
        <w:rPr>
          <w:rFonts w:hint="eastAsia"/>
          <w:noProof/>
          <w:szCs w:val="21"/>
        </w:rPr>
        <w:t>（</w:t>
      </w:r>
      <w:r>
        <w:rPr>
          <w:noProof/>
          <w:szCs w:val="21"/>
        </w:rPr>
        <w:t xml:space="preserve">   </w:t>
      </w:r>
      <w:r w:rsidR="006926A9">
        <w:rPr>
          <w:rFonts w:hint="eastAsia"/>
          <w:noProof/>
          <w:szCs w:val="21"/>
        </w:rPr>
        <w:t>B</w:t>
      </w:r>
      <w:r>
        <w:rPr>
          <w:noProof/>
          <w:szCs w:val="21"/>
        </w:rPr>
        <w:t xml:space="preserve">     </w:t>
      </w:r>
      <w:r w:rsidRPr="00196FFB">
        <w:rPr>
          <w:rFonts w:hint="eastAsia"/>
          <w:noProof/>
          <w:szCs w:val="21"/>
        </w:rPr>
        <w:t>）。</w:t>
      </w:r>
    </w:p>
    <w:p w:rsidR="001C4C2C" w:rsidRPr="00196FFB" w:rsidRDefault="001C4C2C" w:rsidP="001C4C2C">
      <w:pPr>
        <w:spacing w:line="360" w:lineRule="auto"/>
        <w:ind w:left="851" w:firstLineChars="150" w:firstLine="315"/>
        <w:jc w:val="left"/>
        <w:rPr>
          <w:noProof/>
          <w:szCs w:val="21"/>
        </w:rPr>
      </w:pPr>
      <w:r w:rsidRPr="00196FFB">
        <w:rPr>
          <w:szCs w:val="21"/>
        </w:rPr>
        <w:lastRenderedPageBreak/>
        <w:t xml:space="preserve">A. </w:t>
      </w:r>
      <w:r>
        <w:rPr>
          <w:rFonts w:hint="eastAsia"/>
          <w:szCs w:val="21"/>
        </w:rPr>
        <w:t>线极化波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</w:t>
      </w:r>
      <w:r>
        <w:rPr>
          <w:noProof/>
          <w:szCs w:val="21"/>
        </w:rPr>
        <w:t xml:space="preserve">B. </w:t>
      </w:r>
      <w:r>
        <w:rPr>
          <w:rFonts w:hint="eastAsia"/>
          <w:noProof/>
          <w:szCs w:val="21"/>
        </w:rPr>
        <w:t>左旋</w:t>
      </w:r>
      <w:r>
        <w:rPr>
          <w:noProof/>
          <w:szCs w:val="21"/>
        </w:rPr>
        <w:t>圆极化波</w:t>
      </w:r>
      <w:r>
        <w:rPr>
          <w:rFonts w:hint="eastAsia"/>
          <w:noProof/>
          <w:szCs w:val="21"/>
        </w:rPr>
        <w:t xml:space="preserve"> </w:t>
      </w:r>
      <w:r>
        <w:rPr>
          <w:noProof/>
          <w:szCs w:val="21"/>
        </w:rPr>
        <w:t xml:space="preserve">          C. </w:t>
      </w:r>
      <w:r>
        <w:rPr>
          <w:rFonts w:hint="eastAsia"/>
          <w:noProof/>
          <w:szCs w:val="21"/>
        </w:rPr>
        <w:t>右旋</w:t>
      </w:r>
      <w:r>
        <w:rPr>
          <w:noProof/>
          <w:szCs w:val="21"/>
        </w:rPr>
        <w:t>圆极化波</w:t>
      </w:r>
    </w:p>
    <w:p w:rsidR="001C4C2C" w:rsidRDefault="001C4C2C" w:rsidP="001C4C2C">
      <w:pPr>
        <w:spacing w:line="360" w:lineRule="auto"/>
        <w:ind w:leftChars="416" w:left="874"/>
        <w:jc w:val="left"/>
      </w:pPr>
      <w:r>
        <w:rPr>
          <w:noProof/>
          <w:szCs w:val="21"/>
        </w:rPr>
        <w:t>7</w:t>
      </w:r>
      <w:r>
        <w:rPr>
          <w:rFonts w:hint="eastAsia"/>
          <w:noProof/>
          <w:sz w:val="20"/>
          <w:szCs w:val="20"/>
        </w:rPr>
        <w:t>、</w:t>
      </w:r>
      <w:r w:rsidRPr="00790976">
        <w:rPr>
          <w:rFonts w:hint="eastAsia"/>
          <w:noProof/>
          <w:szCs w:val="21"/>
        </w:rPr>
        <w:t>频率为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MHz</w:t>
      </w:r>
      <w:r>
        <w:rPr>
          <w:rFonts w:hint="eastAsia"/>
        </w:rPr>
        <w:t>的</w:t>
      </w:r>
      <w:r>
        <w:t>均匀平面波</w:t>
      </w:r>
      <w:r>
        <w:rPr>
          <w:rFonts w:hint="eastAsia"/>
        </w:rPr>
        <w:t>在</w:t>
      </w:r>
      <w:proofErr w:type="gramStart"/>
      <w:r w:rsidRPr="001029AD">
        <w:rPr>
          <w:rFonts w:hint="eastAsia"/>
        </w:rPr>
        <w:t>某</w:t>
      </w:r>
      <w:r>
        <w:rPr>
          <w:rFonts w:hint="eastAsia"/>
        </w:rPr>
        <w:t>理想</w:t>
      </w:r>
      <w:proofErr w:type="gramEnd"/>
      <w:r>
        <w:rPr>
          <w:rFonts w:hint="eastAsia"/>
        </w:rPr>
        <w:t>介质（</w:t>
      </w:r>
      <w:r w:rsidRPr="00790976">
        <w:rPr>
          <w:position w:val="-12"/>
          <w:szCs w:val="21"/>
        </w:rPr>
        <w:object w:dxaOrig="1460" w:dyaOrig="360">
          <v:shape id="_x0000_i1051" type="#_x0000_t75" style="width:73.5pt;height:18pt" o:ole="">
            <v:imagedata r:id="rId60" o:title=""/>
          </v:shape>
          <o:OLEObject Type="Embed" ProgID="Equation.DSMT4" ShapeID="_x0000_i1051" DrawAspect="Content" ObjectID="_1660457092" r:id="rId61"/>
        </w:object>
      </w:r>
      <w:r>
        <w:rPr>
          <w:rFonts w:hint="eastAsia"/>
        </w:rPr>
        <w:t>）中传播时，波长为</w:t>
      </w:r>
      <w:r>
        <w:t>3</w:t>
      </w:r>
      <w:r>
        <w:rPr>
          <w:rFonts w:hint="eastAsia"/>
        </w:rPr>
        <w:t>m</w:t>
      </w:r>
      <w:r>
        <w:rPr>
          <w:rFonts w:hint="eastAsia"/>
        </w:rPr>
        <w:t>，则介质的相对介电常数为</w:t>
      </w:r>
      <w:r>
        <w:t>（</w:t>
      </w:r>
      <w:r>
        <w:t xml:space="preserve">    </w:t>
      </w:r>
      <w:r w:rsidR="006926A9">
        <w:rPr>
          <w:rFonts w:hint="eastAsia"/>
        </w:rPr>
        <w:t>A</w:t>
      </w:r>
      <w:r>
        <w:t xml:space="preserve">    </w:t>
      </w:r>
      <w:r>
        <w:t>）</w:t>
      </w:r>
      <w:r>
        <w:rPr>
          <w:rFonts w:hint="eastAsia"/>
        </w:rPr>
        <w:t>。</w:t>
      </w:r>
    </w:p>
    <w:p w:rsidR="001C4C2C" w:rsidRDefault="001C4C2C" w:rsidP="001C4C2C">
      <w:pPr>
        <w:spacing w:line="360" w:lineRule="auto"/>
        <w:ind w:left="851" w:firstLineChars="300" w:firstLine="600"/>
        <w:jc w:val="left"/>
        <w:rPr>
          <w:noProof/>
          <w:sz w:val="20"/>
          <w:szCs w:val="20"/>
        </w:rPr>
      </w:pPr>
      <w:r>
        <w:rPr>
          <w:noProof/>
          <w:sz w:val="20"/>
          <w:szCs w:val="20"/>
        </w:rPr>
        <w:t>A</w:t>
      </w:r>
      <w:r>
        <w:rPr>
          <w:rFonts w:hint="eastAsia"/>
          <w:noProof/>
          <w:sz w:val="20"/>
          <w:szCs w:val="20"/>
        </w:rPr>
        <w:t>．</w:t>
      </w:r>
      <w:r w:rsidR="006926A9">
        <w:t>4</w:t>
      </w:r>
      <w:r>
        <w:t xml:space="preserve">                  </w:t>
      </w:r>
      <w:r>
        <w:rPr>
          <w:noProof/>
          <w:sz w:val="20"/>
          <w:szCs w:val="20"/>
        </w:rPr>
        <w:t>B</w:t>
      </w:r>
      <w:r>
        <w:rPr>
          <w:rFonts w:hint="eastAsia"/>
          <w:noProof/>
          <w:sz w:val="20"/>
          <w:szCs w:val="20"/>
        </w:rPr>
        <w:t>．</w:t>
      </w:r>
      <w:r>
        <w:t>3                   C</w:t>
      </w:r>
      <w:r>
        <w:rPr>
          <w:rFonts w:hint="eastAsia"/>
          <w:noProof/>
          <w:sz w:val="20"/>
          <w:szCs w:val="20"/>
        </w:rPr>
        <w:t>．</w:t>
      </w:r>
      <w:r w:rsidR="006926A9">
        <w:t>2</w:t>
      </w:r>
    </w:p>
    <w:p w:rsidR="001C4C2C" w:rsidRDefault="001C4C2C" w:rsidP="00A32288">
      <w:pPr>
        <w:spacing w:line="360" w:lineRule="auto"/>
        <w:ind w:firstLineChars="550" w:firstLine="1100"/>
        <w:jc w:val="left"/>
        <w:rPr>
          <w:noProof/>
        </w:rPr>
      </w:pPr>
      <w:r>
        <w:rPr>
          <w:sz w:val="20"/>
          <w:szCs w:val="20"/>
        </w:rPr>
        <w:t>8</w:t>
      </w:r>
      <w:r>
        <w:rPr>
          <w:rFonts w:hint="eastAsia"/>
          <w:sz w:val="20"/>
          <w:szCs w:val="20"/>
        </w:rPr>
        <w:t>、</w:t>
      </w:r>
      <w:r w:rsidRPr="001750E3">
        <w:rPr>
          <w:rFonts w:hint="eastAsia"/>
          <w:szCs w:val="21"/>
        </w:rPr>
        <w:t>两个载流线圈之间存在互感，对互感没有影响的是</w:t>
      </w:r>
      <w:r w:rsidRPr="001750E3">
        <w:rPr>
          <w:noProof/>
          <w:szCs w:val="21"/>
        </w:rPr>
        <w:t>（</w:t>
      </w:r>
      <w:r w:rsidRPr="001750E3">
        <w:rPr>
          <w:noProof/>
          <w:szCs w:val="21"/>
        </w:rPr>
        <w:t xml:space="preserve">    </w:t>
      </w:r>
      <w:r w:rsidR="006F2C38">
        <w:rPr>
          <w:rFonts w:hint="eastAsia"/>
          <w:noProof/>
          <w:szCs w:val="21"/>
        </w:rPr>
        <w:t>C</w:t>
      </w:r>
      <w:r w:rsidRPr="001750E3">
        <w:rPr>
          <w:noProof/>
          <w:szCs w:val="21"/>
        </w:rPr>
        <w:t xml:space="preserve">      </w:t>
      </w:r>
      <w:r w:rsidRPr="001750E3">
        <w:rPr>
          <w:noProof/>
          <w:szCs w:val="21"/>
        </w:rPr>
        <w:t>）</w:t>
      </w:r>
      <w:r w:rsidRPr="001750E3">
        <w:rPr>
          <w:rFonts w:hint="eastAsia"/>
          <w:noProof/>
          <w:szCs w:val="21"/>
        </w:rPr>
        <w:t>。</w:t>
      </w:r>
    </w:p>
    <w:p w:rsidR="001C4C2C" w:rsidRPr="001750E3" w:rsidRDefault="001C4C2C" w:rsidP="001C4C2C">
      <w:pPr>
        <w:spacing w:line="360" w:lineRule="auto"/>
        <w:ind w:left="851" w:firstLineChars="250" w:firstLine="525"/>
        <w:jc w:val="left"/>
        <w:rPr>
          <w:szCs w:val="21"/>
        </w:rPr>
      </w:pPr>
      <w:r w:rsidRPr="001750E3">
        <w:rPr>
          <w:szCs w:val="21"/>
        </w:rPr>
        <w:t xml:space="preserve">A. </w:t>
      </w:r>
      <w:r w:rsidRPr="001750E3">
        <w:rPr>
          <w:rFonts w:hint="eastAsia"/>
          <w:szCs w:val="21"/>
        </w:rPr>
        <w:t>线圈的尺寸</w:t>
      </w:r>
      <w:r w:rsidRPr="001750E3">
        <w:rPr>
          <w:rFonts w:hint="eastAsia"/>
          <w:szCs w:val="21"/>
        </w:rPr>
        <w:t xml:space="preserve"> </w:t>
      </w:r>
      <w:r w:rsidRPr="001750E3">
        <w:rPr>
          <w:szCs w:val="21"/>
        </w:rPr>
        <w:t xml:space="preserve">           B. </w:t>
      </w:r>
      <w:r w:rsidRPr="001750E3">
        <w:rPr>
          <w:rFonts w:hint="eastAsia"/>
          <w:szCs w:val="21"/>
        </w:rPr>
        <w:t>两个线圈的相对位置</w:t>
      </w:r>
      <w:r w:rsidRPr="001750E3">
        <w:rPr>
          <w:rFonts w:hint="eastAsia"/>
          <w:szCs w:val="21"/>
        </w:rPr>
        <w:t xml:space="preserve"> </w:t>
      </w:r>
      <w:r w:rsidRPr="001750E3">
        <w:rPr>
          <w:szCs w:val="21"/>
        </w:rPr>
        <w:t xml:space="preserve">          C.  </w:t>
      </w:r>
      <w:r w:rsidRPr="001750E3">
        <w:rPr>
          <w:rFonts w:hint="eastAsia"/>
          <w:szCs w:val="21"/>
        </w:rPr>
        <w:t>线圈上的电流</w:t>
      </w:r>
    </w:p>
    <w:p w:rsidR="001C4C2C" w:rsidRDefault="001C4C2C" w:rsidP="001C4C2C">
      <w:pPr>
        <w:spacing w:line="360" w:lineRule="auto"/>
        <w:ind w:leftChars="553" w:left="1266" w:hangingChars="50" w:hanging="105"/>
        <w:jc w:val="left"/>
        <w:rPr>
          <w:noProof/>
          <w:sz w:val="20"/>
          <w:szCs w:val="20"/>
        </w:rPr>
      </w:pPr>
      <w:r w:rsidRPr="00196FFB">
        <w:rPr>
          <w:rFonts w:hint="eastAsia"/>
          <w:noProof/>
          <w:szCs w:val="21"/>
        </w:rPr>
        <w:t>9</w:t>
      </w:r>
      <w:r w:rsidRPr="00196FFB">
        <w:rPr>
          <w:rFonts w:hint="eastAsia"/>
          <w:noProof/>
          <w:szCs w:val="21"/>
        </w:rPr>
        <w:t>、</w:t>
      </w:r>
      <w:r>
        <w:rPr>
          <w:rFonts w:hint="eastAsia"/>
          <w:noProof/>
          <w:szCs w:val="21"/>
        </w:rPr>
        <w:t>均匀平面电磁波从理想介质中垂直入射到导电媒质中，则下列关于在导电媒质中传播的电磁波的叙述，正确的是</w:t>
      </w:r>
      <w:r>
        <w:rPr>
          <w:rFonts w:hint="eastAsia"/>
          <w:noProof/>
          <w:sz w:val="20"/>
          <w:szCs w:val="20"/>
        </w:rPr>
        <w:t>（</w:t>
      </w:r>
      <w:r>
        <w:rPr>
          <w:noProof/>
          <w:sz w:val="20"/>
          <w:szCs w:val="20"/>
        </w:rPr>
        <w:t xml:space="preserve">     </w:t>
      </w:r>
      <w:r w:rsidR="007263EF">
        <w:rPr>
          <w:rFonts w:hint="eastAsia"/>
          <w:noProof/>
          <w:sz w:val="20"/>
          <w:szCs w:val="20"/>
        </w:rPr>
        <w:t>B</w:t>
      </w:r>
      <w:r>
        <w:rPr>
          <w:noProof/>
          <w:sz w:val="20"/>
          <w:szCs w:val="20"/>
        </w:rPr>
        <w:t xml:space="preserve">     </w:t>
      </w:r>
      <w:r>
        <w:rPr>
          <w:rFonts w:hint="eastAsia"/>
          <w:noProof/>
          <w:sz w:val="20"/>
          <w:szCs w:val="20"/>
        </w:rPr>
        <w:t>）</w:t>
      </w:r>
    </w:p>
    <w:p w:rsidR="001C4C2C" w:rsidRPr="00196FFB" w:rsidRDefault="001C4C2C" w:rsidP="001C4C2C">
      <w:pPr>
        <w:spacing w:line="360" w:lineRule="auto"/>
        <w:ind w:firstLineChars="750" w:firstLine="1575"/>
        <w:jc w:val="left"/>
        <w:rPr>
          <w:noProof/>
          <w:szCs w:val="21"/>
        </w:rPr>
      </w:pPr>
      <w:bookmarkStart w:id="11" w:name="_Hlk43196939"/>
      <w:r>
        <w:rPr>
          <w:noProof/>
          <w:szCs w:val="21"/>
        </w:rPr>
        <w:t>A</w:t>
      </w:r>
      <w:r>
        <w:rPr>
          <w:rFonts w:hint="eastAsia"/>
          <w:noProof/>
          <w:szCs w:val="21"/>
        </w:rPr>
        <w:t>．振幅不变</w:t>
      </w:r>
      <w:r>
        <w:rPr>
          <w:rFonts w:hint="eastAsia"/>
          <w:noProof/>
          <w:szCs w:val="21"/>
        </w:rPr>
        <w:t xml:space="preserve"> </w:t>
      </w:r>
      <w:r>
        <w:rPr>
          <w:noProof/>
          <w:szCs w:val="21"/>
        </w:rPr>
        <w:t xml:space="preserve">           B</w:t>
      </w:r>
      <w:r>
        <w:rPr>
          <w:rFonts w:hint="eastAsia"/>
          <w:noProof/>
          <w:szCs w:val="21"/>
        </w:rPr>
        <w:t>．电场和磁场不同相位</w:t>
      </w:r>
      <w:r>
        <w:rPr>
          <w:rFonts w:hint="eastAsia"/>
          <w:noProof/>
          <w:szCs w:val="21"/>
        </w:rPr>
        <w:t xml:space="preserve"> </w:t>
      </w:r>
      <w:r>
        <w:rPr>
          <w:noProof/>
          <w:szCs w:val="21"/>
        </w:rPr>
        <w:t xml:space="preserve">         C</w:t>
      </w:r>
      <w:r>
        <w:rPr>
          <w:rFonts w:hint="eastAsia"/>
          <w:noProof/>
          <w:szCs w:val="21"/>
        </w:rPr>
        <w:t>．不再是平面波</w:t>
      </w:r>
    </w:p>
    <w:bookmarkEnd w:id="11"/>
    <w:p w:rsidR="001C4C2C" w:rsidRDefault="001C4C2C" w:rsidP="001C4C2C">
      <w:pPr>
        <w:spacing w:line="360" w:lineRule="auto"/>
        <w:ind w:leftChars="550" w:left="1365" w:hangingChars="100" w:hanging="210"/>
        <w:jc w:val="left"/>
        <w:rPr>
          <w:noProof/>
        </w:rPr>
      </w:pPr>
      <w:r>
        <w:rPr>
          <w:rFonts w:hint="eastAsia"/>
        </w:rPr>
        <w:t>10</w:t>
      </w:r>
      <w:r>
        <w:rPr>
          <w:rFonts w:hint="eastAsia"/>
        </w:rPr>
        <w:t>、已知</w:t>
      </w:r>
      <w:r w:rsidR="00B00E8C">
        <w:rPr>
          <w:rFonts w:hint="eastAsia"/>
        </w:rPr>
        <w:t>在</w:t>
      </w:r>
      <w:r>
        <w:rPr>
          <w:rFonts w:hint="eastAsia"/>
        </w:rPr>
        <w:t>真空中传播的电磁波的电场强度为</w:t>
      </w:r>
      <w:bookmarkStart w:id="12" w:name="_Hlk43194671"/>
      <w:r w:rsidR="00FA2ACD" w:rsidRPr="00FA2ACD">
        <w:rPr>
          <w:noProof/>
          <w:position w:val="-16"/>
          <w:szCs w:val="21"/>
        </w:rPr>
        <w:object w:dxaOrig="2420" w:dyaOrig="460">
          <v:shape id="_x0000_i1052" type="#_x0000_t75" style="width:98.25pt;height:19.5pt" o:ole="">
            <v:imagedata r:id="rId62" o:title=""/>
          </v:shape>
          <o:OLEObject Type="Embed" ProgID="Equation.DSMT4" ShapeID="_x0000_i1052" DrawAspect="Content" ObjectID="_1660457093" r:id="rId63"/>
        </w:object>
      </w:r>
      <w:bookmarkEnd w:id="12"/>
      <w:r w:rsidR="00B00E8C">
        <w:rPr>
          <w:rFonts w:hint="eastAsia"/>
          <w:noProof/>
          <w:szCs w:val="21"/>
        </w:rPr>
        <w:t>，</w:t>
      </w:r>
      <w:r w:rsidR="00CD2985">
        <w:rPr>
          <w:rFonts w:hint="eastAsia"/>
          <w:noProof/>
          <w:szCs w:val="21"/>
        </w:rPr>
        <w:t>角频率为</w:t>
      </w:r>
      <w:r w:rsidR="00CD2985" w:rsidRPr="00CD2985">
        <w:rPr>
          <w:i/>
          <w:noProof/>
          <w:szCs w:val="21"/>
        </w:rPr>
        <w:t>ω</w:t>
      </w:r>
      <w:r w:rsidR="00CD2985">
        <w:rPr>
          <w:rFonts w:hint="eastAsia"/>
          <w:noProof/>
          <w:szCs w:val="21"/>
        </w:rPr>
        <w:t>，</w:t>
      </w:r>
      <w:r w:rsidR="00B00E8C">
        <w:rPr>
          <w:rFonts w:hint="eastAsia"/>
          <w:noProof/>
          <w:szCs w:val="21"/>
        </w:rPr>
        <w:t>则相伴磁场</w:t>
      </w:r>
      <w:r w:rsidR="00FA2ACD">
        <w:rPr>
          <w:rFonts w:hint="eastAsia"/>
          <w:noProof/>
          <w:szCs w:val="21"/>
        </w:rPr>
        <w:t>的</w:t>
      </w:r>
      <w:r w:rsidR="00FA2ACD" w:rsidRPr="00FA2ACD">
        <w:rPr>
          <w:noProof/>
          <w:position w:val="-12"/>
          <w:szCs w:val="21"/>
        </w:rPr>
        <w:object w:dxaOrig="380" w:dyaOrig="380">
          <v:shape id="_x0000_i1053" type="#_x0000_t75" style="width:15.75pt;height:15.75pt" o:ole="">
            <v:imagedata r:id="rId64" o:title=""/>
          </v:shape>
          <o:OLEObject Type="Embed" ProgID="Equation.DSMT4" ShapeID="_x0000_i1053" DrawAspect="Content" ObjectID="_1660457094" r:id="rId65"/>
        </w:object>
      </w:r>
      <w:r w:rsidR="00FA2ACD">
        <w:rPr>
          <w:rFonts w:hint="eastAsia"/>
          <w:noProof/>
          <w:szCs w:val="21"/>
        </w:rPr>
        <w:t>分量</w:t>
      </w:r>
      <w:r w:rsidR="00B00E8C">
        <w:rPr>
          <w:rFonts w:hint="eastAsia"/>
          <w:noProof/>
          <w:szCs w:val="21"/>
        </w:rPr>
        <w:t>为</w:t>
      </w:r>
      <w:r>
        <w:rPr>
          <w:rFonts w:hint="eastAsia"/>
          <w:noProof/>
        </w:rPr>
        <w:t>（</w:t>
      </w:r>
      <w:r w:rsidR="00FA2ACD">
        <w:rPr>
          <w:rFonts w:hint="eastAsia"/>
          <w:noProof/>
        </w:rPr>
        <w:t xml:space="preserve"> </w:t>
      </w:r>
      <w:r w:rsidR="00FA2ACD">
        <w:rPr>
          <w:noProof/>
        </w:rPr>
        <w:t xml:space="preserve">  </w:t>
      </w:r>
      <w:r w:rsidR="007263EF">
        <w:rPr>
          <w:rFonts w:hint="eastAsia"/>
          <w:noProof/>
        </w:rPr>
        <w:t>C</w:t>
      </w:r>
      <w:r w:rsidR="00FA2ACD">
        <w:rPr>
          <w:noProof/>
        </w:rPr>
        <w:t xml:space="preserve">     </w:t>
      </w:r>
      <w:r>
        <w:rPr>
          <w:rFonts w:hint="eastAsia"/>
          <w:noProof/>
        </w:rPr>
        <w:t>）。</w:t>
      </w:r>
    </w:p>
    <w:p w:rsidR="00CD2985" w:rsidRDefault="001C4C2C" w:rsidP="00CD2985">
      <w:pPr>
        <w:spacing w:line="360" w:lineRule="auto"/>
        <w:ind w:left="851" w:firstLineChars="550" w:firstLine="1155"/>
        <w:jc w:val="left"/>
        <w:rPr>
          <w:noProof/>
          <w:szCs w:val="21"/>
        </w:rPr>
      </w:pPr>
      <w:r w:rsidRPr="00A959D3">
        <w:rPr>
          <w:noProof/>
          <w:szCs w:val="21"/>
        </w:rPr>
        <w:t>A</w:t>
      </w:r>
      <w:r w:rsidRPr="00A959D3">
        <w:rPr>
          <w:rFonts w:hint="eastAsia"/>
          <w:noProof/>
          <w:szCs w:val="21"/>
        </w:rPr>
        <w:t>．</w:t>
      </w:r>
      <w:bookmarkStart w:id="13" w:name="_Hlk43194735"/>
      <w:r w:rsidR="00CD2985">
        <w:rPr>
          <w:rFonts w:hint="eastAsia"/>
          <w:noProof/>
          <w:szCs w:val="21"/>
        </w:rPr>
        <w:t xml:space="preserve"> </w:t>
      </w:r>
      <w:r w:rsidR="00CD2985">
        <w:rPr>
          <w:noProof/>
          <w:szCs w:val="21"/>
        </w:rPr>
        <w:t xml:space="preserve"> </w:t>
      </w:r>
      <w:r w:rsidR="00FA2ACD" w:rsidRPr="00B00E8C">
        <w:rPr>
          <w:noProof/>
          <w:position w:val="-12"/>
          <w:szCs w:val="21"/>
        </w:rPr>
        <w:object w:dxaOrig="820" w:dyaOrig="380">
          <v:shape id="_x0000_i1054" type="#_x0000_t75" style="width:33pt;height:15.75pt" o:ole="">
            <v:imagedata r:id="rId66" o:title=""/>
          </v:shape>
          <o:OLEObject Type="Embed" ProgID="Equation.DSMT4" ShapeID="_x0000_i1054" DrawAspect="Content" ObjectID="_1660457095" r:id="rId67"/>
        </w:object>
      </w:r>
      <w:bookmarkEnd w:id="13"/>
      <w:r w:rsidR="00FA2ACD">
        <w:rPr>
          <w:noProof/>
          <w:szCs w:val="21"/>
        </w:rPr>
        <w:t xml:space="preserve">        </w:t>
      </w:r>
    </w:p>
    <w:p w:rsidR="00CD2985" w:rsidRDefault="00FA2ACD" w:rsidP="00CD2985">
      <w:pPr>
        <w:spacing w:line="360" w:lineRule="auto"/>
        <w:ind w:left="851" w:firstLineChars="550" w:firstLine="1155"/>
        <w:jc w:val="left"/>
        <w:rPr>
          <w:noProof/>
          <w:szCs w:val="21"/>
        </w:rPr>
      </w:pPr>
      <w:r>
        <w:rPr>
          <w:noProof/>
          <w:szCs w:val="21"/>
        </w:rPr>
        <w:t xml:space="preserve"> </w:t>
      </w:r>
      <w:r w:rsidR="001C4C2C" w:rsidRPr="00A959D3">
        <w:rPr>
          <w:noProof/>
          <w:szCs w:val="21"/>
        </w:rPr>
        <w:t>B</w:t>
      </w:r>
      <w:r w:rsidR="001C4C2C" w:rsidRPr="00A959D3">
        <w:rPr>
          <w:rFonts w:hint="eastAsia"/>
          <w:noProof/>
          <w:szCs w:val="21"/>
        </w:rPr>
        <w:t xml:space="preserve">.  </w:t>
      </w:r>
      <w:r>
        <w:rPr>
          <w:noProof/>
          <w:szCs w:val="21"/>
        </w:rPr>
        <w:t xml:space="preserve"> </w:t>
      </w:r>
      <w:bookmarkStart w:id="14" w:name="_Hlk43194877"/>
      <w:r w:rsidRPr="00FA2ACD">
        <w:rPr>
          <w:noProof/>
          <w:position w:val="-28"/>
          <w:szCs w:val="21"/>
        </w:rPr>
        <w:object w:dxaOrig="2780" w:dyaOrig="720">
          <v:shape id="_x0000_i1055" type="#_x0000_t75" style="width:112.5pt;height:30pt" o:ole="">
            <v:imagedata r:id="rId68" o:title=""/>
          </v:shape>
          <o:OLEObject Type="Embed" ProgID="Equation.DSMT4" ShapeID="_x0000_i1055" DrawAspect="Content" ObjectID="_1660457096" r:id="rId69"/>
        </w:object>
      </w:r>
      <w:bookmarkEnd w:id="14"/>
      <w:r>
        <w:rPr>
          <w:noProof/>
          <w:szCs w:val="21"/>
        </w:rPr>
        <w:t xml:space="preserve">       </w:t>
      </w:r>
    </w:p>
    <w:p w:rsidR="001C4C2C" w:rsidRDefault="00FA2ACD" w:rsidP="00CD2985">
      <w:pPr>
        <w:spacing w:line="360" w:lineRule="auto"/>
        <w:ind w:left="851" w:firstLineChars="550" w:firstLine="1155"/>
        <w:jc w:val="left"/>
        <w:rPr>
          <w:noProof/>
          <w:szCs w:val="21"/>
        </w:rPr>
      </w:pPr>
      <w:r>
        <w:rPr>
          <w:noProof/>
          <w:szCs w:val="21"/>
        </w:rPr>
        <w:t xml:space="preserve"> </w:t>
      </w:r>
      <w:r w:rsidR="001C4C2C" w:rsidRPr="00A959D3">
        <w:rPr>
          <w:noProof/>
          <w:szCs w:val="21"/>
        </w:rPr>
        <w:t>C</w:t>
      </w:r>
      <w:r w:rsidR="00CD2985">
        <w:rPr>
          <w:rFonts w:hint="eastAsia"/>
          <w:noProof/>
          <w:szCs w:val="21"/>
        </w:rPr>
        <w:t>．</w:t>
      </w:r>
      <w:r w:rsidR="00CD2985">
        <w:rPr>
          <w:rFonts w:hint="eastAsia"/>
          <w:noProof/>
          <w:szCs w:val="21"/>
        </w:rPr>
        <w:t xml:space="preserve"> </w:t>
      </w:r>
      <w:r w:rsidR="00CD2985">
        <w:rPr>
          <w:noProof/>
          <w:szCs w:val="21"/>
        </w:rPr>
        <w:t xml:space="preserve"> </w:t>
      </w:r>
      <w:r w:rsidR="007263EF" w:rsidRPr="00FA2ACD">
        <w:rPr>
          <w:noProof/>
          <w:position w:val="-34"/>
          <w:szCs w:val="21"/>
        </w:rPr>
        <w:object w:dxaOrig="3300" w:dyaOrig="780">
          <v:shape id="_x0000_i1056" type="#_x0000_t75" style="width:133.5pt;height:32.25pt" o:ole="">
            <v:imagedata r:id="rId70" o:title=""/>
          </v:shape>
          <o:OLEObject Type="Embed" ProgID="Equation.DSMT4" ShapeID="_x0000_i1056" DrawAspect="Content" ObjectID="_1660457097" r:id="rId71"/>
        </w:object>
      </w:r>
    </w:p>
    <w:p w:rsidR="00CD2985" w:rsidRDefault="00CD2985" w:rsidP="00CD2985">
      <w:pPr>
        <w:spacing w:line="360" w:lineRule="auto"/>
        <w:jc w:val="left"/>
        <w:rPr>
          <w:noProof/>
          <w:szCs w:val="21"/>
        </w:rPr>
      </w:pPr>
      <w:r>
        <w:rPr>
          <w:rFonts w:hint="eastAsia"/>
          <w:noProof/>
          <w:szCs w:val="21"/>
        </w:rPr>
        <w:t xml:space="preserve"> </w:t>
      </w:r>
      <w:r>
        <w:rPr>
          <w:noProof/>
          <w:szCs w:val="21"/>
        </w:rPr>
        <w:t xml:space="preserve">           11</w:t>
      </w:r>
      <w:r>
        <w:rPr>
          <w:rFonts w:hint="eastAsia"/>
          <w:noProof/>
          <w:szCs w:val="21"/>
        </w:rPr>
        <w:t>、</w:t>
      </w:r>
      <w:r w:rsidR="00A32288">
        <w:rPr>
          <w:rFonts w:hint="eastAsia"/>
          <w:noProof/>
          <w:szCs w:val="21"/>
        </w:rPr>
        <w:t>在时变电磁场中，</w:t>
      </w:r>
      <w:r w:rsidR="004E7D81" w:rsidRPr="004E7D81">
        <w:rPr>
          <w:rFonts w:hint="eastAsia"/>
          <w:noProof/>
          <w:szCs w:val="21"/>
        </w:rPr>
        <w:t>针对</w:t>
      </w:r>
      <w:r w:rsidR="004E7D81" w:rsidRPr="004E7D81">
        <w:rPr>
          <w:noProof/>
          <w:szCs w:val="21"/>
        </w:rPr>
        <w:t>辅助位函数</w:t>
      </w:r>
      <w:r w:rsidR="004E7D81" w:rsidRPr="004E7D81">
        <w:rPr>
          <w:rFonts w:hint="eastAsia"/>
          <w:noProof/>
          <w:szCs w:val="21"/>
        </w:rPr>
        <w:t>引入</w:t>
      </w:r>
      <w:r w:rsidR="00A32288">
        <w:rPr>
          <w:rFonts w:hint="eastAsia"/>
          <w:noProof/>
          <w:szCs w:val="21"/>
        </w:rPr>
        <w:t>的洛伦兹条件为</w:t>
      </w:r>
      <w:r w:rsidR="00322687">
        <w:rPr>
          <w:rFonts w:hint="eastAsia"/>
          <w:noProof/>
          <w:szCs w:val="21"/>
        </w:rPr>
        <w:t>（</w:t>
      </w:r>
      <w:r w:rsidR="00322687">
        <w:rPr>
          <w:rFonts w:hint="eastAsia"/>
          <w:noProof/>
          <w:szCs w:val="21"/>
        </w:rPr>
        <w:t xml:space="preserve"> </w:t>
      </w:r>
      <w:r w:rsidR="00322687">
        <w:rPr>
          <w:noProof/>
          <w:szCs w:val="21"/>
        </w:rPr>
        <w:t xml:space="preserve">  </w:t>
      </w:r>
      <w:r w:rsidR="006926A9">
        <w:rPr>
          <w:rFonts w:hint="eastAsia"/>
          <w:noProof/>
          <w:szCs w:val="21"/>
        </w:rPr>
        <w:t>B</w:t>
      </w:r>
      <w:r w:rsidR="00322687">
        <w:rPr>
          <w:noProof/>
          <w:szCs w:val="21"/>
        </w:rPr>
        <w:t xml:space="preserve">        </w:t>
      </w:r>
      <w:r w:rsidR="00322687">
        <w:rPr>
          <w:rFonts w:hint="eastAsia"/>
          <w:noProof/>
          <w:szCs w:val="21"/>
        </w:rPr>
        <w:t>）。</w:t>
      </w:r>
    </w:p>
    <w:p w:rsidR="00322687" w:rsidRDefault="00322687" w:rsidP="00322687">
      <w:pPr>
        <w:spacing w:line="360" w:lineRule="auto"/>
        <w:ind w:firstLineChars="750" w:firstLine="1575"/>
        <w:jc w:val="left"/>
        <w:rPr>
          <w:noProof/>
          <w:szCs w:val="21"/>
        </w:rPr>
      </w:pPr>
      <w:r>
        <w:rPr>
          <w:rFonts w:hint="eastAsia"/>
          <w:noProof/>
          <w:szCs w:val="21"/>
        </w:rPr>
        <w:t xml:space="preserve"> </w:t>
      </w:r>
      <w:r>
        <w:rPr>
          <w:noProof/>
          <w:szCs w:val="21"/>
        </w:rPr>
        <w:t xml:space="preserve"> A</w:t>
      </w:r>
      <w:r>
        <w:rPr>
          <w:rFonts w:hint="eastAsia"/>
          <w:noProof/>
          <w:szCs w:val="21"/>
        </w:rPr>
        <w:t>．</w:t>
      </w:r>
      <w:bookmarkStart w:id="15" w:name="_Hlk43464412"/>
      <w:r w:rsidR="00A32288" w:rsidRPr="00A32288">
        <w:rPr>
          <w:noProof/>
          <w:position w:val="-6"/>
          <w:szCs w:val="21"/>
        </w:rPr>
        <w:object w:dxaOrig="1020" w:dyaOrig="380">
          <v:shape id="_x0000_i1057" type="#_x0000_t75" style="width:40.5pt;height:15.75pt" o:ole="">
            <v:imagedata r:id="rId72" o:title=""/>
          </v:shape>
          <o:OLEObject Type="Embed" ProgID="Equation.DSMT4" ShapeID="_x0000_i1057" DrawAspect="Content" ObjectID="_1660457098" r:id="rId73"/>
        </w:object>
      </w:r>
      <w:bookmarkEnd w:id="15"/>
      <w:r>
        <w:rPr>
          <w:rFonts w:hint="eastAsia"/>
          <w:noProof/>
          <w:szCs w:val="21"/>
        </w:rPr>
        <w:t xml:space="preserve"> </w:t>
      </w:r>
      <w:r>
        <w:rPr>
          <w:noProof/>
          <w:szCs w:val="21"/>
        </w:rPr>
        <w:t xml:space="preserve">                </w:t>
      </w:r>
      <w:bookmarkStart w:id="16" w:name="_Hlk43905060"/>
      <w:r>
        <w:rPr>
          <w:noProof/>
          <w:szCs w:val="21"/>
        </w:rPr>
        <w:t>B</w:t>
      </w:r>
      <w:r>
        <w:rPr>
          <w:rFonts w:hint="eastAsia"/>
          <w:noProof/>
          <w:szCs w:val="21"/>
        </w:rPr>
        <w:t>．</w:t>
      </w:r>
      <w:r w:rsidR="006926A9" w:rsidRPr="00A32288">
        <w:rPr>
          <w:noProof/>
          <w:position w:val="-12"/>
          <w:szCs w:val="21"/>
        </w:rPr>
        <w:object w:dxaOrig="1900" w:dyaOrig="440">
          <v:shape id="_x0000_i1058" type="#_x0000_t75" style="width:76.5pt;height:18pt" o:ole="">
            <v:imagedata r:id="rId74" o:title=""/>
          </v:shape>
          <o:OLEObject Type="Embed" ProgID="Equation.DSMT4" ShapeID="_x0000_i1058" DrawAspect="Content" ObjectID="_1660457099" r:id="rId75"/>
        </w:object>
      </w:r>
      <w:r>
        <w:rPr>
          <w:noProof/>
          <w:szCs w:val="21"/>
        </w:rPr>
        <w:t xml:space="preserve">         C</w:t>
      </w:r>
      <w:r>
        <w:rPr>
          <w:rFonts w:hint="eastAsia"/>
          <w:noProof/>
          <w:szCs w:val="21"/>
        </w:rPr>
        <w:t>．</w:t>
      </w:r>
      <w:r w:rsidR="006926A9">
        <w:rPr>
          <w:noProof/>
          <w:szCs w:val="21"/>
        </w:rPr>
        <w:t xml:space="preserve"> </w:t>
      </w:r>
      <w:r w:rsidR="006926A9" w:rsidRPr="00A32288">
        <w:rPr>
          <w:noProof/>
          <w:position w:val="-28"/>
          <w:szCs w:val="21"/>
        </w:rPr>
        <w:object w:dxaOrig="1880" w:dyaOrig="720">
          <v:shape id="_x0000_i1059" type="#_x0000_t75" style="width:75.75pt;height:29.25pt" o:ole="">
            <v:imagedata r:id="rId76" o:title=""/>
          </v:shape>
          <o:OLEObject Type="Embed" ProgID="Equation.DSMT4" ShapeID="_x0000_i1059" DrawAspect="Content" ObjectID="_1660457100" r:id="rId77"/>
        </w:object>
      </w:r>
    </w:p>
    <w:bookmarkEnd w:id="16"/>
    <w:p w:rsidR="001B7687" w:rsidRPr="00695B00" w:rsidRDefault="00322687" w:rsidP="001B7687">
      <w:pPr>
        <w:adjustRightInd w:val="0"/>
        <w:snapToGrid w:val="0"/>
        <w:spacing w:line="360" w:lineRule="auto"/>
        <w:ind w:left="340" w:hanging="340"/>
        <w:textAlignment w:val="baseline"/>
        <w:rPr>
          <w:szCs w:val="21"/>
        </w:rPr>
      </w:pPr>
      <w:r>
        <w:rPr>
          <w:rFonts w:hint="eastAsia"/>
          <w:noProof/>
          <w:szCs w:val="21"/>
        </w:rPr>
        <w:t xml:space="preserve"> </w:t>
      </w:r>
      <w:r>
        <w:rPr>
          <w:noProof/>
          <w:szCs w:val="21"/>
        </w:rPr>
        <w:t xml:space="preserve">           12</w:t>
      </w:r>
      <w:r>
        <w:rPr>
          <w:rFonts w:hint="eastAsia"/>
          <w:noProof/>
          <w:szCs w:val="21"/>
        </w:rPr>
        <w:t>、</w:t>
      </w:r>
      <w:r w:rsidR="001B7687" w:rsidRPr="00695B00">
        <w:rPr>
          <w:rFonts w:hint="eastAsia"/>
          <w:szCs w:val="21"/>
        </w:rPr>
        <w:t>下所列因素中，</w:t>
      </w:r>
      <w:r w:rsidR="001B7687" w:rsidRPr="00132F3A">
        <w:rPr>
          <w:rFonts w:hint="eastAsia"/>
          <w:szCs w:val="21"/>
        </w:rPr>
        <w:t>不</w:t>
      </w:r>
      <w:r w:rsidR="001B7687">
        <w:rPr>
          <w:rFonts w:hint="eastAsia"/>
          <w:szCs w:val="21"/>
        </w:rPr>
        <w:t>会影响电磁波透入导电媒质的趋肤深</w:t>
      </w:r>
      <w:r w:rsidR="001B7687" w:rsidRPr="00695B00">
        <w:rPr>
          <w:rFonts w:hint="eastAsia"/>
          <w:szCs w:val="21"/>
        </w:rPr>
        <w:t>度</w:t>
      </w:r>
      <w:r w:rsidR="001B7687">
        <w:rPr>
          <w:rFonts w:hint="eastAsia"/>
          <w:szCs w:val="21"/>
        </w:rPr>
        <w:t>的是（</w:t>
      </w:r>
      <w:r w:rsidR="001B7687">
        <w:rPr>
          <w:rFonts w:hint="eastAsia"/>
          <w:szCs w:val="21"/>
        </w:rPr>
        <w:t xml:space="preserve"> </w:t>
      </w:r>
      <w:r w:rsidR="001B7687">
        <w:rPr>
          <w:szCs w:val="21"/>
        </w:rPr>
        <w:t xml:space="preserve">   </w:t>
      </w:r>
      <w:r w:rsidR="006926A9">
        <w:rPr>
          <w:rFonts w:hint="eastAsia"/>
          <w:szCs w:val="21"/>
        </w:rPr>
        <w:t>C</w:t>
      </w:r>
      <w:r w:rsidR="001B7687">
        <w:rPr>
          <w:szCs w:val="21"/>
        </w:rPr>
        <w:t xml:space="preserve">      </w:t>
      </w:r>
      <w:r w:rsidR="001B7687">
        <w:rPr>
          <w:rFonts w:hint="eastAsia"/>
          <w:szCs w:val="21"/>
        </w:rPr>
        <w:t>）</w:t>
      </w:r>
      <w:r w:rsidR="001B7687" w:rsidRPr="00695B00">
        <w:rPr>
          <w:rFonts w:hint="eastAsia"/>
          <w:szCs w:val="21"/>
        </w:rPr>
        <w:t>。</w:t>
      </w:r>
    </w:p>
    <w:p w:rsidR="001B7687" w:rsidRDefault="001B7687" w:rsidP="001B7687">
      <w:pPr>
        <w:adjustRightInd w:val="0"/>
        <w:snapToGrid w:val="0"/>
        <w:spacing w:line="360" w:lineRule="auto"/>
        <w:ind w:firstLineChars="800" w:firstLine="1680"/>
        <w:textAlignment w:val="baseline"/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．介质的电导率</w:t>
      </w:r>
      <w:r>
        <w:rPr>
          <w:szCs w:val="21"/>
        </w:rPr>
        <w:t xml:space="preserve"> </w:t>
      </w:r>
      <w:r w:rsidRPr="00695B00"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B.</w:t>
      </w:r>
      <w:r>
        <w:rPr>
          <w:szCs w:val="21"/>
        </w:rPr>
        <w:t xml:space="preserve"> </w:t>
      </w:r>
      <w:r w:rsidRPr="00695B00">
        <w:rPr>
          <w:rFonts w:hint="eastAsia"/>
          <w:szCs w:val="21"/>
        </w:rPr>
        <w:t>电磁波的频率</w:t>
      </w:r>
      <w:r>
        <w:rPr>
          <w:szCs w:val="21"/>
        </w:rPr>
        <w:t xml:space="preserve">            </w:t>
      </w:r>
      <w:r w:rsidRPr="001B7687">
        <w:rPr>
          <w:szCs w:val="21"/>
        </w:rPr>
        <w:t>C</w:t>
      </w:r>
      <w:r w:rsidRPr="00695B00">
        <w:rPr>
          <w:szCs w:val="21"/>
        </w:rPr>
        <w:t>.</w:t>
      </w:r>
      <w:r>
        <w:rPr>
          <w:szCs w:val="21"/>
        </w:rPr>
        <w:t xml:space="preserve"> </w:t>
      </w:r>
      <w:r w:rsidRPr="00695B00">
        <w:rPr>
          <w:rFonts w:hint="eastAsia"/>
          <w:szCs w:val="21"/>
        </w:rPr>
        <w:t>电磁波的</w:t>
      </w:r>
      <w:r w:rsidR="006926A9">
        <w:rPr>
          <w:rFonts w:hint="eastAsia"/>
          <w:szCs w:val="21"/>
        </w:rPr>
        <w:t>电场强度</w:t>
      </w:r>
      <w:r w:rsidRPr="00695B00">
        <w:rPr>
          <w:rFonts w:hint="eastAsia"/>
          <w:szCs w:val="21"/>
        </w:rPr>
        <w:t xml:space="preserve">　</w:t>
      </w:r>
    </w:p>
    <w:p w:rsidR="001B7687" w:rsidRDefault="001B7687" w:rsidP="001B7687">
      <w:pPr>
        <w:spacing w:line="360" w:lineRule="auto"/>
        <w:ind w:leftChars="500" w:left="1680" w:hangingChars="300" w:hanging="630"/>
        <w:jc w:val="left"/>
      </w:pPr>
      <w:r>
        <w:rPr>
          <w:rFonts w:hint="eastAsia"/>
          <w:i/>
          <w:szCs w:val="21"/>
        </w:rPr>
        <w:t xml:space="preserve"> </w:t>
      </w:r>
      <w:r>
        <w:rPr>
          <w:i/>
          <w:szCs w:val="21"/>
        </w:rPr>
        <w:t xml:space="preserve"> </w:t>
      </w:r>
      <w:r w:rsidRPr="001B7687">
        <w:rPr>
          <w:szCs w:val="21"/>
        </w:rPr>
        <w:t>13</w:t>
      </w:r>
      <w:r w:rsidRPr="001B7687">
        <w:rPr>
          <w:rFonts w:hint="eastAsia"/>
          <w:szCs w:val="21"/>
        </w:rPr>
        <w:t>、</w:t>
      </w:r>
      <w:r w:rsidRPr="001B7687">
        <w:rPr>
          <w:szCs w:val="21"/>
        </w:rPr>
        <w:t xml:space="preserve"> </w:t>
      </w:r>
      <w:proofErr w:type="spellStart"/>
      <w:r w:rsidRPr="00647A7E">
        <w:rPr>
          <w:i/>
        </w:rPr>
        <w:t>xOz</w:t>
      </w:r>
      <w:proofErr w:type="spellEnd"/>
      <w:r>
        <w:rPr>
          <w:rFonts w:hint="eastAsia"/>
        </w:rPr>
        <w:t>平面为两种媒质的分界面，已知分界面处</w:t>
      </w:r>
      <w:r w:rsidR="004E7D81" w:rsidRPr="001B7687">
        <w:rPr>
          <w:noProof/>
          <w:position w:val="-16"/>
          <w:szCs w:val="21"/>
        </w:rPr>
        <w:object w:dxaOrig="3060" w:dyaOrig="460">
          <v:shape id="_x0000_i1060" type="#_x0000_t75" style="width:123.75pt;height:19.5pt" o:ole="">
            <v:imagedata r:id="rId78" o:title=""/>
          </v:shape>
          <o:OLEObject Type="Embed" ProgID="Equation.DSMT4" ShapeID="_x0000_i1060" DrawAspect="Content" ObjectID="_1660457101" r:id="rId79"/>
        </w:object>
      </w:r>
      <w:r>
        <w:rPr>
          <w:rFonts w:hint="eastAsia"/>
        </w:rPr>
        <w:t>，</w:t>
      </w:r>
      <w:r w:rsidR="004E7D81" w:rsidRPr="001B7687">
        <w:rPr>
          <w:noProof/>
          <w:position w:val="-16"/>
          <w:szCs w:val="21"/>
        </w:rPr>
        <w:object w:dxaOrig="3120" w:dyaOrig="460">
          <v:shape id="_x0000_i1061" type="#_x0000_t75" style="width:126pt;height:19.5pt" o:ole="">
            <v:imagedata r:id="rId80" o:title=""/>
          </v:shape>
          <o:OLEObject Type="Embed" ProgID="Equation.DSMT4" ShapeID="_x0000_i1061" DrawAspect="Content" ObjectID="_1660457102" r:id="rId81"/>
        </w:object>
      </w:r>
      <w:r>
        <w:rPr>
          <w:rFonts w:hint="eastAsia"/>
        </w:rPr>
        <w:t>，</w:t>
      </w:r>
      <w:r>
        <w:t>则分界面</w:t>
      </w:r>
      <w:r>
        <w:rPr>
          <w:rFonts w:hint="eastAsia"/>
        </w:rPr>
        <w:t>上该处</w:t>
      </w:r>
      <w:r>
        <w:t>的电流面密度为（</w:t>
      </w:r>
      <w:r>
        <w:rPr>
          <w:rFonts w:hint="eastAsia"/>
        </w:rPr>
        <w:t xml:space="preserve"> </w:t>
      </w:r>
      <w:r>
        <w:t xml:space="preserve">   </w:t>
      </w:r>
      <w:r w:rsidR="006926A9">
        <w:rPr>
          <w:rFonts w:hint="eastAsia"/>
        </w:rPr>
        <w:t>A</w:t>
      </w:r>
      <w:r>
        <w:t xml:space="preserve">       </w:t>
      </w:r>
      <w:r>
        <w:t>）</w:t>
      </w:r>
    </w:p>
    <w:p w:rsidR="001B7687" w:rsidRDefault="001B7687" w:rsidP="001B7687">
      <w:pPr>
        <w:spacing w:line="360" w:lineRule="auto"/>
        <w:ind w:left="851" w:firstLineChars="550" w:firstLine="1100"/>
        <w:jc w:val="left"/>
      </w:pPr>
      <w:r>
        <w:rPr>
          <w:noProof/>
          <w:sz w:val="20"/>
          <w:szCs w:val="20"/>
        </w:rPr>
        <w:t>A</w:t>
      </w:r>
      <w:r>
        <w:rPr>
          <w:rFonts w:hint="eastAsia"/>
          <w:noProof/>
          <w:sz w:val="20"/>
          <w:szCs w:val="20"/>
        </w:rPr>
        <w:t>．</w:t>
      </w:r>
      <w:r>
        <w:rPr>
          <w:noProof/>
          <w:sz w:val="20"/>
          <w:szCs w:val="20"/>
        </w:rPr>
        <w:t xml:space="preserve"> </w:t>
      </w:r>
      <w:r w:rsidR="006926A9" w:rsidRPr="00585547">
        <w:rPr>
          <w:position w:val="-14"/>
        </w:rPr>
        <w:object w:dxaOrig="1440" w:dyaOrig="499">
          <v:shape id="_x0000_i1062" type="#_x0000_t75" style="width:54.75pt;height:19.5pt" o:ole="">
            <v:imagedata r:id="rId82" o:title=""/>
          </v:shape>
          <o:OLEObject Type="Embed" ProgID="Equation.DSMT4" ShapeID="_x0000_i1062" DrawAspect="Content" ObjectID="_1660457103" r:id="rId83"/>
        </w:object>
      </w:r>
      <w:r>
        <w:rPr>
          <w:noProof/>
          <w:sz w:val="20"/>
          <w:szCs w:val="20"/>
        </w:rPr>
        <w:t xml:space="preserve"> </w:t>
      </w:r>
      <w:r>
        <w:rPr>
          <w:rFonts w:hint="eastAsia"/>
          <w:noProof/>
          <w:sz w:val="20"/>
          <w:szCs w:val="20"/>
        </w:rPr>
        <w:t xml:space="preserve">      </w:t>
      </w:r>
      <w:r>
        <w:rPr>
          <w:noProof/>
          <w:sz w:val="20"/>
          <w:szCs w:val="20"/>
        </w:rPr>
        <w:t xml:space="preserve">     </w:t>
      </w:r>
      <w:r>
        <w:rPr>
          <w:rFonts w:hint="eastAsia"/>
          <w:noProof/>
          <w:sz w:val="20"/>
          <w:szCs w:val="20"/>
        </w:rPr>
        <w:t xml:space="preserve">   </w:t>
      </w:r>
      <w:r>
        <w:rPr>
          <w:noProof/>
          <w:sz w:val="20"/>
          <w:szCs w:val="20"/>
        </w:rPr>
        <w:t>B</w:t>
      </w:r>
      <w:r>
        <w:rPr>
          <w:rFonts w:hint="eastAsia"/>
          <w:noProof/>
          <w:sz w:val="20"/>
          <w:szCs w:val="20"/>
        </w:rPr>
        <w:t>．</w:t>
      </w:r>
      <w:r w:rsidRPr="00585547">
        <w:rPr>
          <w:position w:val="-14"/>
        </w:rPr>
        <w:object w:dxaOrig="1240" w:dyaOrig="499">
          <v:shape id="_x0000_i1063" type="#_x0000_t75" style="width:45.75pt;height:18.75pt" o:ole="">
            <v:imagedata r:id="rId84" o:title=""/>
          </v:shape>
          <o:OLEObject Type="Embed" ProgID="Equation.DSMT4" ShapeID="_x0000_i1063" DrawAspect="Content" ObjectID="_1660457104" r:id="rId85"/>
        </w:object>
      </w:r>
      <w:r>
        <w:t xml:space="preserve">           C</w:t>
      </w:r>
      <w:r>
        <w:rPr>
          <w:rFonts w:hint="eastAsia"/>
          <w:noProof/>
          <w:sz w:val="20"/>
          <w:szCs w:val="20"/>
        </w:rPr>
        <w:t>．</w:t>
      </w:r>
      <w:r w:rsidR="006926A9" w:rsidRPr="00585547">
        <w:rPr>
          <w:position w:val="-14"/>
        </w:rPr>
        <w:object w:dxaOrig="1240" w:dyaOrig="499">
          <v:shape id="_x0000_i1064" type="#_x0000_t75" style="width:43.5pt;height:18.75pt" o:ole="">
            <v:imagedata r:id="rId86" o:title=""/>
          </v:shape>
          <o:OLEObject Type="Embed" ProgID="Equation.DSMT4" ShapeID="_x0000_i1064" DrawAspect="Content" ObjectID="_1660457105" r:id="rId87"/>
        </w:object>
      </w:r>
      <w:r>
        <w:rPr>
          <w:rFonts w:hint="eastAsia"/>
          <w:noProof/>
          <w:sz w:val="20"/>
          <w:szCs w:val="20"/>
        </w:rPr>
        <w:t xml:space="preserve"> </w:t>
      </w:r>
      <w:r>
        <w:t xml:space="preserve">  </w:t>
      </w:r>
    </w:p>
    <w:p w:rsidR="00240521" w:rsidRDefault="00240521" w:rsidP="00240521">
      <w:pPr>
        <w:spacing w:line="360" w:lineRule="auto"/>
        <w:ind w:left="1470" w:hangingChars="700" w:hanging="1470"/>
        <w:jc w:val="left"/>
        <w:rPr>
          <w:color w:val="000000"/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margin">
              <wp:posOffset>5008245</wp:posOffset>
            </wp:positionH>
            <wp:positionV relativeFrom="paragraph">
              <wp:posOffset>327025</wp:posOffset>
            </wp:positionV>
            <wp:extent cx="1470660" cy="84582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无标题.png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szCs w:val="20"/>
        </w:rPr>
        <w:t xml:space="preserve">            </w:t>
      </w:r>
      <w:r w:rsidRPr="00240521">
        <w:rPr>
          <w:noProof/>
          <w:szCs w:val="21"/>
        </w:rPr>
        <w:t xml:space="preserve"> 14</w:t>
      </w:r>
      <w:r w:rsidRPr="00240521">
        <w:rPr>
          <w:rFonts w:hint="eastAsia"/>
          <w:noProof/>
          <w:szCs w:val="21"/>
        </w:rPr>
        <w:t>、</w:t>
      </w:r>
      <w:r w:rsidRPr="00797057">
        <w:rPr>
          <w:color w:val="000000"/>
          <w:szCs w:val="21"/>
        </w:rPr>
        <w:t>如图所示的</w:t>
      </w:r>
      <w:r>
        <w:rPr>
          <w:rFonts w:hint="eastAsia"/>
          <w:color w:val="000000"/>
          <w:szCs w:val="21"/>
        </w:rPr>
        <w:t>导电板，</w:t>
      </w:r>
      <w:r w:rsidRPr="00797057">
        <w:rPr>
          <w:color w:val="000000"/>
          <w:szCs w:val="21"/>
        </w:rPr>
        <w:t>厚度为</w:t>
      </w:r>
      <w:r w:rsidRPr="00C02A04">
        <w:rPr>
          <w:rFonts w:hint="eastAsia"/>
          <w:i/>
          <w:color w:val="000000"/>
          <w:szCs w:val="21"/>
        </w:rPr>
        <w:t>h</w:t>
      </w:r>
      <w:r w:rsidRPr="00797057">
        <w:rPr>
          <w:color w:val="000000"/>
          <w:szCs w:val="21"/>
        </w:rPr>
        <w:t>，电导率为</w:t>
      </w:r>
      <w:r w:rsidRPr="00797057">
        <w:rPr>
          <w:i/>
          <w:color w:val="000000"/>
          <w:szCs w:val="21"/>
        </w:rPr>
        <w:t>σ</w:t>
      </w:r>
      <w:r w:rsidRPr="00797057">
        <w:rPr>
          <w:color w:val="000000"/>
          <w:szCs w:val="21"/>
        </w:rPr>
        <w:t>，内圆柱面的半径为</w:t>
      </w:r>
      <w:r w:rsidRPr="00797057">
        <w:rPr>
          <w:i/>
          <w:color w:val="000000"/>
          <w:szCs w:val="21"/>
        </w:rPr>
        <w:t>a</w:t>
      </w:r>
      <w:r w:rsidRPr="00797057">
        <w:rPr>
          <w:color w:val="000000"/>
          <w:szCs w:val="21"/>
        </w:rPr>
        <w:t>，外圆柱面的半径为</w:t>
      </w:r>
      <w:r w:rsidRPr="00797057">
        <w:rPr>
          <w:i/>
          <w:color w:val="000000"/>
          <w:szCs w:val="21"/>
        </w:rPr>
        <w:t>b</w:t>
      </w:r>
      <w:r w:rsidRPr="00797057">
        <w:rPr>
          <w:color w:val="000000"/>
          <w:szCs w:val="21"/>
        </w:rPr>
        <w:t>，则</w:t>
      </w:r>
      <w:r>
        <w:rPr>
          <w:rFonts w:hint="eastAsia"/>
          <w:color w:val="000000"/>
          <w:szCs w:val="21"/>
        </w:rPr>
        <w:t>导电板</w:t>
      </w:r>
      <w:r w:rsidRPr="00797057">
        <w:rPr>
          <w:color w:val="000000"/>
          <w:szCs w:val="21"/>
        </w:rPr>
        <w:t>沿</w:t>
      </w:r>
      <w:r>
        <w:rPr>
          <w:rFonts w:hint="eastAsia"/>
          <w:color w:val="000000"/>
          <w:szCs w:val="21"/>
        </w:rPr>
        <w:t>其</w:t>
      </w:r>
      <w:r w:rsidRPr="00797057">
        <w:rPr>
          <w:color w:val="000000"/>
          <w:szCs w:val="21"/>
        </w:rPr>
        <w:t>厚度方向的电阻为</w:t>
      </w:r>
      <w:r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 xml:space="preserve">      </w:t>
      </w:r>
      <w:r w:rsidR="007C1B6E">
        <w:rPr>
          <w:rFonts w:hint="eastAsia"/>
          <w:color w:val="000000"/>
          <w:szCs w:val="21"/>
        </w:rPr>
        <w:t>A</w:t>
      </w:r>
      <w:r>
        <w:rPr>
          <w:color w:val="000000"/>
          <w:szCs w:val="21"/>
        </w:rPr>
        <w:t xml:space="preserve">      </w:t>
      </w:r>
      <w:r>
        <w:rPr>
          <w:rFonts w:hint="eastAsia"/>
          <w:color w:val="000000"/>
          <w:szCs w:val="21"/>
        </w:rPr>
        <w:t>）</w:t>
      </w:r>
    </w:p>
    <w:p w:rsidR="00240521" w:rsidRDefault="00240521" w:rsidP="00240521">
      <w:pPr>
        <w:spacing w:line="360" w:lineRule="auto"/>
        <w:ind w:left="1470" w:hangingChars="700" w:hanging="1470"/>
        <w:jc w:val="left"/>
        <w:rPr>
          <w:color w:val="000000"/>
          <w:szCs w:val="21"/>
        </w:rPr>
      </w:pPr>
      <w:r>
        <w:rPr>
          <w:rFonts w:hint="eastAsia"/>
          <w:noProof/>
          <w:szCs w:val="21"/>
        </w:rPr>
        <w:t xml:space="preserve"> </w:t>
      </w:r>
      <w:r>
        <w:rPr>
          <w:noProof/>
          <w:szCs w:val="21"/>
        </w:rPr>
        <w:t xml:space="preserve">                 </w:t>
      </w:r>
      <w:r>
        <w:rPr>
          <w:rFonts w:hint="eastAsia"/>
          <w:noProof/>
          <w:szCs w:val="21"/>
        </w:rPr>
        <w:t>A</w:t>
      </w:r>
      <w:r>
        <w:rPr>
          <w:rFonts w:hint="eastAsia"/>
          <w:noProof/>
          <w:szCs w:val="21"/>
        </w:rPr>
        <w:t>．</w:t>
      </w:r>
      <w:bookmarkStart w:id="17" w:name="_Hlk43198844"/>
      <w:r w:rsidRPr="00240521">
        <w:rPr>
          <w:color w:val="000000"/>
          <w:position w:val="-28"/>
          <w:szCs w:val="21"/>
        </w:rPr>
        <w:object w:dxaOrig="1155" w:dyaOrig="630">
          <v:shape id="_x0000_i1065" type="#_x0000_t75" style="width:58.5pt;height:33pt" o:ole="">
            <v:imagedata r:id="rId89" o:title=""/>
          </v:shape>
          <o:OLEObject Type="Embed" ProgID="Equation.DSMT4" ShapeID="_x0000_i1065" DrawAspect="Content" ObjectID="_1660457106" r:id="rId90"/>
        </w:object>
      </w:r>
      <w:bookmarkEnd w:id="17"/>
      <w:r>
        <w:rPr>
          <w:color w:val="000000"/>
          <w:szCs w:val="21"/>
        </w:rPr>
        <w:t xml:space="preserve">        </w:t>
      </w:r>
      <w:r>
        <w:rPr>
          <w:rFonts w:hint="eastAsia"/>
          <w:color w:val="000000"/>
          <w:szCs w:val="21"/>
        </w:rPr>
        <w:t>B.</w:t>
      </w:r>
      <w:r>
        <w:rPr>
          <w:color w:val="000000"/>
          <w:szCs w:val="21"/>
        </w:rPr>
        <w:t xml:space="preserve"> </w:t>
      </w:r>
      <w:bookmarkStart w:id="18" w:name="_Hlk43198870"/>
      <w:r w:rsidRPr="00240521">
        <w:rPr>
          <w:color w:val="000000"/>
          <w:position w:val="-28"/>
          <w:szCs w:val="21"/>
        </w:rPr>
        <w:object w:dxaOrig="1260" w:dyaOrig="639">
          <v:shape id="_x0000_i1066" type="#_x0000_t75" style="width:63pt;height:33pt" o:ole="">
            <v:imagedata r:id="rId91" o:title=""/>
          </v:shape>
          <o:OLEObject Type="Embed" ProgID="Equation.DSMT4" ShapeID="_x0000_i1066" DrawAspect="Content" ObjectID="_1660457107" r:id="rId92"/>
        </w:object>
      </w:r>
      <w:bookmarkEnd w:id="18"/>
      <w:r>
        <w:rPr>
          <w:color w:val="000000"/>
          <w:szCs w:val="21"/>
        </w:rPr>
        <w:t xml:space="preserve">    C. </w:t>
      </w:r>
      <w:r w:rsidRPr="00240521">
        <w:rPr>
          <w:color w:val="000000"/>
          <w:position w:val="-28"/>
          <w:szCs w:val="21"/>
        </w:rPr>
        <w:object w:dxaOrig="1080" w:dyaOrig="639">
          <v:shape id="_x0000_i1067" type="#_x0000_t75" style="width:54pt;height:33pt" o:ole="">
            <v:imagedata r:id="rId93" o:title=""/>
          </v:shape>
          <o:OLEObject Type="Embed" ProgID="Equation.DSMT4" ShapeID="_x0000_i1067" DrawAspect="Content" ObjectID="_1660457108" r:id="rId94"/>
        </w:object>
      </w:r>
    </w:p>
    <w:p w:rsidR="00240521" w:rsidRDefault="00240521" w:rsidP="00240521">
      <w:pPr>
        <w:spacing w:line="360" w:lineRule="auto"/>
        <w:ind w:left="1470" w:hangingChars="700" w:hanging="1470"/>
        <w:jc w:val="left"/>
        <w:rPr>
          <w:noProof/>
          <w:szCs w:val="21"/>
        </w:rPr>
      </w:pPr>
      <w:r>
        <w:rPr>
          <w:noProof/>
          <w:szCs w:val="21"/>
        </w:rPr>
        <w:t xml:space="preserve">             15</w:t>
      </w:r>
      <w:r>
        <w:rPr>
          <w:rFonts w:hint="eastAsia"/>
          <w:noProof/>
          <w:szCs w:val="21"/>
        </w:rPr>
        <w:t>、均匀平面波</w:t>
      </w:r>
      <w:r w:rsidR="0003735A">
        <w:rPr>
          <w:rFonts w:hint="eastAsia"/>
          <w:noProof/>
          <w:szCs w:val="21"/>
        </w:rPr>
        <w:t>从自由空间垂直入射到理想介质表面上，自由空间中合成波的驻波系数为</w:t>
      </w:r>
      <w:r w:rsidR="0003735A">
        <w:rPr>
          <w:rFonts w:hint="eastAsia"/>
          <w:noProof/>
          <w:szCs w:val="21"/>
        </w:rPr>
        <w:lastRenderedPageBreak/>
        <w:t>3</w:t>
      </w:r>
      <w:r w:rsidR="0003735A">
        <w:rPr>
          <w:rFonts w:hint="eastAsia"/>
          <w:noProof/>
          <w:szCs w:val="21"/>
        </w:rPr>
        <w:t>，则反射波</w:t>
      </w:r>
      <w:r w:rsidR="00EE09E2">
        <w:rPr>
          <w:rFonts w:hint="eastAsia"/>
          <w:noProof/>
          <w:szCs w:val="21"/>
        </w:rPr>
        <w:t>的</w:t>
      </w:r>
      <w:r w:rsidR="008D66B4">
        <w:rPr>
          <w:rFonts w:hint="eastAsia"/>
          <w:noProof/>
          <w:szCs w:val="21"/>
        </w:rPr>
        <w:t>平均</w:t>
      </w:r>
      <w:r w:rsidR="00EE09E2">
        <w:rPr>
          <w:rFonts w:hint="eastAsia"/>
          <w:noProof/>
          <w:szCs w:val="21"/>
        </w:rPr>
        <w:t>能流密度是</w:t>
      </w:r>
      <w:r w:rsidR="0003735A">
        <w:rPr>
          <w:rFonts w:hint="eastAsia"/>
          <w:noProof/>
          <w:szCs w:val="21"/>
        </w:rPr>
        <w:t>入射波的（</w:t>
      </w:r>
      <w:r w:rsidR="0003735A">
        <w:rPr>
          <w:rFonts w:hint="eastAsia"/>
          <w:noProof/>
          <w:szCs w:val="21"/>
        </w:rPr>
        <w:t xml:space="preserve"> </w:t>
      </w:r>
      <w:r w:rsidR="0003735A">
        <w:rPr>
          <w:noProof/>
          <w:szCs w:val="21"/>
        </w:rPr>
        <w:t xml:space="preserve">  </w:t>
      </w:r>
      <w:r w:rsidR="007C1B6E">
        <w:rPr>
          <w:rFonts w:hint="eastAsia"/>
          <w:noProof/>
          <w:szCs w:val="21"/>
        </w:rPr>
        <w:t>C</w:t>
      </w:r>
      <w:r w:rsidR="0003735A">
        <w:rPr>
          <w:noProof/>
          <w:szCs w:val="21"/>
        </w:rPr>
        <w:t xml:space="preserve">      </w:t>
      </w:r>
      <w:r w:rsidR="0003735A">
        <w:rPr>
          <w:rFonts w:hint="eastAsia"/>
          <w:noProof/>
          <w:szCs w:val="21"/>
        </w:rPr>
        <w:t>）倍</w:t>
      </w:r>
    </w:p>
    <w:p w:rsidR="00EE09E2" w:rsidRDefault="00EE09E2" w:rsidP="007C1B6E">
      <w:pPr>
        <w:spacing w:line="360" w:lineRule="auto"/>
        <w:ind w:left="1470" w:hangingChars="700" w:hanging="1470"/>
        <w:jc w:val="left"/>
        <w:rPr>
          <w:noProof/>
          <w:szCs w:val="21"/>
        </w:rPr>
      </w:pPr>
      <w:r>
        <w:rPr>
          <w:noProof/>
          <w:szCs w:val="21"/>
        </w:rPr>
        <w:t xml:space="preserve">                  </w:t>
      </w:r>
      <w:r>
        <w:rPr>
          <w:rFonts w:hint="eastAsia"/>
          <w:noProof/>
          <w:szCs w:val="21"/>
        </w:rPr>
        <w:t>A</w:t>
      </w:r>
      <w:r>
        <w:rPr>
          <w:rFonts w:hint="eastAsia"/>
          <w:noProof/>
          <w:szCs w:val="21"/>
        </w:rPr>
        <w:t>．</w:t>
      </w:r>
      <w:r>
        <w:rPr>
          <w:rFonts w:hint="eastAsia"/>
          <w:noProof/>
          <w:szCs w:val="21"/>
        </w:rPr>
        <w:t xml:space="preserve"> </w:t>
      </w:r>
      <w:r>
        <w:rPr>
          <w:noProof/>
          <w:szCs w:val="21"/>
        </w:rPr>
        <w:t xml:space="preserve">1                </w:t>
      </w:r>
      <w:r>
        <w:rPr>
          <w:rFonts w:hint="eastAsia"/>
          <w:noProof/>
          <w:szCs w:val="21"/>
        </w:rPr>
        <w:t>B.</w:t>
      </w:r>
      <w:r>
        <w:rPr>
          <w:noProof/>
          <w:szCs w:val="21"/>
        </w:rPr>
        <w:t xml:space="preserve"> 1/2                C.  1/4</w:t>
      </w:r>
    </w:p>
    <w:tbl>
      <w:tblPr>
        <w:tblpPr w:leftFromText="180" w:rightFromText="180" w:vertAnchor="text" w:horzAnchor="margin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5"/>
      </w:tblGrid>
      <w:tr w:rsidR="00EE09E2" w:rsidRPr="003A46CA" w:rsidTr="00EE09E2">
        <w:trPr>
          <w:trHeight w:val="274"/>
        </w:trPr>
        <w:tc>
          <w:tcPr>
            <w:tcW w:w="1055" w:type="dxa"/>
            <w:shd w:val="clear" w:color="auto" w:fill="auto"/>
          </w:tcPr>
          <w:p w:rsidR="00EE09E2" w:rsidRPr="003A46CA" w:rsidRDefault="00EE09E2" w:rsidP="00EE09E2">
            <w:pPr>
              <w:jc w:val="center"/>
              <w:rPr>
                <w:sz w:val="23"/>
              </w:rPr>
            </w:pPr>
            <w:r w:rsidRPr="003A46CA">
              <w:rPr>
                <w:rFonts w:hint="eastAsia"/>
                <w:sz w:val="23"/>
              </w:rPr>
              <w:t>得</w:t>
            </w:r>
            <w:r w:rsidRPr="003A46CA">
              <w:rPr>
                <w:rFonts w:hint="eastAsia"/>
                <w:sz w:val="23"/>
              </w:rPr>
              <w:t xml:space="preserve"> </w:t>
            </w:r>
            <w:r w:rsidRPr="003A46CA">
              <w:rPr>
                <w:rFonts w:hint="eastAsia"/>
                <w:sz w:val="23"/>
              </w:rPr>
              <w:t>分</w:t>
            </w:r>
          </w:p>
        </w:tc>
      </w:tr>
      <w:tr w:rsidR="00EE09E2" w:rsidRPr="003A46CA" w:rsidTr="00EE09E2">
        <w:trPr>
          <w:trHeight w:val="669"/>
        </w:trPr>
        <w:tc>
          <w:tcPr>
            <w:tcW w:w="1055" w:type="dxa"/>
            <w:shd w:val="clear" w:color="auto" w:fill="auto"/>
          </w:tcPr>
          <w:p w:rsidR="00EE09E2" w:rsidRPr="003A46CA" w:rsidRDefault="00EE09E2" w:rsidP="00EE09E2">
            <w:pPr>
              <w:jc w:val="left"/>
              <w:rPr>
                <w:sz w:val="23"/>
              </w:rPr>
            </w:pPr>
          </w:p>
        </w:tc>
      </w:tr>
    </w:tbl>
    <w:p w:rsidR="000D1B2A" w:rsidRDefault="001B340F" w:rsidP="000D1B2A">
      <w:pPr>
        <w:tabs>
          <w:tab w:val="left" w:pos="1725"/>
        </w:tabs>
        <w:rPr>
          <w:sz w:val="23"/>
        </w:rPr>
      </w:pPr>
      <w:r>
        <w:rPr>
          <w:rFonts w:hint="eastAsia"/>
          <w:sz w:val="23"/>
        </w:rPr>
        <w:t>.</w:t>
      </w:r>
    </w:p>
    <w:p w:rsidR="007F210D" w:rsidRPr="000B5B89" w:rsidRDefault="001C4C2C" w:rsidP="000B5B89">
      <w:pPr>
        <w:pStyle w:val="ad"/>
        <w:tabs>
          <w:tab w:val="left" w:pos="1725"/>
        </w:tabs>
        <w:spacing w:line="360" w:lineRule="auto"/>
        <w:ind w:left="590" w:firstLineChars="250" w:firstLine="525"/>
        <w:rPr>
          <w:color w:val="000000"/>
          <w:szCs w:val="21"/>
        </w:rPr>
      </w:pPr>
      <w:r>
        <w:rPr>
          <w:rFonts w:hint="eastAsia"/>
          <w:szCs w:val="21"/>
        </w:rPr>
        <w:t>三</w:t>
      </w:r>
      <w:r w:rsidR="00D81459" w:rsidRPr="00D81459">
        <w:rPr>
          <w:szCs w:val="21"/>
        </w:rPr>
        <w:t>、</w:t>
      </w:r>
      <w:r w:rsidR="00EE09E2">
        <w:rPr>
          <w:rFonts w:hint="eastAsia"/>
          <w:szCs w:val="21"/>
        </w:rPr>
        <w:t>计算题</w:t>
      </w:r>
      <w:r w:rsidR="000D1B2A" w:rsidRPr="00D81459">
        <w:rPr>
          <w:rFonts w:hint="eastAsia"/>
          <w:szCs w:val="21"/>
        </w:rPr>
        <w:t>（</w:t>
      </w:r>
      <w:r w:rsidR="00141B5C" w:rsidRPr="00D81459">
        <w:rPr>
          <w:rFonts w:hint="eastAsia"/>
          <w:szCs w:val="21"/>
        </w:rPr>
        <w:t>1</w:t>
      </w:r>
      <w:r w:rsidR="00EE09E2">
        <w:rPr>
          <w:szCs w:val="21"/>
        </w:rPr>
        <w:t>5</w:t>
      </w:r>
      <w:r w:rsidR="000D1B2A" w:rsidRPr="00D81459">
        <w:rPr>
          <w:rFonts w:hint="eastAsia"/>
          <w:szCs w:val="21"/>
        </w:rPr>
        <w:t>分</w:t>
      </w:r>
      <w:r w:rsidR="00F229C1">
        <w:rPr>
          <w:rFonts w:hint="eastAsia"/>
          <w:szCs w:val="21"/>
        </w:rPr>
        <w:t>）</w:t>
      </w:r>
      <w:r w:rsidR="00EE09E2" w:rsidRPr="00EE09E2">
        <w:rPr>
          <w:rFonts w:hint="eastAsia"/>
          <w:szCs w:val="21"/>
        </w:rPr>
        <w:t>如图所示，</w:t>
      </w:r>
      <w:r w:rsidR="00EE09E2">
        <w:rPr>
          <w:rFonts w:hint="eastAsia"/>
          <w:szCs w:val="21"/>
        </w:rPr>
        <w:t>无限长直导体圆柱由电导率不相同的两层</w:t>
      </w:r>
      <w:r w:rsidR="000B5B89">
        <w:rPr>
          <w:rFonts w:hint="eastAsia"/>
          <w:szCs w:val="21"/>
        </w:rPr>
        <w:t>均匀</w:t>
      </w:r>
      <w:r w:rsidR="00EE09E2">
        <w:rPr>
          <w:rFonts w:hint="eastAsia"/>
          <w:szCs w:val="21"/>
        </w:rPr>
        <w:t>导</w:t>
      </w:r>
      <w:r w:rsidR="00B370B7">
        <w:rPr>
          <w:rFonts w:hint="eastAsia"/>
          <w:szCs w:val="21"/>
        </w:rPr>
        <w:t>电媒质</w:t>
      </w:r>
      <w:r w:rsidR="00EE09E2">
        <w:rPr>
          <w:rFonts w:hint="eastAsia"/>
          <w:szCs w:val="21"/>
        </w:rPr>
        <w:t>构成，内</w:t>
      </w:r>
      <w:r w:rsidR="004E7D81">
        <w:rPr>
          <w:rFonts w:hint="eastAsia"/>
          <w:szCs w:val="21"/>
        </w:rPr>
        <w:t>层</w:t>
      </w:r>
      <w:r w:rsidR="00EE09E2">
        <w:rPr>
          <w:rFonts w:hint="eastAsia"/>
          <w:szCs w:val="21"/>
        </w:rPr>
        <w:t>导体的半径</w:t>
      </w:r>
      <w:bookmarkStart w:id="19" w:name="_Hlk43202391"/>
      <w:r w:rsidR="00EE09E2" w:rsidRPr="00EE09E2">
        <w:rPr>
          <w:color w:val="000000"/>
          <w:position w:val="-10"/>
          <w:szCs w:val="21"/>
        </w:rPr>
        <w:object w:dxaOrig="540" w:dyaOrig="320">
          <v:shape id="_x0000_i1068" type="#_x0000_t75" style="width:27pt;height:16.5pt" o:ole="">
            <v:imagedata r:id="rId95" o:title=""/>
          </v:shape>
          <o:OLEObject Type="Embed" ProgID="Equation.DSMT4" ShapeID="_x0000_i1068" DrawAspect="Content" ObjectID="_1660457109" r:id="rId96"/>
        </w:object>
      </w:r>
      <w:bookmarkEnd w:id="19"/>
      <w:r w:rsidR="00EE09E2">
        <w:rPr>
          <w:rFonts w:hint="eastAsia"/>
          <w:color w:val="000000"/>
          <w:szCs w:val="21"/>
        </w:rPr>
        <w:t>，电导率</w:t>
      </w:r>
      <w:bookmarkStart w:id="20" w:name="_Hlk43907581"/>
      <w:r w:rsidR="00EE09E2" w:rsidRPr="00EE09E2">
        <w:rPr>
          <w:color w:val="000000"/>
          <w:position w:val="-10"/>
          <w:szCs w:val="21"/>
        </w:rPr>
        <w:object w:dxaOrig="800" w:dyaOrig="320">
          <v:shape id="_x0000_i1069" type="#_x0000_t75" style="width:40.5pt;height:16.5pt" o:ole="">
            <v:imagedata r:id="rId97" o:title=""/>
          </v:shape>
          <o:OLEObject Type="Embed" ProgID="Equation.DSMT4" ShapeID="_x0000_i1069" DrawAspect="Content" ObjectID="_1660457110" r:id="rId98"/>
        </w:object>
      </w:r>
      <w:bookmarkEnd w:id="20"/>
      <w:r w:rsidR="00EE09E2">
        <w:rPr>
          <w:rFonts w:hint="eastAsia"/>
          <w:color w:val="000000"/>
          <w:szCs w:val="21"/>
        </w:rPr>
        <w:t>，</w:t>
      </w:r>
      <w:bookmarkStart w:id="21" w:name="_Hlk43907675"/>
      <w:r w:rsidR="00B370B7">
        <w:rPr>
          <w:rFonts w:hint="eastAsia"/>
          <w:color w:val="000000"/>
          <w:szCs w:val="21"/>
        </w:rPr>
        <w:t>磁导率</w:t>
      </w:r>
      <w:r w:rsidR="00B370B7" w:rsidRPr="00EE09E2">
        <w:rPr>
          <w:color w:val="000000"/>
          <w:position w:val="-10"/>
          <w:szCs w:val="21"/>
        </w:rPr>
        <w:object w:dxaOrig="700" w:dyaOrig="320">
          <v:shape id="_x0000_i1070" type="#_x0000_t75" style="width:35.25pt;height:16.5pt" o:ole="">
            <v:imagedata r:id="rId99" o:title=""/>
          </v:shape>
          <o:OLEObject Type="Embed" ProgID="Equation.DSMT4" ShapeID="_x0000_i1070" DrawAspect="Content" ObjectID="_1660457111" r:id="rId100"/>
        </w:object>
      </w:r>
      <w:bookmarkEnd w:id="21"/>
      <w:r w:rsidR="00B370B7">
        <w:rPr>
          <w:rFonts w:hint="eastAsia"/>
          <w:color w:val="000000"/>
          <w:szCs w:val="21"/>
        </w:rPr>
        <w:t>，</w:t>
      </w:r>
      <w:r w:rsidR="00EE09E2">
        <w:rPr>
          <w:rFonts w:hint="eastAsia"/>
          <w:color w:val="000000"/>
          <w:szCs w:val="21"/>
        </w:rPr>
        <w:t>外层导体的外半径</w:t>
      </w:r>
      <w:r w:rsidR="00EE09E2" w:rsidRPr="00EE09E2">
        <w:rPr>
          <w:color w:val="000000"/>
          <w:position w:val="-10"/>
          <w:szCs w:val="21"/>
        </w:rPr>
        <w:object w:dxaOrig="680" w:dyaOrig="320">
          <v:shape id="_x0000_i1071" type="#_x0000_t75" style="width:34.5pt;height:16.5pt" o:ole="">
            <v:imagedata r:id="rId101" o:title=""/>
          </v:shape>
          <o:OLEObject Type="Embed" ProgID="Equation.DSMT4" ShapeID="_x0000_i1071" DrawAspect="Content" ObjectID="_1660457112" r:id="rId102"/>
        </w:object>
      </w:r>
      <w:r w:rsidR="00B545CF">
        <w:rPr>
          <w:rFonts w:hint="eastAsia"/>
          <w:color w:val="000000"/>
          <w:szCs w:val="21"/>
        </w:rPr>
        <w:t>，电导率</w:t>
      </w:r>
      <w:r w:rsidR="00B370B7">
        <w:rPr>
          <w:rFonts w:hint="eastAsia"/>
          <w:color w:val="000000"/>
          <w:szCs w:val="21"/>
        </w:rPr>
        <w:t xml:space="preserve"> </w:t>
      </w:r>
      <w:r w:rsidR="00B545CF" w:rsidRPr="00EE09E2">
        <w:rPr>
          <w:position w:val="-10"/>
        </w:rPr>
        <w:object w:dxaOrig="700" w:dyaOrig="320">
          <v:shape id="_x0000_i1072" type="#_x0000_t75" style="width:35.25pt;height:16.5pt" o:ole="">
            <v:imagedata r:id="rId103" o:title=""/>
          </v:shape>
          <o:OLEObject Type="Embed" ProgID="Equation.DSMT4" ShapeID="_x0000_i1072" DrawAspect="Content" ObjectID="_1660457113" r:id="rId104"/>
        </w:object>
      </w:r>
      <w:r w:rsidR="00B370B7" w:rsidRPr="000B5B89">
        <w:rPr>
          <w:rFonts w:hint="eastAsia"/>
          <w:color w:val="000000"/>
          <w:szCs w:val="21"/>
        </w:rPr>
        <w:t>，</w:t>
      </w:r>
      <w:bookmarkStart w:id="22" w:name="_Hlk43907687"/>
      <w:r w:rsidR="00B370B7" w:rsidRPr="000B5B89">
        <w:rPr>
          <w:rFonts w:hint="eastAsia"/>
          <w:color w:val="000000"/>
          <w:szCs w:val="21"/>
        </w:rPr>
        <w:t>磁导率</w:t>
      </w:r>
      <w:r w:rsidR="00B370B7" w:rsidRPr="00EE09E2">
        <w:rPr>
          <w:position w:val="-10"/>
        </w:rPr>
        <w:object w:dxaOrig="720" w:dyaOrig="320">
          <v:shape id="_x0000_i1073" type="#_x0000_t75" style="width:36pt;height:16.5pt" o:ole="">
            <v:imagedata r:id="rId105" o:title=""/>
          </v:shape>
          <o:OLEObject Type="Embed" ProgID="Equation.DSMT4" ShapeID="_x0000_i1073" DrawAspect="Content" ObjectID="_1660457114" r:id="rId106"/>
        </w:object>
      </w:r>
      <w:bookmarkEnd w:id="22"/>
      <w:r w:rsidR="00B545CF" w:rsidRPr="000B5B89">
        <w:rPr>
          <w:rFonts w:hint="eastAsia"/>
          <w:color w:val="000000"/>
          <w:szCs w:val="21"/>
        </w:rPr>
        <w:t>。导体圆柱中流过的</w:t>
      </w:r>
      <w:r w:rsidR="00B370B7" w:rsidRPr="000B5B89">
        <w:rPr>
          <w:rFonts w:hint="eastAsia"/>
          <w:color w:val="000000"/>
          <w:szCs w:val="21"/>
        </w:rPr>
        <w:t>总</w:t>
      </w:r>
      <w:r w:rsidR="00B545CF" w:rsidRPr="000B5B89">
        <w:rPr>
          <w:rFonts w:hint="eastAsia"/>
          <w:color w:val="000000"/>
          <w:szCs w:val="21"/>
        </w:rPr>
        <w:t>电流为</w:t>
      </w:r>
      <w:r w:rsidR="00B545CF" w:rsidRPr="000B5B89">
        <w:rPr>
          <w:rFonts w:hint="eastAsia"/>
          <w:i/>
          <w:color w:val="000000"/>
          <w:szCs w:val="21"/>
        </w:rPr>
        <w:t>I</w:t>
      </w:r>
      <w:r w:rsidR="00B545CF" w:rsidRPr="000B5B89">
        <w:rPr>
          <w:rFonts w:hint="eastAsia"/>
          <w:color w:val="000000"/>
          <w:szCs w:val="21"/>
        </w:rPr>
        <w:t>，试求导体圆柱中</w:t>
      </w:r>
      <w:r w:rsidR="004E7D81">
        <w:rPr>
          <w:rFonts w:hint="eastAsia"/>
          <w:color w:val="000000"/>
          <w:szCs w:val="21"/>
        </w:rPr>
        <w:t>各区域</w:t>
      </w:r>
      <w:r w:rsidR="00B545CF" w:rsidRPr="000B5B89">
        <w:rPr>
          <w:rFonts w:hint="eastAsia"/>
          <w:color w:val="000000"/>
          <w:szCs w:val="21"/>
        </w:rPr>
        <w:t>的电场强度和磁场强度。</w:t>
      </w:r>
    </w:p>
    <w:p w:rsidR="0058720D" w:rsidRDefault="00B370B7" w:rsidP="0058720D">
      <w:pPr>
        <w:pStyle w:val="ad"/>
        <w:tabs>
          <w:tab w:val="left" w:pos="1725"/>
        </w:tabs>
        <w:spacing w:line="360" w:lineRule="auto"/>
        <w:ind w:left="590" w:firstLineChars="250" w:firstLine="575"/>
        <w:rPr>
          <w:sz w:val="23"/>
        </w:rPr>
      </w:pPr>
      <w:r>
        <w:rPr>
          <w:noProof/>
          <w:sz w:val="23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4831080</wp:posOffset>
            </wp:positionH>
            <wp:positionV relativeFrom="paragraph">
              <wp:posOffset>91440</wp:posOffset>
            </wp:positionV>
            <wp:extent cx="1859280" cy="1237915"/>
            <wp:effectExtent l="0" t="0" r="7620" b="63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123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1B6E">
        <w:rPr>
          <w:rFonts w:hint="eastAsia"/>
          <w:sz w:val="23"/>
        </w:rPr>
        <w:t>解：</w:t>
      </w:r>
      <w:r>
        <w:rPr>
          <w:rFonts w:hint="eastAsia"/>
          <w:sz w:val="23"/>
        </w:rPr>
        <w:t>（</w:t>
      </w:r>
      <w:r>
        <w:rPr>
          <w:rFonts w:hint="eastAsia"/>
          <w:sz w:val="23"/>
        </w:rPr>
        <w:t>1</w:t>
      </w:r>
      <w:r>
        <w:rPr>
          <w:rFonts w:hint="eastAsia"/>
          <w:sz w:val="23"/>
        </w:rPr>
        <w:t>）</w:t>
      </w:r>
      <w:r w:rsidR="0058720D">
        <w:rPr>
          <w:rFonts w:hint="eastAsia"/>
          <w:sz w:val="23"/>
        </w:rPr>
        <w:t>依据题意，电场方向</w:t>
      </w:r>
      <w:r w:rsidR="002A003C">
        <w:rPr>
          <w:rFonts w:hint="eastAsia"/>
          <w:sz w:val="23"/>
        </w:rPr>
        <w:t>与电流方向相同</w:t>
      </w:r>
      <w:r w:rsidR="0058720D">
        <w:rPr>
          <w:rFonts w:hint="eastAsia"/>
          <w:sz w:val="23"/>
        </w:rPr>
        <w:t>，设为</w:t>
      </w:r>
      <w:bookmarkStart w:id="23" w:name="_Hlk44231335"/>
      <w:r w:rsidR="0058720D" w:rsidRPr="0058720D">
        <w:rPr>
          <w:position w:val="-12"/>
          <w:sz w:val="23"/>
        </w:rPr>
        <w:object w:dxaOrig="240" w:dyaOrig="360">
          <v:shape id="_x0000_i1074" type="#_x0000_t75" style="width:12pt;height:18pt" o:ole="">
            <v:imagedata r:id="rId108" o:title=""/>
          </v:shape>
          <o:OLEObject Type="Embed" ProgID="Equation.DSMT4" ShapeID="_x0000_i1074" DrawAspect="Content" ObjectID="_1660457115" r:id="rId109"/>
        </w:object>
      </w:r>
      <w:bookmarkEnd w:id="23"/>
      <w:r w:rsidR="0058720D">
        <w:rPr>
          <w:sz w:val="23"/>
        </w:rPr>
        <w:t xml:space="preserve"> </w:t>
      </w:r>
    </w:p>
    <w:p w:rsidR="007C1B6E" w:rsidRPr="0058720D" w:rsidRDefault="007C1B6E" w:rsidP="0058720D">
      <w:pPr>
        <w:tabs>
          <w:tab w:val="left" w:pos="1725"/>
        </w:tabs>
        <w:spacing w:line="360" w:lineRule="auto"/>
        <w:ind w:firstLineChars="500" w:firstLine="1150"/>
        <w:rPr>
          <w:sz w:val="23"/>
        </w:rPr>
      </w:pPr>
      <w:r w:rsidRPr="0058720D">
        <w:rPr>
          <w:rFonts w:hint="eastAsia"/>
          <w:sz w:val="23"/>
        </w:rPr>
        <w:t>在两层导电媒质的分界面处，电场的切向分量连续</w:t>
      </w:r>
      <w:r w:rsidR="00B370B7">
        <w:rPr>
          <w:rFonts w:hint="eastAsia"/>
          <w:sz w:val="23"/>
        </w:rPr>
        <w:t xml:space="preserve"> </w:t>
      </w:r>
    </w:p>
    <w:p w:rsidR="00EE09E2" w:rsidRDefault="0058720D" w:rsidP="007F210D">
      <w:pPr>
        <w:pStyle w:val="ad"/>
        <w:tabs>
          <w:tab w:val="left" w:pos="1725"/>
        </w:tabs>
        <w:spacing w:line="360" w:lineRule="auto"/>
        <w:ind w:left="590" w:firstLineChars="250" w:firstLine="575"/>
        <w:rPr>
          <w:sz w:val="23"/>
        </w:rPr>
      </w:pPr>
      <w:r>
        <w:rPr>
          <w:rFonts w:hint="eastAsia"/>
          <w:sz w:val="23"/>
        </w:rPr>
        <w:t>即电场在导电媒质中处处连续，</w:t>
      </w:r>
      <w:r>
        <w:rPr>
          <w:sz w:val="23"/>
        </w:rPr>
        <w:t xml:space="preserve"> </w:t>
      </w:r>
      <w:r>
        <w:rPr>
          <w:rFonts w:hint="eastAsia"/>
          <w:sz w:val="23"/>
        </w:rPr>
        <w:t>即</w:t>
      </w:r>
    </w:p>
    <w:bookmarkStart w:id="24" w:name="_Hlk43907077"/>
    <w:p w:rsidR="00EE09E2" w:rsidRPr="0058720D" w:rsidRDefault="00B370B7" w:rsidP="007F210D">
      <w:pPr>
        <w:pStyle w:val="ad"/>
        <w:tabs>
          <w:tab w:val="left" w:pos="1725"/>
        </w:tabs>
        <w:spacing w:line="360" w:lineRule="auto"/>
        <w:ind w:left="590" w:firstLineChars="250" w:firstLine="575"/>
        <w:rPr>
          <w:sz w:val="23"/>
        </w:rPr>
      </w:pPr>
      <w:r w:rsidRPr="0058720D">
        <w:rPr>
          <w:position w:val="-12"/>
          <w:sz w:val="23"/>
        </w:rPr>
        <w:object w:dxaOrig="1240" w:dyaOrig="400">
          <v:shape id="_x0000_i1075" type="#_x0000_t75" style="width:61.5pt;height:19.5pt" o:ole="">
            <v:imagedata r:id="rId110" o:title=""/>
          </v:shape>
          <o:OLEObject Type="Embed" ProgID="Equation.DSMT4" ShapeID="_x0000_i1075" DrawAspect="Content" ObjectID="_1660457116" r:id="rId111"/>
        </w:object>
      </w:r>
      <w:bookmarkEnd w:id="24"/>
      <w:r w:rsidR="0058720D">
        <w:rPr>
          <w:sz w:val="23"/>
        </w:rPr>
        <w:t xml:space="preserve"> </w:t>
      </w:r>
      <w:r>
        <w:rPr>
          <w:sz w:val="23"/>
        </w:rPr>
        <w:t xml:space="preserve">  </w:t>
      </w:r>
      <w:r>
        <w:rPr>
          <w:rFonts w:hint="eastAsia"/>
          <w:sz w:val="23"/>
        </w:rPr>
        <w:t>（</w:t>
      </w:r>
      <w:r w:rsidR="00476AFE">
        <w:rPr>
          <w:sz w:val="23"/>
        </w:rPr>
        <w:t>2</w:t>
      </w:r>
      <w:r>
        <w:rPr>
          <w:rFonts w:hint="eastAsia"/>
          <w:sz w:val="23"/>
        </w:rPr>
        <w:t>分）</w:t>
      </w:r>
    </w:p>
    <w:bookmarkStart w:id="25" w:name="_Hlk43907322"/>
    <w:p w:rsidR="00EE09E2" w:rsidRPr="00B370B7" w:rsidRDefault="00B370B7" w:rsidP="00B370B7">
      <w:pPr>
        <w:pStyle w:val="ad"/>
        <w:tabs>
          <w:tab w:val="left" w:pos="1725"/>
        </w:tabs>
        <w:spacing w:line="360" w:lineRule="auto"/>
        <w:ind w:left="590" w:firstLineChars="250" w:firstLine="575"/>
        <w:rPr>
          <w:sz w:val="23"/>
        </w:rPr>
      </w:pPr>
      <w:r w:rsidRPr="0058720D">
        <w:rPr>
          <w:position w:val="-12"/>
          <w:sz w:val="23"/>
        </w:rPr>
        <w:object w:dxaOrig="5160" w:dyaOrig="380">
          <v:shape id="_x0000_i1077" type="#_x0000_t75" style="width:258pt;height:19.5pt" o:ole="">
            <v:imagedata r:id="rId112" o:title=""/>
          </v:shape>
          <o:OLEObject Type="Embed" ProgID="Equation.DSMT4" ShapeID="_x0000_i1077" DrawAspect="Content" ObjectID="_1660457117" r:id="rId113"/>
        </w:object>
      </w:r>
      <w:bookmarkEnd w:id="25"/>
      <w:r>
        <w:rPr>
          <w:sz w:val="23"/>
        </w:rPr>
        <w:t xml:space="preserve">  </w:t>
      </w:r>
      <w:r>
        <w:rPr>
          <w:rFonts w:hint="eastAsia"/>
          <w:sz w:val="23"/>
        </w:rPr>
        <w:t>（</w:t>
      </w:r>
      <w:r>
        <w:rPr>
          <w:rFonts w:hint="eastAsia"/>
          <w:sz w:val="23"/>
        </w:rPr>
        <w:t>2</w:t>
      </w:r>
      <w:r>
        <w:rPr>
          <w:rFonts w:hint="eastAsia"/>
          <w:sz w:val="23"/>
        </w:rPr>
        <w:t>分）</w:t>
      </w:r>
    </w:p>
    <w:p w:rsidR="00EE09E2" w:rsidRDefault="00476AFE" w:rsidP="007F210D">
      <w:pPr>
        <w:pStyle w:val="ad"/>
        <w:tabs>
          <w:tab w:val="left" w:pos="1725"/>
        </w:tabs>
        <w:spacing w:line="360" w:lineRule="auto"/>
        <w:ind w:left="590" w:firstLineChars="250" w:firstLine="575"/>
        <w:rPr>
          <w:sz w:val="23"/>
        </w:rPr>
      </w:pPr>
      <w:r w:rsidRPr="00B370B7">
        <w:rPr>
          <w:position w:val="-30"/>
          <w:sz w:val="23"/>
        </w:rPr>
        <w:object w:dxaOrig="2620" w:dyaOrig="680">
          <v:shape id="_x0000_i1078" type="#_x0000_t75" style="width:130.5pt;height:34.5pt" o:ole="">
            <v:imagedata r:id="rId114" o:title=""/>
          </v:shape>
          <o:OLEObject Type="Embed" ProgID="Equation.DSMT4" ShapeID="_x0000_i1078" DrawAspect="Content" ObjectID="_1660457118" r:id="rId115"/>
        </w:object>
      </w:r>
      <w:r w:rsidR="00B370B7">
        <w:rPr>
          <w:sz w:val="23"/>
        </w:rPr>
        <w:t xml:space="preserve">    </w:t>
      </w:r>
      <w:r w:rsidR="00B370B7">
        <w:rPr>
          <w:rFonts w:hint="eastAsia"/>
          <w:sz w:val="23"/>
        </w:rPr>
        <w:t>（</w:t>
      </w:r>
      <w:r>
        <w:rPr>
          <w:sz w:val="23"/>
        </w:rPr>
        <w:t>3</w:t>
      </w:r>
      <w:r w:rsidR="00B370B7">
        <w:rPr>
          <w:rFonts w:hint="eastAsia"/>
          <w:sz w:val="23"/>
        </w:rPr>
        <w:t>分）</w:t>
      </w:r>
    </w:p>
    <w:p w:rsidR="00B370B7" w:rsidRDefault="00B370B7" w:rsidP="007F210D">
      <w:pPr>
        <w:pStyle w:val="ad"/>
        <w:tabs>
          <w:tab w:val="left" w:pos="1725"/>
        </w:tabs>
        <w:spacing w:line="360" w:lineRule="auto"/>
        <w:ind w:left="590" w:firstLineChars="250" w:firstLine="575"/>
        <w:rPr>
          <w:sz w:val="23"/>
        </w:rPr>
      </w:pPr>
      <w:r>
        <w:rPr>
          <w:rFonts w:hint="eastAsia"/>
          <w:sz w:val="23"/>
        </w:rPr>
        <w:t>（</w:t>
      </w:r>
      <w:r>
        <w:rPr>
          <w:rFonts w:hint="eastAsia"/>
          <w:sz w:val="23"/>
        </w:rPr>
        <w:t>2</w:t>
      </w:r>
      <w:r>
        <w:rPr>
          <w:rFonts w:hint="eastAsia"/>
          <w:sz w:val="23"/>
        </w:rPr>
        <w:t>）依题意，磁场为平行平面场，方向为</w:t>
      </w:r>
      <w:r w:rsidR="002A003C" w:rsidRPr="002A003C">
        <w:rPr>
          <w:position w:val="-14"/>
          <w:sz w:val="23"/>
        </w:rPr>
        <w:object w:dxaOrig="260" w:dyaOrig="380">
          <v:shape id="_x0000_i1079" type="#_x0000_t75" style="width:13.5pt;height:19.5pt" o:ole="">
            <v:imagedata r:id="rId116" o:title=""/>
          </v:shape>
          <o:OLEObject Type="Embed" ProgID="Equation.DSMT4" ShapeID="_x0000_i1079" DrawAspect="Content" ObjectID="_1660457119" r:id="rId117"/>
        </w:object>
      </w:r>
    </w:p>
    <w:p w:rsidR="00916B7F" w:rsidRDefault="00916B7F" w:rsidP="007F210D">
      <w:pPr>
        <w:pStyle w:val="ad"/>
        <w:tabs>
          <w:tab w:val="left" w:pos="1725"/>
        </w:tabs>
        <w:spacing w:line="360" w:lineRule="auto"/>
        <w:ind w:left="590" w:firstLineChars="250" w:firstLine="575"/>
        <w:rPr>
          <w:sz w:val="23"/>
        </w:rPr>
      </w:pPr>
      <w:r>
        <w:rPr>
          <w:rFonts w:hint="eastAsia"/>
          <w:sz w:val="23"/>
        </w:rPr>
        <w:t>导体中的电流分布</w:t>
      </w:r>
      <w:bookmarkStart w:id="26" w:name="_Hlk44229063"/>
      <w:r w:rsidR="00C54047" w:rsidRPr="00916B7F">
        <w:rPr>
          <w:position w:val="-24"/>
          <w:sz w:val="23"/>
        </w:rPr>
        <w:object w:dxaOrig="2320" w:dyaOrig="620">
          <v:shape id="_x0000_i1080" type="#_x0000_t75" style="width:115.5pt;height:31.5pt" o:ole="">
            <v:imagedata r:id="rId118" o:title=""/>
          </v:shape>
          <o:OLEObject Type="Embed" ProgID="Equation.DSMT4" ShapeID="_x0000_i1080" DrawAspect="Content" ObjectID="_1660457120" r:id="rId119"/>
        </w:object>
      </w:r>
      <w:bookmarkEnd w:id="26"/>
      <w:r>
        <w:rPr>
          <w:rFonts w:hint="eastAsia"/>
          <w:sz w:val="23"/>
        </w:rPr>
        <w:t>，</w:t>
      </w:r>
      <w:r w:rsidR="00C54047" w:rsidRPr="00916B7F">
        <w:rPr>
          <w:position w:val="-24"/>
          <w:sz w:val="23"/>
        </w:rPr>
        <w:object w:dxaOrig="2280" w:dyaOrig="620">
          <v:shape id="_x0000_i1081" type="#_x0000_t75" style="width:114pt;height:31.5pt" o:ole="">
            <v:imagedata r:id="rId120" o:title=""/>
          </v:shape>
          <o:OLEObject Type="Embed" ProgID="Equation.DSMT4" ShapeID="_x0000_i1081" DrawAspect="Content" ObjectID="_1660457121" r:id="rId121"/>
        </w:object>
      </w:r>
      <w:r w:rsidR="000B5B89">
        <w:rPr>
          <w:sz w:val="23"/>
        </w:rPr>
        <w:t xml:space="preserve">   </w:t>
      </w:r>
      <w:r w:rsidR="000B5B89">
        <w:rPr>
          <w:rFonts w:hint="eastAsia"/>
          <w:sz w:val="23"/>
        </w:rPr>
        <w:t>（</w:t>
      </w:r>
      <w:r w:rsidR="00476AFE">
        <w:rPr>
          <w:sz w:val="23"/>
        </w:rPr>
        <w:t>2</w:t>
      </w:r>
      <w:r w:rsidR="000B5B89">
        <w:rPr>
          <w:rFonts w:hint="eastAsia"/>
          <w:sz w:val="23"/>
        </w:rPr>
        <w:t>分）</w:t>
      </w:r>
    </w:p>
    <w:p w:rsidR="00EE09E2" w:rsidRPr="00C54047" w:rsidRDefault="00B370B7" w:rsidP="00C54047">
      <w:pPr>
        <w:tabs>
          <w:tab w:val="left" w:pos="1725"/>
        </w:tabs>
        <w:spacing w:line="360" w:lineRule="auto"/>
        <w:ind w:firstLineChars="500" w:firstLine="1150"/>
        <w:rPr>
          <w:sz w:val="23"/>
        </w:rPr>
      </w:pPr>
      <w:r w:rsidRPr="00C54047">
        <w:rPr>
          <w:rFonts w:hint="eastAsia"/>
          <w:sz w:val="23"/>
        </w:rPr>
        <w:t>利用安培环路定理</w:t>
      </w:r>
    </w:p>
    <w:p w:rsidR="00EE09E2" w:rsidRDefault="000B5B89" w:rsidP="007F210D">
      <w:pPr>
        <w:pStyle w:val="ad"/>
        <w:tabs>
          <w:tab w:val="left" w:pos="1725"/>
        </w:tabs>
        <w:spacing w:line="360" w:lineRule="auto"/>
        <w:ind w:left="590" w:firstLineChars="250" w:firstLine="575"/>
        <w:rPr>
          <w:sz w:val="23"/>
        </w:rPr>
      </w:pPr>
      <w:r w:rsidRPr="00C54047">
        <w:rPr>
          <w:position w:val="-24"/>
          <w:sz w:val="23"/>
        </w:rPr>
        <w:object w:dxaOrig="4320" w:dyaOrig="620">
          <v:shape id="_x0000_i1082" type="#_x0000_t75" style="width:215.25pt;height:31.5pt" o:ole="">
            <v:imagedata r:id="rId122" o:title=""/>
          </v:shape>
          <o:OLEObject Type="Embed" ProgID="Equation.DSMT4" ShapeID="_x0000_i1082" DrawAspect="Content" ObjectID="_1660457122" r:id="rId123"/>
        </w:object>
      </w:r>
      <w:r w:rsidR="00C54047">
        <w:rPr>
          <w:sz w:val="23"/>
        </w:rPr>
        <w:t xml:space="preserve">       </w:t>
      </w:r>
      <w:r>
        <w:rPr>
          <w:rFonts w:hint="eastAsia"/>
          <w:sz w:val="23"/>
        </w:rPr>
        <w:t>（</w:t>
      </w:r>
      <w:r w:rsidR="00766192">
        <w:rPr>
          <w:sz w:val="23"/>
        </w:rPr>
        <w:t>3</w:t>
      </w:r>
      <w:r>
        <w:rPr>
          <w:rFonts w:hint="eastAsia"/>
          <w:sz w:val="23"/>
        </w:rPr>
        <w:t>分）</w:t>
      </w:r>
    </w:p>
    <w:p w:rsidR="000B5B89" w:rsidRDefault="000B5B89" w:rsidP="007F210D">
      <w:pPr>
        <w:pStyle w:val="ad"/>
        <w:tabs>
          <w:tab w:val="left" w:pos="1725"/>
        </w:tabs>
        <w:spacing w:line="360" w:lineRule="auto"/>
        <w:ind w:left="590" w:firstLineChars="250" w:firstLine="575"/>
        <w:rPr>
          <w:sz w:val="23"/>
        </w:rPr>
      </w:pPr>
      <w:r w:rsidRPr="00C54047">
        <w:rPr>
          <w:position w:val="-24"/>
          <w:sz w:val="23"/>
        </w:rPr>
        <w:object w:dxaOrig="8240" w:dyaOrig="620">
          <v:shape id="_x0000_i1083" type="#_x0000_t75" style="width:411pt;height:31.5pt" o:ole="">
            <v:imagedata r:id="rId124" o:title=""/>
          </v:shape>
          <o:OLEObject Type="Embed" ProgID="Equation.DSMT4" ShapeID="_x0000_i1083" DrawAspect="Content" ObjectID="_1660457123" r:id="rId125"/>
        </w:object>
      </w:r>
      <w:r>
        <w:rPr>
          <w:sz w:val="23"/>
        </w:rPr>
        <w:t xml:space="preserve"> </w:t>
      </w:r>
    </w:p>
    <w:p w:rsidR="00EE09E2" w:rsidRDefault="000B5B89" w:rsidP="000B5B89">
      <w:pPr>
        <w:pStyle w:val="ad"/>
        <w:tabs>
          <w:tab w:val="left" w:pos="1725"/>
        </w:tabs>
        <w:spacing w:line="360" w:lineRule="auto"/>
        <w:ind w:left="590" w:firstLineChars="2950" w:firstLine="6785"/>
        <w:rPr>
          <w:sz w:val="23"/>
        </w:rPr>
      </w:pPr>
      <w:r>
        <w:rPr>
          <w:rFonts w:hint="eastAsia"/>
          <w:sz w:val="23"/>
        </w:rPr>
        <w:t>（</w:t>
      </w:r>
      <w:r w:rsidR="00766192">
        <w:rPr>
          <w:sz w:val="23"/>
        </w:rPr>
        <w:t>3</w:t>
      </w:r>
      <w:bookmarkStart w:id="27" w:name="_GoBack"/>
      <w:bookmarkEnd w:id="27"/>
      <w:r>
        <w:rPr>
          <w:rFonts w:hint="eastAsia"/>
          <w:sz w:val="23"/>
        </w:rPr>
        <w:t>分）</w:t>
      </w:r>
    </w:p>
    <w:p w:rsidR="00EE09E2" w:rsidRDefault="00EE09E2" w:rsidP="007F210D">
      <w:pPr>
        <w:pStyle w:val="ad"/>
        <w:tabs>
          <w:tab w:val="left" w:pos="1725"/>
        </w:tabs>
        <w:spacing w:line="360" w:lineRule="auto"/>
        <w:ind w:left="590" w:firstLineChars="250" w:firstLine="575"/>
        <w:rPr>
          <w:sz w:val="23"/>
        </w:rPr>
      </w:pPr>
    </w:p>
    <w:p w:rsidR="00EE09E2" w:rsidRDefault="00EE09E2" w:rsidP="007F210D">
      <w:pPr>
        <w:pStyle w:val="ad"/>
        <w:tabs>
          <w:tab w:val="left" w:pos="1725"/>
        </w:tabs>
        <w:spacing w:line="360" w:lineRule="auto"/>
        <w:ind w:left="590" w:firstLineChars="250" w:firstLine="575"/>
        <w:rPr>
          <w:sz w:val="23"/>
        </w:rPr>
      </w:pPr>
    </w:p>
    <w:p w:rsidR="00EE09E2" w:rsidRDefault="00EE09E2" w:rsidP="007F210D">
      <w:pPr>
        <w:pStyle w:val="ad"/>
        <w:tabs>
          <w:tab w:val="left" w:pos="1725"/>
        </w:tabs>
        <w:spacing w:line="360" w:lineRule="auto"/>
        <w:ind w:left="590" w:firstLineChars="250" w:firstLine="575"/>
        <w:rPr>
          <w:sz w:val="23"/>
        </w:rPr>
      </w:pPr>
    </w:p>
    <w:p w:rsidR="00EE09E2" w:rsidRDefault="00EE09E2" w:rsidP="007F210D">
      <w:pPr>
        <w:pStyle w:val="ad"/>
        <w:tabs>
          <w:tab w:val="left" w:pos="1725"/>
        </w:tabs>
        <w:spacing w:line="360" w:lineRule="auto"/>
        <w:ind w:left="590" w:firstLineChars="250" w:firstLine="575"/>
        <w:rPr>
          <w:sz w:val="23"/>
        </w:rPr>
      </w:pPr>
    </w:p>
    <w:p w:rsidR="00EE09E2" w:rsidRDefault="00EE09E2" w:rsidP="007F210D">
      <w:pPr>
        <w:pStyle w:val="ad"/>
        <w:tabs>
          <w:tab w:val="left" w:pos="1725"/>
        </w:tabs>
        <w:spacing w:line="360" w:lineRule="auto"/>
        <w:ind w:left="590" w:firstLineChars="250" w:firstLine="575"/>
        <w:rPr>
          <w:sz w:val="23"/>
        </w:rPr>
      </w:pPr>
    </w:p>
    <w:p w:rsidR="005B775B" w:rsidRPr="00476AFE" w:rsidRDefault="005B775B" w:rsidP="00476AFE">
      <w:pPr>
        <w:tabs>
          <w:tab w:val="left" w:pos="1725"/>
        </w:tabs>
        <w:spacing w:line="360" w:lineRule="auto"/>
        <w:rPr>
          <w:sz w:val="23"/>
        </w:rPr>
      </w:pPr>
    </w:p>
    <w:tbl>
      <w:tblPr>
        <w:tblpPr w:leftFromText="180" w:rightFromText="180" w:vertAnchor="text" w:horzAnchor="page" w:tblpX="2233" w:tblpY="2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5"/>
      </w:tblGrid>
      <w:tr w:rsidR="00125FA0" w:rsidRPr="003A46CA" w:rsidTr="00125FA0">
        <w:trPr>
          <w:trHeight w:val="274"/>
        </w:trPr>
        <w:tc>
          <w:tcPr>
            <w:tcW w:w="1055" w:type="dxa"/>
            <w:shd w:val="clear" w:color="auto" w:fill="auto"/>
          </w:tcPr>
          <w:p w:rsidR="00125FA0" w:rsidRPr="003A46CA" w:rsidRDefault="00125FA0" w:rsidP="00125FA0">
            <w:pPr>
              <w:jc w:val="center"/>
              <w:rPr>
                <w:sz w:val="23"/>
              </w:rPr>
            </w:pPr>
            <w:r w:rsidRPr="003A46CA">
              <w:rPr>
                <w:rFonts w:hint="eastAsia"/>
                <w:sz w:val="23"/>
              </w:rPr>
              <w:t>得</w:t>
            </w:r>
            <w:r w:rsidRPr="003A46CA">
              <w:rPr>
                <w:rFonts w:hint="eastAsia"/>
                <w:sz w:val="23"/>
              </w:rPr>
              <w:t xml:space="preserve"> </w:t>
            </w:r>
            <w:r w:rsidRPr="003A46CA">
              <w:rPr>
                <w:rFonts w:hint="eastAsia"/>
                <w:sz w:val="23"/>
              </w:rPr>
              <w:t>分</w:t>
            </w:r>
          </w:p>
        </w:tc>
      </w:tr>
      <w:tr w:rsidR="00125FA0" w:rsidRPr="003A46CA" w:rsidTr="00125FA0">
        <w:trPr>
          <w:trHeight w:val="669"/>
        </w:trPr>
        <w:tc>
          <w:tcPr>
            <w:tcW w:w="1055" w:type="dxa"/>
            <w:shd w:val="clear" w:color="auto" w:fill="auto"/>
          </w:tcPr>
          <w:p w:rsidR="00125FA0" w:rsidRPr="003A46CA" w:rsidRDefault="00125FA0" w:rsidP="00125FA0">
            <w:pPr>
              <w:jc w:val="left"/>
              <w:rPr>
                <w:sz w:val="23"/>
              </w:rPr>
            </w:pPr>
          </w:p>
        </w:tc>
      </w:tr>
    </w:tbl>
    <w:p w:rsidR="002549BE" w:rsidRPr="00D81459" w:rsidRDefault="002549BE" w:rsidP="002549BE">
      <w:pPr>
        <w:spacing w:line="360" w:lineRule="auto"/>
        <w:ind w:left="851"/>
        <w:jc w:val="left"/>
        <w:textAlignment w:val="center"/>
        <w:rPr>
          <w:b/>
          <w:bCs/>
          <w:snapToGrid w:val="0"/>
        </w:rPr>
      </w:pPr>
      <w:r>
        <w:rPr>
          <w:b/>
          <w:bCs/>
          <w:snapToGrid w:val="0"/>
        </w:rPr>
        <w:t xml:space="preserve">                                    </w:t>
      </w:r>
    </w:p>
    <w:p w:rsidR="000A77FD" w:rsidRDefault="00091649" w:rsidP="002549BE">
      <w:pPr>
        <w:spacing w:line="360" w:lineRule="auto"/>
        <w:ind w:left="851"/>
        <w:jc w:val="left"/>
        <w:textAlignment w:val="center"/>
        <w:rPr>
          <w:bCs/>
          <w:snapToGrid w:val="0"/>
        </w:rPr>
      </w:pPr>
      <w:r>
        <w:rPr>
          <w:noProof/>
          <w:color w:val="000000"/>
          <w:szCs w:val="21"/>
        </w:rPr>
        <w:object w:dxaOrig="1440" w:dyaOrig="1440">
          <v:shape id="_x0000_s1095" type="#_x0000_t75" style="position:absolute;left:0;text-align:left;margin-left:230.9pt;margin-top:26.9pt;width:43.15pt;height:16.8pt;z-index:251658752;mso-position-horizontal-relative:text;mso-position-vertical-relative:text">
            <v:imagedata r:id="rId126" o:title=""/>
          </v:shape>
          <o:OLEObject Type="Embed" ProgID="Equation.DSMT4" ShapeID="_x0000_s1095" DrawAspect="Content" ObjectID="_1660457156" r:id="rId127"/>
        </w:object>
      </w:r>
      <w:r>
        <w:rPr>
          <w:noProof/>
          <w:color w:val="000000"/>
          <w:szCs w:val="21"/>
        </w:rPr>
        <w:object w:dxaOrig="1440" w:dyaOrig="1440">
          <v:shape id="_x0000_s1094" type="#_x0000_t75" style="position:absolute;left:0;text-align:left;margin-left:154.1pt;margin-top:28.1pt;width:37.2pt;height:16.8pt;z-index:251659776;mso-position-horizontal-relative:text;mso-position-vertical-relative:text">
            <v:imagedata r:id="rId128" o:title=""/>
          </v:shape>
          <o:OLEObject Type="Embed" ProgID="Equation.DSMT4" ShapeID="_x0000_s1094" DrawAspect="Content" ObjectID="_1660457157" r:id="rId129"/>
        </w:object>
      </w:r>
      <w:r w:rsidR="002549BE">
        <w:rPr>
          <w:rFonts w:hint="eastAsia"/>
          <w:b/>
          <w:bCs/>
          <w:snapToGrid w:val="0"/>
        </w:rPr>
        <w:t xml:space="preserve">    </w:t>
      </w:r>
      <w:r w:rsidR="002549BE">
        <w:rPr>
          <w:rFonts w:hint="eastAsia"/>
          <w:bCs/>
          <w:snapToGrid w:val="0"/>
        </w:rPr>
        <w:t>四</w:t>
      </w:r>
      <w:r w:rsidR="002549BE">
        <w:rPr>
          <w:bCs/>
          <w:snapToGrid w:val="0"/>
        </w:rPr>
        <w:t>、</w:t>
      </w:r>
      <w:r w:rsidR="002549BE">
        <w:rPr>
          <w:rFonts w:hint="eastAsia"/>
          <w:bCs/>
          <w:snapToGrid w:val="0"/>
        </w:rPr>
        <w:t>（</w:t>
      </w:r>
      <w:r w:rsidR="002549BE">
        <w:rPr>
          <w:rFonts w:hint="eastAsia"/>
          <w:bCs/>
          <w:snapToGrid w:val="0"/>
        </w:rPr>
        <w:t>1</w:t>
      </w:r>
      <w:r w:rsidR="00125FA0">
        <w:rPr>
          <w:bCs/>
          <w:snapToGrid w:val="0"/>
        </w:rPr>
        <w:t>0</w:t>
      </w:r>
      <w:r w:rsidR="002549BE">
        <w:rPr>
          <w:rFonts w:hint="eastAsia"/>
          <w:bCs/>
          <w:snapToGrid w:val="0"/>
        </w:rPr>
        <w:t>分）平行板电容器，极板面积为</w:t>
      </w:r>
      <w:r w:rsidR="002549BE" w:rsidRPr="00841DD1">
        <w:rPr>
          <w:rFonts w:hint="eastAsia"/>
          <w:bCs/>
          <w:i/>
          <w:snapToGrid w:val="0"/>
        </w:rPr>
        <w:t>S</w:t>
      </w:r>
      <w:r w:rsidR="002549BE">
        <w:rPr>
          <w:rFonts w:hint="eastAsia"/>
          <w:bCs/>
          <w:snapToGrid w:val="0"/>
        </w:rPr>
        <w:t>，两极板间距为</w:t>
      </w:r>
      <w:r w:rsidR="002549BE" w:rsidRPr="00841DD1">
        <w:rPr>
          <w:rFonts w:hint="eastAsia"/>
          <w:bCs/>
          <w:i/>
          <w:snapToGrid w:val="0"/>
        </w:rPr>
        <w:t>d</w:t>
      </w:r>
      <w:r w:rsidR="002549BE">
        <w:rPr>
          <w:rFonts w:hint="eastAsia"/>
          <w:bCs/>
          <w:snapToGrid w:val="0"/>
        </w:rPr>
        <w:t>，极板间插入</w:t>
      </w:r>
      <w:proofErr w:type="gramStart"/>
      <w:r w:rsidR="002549BE">
        <w:rPr>
          <w:rFonts w:hint="eastAsia"/>
          <w:bCs/>
          <w:snapToGrid w:val="0"/>
        </w:rPr>
        <w:t>介</w:t>
      </w:r>
      <w:proofErr w:type="gramEnd"/>
      <w:r w:rsidR="00125FA0">
        <w:rPr>
          <w:rFonts w:hint="eastAsia"/>
          <w:bCs/>
          <w:snapToGrid w:val="0"/>
        </w:rPr>
        <w:t xml:space="preserve"> </w:t>
      </w:r>
      <w:r w:rsidR="00125FA0">
        <w:rPr>
          <w:bCs/>
          <w:snapToGrid w:val="0"/>
        </w:rPr>
        <w:t xml:space="preserve">                                                  </w:t>
      </w:r>
      <w:r w:rsidR="00125FA0">
        <w:rPr>
          <w:rFonts w:hint="eastAsia"/>
          <w:bCs/>
          <w:snapToGrid w:val="0"/>
        </w:rPr>
        <w:t>电</w:t>
      </w:r>
      <w:r w:rsidR="002549BE">
        <w:rPr>
          <w:rFonts w:hint="eastAsia"/>
          <w:bCs/>
          <w:snapToGrid w:val="0"/>
        </w:rPr>
        <w:t>系数</w:t>
      </w:r>
      <w:r w:rsidR="002549BE">
        <w:rPr>
          <w:rFonts w:hint="eastAsia"/>
          <w:bCs/>
          <w:snapToGrid w:val="0"/>
        </w:rPr>
        <w:t xml:space="preserve"> </w:t>
      </w:r>
      <w:r w:rsidR="002549BE">
        <w:rPr>
          <w:bCs/>
          <w:snapToGrid w:val="0"/>
        </w:rPr>
        <w:t xml:space="preserve">       </w:t>
      </w:r>
      <w:r w:rsidR="002549BE">
        <w:rPr>
          <w:rFonts w:hint="eastAsia"/>
          <w:bCs/>
          <w:snapToGrid w:val="0"/>
        </w:rPr>
        <w:t>，厚度</w:t>
      </w:r>
      <w:r w:rsidR="002549BE">
        <w:rPr>
          <w:rFonts w:hint="eastAsia"/>
          <w:bCs/>
          <w:snapToGrid w:val="0"/>
        </w:rPr>
        <w:t xml:space="preserve"> </w:t>
      </w:r>
      <w:r w:rsidR="002549BE">
        <w:rPr>
          <w:bCs/>
          <w:snapToGrid w:val="0"/>
        </w:rPr>
        <w:t xml:space="preserve">         </w:t>
      </w:r>
      <w:r w:rsidR="000A77FD">
        <w:rPr>
          <w:rFonts w:hint="eastAsia"/>
          <w:bCs/>
          <w:snapToGrid w:val="0"/>
        </w:rPr>
        <w:t>的理想介质</w:t>
      </w:r>
      <w:r w:rsidR="002549BE">
        <w:rPr>
          <w:rFonts w:hint="eastAsia"/>
          <w:bCs/>
          <w:snapToGrid w:val="0"/>
        </w:rPr>
        <w:t>，忽略边缘效应，且外加电压</w:t>
      </w:r>
      <w:r w:rsidR="000A77FD">
        <w:rPr>
          <w:rFonts w:hint="eastAsia"/>
          <w:bCs/>
          <w:snapToGrid w:val="0"/>
        </w:rPr>
        <w:t xml:space="preserve"> </w:t>
      </w:r>
    </w:p>
    <w:p w:rsidR="002549BE" w:rsidRDefault="00F6523E" w:rsidP="000A77FD">
      <w:pPr>
        <w:spacing w:line="360" w:lineRule="auto"/>
        <w:ind w:left="851" w:firstLineChars="800" w:firstLine="1680"/>
        <w:jc w:val="left"/>
        <w:textAlignment w:val="center"/>
        <w:rPr>
          <w:bCs/>
          <w:snapToGrid w:val="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4107180</wp:posOffset>
            </wp:positionH>
            <wp:positionV relativeFrom="paragraph">
              <wp:posOffset>66040</wp:posOffset>
            </wp:positionV>
            <wp:extent cx="2286843" cy="1363980"/>
            <wp:effectExtent l="0" t="0" r="0" b="762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843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49BE" w:rsidRPr="00841DD1">
        <w:rPr>
          <w:rFonts w:hint="eastAsia"/>
          <w:bCs/>
          <w:i/>
          <w:snapToGrid w:val="0"/>
        </w:rPr>
        <w:t>U</w:t>
      </w:r>
      <w:r w:rsidR="002549BE">
        <w:rPr>
          <w:rFonts w:hint="eastAsia"/>
          <w:bCs/>
          <w:snapToGrid w:val="0"/>
        </w:rPr>
        <w:t>，试计算</w:t>
      </w:r>
      <w:r w:rsidR="002549BE">
        <w:rPr>
          <w:rFonts w:hint="eastAsia"/>
          <w:bCs/>
          <w:snapToGrid w:val="0"/>
        </w:rPr>
        <w:t xml:space="preserve"> </w:t>
      </w:r>
    </w:p>
    <w:p w:rsidR="002549BE" w:rsidRDefault="002549BE" w:rsidP="002549BE">
      <w:pPr>
        <w:spacing w:line="360" w:lineRule="auto"/>
        <w:ind w:left="851"/>
        <w:jc w:val="left"/>
        <w:textAlignment w:val="center"/>
        <w:rPr>
          <w:bCs/>
          <w:snapToGrid w:val="0"/>
        </w:rPr>
      </w:pPr>
      <w:r>
        <w:rPr>
          <w:bCs/>
          <w:snapToGrid w:val="0"/>
        </w:rPr>
        <w:t xml:space="preserve">                </w:t>
      </w:r>
      <w:r>
        <w:rPr>
          <w:rFonts w:hint="eastAsia"/>
          <w:bCs/>
          <w:snapToGrid w:val="0"/>
        </w:rPr>
        <w:t>（</w:t>
      </w:r>
      <w:r>
        <w:rPr>
          <w:rFonts w:hint="eastAsia"/>
          <w:bCs/>
          <w:snapToGrid w:val="0"/>
        </w:rPr>
        <w:t>1</w:t>
      </w:r>
      <w:r>
        <w:rPr>
          <w:rFonts w:hint="eastAsia"/>
          <w:bCs/>
          <w:snapToGrid w:val="0"/>
        </w:rPr>
        <w:t>）</w:t>
      </w:r>
      <w:r>
        <w:rPr>
          <w:bCs/>
          <w:snapToGrid w:val="0"/>
        </w:rPr>
        <w:t xml:space="preserve"> </w:t>
      </w:r>
      <w:r>
        <w:rPr>
          <w:rFonts w:hint="eastAsia"/>
          <w:bCs/>
          <w:snapToGrid w:val="0"/>
        </w:rPr>
        <w:t>极板上的电荷面密度；</w:t>
      </w:r>
    </w:p>
    <w:p w:rsidR="002549BE" w:rsidRDefault="002549BE" w:rsidP="002549BE">
      <w:pPr>
        <w:spacing w:line="360" w:lineRule="auto"/>
        <w:ind w:left="851"/>
        <w:jc w:val="left"/>
        <w:textAlignment w:val="center"/>
        <w:rPr>
          <w:bCs/>
          <w:snapToGrid w:val="0"/>
        </w:rPr>
      </w:pPr>
      <w:r>
        <w:rPr>
          <w:bCs/>
          <w:snapToGrid w:val="0"/>
        </w:rPr>
        <w:t xml:space="preserve">                </w:t>
      </w:r>
      <w:r>
        <w:rPr>
          <w:rFonts w:hint="eastAsia"/>
          <w:bCs/>
          <w:snapToGrid w:val="0"/>
        </w:rPr>
        <w:t>（</w:t>
      </w:r>
      <w:r>
        <w:rPr>
          <w:rFonts w:hint="eastAsia"/>
          <w:bCs/>
          <w:snapToGrid w:val="0"/>
        </w:rPr>
        <w:t>2</w:t>
      </w:r>
      <w:r>
        <w:rPr>
          <w:rFonts w:hint="eastAsia"/>
          <w:bCs/>
          <w:snapToGrid w:val="0"/>
        </w:rPr>
        <w:t>）</w:t>
      </w:r>
      <w:r>
        <w:rPr>
          <w:bCs/>
          <w:snapToGrid w:val="0"/>
        </w:rPr>
        <w:t xml:space="preserve"> </w:t>
      </w:r>
      <w:r>
        <w:rPr>
          <w:rFonts w:hint="eastAsia"/>
          <w:bCs/>
          <w:snapToGrid w:val="0"/>
        </w:rPr>
        <w:t>介质表面的极化电荷面密度；</w:t>
      </w:r>
    </w:p>
    <w:p w:rsidR="002549BE" w:rsidRDefault="002549BE" w:rsidP="002549BE">
      <w:pPr>
        <w:spacing w:line="360" w:lineRule="auto"/>
        <w:ind w:left="851"/>
        <w:jc w:val="left"/>
        <w:textAlignment w:val="center"/>
      </w:pPr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）电容器储存的静电场能量；</w:t>
      </w:r>
    </w:p>
    <w:p w:rsidR="00476AFE" w:rsidRDefault="00476AFE" w:rsidP="001B340F">
      <w:pPr>
        <w:spacing w:line="360" w:lineRule="auto"/>
        <w:ind w:firstLineChars="500" w:firstLine="1050"/>
        <w:jc w:val="left"/>
        <w:textAlignment w:val="center"/>
      </w:pPr>
      <w:r>
        <w:rPr>
          <w:rFonts w:hint="eastAsia"/>
        </w:rPr>
        <w:t>解：</w:t>
      </w:r>
    </w:p>
    <w:p w:rsidR="009A1917" w:rsidRDefault="00091649" w:rsidP="00476AFE">
      <w:pPr>
        <w:spacing w:line="360" w:lineRule="auto"/>
        <w:ind w:firstLineChars="600" w:firstLine="1380"/>
        <w:jc w:val="left"/>
        <w:textAlignment w:val="center"/>
      </w:pPr>
      <w:r>
        <w:rPr>
          <w:noProof/>
          <w:sz w:val="23"/>
        </w:rPr>
        <w:object w:dxaOrig="1440" w:dyaOrig="1440">
          <v:shape id="_x0000_s1156" type="#_x0000_t75" style="position:absolute;left:0;text-align:left;margin-left:353.45pt;margin-top:2.8pt;width:12pt;height:18pt;z-index:251662848;mso-position-horizontal-relative:text;mso-position-vertical-relative:text">
            <v:imagedata r:id="rId131" o:title=""/>
          </v:shape>
          <o:OLEObject Type="Embed" ProgID="Equation.DSMT4" ShapeID="_x0000_s1156" DrawAspect="Content" ObjectID="_1660457158" r:id="rId132"/>
        </w:object>
      </w:r>
      <w:r>
        <w:rPr>
          <w:noProof/>
          <w:sz w:val="23"/>
        </w:rPr>
        <w:object w:dxaOrig="1440" w:dyaOrig="1440">
          <v:shape id="_x0000_s1155" type="#_x0000_t75" style="position:absolute;left:0;text-align:left;margin-left:275.45pt;margin-top:2.2pt;width:12pt;height:18pt;z-index:251661824;mso-position-horizontal-relative:text;mso-position-vertical-relative:text">
            <v:imagedata r:id="rId131" o:title=""/>
          </v:shape>
          <o:OLEObject Type="Embed" ProgID="Equation.DSMT4" ShapeID="_x0000_s1155" DrawAspect="Content" ObjectID="_1660457159" r:id="rId133"/>
        </w:object>
      </w:r>
      <w:r w:rsidR="00972CCA">
        <w:rPr>
          <w:rFonts w:hint="eastAsia"/>
        </w:rPr>
        <w:t>（</w:t>
      </w:r>
      <w:r w:rsidR="00972CCA">
        <w:rPr>
          <w:rFonts w:hint="eastAsia"/>
        </w:rPr>
        <w:t>1</w:t>
      </w:r>
      <w:r w:rsidR="00972CCA">
        <w:rPr>
          <w:rFonts w:hint="eastAsia"/>
        </w:rPr>
        <w:t>）</w:t>
      </w:r>
      <w:r w:rsidR="00476AFE">
        <w:rPr>
          <w:rFonts w:hint="eastAsia"/>
        </w:rPr>
        <w:t>依题意，</w:t>
      </w:r>
      <w:proofErr w:type="gramStart"/>
      <w:r w:rsidR="00476AFE">
        <w:rPr>
          <w:rFonts w:hint="eastAsia"/>
        </w:rPr>
        <w:t>取由上</w:t>
      </w:r>
      <w:proofErr w:type="gramEnd"/>
      <w:r w:rsidR="00476AFE">
        <w:rPr>
          <w:rFonts w:hint="eastAsia"/>
        </w:rPr>
        <w:t>极板指向下极板方向为</w:t>
      </w:r>
      <w:r w:rsidR="00476AFE">
        <w:rPr>
          <w:rFonts w:hint="eastAsia"/>
        </w:rPr>
        <w:t xml:space="preserve"> </w:t>
      </w:r>
      <w:r w:rsidR="00476AFE">
        <w:t xml:space="preserve">  </w:t>
      </w:r>
      <w:r w:rsidR="00476AFE">
        <w:rPr>
          <w:rFonts w:hint="eastAsia"/>
        </w:rPr>
        <w:t>方向，</w:t>
      </w:r>
      <w:r w:rsidR="00F6523E">
        <w:rPr>
          <w:rFonts w:hint="eastAsia"/>
        </w:rPr>
        <w:t>电场沿</w:t>
      </w:r>
      <w:r w:rsidR="00F6523E">
        <w:rPr>
          <w:rFonts w:hint="eastAsia"/>
        </w:rPr>
        <w:t xml:space="preserve"> </w:t>
      </w:r>
      <w:r w:rsidR="00F6523E">
        <w:t xml:space="preserve">  </w:t>
      </w:r>
      <w:r w:rsidR="00F6523E">
        <w:rPr>
          <w:rFonts w:hint="eastAsia"/>
        </w:rPr>
        <w:t>方向</w:t>
      </w:r>
    </w:p>
    <w:p w:rsidR="002549BE" w:rsidRDefault="00476AFE" w:rsidP="00F6523E">
      <w:pPr>
        <w:spacing w:line="360" w:lineRule="auto"/>
        <w:ind w:leftChars="500" w:left="1260" w:hangingChars="100" w:hanging="210"/>
        <w:jc w:val="left"/>
        <w:textAlignment w:val="center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由于介质为理想介质，在其与自由空间的分界面上不存在</w:t>
      </w:r>
      <w:r w:rsidR="00F6523E">
        <w:rPr>
          <w:rFonts w:hint="eastAsia"/>
        </w:rPr>
        <w:t>面电荷，电位移矢量在电容器内连续分布，设自由空间内为</w:t>
      </w:r>
      <w:bookmarkStart w:id="28" w:name="_Hlk44231760"/>
      <w:r w:rsidR="00F6523E">
        <w:object w:dxaOrig="300" w:dyaOrig="400">
          <v:shape id="_x0000_i1088" type="#_x0000_t75" style="width:15pt;height:19.5pt" o:ole="">
            <v:imagedata r:id="rId134" o:title=""/>
          </v:shape>
          <o:OLEObject Type="Embed" ProgID="Equation.DSMT4" ShapeID="_x0000_i1088" DrawAspect="Content" ObjectID="_1660457124" r:id="rId135"/>
        </w:object>
      </w:r>
      <w:bookmarkEnd w:id="28"/>
      <w:r w:rsidR="00F6523E">
        <w:t xml:space="preserve"> </w:t>
      </w:r>
      <w:r w:rsidR="00F6523E">
        <w:rPr>
          <w:rFonts w:hint="eastAsia"/>
        </w:rPr>
        <w:t>介质内为</w:t>
      </w:r>
      <w:bookmarkStart w:id="29" w:name="_Hlk44231792"/>
      <w:r w:rsidR="00F6523E">
        <w:object w:dxaOrig="320" w:dyaOrig="400">
          <v:shape id="_x0000_i1089" type="#_x0000_t75" style="width:16.5pt;height:19.5pt" o:ole="">
            <v:imagedata r:id="rId136" o:title=""/>
          </v:shape>
          <o:OLEObject Type="Embed" ProgID="Equation.DSMT4" ShapeID="_x0000_i1089" DrawAspect="Content" ObjectID="_1660457125" r:id="rId137"/>
        </w:object>
      </w:r>
      <w:bookmarkEnd w:id="29"/>
      <w:r w:rsidR="00F6523E">
        <w:t xml:space="preserve">     </w:t>
      </w:r>
      <w:bookmarkStart w:id="30" w:name="_Hlk44231824"/>
      <w:r w:rsidR="00F6523E">
        <w:object w:dxaOrig="1260" w:dyaOrig="400">
          <v:shape id="_x0000_i1090" type="#_x0000_t75" style="width:63pt;height:19.5pt" o:ole="">
            <v:imagedata r:id="rId138" o:title=""/>
          </v:shape>
          <o:OLEObject Type="Embed" ProgID="Equation.DSMT4" ShapeID="_x0000_i1090" DrawAspect="Content" ObjectID="_1660457126" r:id="rId139"/>
        </w:object>
      </w:r>
      <w:bookmarkEnd w:id="30"/>
      <w:r w:rsidR="00972CCA">
        <w:t xml:space="preserve">   </w:t>
      </w:r>
      <w:r w:rsidR="00972CCA">
        <w:rPr>
          <w:rFonts w:hint="eastAsia"/>
        </w:rPr>
        <w:t>（</w:t>
      </w:r>
      <w:r w:rsidR="00972CCA">
        <w:t>1</w:t>
      </w:r>
      <w:r w:rsidR="00972CCA">
        <w:rPr>
          <w:rFonts w:hint="eastAsia"/>
        </w:rPr>
        <w:t>分）</w:t>
      </w:r>
    </w:p>
    <w:p w:rsidR="002549BE" w:rsidRDefault="00F6523E" w:rsidP="001B340F">
      <w:pPr>
        <w:spacing w:line="360" w:lineRule="auto"/>
        <w:ind w:firstLineChars="500" w:firstLine="1050"/>
        <w:jc w:val="left"/>
        <w:textAlignment w:val="center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则有</w:t>
      </w:r>
      <w:r>
        <w:rPr>
          <w:rFonts w:hint="eastAsia"/>
        </w:rPr>
        <w:t xml:space="preserve"> </w:t>
      </w:r>
      <w:r>
        <w:t xml:space="preserve"> </w:t>
      </w:r>
      <w:r>
        <w:object w:dxaOrig="3700" w:dyaOrig="680">
          <v:shape id="_x0000_i1091" type="#_x0000_t75" style="width:184.5pt;height:34.5pt" o:ole="">
            <v:imagedata r:id="rId140" o:title=""/>
          </v:shape>
          <o:OLEObject Type="Embed" ProgID="Equation.DSMT4" ShapeID="_x0000_i1091" DrawAspect="Content" ObjectID="_1660457127" r:id="rId141"/>
        </w:object>
      </w:r>
      <w:r w:rsidR="00972CCA">
        <w:t xml:space="preserve">       </w:t>
      </w:r>
      <w:r w:rsidR="00972CCA">
        <w:rPr>
          <w:rFonts w:hint="eastAsia"/>
        </w:rPr>
        <w:t>（</w:t>
      </w:r>
      <w:r w:rsidR="00972CCA">
        <w:rPr>
          <w:rFonts w:hint="eastAsia"/>
        </w:rPr>
        <w:t>2</w:t>
      </w:r>
      <w:r w:rsidR="00972CCA">
        <w:rPr>
          <w:rFonts w:hint="eastAsia"/>
        </w:rPr>
        <w:t>分）</w:t>
      </w:r>
    </w:p>
    <w:p w:rsidR="002549BE" w:rsidRDefault="00972CCA" w:rsidP="001B340F">
      <w:pPr>
        <w:spacing w:line="360" w:lineRule="auto"/>
        <w:ind w:firstLineChars="500" w:firstLine="1050"/>
        <w:jc w:val="left"/>
        <w:textAlignment w:val="center"/>
      </w:pPr>
      <w:r>
        <w:rPr>
          <w:rFonts w:hint="eastAsia"/>
        </w:rPr>
        <w:t>利用边界条件，在上极板有</w:t>
      </w:r>
      <w:r>
        <w:object w:dxaOrig="2240" w:dyaOrig="620">
          <v:shape id="_x0000_i1092" type="#_x0000_t75" style="width:112.5pt;height:31.5pt" o:ole="">
            <v:imagedata r:id="rId142" o:title=""/>
          </v:shape>
          <o:OLEObject Type="Embed" ProgID="Equation.DSMT4" ShapeID="_x0000_i1092" DrawAspect="Content" ObjectID="_1660457128" r:id="rId143"/>
        </w:object>
      </w:r>
      <w: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2549BE" w:rsidRDefault="00972CCA" w:rsidP="001B340F">
      <w:pPr>
        <w:spacing w:line="360" w:lineRule="auto"/>
        <w:ind w:firstLineChars="500" w:firstLine="1050"/>
        <w:jc w:val="left"/>
        <w:textAlignment w:val="center"/>
      </w:pP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在下极板</w:t>
      </w:r>
      <w:r>
        <w:rPr>
          <w:rFonts w:hint="eastAsia"/>
        </w:rPr>
        <w:t xml:space="preserve"> </w:t>
      </w:r>
      <w:r>
        <w:object w:dxaOrig="2680" w:dyaOrig="620">
          <v:shape id="_x0000_i1093" type="#_x0000_t75" style="width:133.5pt;height:31.5pt" o:ole="">
            <v:imagedata r:id="rId144" o:title=""/>
          </v:shape>
          <o:OLEObject Type="Embed" ProgID="Equation.DSMT4" ShapeID="_x0000_i1093" DrawAspect="Content" ObjectID="_1660457129" r:id="rId145"/>
        </w:object>
      </w:r>
      <w: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2549BE" w:rsidRDefault="00972CCA" w:rsidP="001B340F">
      <w:pPr>
        <w:spacing w:line="360" w:lineRule="auto"/>
        <w:ind w:firstLineChars="500" w:firstLine="1050"/>
        <w:jc w:val="left"/>
        <w:textAlignment w:val="center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）在介质内有</w:t>
      </w:r>
    </w:p>
    <w:p w:rsidR="002549BE" w:rsidRDefault="00972CCA" w:rsidP="001B340F">
      <w:pPr>
        <w:spacing w:line="360" w:lineRule="auto"/>
        <w:ind w:firstLineChars="500" w:firstLine="1050"/>
        <w:jc w:val="left"/>
        <w:textAlignment w:val="center"/>
      </w:pPr>
      <w:r>
        <w:rPr>
          <w:rFonts w:hint="eastAsia"/>
        </w:rPr>
        <w:t xml:space="preserve"> </w:t>
      </w:r>
      <w:r>
        <w:t xml:space="preserve">          </w:t>
      </w:r>
      <w:r>
        <w:object w:dxaOrig="2740" w:dyaOrig="620">
          <v:shape id="_x0000_i1094" type="#_x0000_t75" style="width:136.5pt;height:31.5pt" o:ole="">
            <v:imagedata r:id="rId146" o:title=""/>
          </v:shape>
          <o:OLEObject Type="Embed" ProgID="Equation.DSMT4" ShapeID="_x0000_i1094" DrawAspect="Content" ObjectID="_1660457130" r:id="rId147"/>
        </w:object>
      </w:r>
      <w:r w:rsidR="00E42DAA">
        <w:t xml:space="preserve">        </w:t>
      </w:r>
      <w:r w:rsidR="00E42DAA">
        <w:rPr>
          <w:rFonts w:hint="eastAsia"/>
        </w:rPr>
        <w:t>（</w:t>
      </w:r>
      <w:r w:rsidR="00E42DAA">
        <w:rPr>
          <w:rFonts w:hint="eastAsia"/>
        </w:rPr>
        <w:t>2</w:t>
      </w:r>
      <w:r w:rsidR="00E42DAA">
        <w:rPr>
          <w:rFonts w:hint="eastAsia"/>
        </w:rPr>
        <w:t>）</w:t>
      </w:r>
    </w:p>
    <w:p w:rsidR="002549BE" w:rsidRDefault="00E42DAA" w:rsidP="001B340F">
      <w:pPr>
        <w:spacing w:line="360" w:lineRule="auto"/>
        <w:ind w:firstLineChars="500" w:firstLine="1050"/>
        <w:jc w:val="left"/>
        <w:textAlignment w:val="center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在介质板的上表面有</w:t>
      </w:r>
      <w:r>
        <w:object w:dxaOrig="2340" w:dyaOrig="620">
          <v:shape id="_x0000_i1095" type="#_x0000_t75" style="width:117pt;height:31.5pt" o:ole="">
            <v:imagedata r:id="rId148" o:title=""/>
          </v:shape>
          <o:OLEObject Type="Embed" ProgID="Equation.DSMT4" ShapeID="_x0000_i1095" DrawAspect="Content" ObjectID="_1660457131" r:id="rId149"/>
        </w:object>
      </w:r>
      <w: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2549BE" w:rsidRDefault="00E42DAA" w:rsidP="001B340F">
      <w:pPr>
        <w:spacing w:line="360" w:lineRule="auto"/>
        <w:ind w:firstLineChars="500" w:firstLine="1050"/>
        <w:jc w:val="left"/>
        <w:textAlignment w:val="center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在介质板的下表面有</w:t>
      </w:r>
      <w:r>
        <w:object w:dxaOrig="1900" w:dyaOrig="620">
          <v:shape id="_x0000_i1096" type="#_x0000_t75" style="width:94.5pt;height:31.5pt" o:ole="">
            <v:imagedata r:id="rId150" o:title=""/>
          </v:shape>
          <o:OLEObject Type="Embed" ProgID="Equation.DSMT4" ShapeID="_x0000_i1096" DrawAspect="Content" ObjectID="_1660457132" r:id="rId151"/>
        </w:object>
      </w:r>
      <w:r>
        <w:t xml:space="preserve">      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E42DAA" w:rsidRPr="00E42DAA" w:rsidRDefault="00E42DAA" w:rsidP="001B340F">
      <w:pPr>
        <w:spacing w:line="360" w:lineRule="auto"/>
        <w:ind w:firstLineChars="500" w:firstLine="1050"/>
        <w:jc w:val="left"/>
        <w:textAlignment w:val="center"/>
      </w:pP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 </w:t>
      </w:r>
      <w:r>
        <w:object w:dxaOrig="3739" w:dyaOrig="720">
          <v:shape id="_x0000_i1097" type="#_x0000_t75" style="width:187.5pt;height:36pt" o:ole="">
            <v:imagedata r:id="rId152" o:title=""/>
          </v:shape>
          <o:OLEObject Type="Embed" ProgID="Equation.DSMT4" ShapeID="_x0000_i1097" DrawAspect="Content" ObjectID="_1660457133" r:id="rId153"/>
        </w:object>
      </w:r>
      <w:r w:rsidR="00333EC4">
        <w:t xml:space="preserve">              </w:t>
      </w:r>
      <w:r w:rsidR="00333EC4">
        <w:rPr>
          <w:rFonts w:hint="eastAsia"/>
        </w:rPr>
        <w:t>（</w:t>
      </w:r>
      <w:r w:rsidR="00333EC4">
        <w:rPr>
          <w:rFonts w:hint="eastAsia"/>
        </w:rPr>
        <w:t>1</w:t>
      </w:r>
      <w:r w:rsidR="00333EC4">
        <w:rPr>
          <w:rFonts w:hint="eastAsia"/>
        </w:rPr>
        <w:t>分）</w:t>
      </w:r>
    </w:p>
    <w:p w:rsidR="002549BE" w:rsidRDefault="002549BE" w:rsidP="001B340F">
      <w:pPr>
        <w:spacing w:line="360" w:lineRule="auto"/>
        <w:ind w:firstLineChars="500" w:firstLine="1050"/>
        <w:jc w:val="left"/>
        <w:textAlignment w:val="center"/>
      </w:pPr>
    </w:p>
    <w:p w:rsidR="002549BE" w:rsidRDefault="002549BE" w:rsidP="001B340F">
      <w:pPr>
        <w:spacing w:line="360" w:lineRule="auto"/>
        <w:ind w:firstLineChars="500" w:firstLine="1050"/>
        <w:jc w:val="left"/>
        <w:textAlignment w:val="center"/>
      </w:pPr>
    </w:p>
    <w:p w:rsidR="002549BE" w:rsidRDefault="002549BE" w:rsidP="001B340F">
      <w:pPr>
        <w:spacing w:line="360" w:lineRule="auto"/>
        <w:ind w:firstLineChars="500" w:firstLine="1050"/>
        <w:jc w:val="left"/>
        <w:textAlignment w:val="center"/>
      </w:pPr>
    </w:p>
    <w:p w:rsidR="002549BE" w:rsidRDefault="002549BE" w:rsidP="001B340F">
      <w:pPr>
        <w:spacing w:line="360" w:lineRule="auto"/>
        <w:ind w:firstLineChars="500" w:firstLine="1050"/>
        <w:jc w:val="left"/>
        <w:textAlignment w:val="center"/>
      </w:pPr>
    </w:p>
    <w:p w:rsidR="002549BE" w:rsidRDefault="002549BE" w:rsidP="001B340F">
      <w:pPr>
        <w:spacing w:line="360" w:lineRule="auto"/>
        <w:ind w:firstLineChars="500" w:firstLine="1050"/>
        <w:jc w:val="left"/>
        <w:textAlignment w:val="center"/>
      </w:pPr>
    </w:p>
    <w:p w:rsidR="00817CED" w:rsidRDefault="00817CED" w:rsidP="00AC3CE3">
      <w:pPr>
        <w:spacing w:line="360" w:lineRule="auto"/>
        <w:jc w:val="left"/>
        <w:textAlignment w:val="center"/>
      </w:pPr>
    </w:p>
    <w:tbl>
      <w:tblPr>
        <w:tblpPr w:leftFromText="180" w:rightFromText="180" w:vertAnchor="text" w:horzAnchor="page" w:tblpX="1486" w:tblpY="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5"/>
      </w:tblGrid>
      <w:tr w:rsidR="00817CED" w:rsidRPr="003A46CA" w:rsidTr="00817CED">
        <w:trPr>
          <w:trHeight w:val="274"/>
        </w:trPr>
        <w:tc>
          <w:tcPr>
            <w:tcW w:w="1055" w:type="dxa"/>
            <w:shd w:val="clear" w:color="auto" w:fill="auto"/>
          </w:tcPr>
          <w:p w:rsidR="00817CED" w:rsidRPr="003A46CA" w:rsidRDefault="00817CED" w:rsidP="00817CED">
            <w:pPr>
              <w:jc w:val="center"/>
              <w:rPr>
                <w:sz w:val="23"/>
              </w:rPr>
            </w:pPr>
            <w:r w:rsidRPr="003A46CA">
              <w:rPr>
                <w:rFonts w:hint="eastAsia"/>
                <w:sz w:val="23"/>
              </w:rPr>
              <w:t>得</w:t>
            </w:r>
            <w:r w:rsidRPr="003A46CA">
              <w:rPr>
                <w:rFonts w:hint="eastAsia"/>
                <w:sz w:val="23"/>
              </w:rPr>
              <w:t xml:space="preserve"> </w:t>
            </w:r>
            <w:r w:rsidRPr="003A46CA">
              <w:rPr>
                <w:rFonts w:hint="eastAsia"/>
                <w:sz w:val="23"/>
              </w:rPr>
              <w:t>分</w:t>
            </w:r>
          </w:p>
        </w:tc>
      </w:tr>
      <w:tr w:rsidR="00817CED" w:rsidRPr="003A46CA" w:rsidTr="00817CED">
        <w:trPr>
          <w:trHeight w:val="669"/>
        </w:trPr>
        <w:tc>
          <w:tcPr>
            <w:tcW w:w="1055" w:type="dxa"/>
            <w:shd w:val="clear" w:color="auto" w:fill="auto"/>
          </w:tcPr>
          <w:p w:rsidR="00817CED" w:rsidRPr="003A46CA" w:rsidRDefault="00E009CD" w:rsidP="00817CED">
            <w:pPr>
              <w:jc w:val="left"/>
              <w:rPr>
                <w:sz w:val="23"/>
              </w:rPr>
            </w:pPr>
            <w:r>
              <w:rPr>
                <w:rFonts w:hint="eastAsia"/>
                <w:sz w:val="23"/>
              </w:rPr>
              <w:t xml:space="preserve"> </w:t>
            </w:r>
          </w:p>
        </w:tc>
      </w:tr>
    </w:tbl>
    <w:p w:rsidR="00E009CD" w:rsidRDefault="00125FA0" w:rsidP="00E009CD">
      <w:pPr>
        <w:spacing w:line="360" w:lineRule="auto"/>
        <w:ind w:left="425" w:firstLineChars="100" w:firstLine="210"/>
        <w:jc w:val="left"/>
        <w:textAlignment w:val="center"/>
        <w:rPr>
          <w:snapToGrid w:val="0"/>
        </w:rPr>
      </w:pPr>
      <w:r>
        <w:rPr>
          <w:rFonts w:hint="eastAsia"/>
        </w:rPr>
        <w:t>五</w:t>
      </w:r>
      <w:r w:rsidR="007F7F69">
        <w:rPr>
          <w:rFonts w:hint="eastAsia"/>
        </w:rPr>
        <w:t>、</w:t>
      </w:r>
      <w:r w:rsidR="00E009CD">
        <w:rPr>
          <w:rFonts w:hint="eastAsia"/>
        </w:rPr>
        <w:t>（</w:t>
      </w:r>
      <w:r w:rsidR="00E009CD">
        <w:rPr>
          <w:rFonts w:hint="eastAsia"/>
        </w:rPr>
        <w:t>1</w:t>
      </w:r>
      <w:r w:rsidR="00E009CD">
        <w:t>0</w:t>
      </w:r>
      <w:r w:rsidR="00E009CD">
        <w:rPr>
          <w:rFonts w:hint="eastAsia"/>
        </w:rPr>
        <w:t>分）</w:t>
      </w:r>
      <w:r w:rsidR="00E009CD">
        <w:rPr>
          <w:rFonts w:hint="eastAsia"/>
          <w:snapToGrid w:val="0"/>
        </w:rPr>
        <w:t>真空中</w:t>
      </w:r>
      <w:proofErr w:type="gramStart"/>
      <w:r w:rsidR="00E009CD">
        <w:rPr>
          <w:rFonts w:hint="eastAsia"/>
          <w:snapToGrid w:val="0"/>
        </w:rPr>
        <w:t>中</w:t>
      </w:r>
      <w:proofErr w:type="gramEnd"/>
      <w:r w:rsidR="00E009CD">
        <w:rPr>
          <w:rFonts w:hint="eastAsia"/>
          <w:snapToGrid w:val="0"/>
        </w:rPr>
        <w:t>传播的均匀平面波电场强度</w:t>
      </w:r>
      <w:bookmarkStart w:id="31" w:name="_Hlk43284551"/>
      <w:r w:rsidR="00E009CD">
        <w:object w:dxaOrig="2040" w:dyaOrig="460">
          <v:shape id="_x0000_i1098" type="#_x0000_t75" style="width:101.25pt;height:22.5pt" o:ole="">
            <v:imagedata r:id="rId154" o:title=""/>
          </v:shape>
          <o:OLEObject Type="Embed" ProgID="Equation.DSMT4" ShapeID="_x0000_i1098" DrawAspect="Content" ObjectID="_1660457134" r:id="rId155"/>
        </w:object>
      </w:r>
      <w:bookmarkEnd w:id="31"/>
      <w:r w:rsidR="00974EC4">
        <w:t>V/m</w:t>
      </w:r>
    </w:p>
    <w:p w:rsidR="00E009CD" w:rsidRPr="008C43FE" w:rsidRDefault="00E009CD" w:rsidP="00E009CD">
      <w:pPr>
        <w:spacing w:line="360" w:lineRule="auto"/>
        <w:ind w:left="425" w:firstLineChars="200" w:firstLine="420"/>
        <w:jc w:val="left"/>
        <w:textAlignment w:val="center"/>
        <w:rPr>
          <w:snapToGrid w:val="0"/>
        </w:rPr>
      </w:pPr>
      <w:r>
        <w:rPr>
          <w:rFonts w:hint="eastAsia"/>
          <w:snapToGrid w:val="0"/>
        </w:rPr>
        <w:t>试求：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（</w:t>
      </w:r>
      <w:r>
        <w:rPr>
          <w:rFonts w:hint="eastAsia"/>
          <w:snapToGrid w:val="0"/>
        </w:rPr>
        <w:t>1</w:t>
      </w:r>
      <w:r>
        <w:rPr>
          <w:rFonts w:hint="eastAsia"/>
          <w:snapToGrid w:val="0"/>
        </w:rPr>
        <w:t>）此平面波的波长和</w:t>
      </w:r>
      <w:r w:rsidRPr="008C43FE">
        <w:rPr>
          <w:snapToGrid w:val="0"/>
        </w:rPr>
        <w:t>频率</w:t>
      </w:r>
      <w:r>
        <w:rPr>
          <w:rFonts w:hint="eastAsia"/>
          <w:snapToGrid w:val="0"/>
        </w:rPr>
        <w:t>；</w:t>
      </w:r>
    </w:p>
    <w:p w:rsidR="00E009CD" w:rsidRPr="00225441" w:rsidRDefault="00E009CD" w:rsidP="00E009CD">
      <w:pPr>
        <w:spacing w:line="360" w:lineRule="auto"/>
        <w:ind w:firstLineChars="1300" w:firstLine="2730"/>
        <w:rPr>
          <w:snapToGrid w:val="0"/>
        </w:rPr>
      </w:pPr>
      <w:r w:rsidRPr="00225441">
        <w:rPr>
          <w:rFonts w:hint="eastAsia"/>
          <w:snapToGrid w:val="0"/>
        </w:rPr>
        <w:t>（</w:t>
      </w:r>
      <w:r w:rsidRPr="00225441">
        <w:rPr>
          <w:rFonts w:hint="eastAsia"/>
          <w:snapToGrid w:val="0"/>
        </w:rPr>
        <w:t>2</w:t>
      </w:r>
      <w:r w:rsidRPr="00225441">
        <w:rPr>
          <w:rFonts w:hint="eastAsia"/>
          <w:snapToGrid w:val="0"/>
        </w:rPr>
        <w:t>）</w:t>
      </w:r>
      <w:r>
        <w:rPr>
          <w:rFonts w:hint="eastAsia"/>
          <w:snapToGrid w:val="0"/>
        </w:rPr>
        <w:t>此平面波的传播方向单位矢量；</w:t>
      </w:r>
    </w:p>
    <w:p w:rsidR="00E009CD" w:rsidRPr="00E009CD" w:rsidRDefault="00E009CD" w:rsidP="00E009CD">
      <w:pPr>
        <w:spacing w:line="360" w:lineRule="auto"/>
        <w:ind w:firstLineChars="1300" w:firstLine="2730"/>
        <w:rPr>
          <w:snapToGrid w:val="0"/>
        </w:rPr>
      </w:pPr>
      <w:r w:rsidRPr="00E009CD">
        <w:rPr>
          <w:rFonts w:hint="eastAsia"/>
          <w:snapToGrid w:val="0"/>
        </w:rPr>
        <w:t>（</w:t>
      </w:r>
      <w:r w:rsidRPr="00E009CD">
        <w:rPr>
          <w:rFonts w:hint="eastAsia"/>
          <w:snapToGrid w:val="0"/>
        </w:rPr>
        <w:t>3</w:t>
      </w:r>
      <w:r w:rsidRPr="00E009CD">
        <w:rPr>
          <w:rFonts w:hint="eastAsia"/>
          <w:snapToGrid w:val="0"/>
        </w:rPr>
        <w:t>）流过与传播方向垂直的单位面积的平均功率。</w:t>
      </w:r>
    </w:p>
    <w:p w:rsidR="00D32EAF" w:rsidRPr="00E009CD" w:rsidRDefault="00333EC4" w:rsidP="00E009CD">
      <w:pPr>
        <w:spacing w:line="360" w:lineRule="auto"/>
        <w:ind w:firstLineChars="100" w:firstLine="210"/>
        <w:jc w:val="left"/>
        <w:textAlignment w:val="center"/>
        <w:rPr>
          <w:snapToGrid w:val="0"/>
        </w:rPr>
      </w:pPr>
      <w:r>
        <w:rPr>
          <w:rFonts w:hint="eastAsia"/>
          <w:snapToGrid w:val="0"/>
        </w:rPr>
        <w:t xml:space="preserve"> </w:t>
      </w:r>
      <w:r>
        <w:rPr>
          <w:snapToGrid w:val="0"/>
        </w:rPr>
        <w:t xml:space="preserve"> </w:t>
      </w:r>
      <w:r>
        <w:rPr>
          <w:rFonts w:hint="eastAsia"/>
          <w:snapToGrid w:val="0"/>
        </w:rPr>
        <w:t>解：（</w:t>
      </w:r>
      <w:r>
        <w:rPr>
          <w:rFonts w:hint="eastAsia"/>
          <w:snapToGrid w:val="0"/>
        </w:rPr>
        <w:t>1</w:t>
      </w:r>
      <w:r>
        <w:rPr>
          <w:rFonts w:hint="eastAsia"/>
          <w:snapToGrid w:val="0"/>
        </w:rPr>
        <w:t>）依题意</w:t>
      </w:r>
      <w:bookmarkStart w:id="32" w:name="_Hlk44233532"/>
      <w:r>
        <w:rPr>
          <w:snapToGrid w:val="0"/>
        </w:rPr>
        <w:object w:dxaOrig="2560" w:dyaOrig="400">
          <v:shape id="_x0000_i1099" type="#_x0000_t75" style="width:127.5pt;height:19.5pt" o:ole="">
            <v:imagedata r:id="rId156" o:title=""/>
          </v:shape>
          <o:OLEObject Type="Embed" ProgID="Equation.DSMT4" ShapeID="_x0000_i1099" DrawAspect="Content" ObjectID="_1660457135" r:id="rId157"/>
        </w:object>
      </w:r>
      <w:bookmarkEnd w:id="32"/>
      <w:r>
        <w:rPr>
          <w:snapToGrid w:val="0"/>
        </w:rPr>
        <w:t xml:space="preserve"> </w:t>
      </w:r>
      <w:r>
        <w:rPr>
          <w:rFonts w:hint="eastAsia"/>
          <w:snapToGrid w:val="0"/>
        </w:rPr>
        <w:t>（</w:t>
      </w:r>
      <w:r>
        <w:rPr>
          <w:rFonts w:hint="eastAsia"/>
          <w:snapToGrid w:val="0"/>
        </w:rPr>
        <w:t>1</w:t>
      </w:r>
      <w:r>
        <w:rPr>
          <w:rFonts w:hint="eastAsia"/>
          <w:snapToGrid w:val="0"/>
        </w:rPr>
        <w:t>分）</w:t>
      </w:r>
    </w:p>
    <w:p w:rsidR="00D32EAF" w:rsidRPr="00333EC4" w:rsidRDefault="00333EC4" w:rsidP="00A22A5C">
      <w:pPr>
        <w:spacing w:line="360" w:lineRule="auto"/>
        <w:ind w:left="851"/>
        <w:jc w:val="left"/>
        <w:rPr>
          <w:snapToGrid w:val="0"/>
        </w:rPr>
      </w:pPr>
      <w:r>
        <w:rPr>
          <w:snapToGrid w:val="0"/>
        </w:rPr>
        <w:t xml:space="preserve">   </w:t>
      </w:r>
      <w:bookmarkStart w:id="33" w:name="_Hlk44233602"/>
      <w:r w:rsidRPr="00333EC4">
        <w:rPr>
          <w:snapToGrid w:val="0"/>
          <w:position w:val="-24"/>
        </w:rPr>
        <w:object w:dxaOrig="1340" w:dyaOrig="620">
          <v:shape id="_x0000_i1100" type="#_x0000_t75" style="width:67.5pt;height:31.5pt" o:ole="">
            <v:imagedata r:id="rId158" o:title=""/>
          </v:shape>
          <o:OLEObject Type="Embed" ProgID="Equation.DSMT4" ShapeID="_x0000_i1100" DrawAspect="Content" ObjectID="_1660457136" r:id="rId159"/>
        </w:object>
      </w:r>
      <w:bookmarkEnd w:id="33"/>
      <w:r>
        <w:rPr>
          <w:rFonts w:hint="eastAsia"/>
          <w:snapToGrid w:val="0"/>
        </w:rPr>
        <w:t>（</w:t>
      </w:r>
      <w:r>
        <w:rPr>
          <w:snapToGrid w:val="0"/>
        </w:rPr>
        <w:t>2</w:t>
      </w:r>
      <w:r>
        <w:rPr>
          <w:rFonts w:hint="eastAsia"/>
          <w:snapToGrid w:val="0"/>
        </w:rPr>
        <w:t>分）</w:t>
      </w:r>
    </w:p>
    <w:p w:rsidR="00D32EAF" w:rsidRDefault="00333EC4" w:rsidP="00A22A5C">
      <w:pPr>
        <w:spacing w:line="360" w:lineRule="auto"/>
        <w:ind w:left="851"/>
        <w:jc w:val="left"/>
        <w:rPr>
          <w:snapToGrid w:val="0"/>
        </w:rPr>
      </w:pPr>
      <w:r>
        <w:rPr>
          <w:rFonts w:hint="eastAsia"/>
          <w:snapToGrid w:val="0"/>
        </w:rPr>
        <w:t xml:space="preserve"> </w:t>
      </w:r>
      <w:r>
        <w:rPr>
          <w:snapToGrid w:val="0"/>
        </w:rPr>
        <w:t xml:space="preserve"> </w:t>
      </w:r>
      <w:r w:rsidRPr="00333EC4">
        <w:rPr>
          <w:snapToGrid w:val="0"/>
          <w:position w:val="-24"/>
        </w:rPr>
        <w:object w:dxaOrig="2799" w:dyaOrig="660">
          <v:shape id="_x0000_i1101" type="#_x0000_t75" style="width:139.5pt;height:33pt" o:ole="">
            <v:imagedata r:id="rId160" o:title=""/>
          </v:shape>
          <o:OLEObject Type="Embed" ProgID="Equation.DSMT4" ShapeID="_x0000_i1101" DrawAspect="Content" ObjectID="_1660457137" r:id="rId161"/>
        </w:object>
      </w:r>
      <w:r>
        <w:rPr>
          <w:snapToGrid w:val="0"/>
        </w:rPr>
        <w:t xml:space="preserve">     </w:t>
      </w:r>
      <w:r>
        <w:rPr>
          <w:rFonts w:hint="eastAsia"/>
          <w:snapToGrid w:val="0"/>
        </w:rPr>
        <w:t>（</w:t>
      </w:r>
      <w:r>
        <w:rPr>
          <w:snapToGrid w:val="0"/>
        </w:rPr>
        <w:t>2</w:t>
      </w:r>
      <w:r>
        <w:rPr>
          <w:rFonts w:hint="eastAsia"/>
          <w:snapToGrid w:val="0"/>
        </w:rPr>
        <w:t>分）</w:t>
      </w:r>
    </w:p>
    <w:p w:rsidR="00D32EAF" w:rsidRDefault="00333EC4" w:rsidP="00A22A5C">
      <w:pPr>
        <w:spacing w:line="360" w:lineRule="auto"/>
        <w:ind w:left="851"/>
        <w:jc w:val="left"/>
        <w:rPr>
          <w:snapToGrid w:val="0"/>
        </w:rPr>
      </w:pPr>
      <w:r>
        <w:rPr>
          <w:rFonts w:hint="eastAsia"/>
          <w:snapToGrid w:val="0"/>
        </w:rPr>
        <w:t>（</w:t>
      </w:r>
      <w:r>
        <w:rPr>
          <w:rFonts w:hint="eastAsia"/>
          <w:snapToGrid w:val="0"/>
        </w:rPr>
        <w:t>2</w:t>
      </w:r>
      <w:r>
        <w:rPr>
          <w:rFonts w:hint="eastAsia"/>
          <w:snapToGrid w:val="0"/>
        </w:rPr>
        <w:t>）</w:t>
      </w:r>
      <w:r w:rsidRPr="00333EC4">
        <w:rPr>
          <w:snapToGrid w:val="0"/>
          <w:position w:val="-24"/>
        </w:rPr>
        <w:object w:dxaOrig="1860" w:dyaOrig="660">
          <v:shape id="_x0000_i1102" type="#_x0000_t75" style="width:93pt;height:33pt" o:ole="">
            <v:imagedata r:id="rId162" o:title=""/>
          </v:shape>
          <o:OLEObject Type="Embed" ProgID="Equation.DSMT4" ShapeID="_x0000_i1102" DrawAspect="Content" ObjectID="_1660457138" r:id="rId163"/>
        </w:object>
      </w:r>
      <w:r>
        <w:rPr>
          <w:snapToGrid w:val="0"/>
        </w:rPr>
        <w:t xml:space="preserve">      </w:t>
      </w:r>
      <w:r>
        <w:rPr>
          <w:rFonts w:hint="eastAsia"/>
          <w:snapToGrid w:val="0"/>
        </w:rPr>
        <w:t>（</w:t>
      </w:r>
      <w:r w:rsidR="00766192">
        <w:rPr>
          <w:snapToGrid w:val="0"/>
        </w:rPr>
        <w:t>2</w:t>
      </w:r>
      <w:r>
        <w:rPr>
          <w:rFonts w:hint="eastAsia"/>
          <w:snapToGrid w:val="0"/>
        </w:rPr>
        <w:t>分）</w:t>
      </w:r>
    </w:p>
    <w:p w:rsidR="00333EC4" w:rsidRPr="00333EC4" w:rsidRDefault="00333EC4" w:rsidP="00A22A5C">
      <w:pPr>
        <w:spacing w:line="360" w:lineRule="auto"/>
        <w:ind w:left="851"/>
        <w:jc w:val="left"/>
        <w:rPr>
          <w:snapToGrid w:val="0"/>
        </w:rPr>
      </w:pPr>
      <w:r>
        <w:rPr>
          <w:rFonts w:hint="eastAsia"/>
          <w:snapToGrid w:val="0"/>
        </w:rPr>
        <w:t>（</w:t>
      </w:r>
      <w:r>
        <w:rPr>
          <w:rFonts w:hint="eastAsia"/>
          <w:snapToGrid w:val="0"/>
        </w:rPr>
        <w:t>3</w:t>
      </w:r>
      <w:r>
        <w:rPr>
          <w:rFonts w:hint="eastAsia"/>
          <w:snapToGrid w:val="0"/>
        </w:rPr>
        <w:t>）相伴的磁场</w:t>
      </w:r>
    </w:p>
    <w:p w:rsidR="00D32EAF" w:rsidRDefault="00333EC4" w:rsidP="00A22A5C">
      <w:pPr>
        <w:spacing w:line="360" w:lineRule="auto"/>
        <w:ind w:left="851"/>
        <w:jc w:val="left"/>
        <w:rPr>
          <w:snapToGrid w:val="0"/>
        </w:rPr>
      </w:pPr>
      <w:r>
        <w:rPr>
          <w:rFonts w:hint="eastAsia"/>
          <w:snapToGrid w:val="0"/>
        </w:rPr>
        <w:t xml:space="preserve"> </w:t>
      </w:r>
      <w:r>
        <w:rPr>
          <w:snapToGrid w:val="0"/>
        </w:rPr>
        <w:t xml:space="preserve">    </w:t>
      </w:r>
      <w:bookmarkStart w:id="34" w:name="_Hlk44234217"/>
      <w:r w:rsidR="00974EC4" w:rsidRPr="00333EC4">
        <w:rPr>
          <w:position w:val="-34"/>
        </w:rPr>
        <w:object w:dxaOrig="6320" w:dyaOrig="780">
          <v:shape id="_x0000_i1103" type="#_x0000_t75" style="width:314.25pt;height:38.25pt" o:ole="">
            <v:imagedata r:id="rId164" o:title=""/>
          </v:shape>
          <o:OLEObject Type="Embed" ProgID="Equation.DSMT4" ShapeID="_x0000_i1103" DrawAspect="Content" ObjectID="_1660457139" r:id="rId165"/>
        </w:object>
      </w:r>
      <w:bookmarkEnd w:id="34"/>
      <w:r w:rsidR="00974EC4">
        <w:rPr>
          <w:rFonts w:hint="eastAsia"/>
        </w:rPr>
        <w:t>（</w:t>
      </w:r>
      <w:r w:rsidR="00766192">
        <w:t>2</w:t>
      </w:r>
      <w:r w:rsidR="00974EC4">
        <w:rPr>
          <w:rFonts w:hint="eastAsia"/>
        </w:rPr>
        <w:t>分）</w:t>
      </w:r>
    </w:p>
    <w:bookmarkStart w:id="35" w:name="_Hlk44234612"/>
    <w:p w:rsidR="00D32EAF" w:rsidRDefault="00974EC4" w:rsidP="00A22A5C">
      <w:pPr>
        <w:spacing w:line="360" w:lineRule="auto"/>
        <w:ind w:left="851"/>
        <w:jc w:val="left"/>
        <w:rPr>
          <w:snapToGrid w:val="0"/>
        </w:rPr>
      </w:pPr>
      <w:r w:rsidRPr="00974EC4">
        <w:rPr>
          <w:position w:val="-28"/>
        </w:rPr>
        <w:object w:dxaOrig="4180" w:dyaOrig="720">
          <v:shape id="_x0000_i1104" type="#_x0000_t75" style="width:207.75pt;height:35.25pt" o:ole="">
            <v:imagedata r:id="rId166" o:title=""/>
          </v:shape>
          <o:OLEObject Type="Embed" ProgID="Equation.DSMT4" ShapeID="_x0000_i1104" DrawAspect="Content" ObjectID="_1660457140" r:id="rId167"/>
        </w:object>
      </w:r>
      <w:bookmarkEnd w:id="35"/>
      <w:r>
        <w:t xml:space="preserve">   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D32EAF" w:rsidRDefault="00974EC4" w:rsidP="00A22A5C">
      <w:pPr>
        <w:spacing w:line="360" w:lineRule="auto"/>
        <w:ind w:left="851"/>
        <w:jc w:val="left"/>
        <w:rPr>
          <w:snapToGrid w:val="0"/>
        </w:rPr>
      </w:pPr>
      <w:r>
        <w:rPr>
          <w:rFonts w:hint="eastAsia"/>
          <w:snapToGrid w:val="0"/>
        </w:rPr>
        <w:t>穿过单位面积的平均功率为</w:t>
      </w:r>
    </w:p>
    <w:p w:rsidR="00D32EAF" w:rsidRDefault="00085F08" w:rsidP="00A22A5C">
      <w:pPr>
        <w:spacing w:line="360" w:lineRule="auto"/>
        <w:ind w:left="851"/>
        <w:jc w:val="left"/>
        <w:rPr>
          <w:snapToGrid w:val="0"/>
        </w:rPr>
      </w:pPr>
      <w:r w:rsidRPr="00974EC4">
        <w:rPr>
          <w:position w:val="-28"/>
        </w:rPr>
        <w:object w:dxaOrig="3000" w:dyaOrig="720">
          <v:shape id="_x0000_i1105" type="#_x0000_t75" style="width:148.5pt;height:35.25pt" o:ole="">
            <v:imagedata r:id="rId168" o:title=""/>
          </v:shape>
          <o:OLEObject Type="Embed" ProgID="Equation.DSMT4" ShapeID="_x0000_i1105" DrawAspect="Content" ObjectID="_1660457141" r:id="rId169"/>
        </w:object>
      </w:r>
      <w:r w:rsidR="00766192">
        <w:t xml:space="preserve">  </w:t>
      </w:r>
      <w:r w:rsidR="00766192">
        <w:rPr>
          <w:rFonts w:hint="eastAsia"/>
        </w:rPr>
        <w:t>（</w:t>
      </w:r>
      <w:r w:rsidR="00766192">
        <w:rPr>
          <w:rFonts w:hint="eastAsia"/>
        </w:rPr>
        <w:t>1</w:t>
      </w:r>
      <w:r w:rsidR="00766192">
        <w:rPr>
          <w:rFonts w:hint="eastAsia"/>
        </w:rPr>
        <w:t>分）</w:t>
      </w:r>
    </w:p>
    <w:p w:rsidR="00D32EAF" w:rsidRDefault="00D32EAF" w:rsidP="00A22A5C">
      <w:pPr>
        <w:spacing w:line="360" w:lineRule="auto"/>
        <w:ind w:left="851"/>
        <w:jc w:val="left"/>
        <w:rPr>
          <w:snapToGrid w:val="0"/>
        </w:rPr>
      </w:pPr>
    </w:p>
    <w:p w:rsidR="00D32EAF" w:rsidRDefault="00D32EAF" w:rsidP="00A22A5C">
      <w:pPr>
        <w:spacing w:line="360" w:lineRule="auto"/>
        <w:ind w:left="851"/>
        <w:jc w:val="left"/>
        <w:rPr>
          <w:snapToGrid w:val="0"/>
        </w:rPr>
      </w:pPr>
    </w:p>
    <w:p w:rsidR="00125FA0" w:rsidRDefault="00125FA0" w:rsidP="00A22A5C">
      <w:pPr>
        <w:spacing w:line="360" w:lineRule="auto"/>
        <w:ind w:left="851"/>
        <w:jc w:val="left"/>
        <w:rPr>
          <w:snapToGrid w:val="0"/>
        </w:rPr>
      </w:pPr>
    </w:p>
    <w:p w:rsidR="00125FA0" w:rsidRDefault="00125FA0" w:rsidP="00A22A5C">
      <w:pPr>
        <w:spacing w:line="360" w:lineRule="auto"/>
        <w:ind w:left="851"/>
        <w:jc w:val="left"/>
        <w:rPr>
          <w:snapToGrid w:val="0"/>
        </w:rPr>
      </w:pPr>
    </w:p>
    <w:p w:rsidR="00125FA0" w:rsidRDefault="00125FA0" w:rsidP="00A22A5C">
      <w:pPr>
        <w:spacing w:line="360" w:lineRule="auto"/>
        <w:ind w:left="851"/>
        <w:jc w:val="left"/>
        <w:rPr>
          <w:snapToGrid w:val="0"/>
        </w:rPr>
      </w:pPr>
    </w:p>
    <w:p w:rsidR="00125FA0" w:rsidRDefault="00125FA0" w:rsidP="00A22A5C">
      <w:pPr>
        <w:spacing w:line="360" w:lineRule="auto"/>
        <w:ind w:left="851"/>
        <w:jc w:val="left"/>
        <w:rPr>
          <w:snapToGrid w:val="0"/>
        </w:rPr>
      </w:pPr>
    </w:p>
    <w:p w:rsidR="00125FA0" w:rsidRDefault="00125FA0" w:rsidP="00A22A5C">
      <w:pPr>
        <w:spacing w:line="360" w:lineRule="auto"/>
        <w:ind w:left="851"/>
        <w:jc w:val="left"/>
        <w:rPr>
          <w:snapToGrid w:val="0"/>
        </w:rPr>
      </w:pPr>
    </w:p>
    <w:p w:rsidR="00125FA0" w:rsidRDefault="00125FA0" w:rsidP="00A22A5C">
      <w:pPr>
        <w:spacing w:line="360" w:lineRule="auto"/>
        <w:ind w:left="851"/>
        <w:jc w:val="left"/>
        <w:rPr>
          <w:snapToGrid w:val="0"/>
        </w:rPr>
      </w:pPr>
    </w:p>
    <w:p w:rsidR="00125FA0" w:rsidRDefault="00125FA0" w:rsidP="00A22A5C">
      <w:pPr>
        <w:spacing w:line="360" w:lineRule="auto"/>
        <w:ind w:left="851"/>
        <w:jc w:val="left"/>
        <w:rPr>
          <w:snapToGrid w:val="0"/>
        </w:rPr>
      </w:pPr>
    </w:p>
    <w:p w:rsidR="00125FA0" w:rsidRDefault="00125FA0" w:rsidP="00A22A5C">
      <w:pPr>
        <w:spacing w:line="360" w:lineRule="auto"/>
        <w:ind w:left="851"/>
        <w:jc w:val="left"/>
        <w:rPr>
          <w:snapToGrid w:val="0"/>
        </w:rPr>
      </w:pPr>
    </w:p>
    <w:p w:rsidR="00140F7F" w:rsidRDefault="00140F7F" w:rsidP="009C0283">
      <w:pPr>
        <w:spacing w:line="360" w:lineRule="auto"/>
        <w:jc w:val="left"/>
        <w:textAlignment w:val="center"/>
        <w:rPr>
          <w:snapToGrid w:val="0"/>
        </w:rPr>
      </w:pPr>
    </w:p>
    <w:tbl>
      <w:tblPr>
        <w:tblpPr w:leftFromText="180" w:rightFromText="180" w:vertAnchor="text" w:horzAnchor="page" w:tblpX="2176" w:tblpY="2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5"/>
      </w:tblGrid>
      <w:tr w:rsidR="00DA02F0" w:rsidRPr="003A46CA" w:rsidTr="00DA02F0">
        <w:trPr>
          <w:trHeight w:val="274"/>
        </w:trPr>
        <w:tc>
          <w:tcPr>
            <w:tcW w:w="1055" w:type="dxa"/>
            <w:shd w:val="clear" w:color="auto" w:fill="auto"/>
          </w:tcPr>
          <w:p w:rsidR="00DA02F0" w:rsidRPr="003A46CA" w:rsidRDefault="00DA02F0" w:rsidP="00DA02F0">
            <w:pPr>
              <w:jc w:val="center"/>
              <w:rPr>
                <w:sz w:val="23"/>
              </w:rPr>
            </w:pPr>
            <w:r w:rsidRPr="003A46CA">
              <w:rPr>
                <w:rFonts w:hint="eastAsia"/>
                <w:sz w:val="23"/>
              </w:rPr>
              <w:t>得</w:t>
            </w:r>
            <w:r w:rsidRPr="003A46CA">
              <w:rPr>
                <w:rFonts w:hint="eastAsia"/>
                <w:sz w:val="23"/>
              </w:rPr>
              <w:t xml:space="preserve"> </w:t>
            </w:r>
            <w:r w:rsidRPr="003A46CA">
              <w:rPr>
                <w:rFonts w:hint="eastAsia"/>
                <w:sz w:val="23"/>
              </w:rPr>
              <w:t>分</w:t>
            </w:r>
          </w:p>
        </w:tc>
      </w:tr>
      <w:tr w:rsidR="00DA02F0" w:rsidRPr="003A46CA" w:rsidTr="00DA02F0">
        <w:trPr>
          <w:trHeight w:val="669"/>
        </w:trPr>
        <w:tc>
          <w:tcPr>
            <w:tcW w:w="1055" w:type="dxa"/>
            <w:shd w:val="clear" w:color="auto" w:fill="auto"/>
          </w:tcPr>
          <w:p w:rsidR="00DA02F0" w:rsidRPr="003A46CA" w:rsidRDefault="00DA02F0" w:rsidP="00DA02F0">
            <w:pPr>
              <w:jc w:val="left"/>
              <w:rPr>
                <w:sz w:val="23"/>
              </w:rPr>
            </w:pPr>
          </w:p>
        </w:tc>
      </w:tr>
    </w:tbl>
    <w:p w:rsidR="00B42A00" w:rsidRDefault="00C82646" w:rsidP="00B42A00">
      <w:pPr>
        <w:spacing w:line="360" w:lineRule="auto"/>
        <w:ind w:firstLineChars="400" w:firstLine="840"/>
        <w:rPr>
          <w:snapToGrid w:val="0"/>
        </w:rPr>
      </w:pPr>
      <w:r w:rsidRPr="00B42A00">
        <w:rPr>
          <w:rFonts w:hint="eastAsia"/>
          <w:snapToGrid w:val="0"/>
        </w:rPr>
        <w:t xml:space="preserve"> </w:t>
      </w:r>
      <w:r w:rsidR="00DA02F0" w:rsidRPr="00B42A00">
        <w:rPr>
          <w:rFonts w:hint="eastAsia"/>
          <w:snapToGrid w:val="0"/>
        </w:rPr>
        <w:t>七</w:t>
      </w:r>
      <w:r w:rsidR="00140F7F" w:rsidRPr="00B42A00">
        <w:rPr>
          <w:rFonts w:hint="eastAsia"/>
          <w:snapToGrid w:val="0"/>
        </w:rPr>
        <w:t>、（</w:t>
      </w:r>
      <w:r w:rsidR="0043232F" w:rsidRPr="00B42A00">
        <w:rPr>
          <w:snapToGrid w:val="0"/>
        </w:rPr>
        <w:t>1</w:t>
      </w:r>
      <w:r w:rsidR="00E009CD" w:rsidRPr="00B42A00">
        <w:rPr>
          <w:snapToGrid w:val="0"/>
        </w:rPr>
        <w:t>5</w:t>
      </w:r>
      <w:r w:rsidR="001F3EF8" w:rsidRPr="00B42A00">
        <w:rPr>
          <w:rFonts w:hint="eastAsia"/>
          <w:snapToGrid w:val="0"/>
        </w:rPr>
        <w:t>分）</w:t>
      </w:r>
      <w:bookmarkStart w:id="36" w:name="_Hlk43283360"/>
      <w:r w:rsidR="006F1F90" w:rsidRPr="00B42A00">
        <w:rPr>
          <w:rFonts w:hint="eastAsia"/>
          <w:snapToGrid w:val="0"/>
        </w:rPr>
        <w:t>已知</w:t>
      </w:r>
      <w:r w:rsidR="00B42A00" w:rsidRPr="00B42A00">
        <w:rPr>
          <w:rFonts w:hint="eastAsia"/>
          <w:snapToGrid w:val="0"/>
        </w:rPr>
        <w:t>z&lt;</w:t>
      </w:r>
      <w:r w:rsidR="00B42A00" w:rsidRPr="00B42A00">
        <w:rPr>
          <w:snapToGrid w:val="0"/>
        </w:rPr>
        <w:t>0</w:t>
      </w:r>
      <w:r w:rsidR="00B42A00" w:rsidRPr="00B42A00">
        <w:rPr>
          <w:rFonts w:hint="eastAsia"/>
          <w:snapToGrid w:val="0"/>
        </w:rPr>
        <w:t>区域中</w:t>
      </w:r>
      <w:r w:rsidR="00B42A00">
        <w:rPr>
          <w:rFonts w:hint="eastAsia"/>
          <w:snapToGrid w:val="0"/>
        </w:rPr>
        <w:t>有媒质</w:t>
      </w:r>
      <w:r w:rsidR="00B42A00">
        <w:rPr>
          <w:rFonts w:hint="eastAsia"/>
          <w:snapToGrid w:val="0"/>
        </w:rPr>
        <w:t>1</w:t>
      </w:r>
      <w:bookmarkStart w:id="37" w:name="_Hlk43284684"/>
      <w:r w:rsidR="00B42A00">
        <w:rPr>
          <w:rFonts w:hint="eastAsia"/>
          <w:snapToGrid w:val="0"/>
        </w:rPr>
        <w:t>（</w:t>
      </w:r>
      <w:r w:rsidR="00974EC4" w:rsidRPr="00B42A00">
        <w:rPr>
          <w:position w:val="-12"/>
        </w:rPr>
        <w:object w:dxaOrig="2580" w:dyaOrig="380">
          <v:shape id="_x0000_i1106" type="#_x0000_t75" style="width:122.25pt;height:18pt" o:ole="">
            <v:imagedata r:id="rId170" o:title=""/>
          </v:shape>
          <o:OLEObject Type="Embed" ProgID="Equation.DSMT4" ShapeID="_x0000_i1106" DrawAspect="Content" ObjectID="_1660457142" r:id="rId171"/>
        </w:object>
      </w:r>
      <w:r w:rsidR="00B42A00">
        <w:rPr>
          <w:rFonts w:hint="eastAsia"/>
          <w:snapToGrid w:val="0"/>
        </w:rPr>
        <w:t>）</w:t>
      </w:r>
      <w:bookmarkEnd w:id="37"/>
      <w:r w:rsidR="00B42A00">
        <w:rPr>
          <w:rFonts w:hint="eastAsia"/>
          <w:snapToGrid w:val="0"/>
        </w:rPr>
        <w:t>，</w:t>
      </w:r>
      <w:r w:rsidR="00B42A00">
        <w:rPr>
          <w:rFonts w:hint="eastAsia"/>
          <w:snapToGrid w:val="0"/>
        </w:rPr>
        <w:t>z&gt;</w:t>
      </w:r>
      <w:r w:rsidR="00B42A00">
        <w:rPr>
          <w:snapToGrid w:val="0"/>
        </w:rPr>
        <w:t>0</w:t>
      </w:r>
      <w:r w:rsidR="00B42A00">
        <w:rPr>
          <w:rFonts w:hint="eastAsia"/>
          <w:snapToGrid w:val="0"/>
        </w:rPr>
        <w:t>区域</w:t>
      </w:r>
    </w:p>
    <w:p w:rsidR="00B42A00" w:rsidRDefault="00B42A00" w:rsidP="00B42A00">
      <w:pPr>
        <w:spacing w:line="360" w:lineRule="auto"/>
        <w:ind w:firstLineChars="400" w:firstLine="840"/>
      </w:pPr>
      <w:r>
        <w:rPr>
          <w:rFonts w:hint="eastAsia"/>
          <w:snapToGrid w:val="0"/>
        </w:rPr>
        <w:t>有媒质</w:t>
      </w:r>
      <w:r>
        <w:rPr>
          <w:rFonts w:hint="eastAsia"/>
          <w:snapToGrid w:val="0"/>
        </w:rPr>
        <w:t>2</w:t>
      </w:r>
      <w:r>
        <w:rPr>
          <w:rFonts w:hint="eastAsia"/>
          <w:snapToGrid w:val="0"/>
        </w:rPr>
        <w:t>（</w:t>
      </w:r>
      <w:bookmarkStart w:id="38" w:name="_Hlk43284746"/>
      <w:r w:rsidR="00974EC4" w:rsidRPr="00B42A00">
        <w:rPr>
          <w:position w:val="-12"/>
        </w:rPr>
        <w:object w:dxaOrig="2700" w:dyaOrig="380">
          <v:shape id="_x0000_i1107" type="#_x0000_t75" style="width:124.5pt;height:18pt" o:ole="">
            <v:imagedata r:id="rId172" o:title=""/>
          </v:shape>
          <o:OLEObject Type="Embed" ProgID="Equation.DSMT4" ShapeID="_x0000_i1107" DrawAspect="Content" ObjectID="_1660457143" r:id="rId173"/>
        </w:object>
      </w:r>
      <w:bookmarkEnd w:id="38"/>
      <w:r>
        <w:rPr>
          <w:rFonts w:hint="eastAsia"/>
          <w:snapToGrid w:val="0"/>
        </w:rPr>
        <w:t>），频率为</w:t>
      </w:r>
      <w:r w:rsidRPr="00B42A00">
        <w:rPr>
          <w:position w:val="-12"/>
        </w:rPr>
        <w:object w:dxaOrig="1560" w:dyaOrig="360">
          <v:shape id="_x0000_i1108" type="#_x0000_t75" style="width:77.25pt;height:18pt" o:ole="">
            <v:imagedata r:id="rId174" o:title=""/>
          </v:shape>
          <o:OLEObject Type="Embed" ProgID="Equation.DSMT4" ShapeID="_x0000_i1108" DrawAspect="Content" ObjectID="_1660457144" r:id="rId175"/>
        </w:object>
      </w:r>
      <w:r>
        <w:rPr>
          <w:rFonts w:hint="eastAsia"/>
        </w:rPr>
        <w:t>的</w:t>
      </w:r>
    </w:p>
    <w:p w:rsidR="00B42A00" w:rsidRDefault="00B42A00" w:rsidP="00B42A00">
      <w:pPr>
        <w:spacing w:line="360" w:lineRule="auto"/>
        <w:ind w:firstLineChars="1500" w:firstLine="3150"/>
      </w:pPr>
      <w:r>
        <w:rPr>
          <w:rFonts w:hint="eastAsia"/>
        </w:rPr>
        <w:t>均匀平面波从媒质</w:t>
      </w:r>
      <w:r>
        <w:rPr>
          <w:rFonts w:hint="eastAsia"/>
        </w:rPr>
        <w:t>1</w:t>
      </w:r>
      <w:r>
        <w:rPr>
          <w:rFonts w:hint="eastAsia"/>
        </w:rPr>
        <w:t>垂直入射到分界面上。设入射波为左旋圆极化波，</w:t>
      </w:r>
    </w:p>
    <w:p w:rsidR="008C43FE" w:rsidRDefault="00B42A00" w:rsidP="00B42A00">
      <w:pPr>
        <w:spacing w:line="360" w:lineRule="auto"/>
        <w:ind w:firstLineChars="1500" w:firstLine="3150"/>
      </w:pPr>
      <w:r>
        <w:rPr>
          <w:rFonts w:hint="eastAsia"/>
        </w:rPr>
        <w:t>电场振幅为</w:t>
      </w:r>
      <w:r>
        <w:t>20</w:t>
      </w:r>
      <w:r>
        <w:rPr>
          <w:rFonts w:hint="eastAsia"/>
        </w:rPr>
        <w:t>V/</w:t>
      </w:r>
      <w:r>
        <w:t>m</w:t>
      </w:r>
      <w:r w:rsidR="00452CBE">
        <w:rPr>
          <w:rFonts w:hint="eastAsia"/>
        </w:rPr>
        <w:t>。试求：</w:t>
      </w:r>
    </w:p>
    <w:p w:rsidR="00452CBE" w:rsidRPr="001318D1" w:rsidRDefault="00B00874" w:rsidP="001318D1">
      <w:pPr>
        <w:pStyle w:val="ad"/>
        <w:numPr>
          <w:ilvl w:val="0"/>
          <w:numId w:val="22"/>
        </w:numPr>
        <w:spacing w:line="360" w:lineRule="auto"/>
        <w:ind w:firstLineChars="0"/>
        <w:rPr>
          <w:snapToGrid w:val="0"/>
        </w:rPr>
      </w:pPr>
      <w:r w:rsidRPr="001318D1">
        <w:rPr>
          <w:rFonts w:hint="eastAsia"/>
          <w:snapToGrid w:val="0"/>
        </w:rPr>
        <w:t>入射波的</w:t>
      </w:r>
      <w:r w:rsidR="001318D1" w:rsidRPr="001318D1">
        <w:rPr>
          <w:rFonts w:hint="eastAsia"/>
          <w:snapToGrid w:val="0"/>
        </w:rPr>
        <w:t>电场和磁场；</w:t>
      </w:r>
    </w:p>
    <w:p w:rsidR="001318D1" w:rsidRDefault="001318D1" w:rsidP="001318D1">
      <w:pPr>
        <w:pStyle w:val="ad"/>
        <w:numPr>
          <w:ilvl w:val="0"/>
          <w:numId w:val="22"/>
        </w:numPr>
        <w:spacing w:line="360" w:lineRule="auto"/>
        <w:ind w:firstLineChars="0"/>
        <w:rPr>
          <w:snapToGrid w:val="0"/>
        </w:rPr>
      </w:pPr>
      <w:r>
        <w:rPr>
          <w:rFonts w:hint="eastAsia"/>
          <w:snapToGrid w:val="0"/>
        </w:rPr>
        <w:t>反射波的电场、磁场和极化特性；</w:t>
      </w:r>
    </w:p>
    <w:p w:rsidR="001318D1" w:rsidRPr="001318D1" w:rsidRDefault="001318D1" w:rsidP="001318D1">
      <w:pPr>
        <w:pStyle w:val="ad"/>
        <w:numPr>
          <w:ilvl w:val="0"/>
          <w:numId w:val="22"/>
        </w:numPr>
        <w:spacing w:line="360" w:lineRule="auto"/>
        <w:ind w:firstLineChars="0"/>
        <w:rPr>
          <w:snapToGrid w:val="0"/>
        </w:rPr>
      </w:pPr>
      <w:r>
        <w:rPr>
          <w:rFonts w:hint="eastAsia"/>
          <w:snapToGrid w:val="0"/>
        </w:rPr>
        <w:t>透射波的电场和磁场</w:t>
      </w:r>
    </w:p>
    <w:bookmarkEnd w:id="36"/>
    <w:p w:rsidR="00992136" w:rsidRDefault="009C0283" w:rsidP="007E1592">
      <w:pPr>
        <w:spacing w:line="360" w:lineRule="auto"/>
        <w:ind w:left="851"/>
        <w:rPr>
          <w:snapToGrid w:val="0"/>
        </w:rPr>
      </w:pPr>
      <w:r>
        <w:rPr>
          <w:rFonts w:hint="eastAsia"/>
          <w:snapToGrid w:val="0"/>
        </w:rPr>
        <w:t xml:space="preserve">   </w:t>
      </w:r>
      <w:r w:rsidR="00974EC4">
        <w:rPr>
          <w:rFonts w:hint="eastAsia"/>
          <w:snapToGrid w:val="0"/>
        </w:rPr>
        <w:t>解：依题意</w:t>
      </w:r>
      <w:r w:rsidR="007E1592">
        <w:rPr>
          <w:rFonts w:hint="eastAsia"/>
          <w:snapToGrid w:val="0"/>
        </w:rPr>
        <w:t>，</w:t>
      </w:r>
      <w:r w:rsidR="00992136">
        <w:rPr>
          <w:rFonts w:hint="eastAsia"/>
          <w:snapToGrid w:val="0"/>
        </w:rPr>
        <w:t>电磁波在媒质</w:t>
      </w:r>
      <w:r w:rsidR="00992136">
        <w:rPr>
          <w:rFonts w:hint="eastAsia"/>
          <w:snapToGrid w:val="0"/>
        </w:rPr>
        <w:t>1</w:t>
      </w:r>
      <w:r w:rsidR="00992136">
        <w:rPr>
          <w:snapToGrid w:val="0"/>
        </w:rPr>
        <w:t xml:space="preserve"> </w:t>
      </w:r>
      <w:r w:rsidR="00992136">
        <w:rPr>
          <w:rFonts w:hint="eastAsia"/>
          <w:snapToGrid w:val="0"/>
        </w:rPr>
        <w:t>中的波数</w:t>
      </w:r>
      <w:bookmarkStart w:id="39" w:name="_Hlk44235323"/>
      <w:r w:rsidR="00992136" w:rsidRPr="00992136">
        <w:rPr>
          <w:position w:val="-28"/>
        </w:rPr>
        <w:object w:dxaOrig="4220" w:dyaOrig="760">
          <v:shape id="_x0000_i1109" type="#_x0000_t75" style="width:210pt;height:37.5pt" o:ole="">
            <v:imagedata r:id="rId176" o:title=""/>
          </v:shape>
          <o:OLEObject Type="Embed" ProgID="Equation.DSMT4" ShapeID="_x0000_i1109" DrawAspect="Content" ObjectID="_1660457145" r:id="rId177"/>
        </w:object>
      </w:r>
      <w:bookmarkEnd w:id="39"/>
      <w:r w:rsidR="000373A1">
        <w:rPr>
          <w:rFonts w:hint="eastAsia"/>
        </w:rPr>
        <w:t>（</w:t>
      </w:r>
      <w:r w:rsidR="000373A1">
        <w:rPr>
          <w:rFonts w:hint="eastAsia"/>
        </w:rPr>
        <w:t>1</w:t>
      </w:r>
      <w:r w:rsidR="000373A1">
        <w:rPr>
          <w:rFonts w:hint="eastAsia"/>
        </w:rPr>
        <w:t>分）</w:t>
      </w:r>
    </w:p>
    <w:p w:rsidR="00EA6BB0" w:rsidRDefault="00992136" w:rsidP="00992136">
      <w:pPr>
        <w:spacing w:line="360" w:lineRule="auto"/>
        <w:ind w:left="851" w:firstLineChars="300" w:firstLine="630"/>
        <w:rPr>
          <w:snapToGrid w:val="0"/>
        </w:rPr>
      </w:pPr>
      <w:r>
        <w:rPr>
          <w:rFonts w:hint="eastAsia"/>
          <w:snapToGrid w:val="0"/>
        </w:rPr>
        <w:t xml:space="preserve"> </w:t>
      </w:r>
      <w:r>
        <w:rPr>
          <w:snapToGrid w:val="0"/>
        </w:rPr>
        <w:t xml:space="preserve">       </w:t>
      </w:r>
      <w:r w:rsidR="00EA6BB0">
        <w:rPr>
          <w:rFonts w:hint="eastAsia"/>
          <w:snapToGrid w:val="0"/>
        </w:rPr>
        <w:t>波阻抗</w:t>
      </w:r>
      <w:r w:rsidR="00EA6BB0" w:rsidRPr="00EA6BB0">
        <w:rPr>
          <w:position w:val="-36"/>
        </w:rPr>
        <w:object w:dxaOrig="2460" w:dyaOrig="859">
          <v:shape id="_x0000_i1110" type="#_x0000_t75" style="width:122.25pt;height:42.75pt" o:ole="">
            <v:imagedata r:id="rId178" o:title=""/>
          </v:shape>
          <o:OLEObject Type="Embed" ProgID="Equation.DSMT4" ShapeID="_x0000_i1110" DrawAspect="Content" ObjectID="_1660457146" r:id="rId179"/>
        </w:object>
      </w:r>
      <w:r w:rsidR="000373A1">
        <w:t xml:space="preserve"> </w:t>
      </w:r>
      <w:r w:rsidR="000373A1">
        <w:rPr>
          <w:rFonts w:hint="eastAsia"/>
        </w:rPr>
        <w:t>（</w:t>
      </w:r>
      <w:r w:rsidR="000373A1">
        <w:rPr>
          <w:rFonts w:hint="eastAsia"/>
        </w:rPr>
        <w:t>1</w:t>
      </w:r>
      <w:r w:rsidR="000373A1">
        <w:rPr>
          <w:rFonts w:hint="eastAsia"/>
        </w:rPr>
        <w:t>分）</w:t>
      </w:r>
    </w:p>
    <w:p w:rsidR="00992136" w:rsidRDefault="00992136" w:rsidP="00992136">
      <w:pPr>
        <w:spacing w:line="360" w:lineRule="auto"/>
        <w:ind w:left="851" w:firstLineChars="300" w:firstLine="630"/>
        <w:rPr>
          <w:snapToGrid w:val="0"/>
        </w:rPr>
      </w:pPr>
      <w:r>
        <w:rPr>
          <w:snapToGrid w:val="0"/>
        </w:rPr>
        <w:t xml:space="preserve"> </w:t>
      </w:r>
      <w:r>
        <w:rPr>
          <w:rFonts w:hint="eastAsia"/>
          <w:snapToGrid w:val="0"/>
        </w:rPr>
        <w:t>在媒质</w:t>
      </w:r>
      <w:r>
        <w:rPr>
          <w:rFonts w:hint="eastAsia"/>
          <w:snapToGrid w:val="0"/>
        </w:rPr>
        <w:t>2</w:t>
      </w:r>
      <w:r>
        <w:rPr>
          <w:rFonts w:hint="eastAsia"/>
          <w:snapToGrid w:val="0"/>
        </w:rPr>
        <w:t>中的波数</w:t>
      </w:r>
      <w:r w:rsidR="00326773" w:rsidRPr="00992136">
        <w:rPr>
          <w:position w:val="-28"/>
        </w:rPr>
        <w:object w:dxaOrig="4560" w:dyaOrig="760">
          <v:shape id="_x0000_i1111" type="#_x0000_t75" style="width:226.5pt;height:37.5pt" o:ole="">
            <v:imagedata r:id="rId180" o:title=""/>
          </v:shape>
          <o:OLEObject Type="Embed" ProgID="Equation.DSMT4" ShapeID="_x0000_i1111" DrawAspect="Content" ObjectID="_1660457147" r:id="rId181"/>
        </w:object>
      </w:r>
      <w:r w:rsidR="000373A1">
        <w:t xml:space="preserve">  </w:t>
      </w:r>
      <w:r w:rsidR="000373A1">
        <w:rPr>
          <w:rFonts w:hint="eastAsia"/>
        </w:rPr>
        <w:t>（</w:t>
      </w:r>
      <w:r w:rsidR="000373A1">
        <w:rPr>
          <w:rFonts w:hint="eastAsia"/>
        </w:rPr>
        <w:t>1</w:t>
      </w:r>
      <w:r w:rsidR="000373A1">
        <w:rPr>
          <w:rFonts w:hint="eastAsia"/>
        </w:rPr>
        <w:t>分）</w:t>
      </w:r>
    </w:p>
    <w:p w:rsidR="00EA6BB0" w:rsidRDefault="00EA6BB0" w:rsidP="00992136">
      <w:pPr>
        <w:spacing w:line="360" w:lineRule="auto"/>
        <w:ind w:left="851" w:firstLineChars="300" w:firstLine="630"/>
        <w:rPr>
          <w:snapToGrid w:val="0"/>
        </w:rPr>
      </w:pPr>
      <w:r>
        <w:rPr>
          <w:rFonts w:hint="eastAsia"/>
          <w:snapToGrid w:val="0"/>
        </w:rPr>
        <w:t xml:space="preserve"> </w:t>
      </w:r>
      <w:r>
        <w:rPr>
          <w:snapToGrid w:val="0"/>
        </w:rPr>
        <w:t xml:space="preserve">     </w:t>
      </w:r>
      <w:r>
        <w:rPr>
          <w:rFonts w:hint="eastAsia"/>
          <w:snapToGrid w:val="0"/>
        </w:rPr>
        <w:t>波阻抗</w:t>
      </w:r>
      <w:r w:rsidRPr="00EA6BB0">
        <w:rPr>
          <w:position w:val="-36"/>
        </w:rPr>
        <w:object w:dxaOrig="2520" w:dyaOrig="859">
          <v:shape id="_x0000_i1112" type="#_x0000_t75" style="width:125.25pt;height:42.75pt" o:ole="">
            <v:imagedata r:id="rId182" o:title=""/>
          </v:shape>
          <o:OLEObject Type="Embed" ProgID="Equation.DSMT4" ShapeID="_x0000_i1112" DrawAspect="Content" ObjectID="_1660457148" r:id="rId183"/>
        </w:object>
      </w:r>
      <w:r w:rsidR="000373A1">
        <w:t xml:space="preserve">   </w:t>
      </w:r>
      <w:r w:rsidR="000373A1">
        <w:rPr>
          <w:rFonts w:hint="eastAsia"/>
        </w:rPr>
        <w:t>（</w:t>
      </w:r>
      <w:r w:rsidR="000373A1">
        <w:rPr>
          <w:rFonts w:hint="eastAsia"/>
        </w:rPr>
        <w:t>1</w:t>
      </w:r>
      <w:r w:rsidR="000373A1">
        <w:rPr>
          <w:rFonts w:hint="eastAsia"/>
        </w:rPr>
        <w:t>分）</w:t>
      </w:r>
    </w:p>
    <w:p w:rsidR="00EA6BB0" w:rsidRPr="00EA6BB0" w:rsidRDefault="00EA6BB0" w:rsidP="00992136">
      <w:pPr>
        <w:spacing w:line="360" w:lineRule="auto"/>
        <w:ind w:left="851" w:firstLineChars="300" w:firstLine="630"/>
        <w:rPr>
          <w:snapToGrid w:val="0"/>
        </w:rPr>
      </w:pPr>
      <w:r>
        <w:rPr>
          <w:rFonts w:hint="eastAsia"/>
          <w:snapToGrid w:val="0"/>
        </w:rPr>
        <w:t>在分界面处</w:t>
      </w:r>
      <w:r w:rsidR="008014EA" w:rsidRPr="008014EA">
        <w:rPr>
          <w:position w:val="-34"/>
        </w:rPr>
        <w:object w:dxaOrig="3159" w:dyaOrig="780">
          <v:shape id="_x0000_i1113" type="#_x0000_t75" style="width:157.5pt;height:38.25pt" o:ole="">
            <v:imagedata r:id="rId184" o:title=""/>
          </v:shape>
          <o:OLEObject Type="Embed" ProgID="Equation.DSMT4" ShapeID="_x0000_i1113" DrawAspect="Content" ObjectID="_1660457149" r:id="rId185"/>
        </w:object>
      </w:r>
      <w:r w:rsidR="000373A1">
        <w:t xml:space="preserve">   </w:t>
      </w:r>
      <w:r w:rsidR="000373A1">
        <w:rPr>
          <w:rFonts w:hint="eastAsia"/>
        </w:rPr>
        <w:t>（</w:t>
      </w:r>
      <w:r w:rsidR="000373A1">
        <w:rPr>
          <w:rFonts w:hint="eastAsia"/>
        </w:rPr>
        <w:t>1</w:t>
      </w:r>
      <w:r w:rsidR="000373A1">
        <w:rPr>
          <w:rFonts w:hint="eastAsia"/>
        </w:rPr>
        <w:t>分）</w:t>
      </w:r>
    </w:p>
    <w:p w:rsidR="00A662FA" w:rsidRDefault="00EA6BB0" w:rsidP="00992136">
      <w:pPr>
        <w:spacing w:line="360" w:lineRule="auto"/>
        <w:ind w:left="851" w:firstLineChars="300" w:firstLine="630"/>
        <w:rPr>
          <w:snapToGrid w:val="0"/>
        </w:rPr>
      </w:pPr>
      <w:r>
        <w:rPr>
          <w:rFonts w:hint="eastAsia"/>
          <w:snapToGrid w:val="0"/>
        </w:rPr>
        <w:t>（</w:t>
      </w:r>
      <w:r>
        <w:rPr>
          <w:rFonts w:hint="eastAsia"/>
          <w:snapToGrid w:val="0"/>
        </w:rPr>
        <w:t>1</w:t>
      </w:r>
      <w:r>
        <w:rPr>
          <w:rFonts w:hint="eastAsia"/>
          <w:snapToGrid w:val="0"/>
        </w:rPr>
        <w:t>）</w:t>
      </w:r>
      <w:r w:rsidR="007E1592">
        <w:rPr>
          <w:rFonts w:hint="eastAsia"/>
          <w:snapToGrid w:val="0"/>
        </w:rPr>
        <w:t>入射波电场</w:t>
      </w:r>
      <w:r>
        <w:rPr>
          <w:rFonts w:hint="eastAsia"/>
          <w:snapToGrid w:val="0"/>
        </w:rPr>
        <w:t>和磁场</w:t>
      </w:r>
      <w:r w:rsidR="007E1592">
        <w:rPr>
          <w:rFonts w:hint="eastAsia"/>
          <w:snapToGrid w:val="0"/>
        </w:rPr>
        <w:t>为</w:t>
      </w:r>
      <w:r w:rsidR="007E1592">
        <w:rPr>
          <w:rFonts w:hint="eastAsia"/>
          <w:snapToGrid w:val="0"/>
        </w:rPr>
        <w:t xml:space="preserve"> </w:t>
      </w:r>
    </w:p>
    <w:p w:rsidR="007E1592" w:rsidRDefault="007E1592" w:rsidP="007E1592">
      <w:pPr>
        <w:spacing w:line="360" w:lineRule="auto"/>
        <w:ind w:left="851"/>
      </w:pPr>
      <w:r>
        <w:rPr>
          <w:snapToGrid w:val="0"/>
        </w:rPr>
        <w:t xml:space="preserve">      </w:t>
      </w:r>
      <w:bookmarkStart w:id="40" w:name="_Hlk44235085"/>
      <w:r w:rsidR="00326773" w:rsidRPr="00992136">
        <w:rPr>
          <w:position w:val="-16"/>
        </w:rPr>
        <w:object w:dxaOrig="4819" w:dyaOrig="639">
          <v:shape id="_x0000_i1114" type="#_x0000_t75" style="width:239.25pt;height:31.5pt" o:ole="">
            <v:imagedata r:id="rId186" o:title=""/>
          </v:shape>
          <o:OLEObject Type="Embed" ProgID="Equation.DSMT4" ShapeID="_x0000_i1114" DrawAspect="Content" ObjectID="_1660457150" r:id="rId187"/>
        </w:object>
      </w:r>
      <w:bookmarkEnd w:id="40"/>
      <w:r w:rsidR="000373A1">
        <w:t xml:space="preserve">            </w:t>
      </w:r>
      <w:r w:rsidR="000373A1">
        <w:rPr>
          <w:rFonts w:hint="eastAsia"/>
        </w:rPr>
        <w:t>（</w:t>
      </w:r>
      <w:r w:rsidR="000373A1">
        <w:t>2</w:t>
      </w:r>
      <w:r w:rsidR="000373A1">
        <w:rPr>
          <w:rFonts w:hint="eastAsia"/>
        </w:rPr>
        <w:t>分）</w:t>
      </w:r>
    </w:p>
    <w:bookmarkStart w:id="41" w:name="_Hlk44238622"/>
    <w:p w:rsidR="00EA6BB0" w:rsidRDefault="00326773" w:rsidP="008014EA">
      <w:pPr>
        <w:spacing w:line="360" w:lineRule="auto"/>
        <w:ind w:left="851" w:firstLine="435"/>
      </w:pPr>
      <w:r w:rsidRPr="00EA6BB0">
        <w:rPr>
          <w:position w:val="-34"/>
        </w:rPr>
        <w:object w:dxaOrig="5720" w:dyaOrig="820">
          <v:shape id="_x0000_i1115" type="#_x0000_t75" style="width:284.25pt;height:40.5pt" o:ole="">
            <v:imagedata r:id="rId188" o:title=""/>
          </v:shape>
          <o:OLEObject Type="Embed" ProgID="Equation.DSMT4" ShapeID="_x0000_i1115" DrawAspect="Content" ObjectID="_1660457151" r:id="rId189"/>
        </w:object>
      </w:r>
      <w:bookmarkEnd w:id="41"/>
      <w:r w:rsidR="000373A1">
        <w:t xml:space="preserve">         </w:t>
      </w:r>
      <w:r w:rsidR="000373A1">
        <w:rPr>
          <w:rFonts w:hint="eastAsia"/>
        </w:rPr>
        <w:t>（</w:t>
      </w:r>
      <w:r w:rsidR="000373A1">
        <w:rPr>
          <w:rFonts w:hint="eastAsia"/>
        </w:rPr>
        <w:t>1</w:t>
      </w:r>
      <w:r w:rsidR="000373A1">
        <w:rPr>
          <w:rFonts w:hint="eastAsia"/>
        </w:rPr>
        <w:t>分）</w:t>
      </w:r>
    </w:p>
    <w:p w:rsidR="008014EA" w:rsidRDefault="008014EA" w:rsidP="008014EA">
      <w:pPr>
        <w:spacing w:line="360" w:lineRule="auto"/>
        <w:ind w:left="851" w:firstLine="435"/>
        <w:rPr>
          <w:snapToGrid w:val="0"/>
        </w:rPr>
      </w:pPr>
      <w:r>
        <w:rPr>
          <w:rFonts w:hint="eastAsia"/>
          <w:snapToGrid w:val="0"/>
        </w:rPr>
        <w:t>（</w:t>
      </w:r>
      <w:r>
        <w:rPr>
          <w:rFonts w:hint="eastAsia"/>
          <w:snapToGrid w:val="0"/>
        </w:rPr>
        <w:t>2</w:t>
      </w:r>
      <w:r>
        <w:rPr>
          <w:rFonts w:hint="eastAsia"/>
          <w:snapToGrid w:val="0"/>
        </w:rPr>
        <w:t>）反射波电场和磁场为</w:t>
      </w:r>
    </w:p>
    <w:bookmarkStart w:id="42" w:name="_Hlk44238812"/>
    <w:p w:rsidR="00326773" w:rsidRDefault="00F65EEF" w:rsidP="008014EA">
      <w:pPr>
        <w:spacing w:line="360" w:lineRule="auto"/>
        <w:ind w:left="851" w:firstLine="435"/>
      </w:pPr>
      <w:r w:rsidRPr="00326773">
        <w:rPr>
          <w:position w:val="-28"/>
        </w:rPr>
        <w:object w:dxaOrig="5040" w:dyaOrig="760">
          <v:shape id="_x0000_i1116" type="#_x0000_t75" style="width:250.5pt;height:37.5pt" o:ole="">
            <v:imagedata r:id="rId190" o:title=""/>
          </v:shape>
          <o:OLEObject Type="Embed" ProgID="Equation.DSMT4" ShapeID="_x0000_i1116" DrawAspect="Content" ObjectID="_1660457152" r:id="rId191"/>
        </w:object>
      </w:r>
      <w:bookmarkEnd w:id="42"/>
      <w:r w:rsidR="00326773">
        <w:t xml:space="preserve">  </w:t>
      </w:r>
      <w:r w:rsidR="000373A1">
        <w:t xml:space="preserve"> </w:t>
      </w:r>
      <w:r w:rsidR="000373A1">
        <w:rPr>
          <w:rFonts w:hint="eastAsia"/>
        </w:rPr>
        <w:t>（</w:t>
      </w:r>
      <w:r w:rsidR="000373A1">
        <w:rPr>
          <w:rFonts w:hint="eastAsia"/>
        </w:rPr>
        <w:t>1</w:t>
      </w:r>
      <w:r w:rsidR="000373A1">
        <w:rPr>
          <w:rFonts w:hint="eastAsia"/>
        </w:rPr>
        <w:t>分）</w:t>
      </w:r>
    </w:p>
    <w:p w:rsidR="00326773" w:rsidRDefault="00326773" w:rsidP="008014EA">
      <w:pPr>
        <w:spacing w:line="360" w:lineRule="auto"/>
        <w:ind w:left="851" w:firstLine="435"/>
      </w:pPr>
      <w:r w:rsidRPr="00EA6BB0">
        <w:rPr>
          <w:position w:val="-34"/>
        </w:rPr>
        <w:object w:dxaOrig="6500" w:dyaOrig="820">
          <v:shape id="_x0000_i1117" type="#_x0000_t75" style="width:322.5pt;height:40.5pt" o:ole="">
            <v:imagedata r:id="rId192" o:title=""/>
          </v:shape>
          <o:OLEObject Type="Embed" ProgID="Equation.DSMT4" ShapeID="_x0000_i1117" DrawAspect="Content" ObjectID="_1660457153" r:id="rId193"/>
        </w:object>
      </w:r>
      <w:r w:rsidR="000373A1">
        <w:t xml:space="preserve">  </w:t>
      </w:r>
      <w:r w:rsidR="000373A1">
        <w:rPr>
          <w:rFonts w:hint="eastAsia"/>
        </w:rPr>
        <w:t>（</w:t>
      </w:r>
      <w:r w:rsidR="000373A1">
        <w:t>2</w:t>
      </w:r>
      <w:r w:rsidR="000373A1">
        <w:rPr>
          <w:rFonts w:hint="eastAsia"/>
        </w:rPr>
        <w:t>分）</w:t>
      </w:r>
    </w:p>
    <w:p w:rsidR="00326773" w:rsidRDefault="00326773" w:rsidP="008014EA">
      <w:pPr>
        <w:spacing w:line="360" w:lineRule="auto"/>
        <w:ind w:left="851" w:firstLine="435"/>
        <w:rPr>
          <w:snapToGrid w:val="0"/>
        </w:rPr>
      </w:pPr>
      <w:r>
        <w:rPr>
          <w:rFonts w:hint="eastAsia"/>
          <w:snapToGrid w:val="0"/>
        </w:rPr>
        <w:t>反射波为右旋圆极化波</w:t>
      </w:r>
      <w:r w:rsidR="000373A1">
        <w:rPr>
          <w:rFonts w:hint="eastAsia"/>
          <w:snapToGrid w:val="0"/>
        </w:rPr>
        <w:t xml:space="preserve"> </w:t>
      </w:r>
      <w:r w:rsidR="000373A1">
        <w:rPr>
          <w:snapToGrid w:val="0"/>
        </w:rPr>
        <w:t xml:space="preserve"> </w:t>
      </w:r>
      <w:r w:rsidR="000373A1">
        <w:rPr>
          <w:rFonts w:hint="eastAsia"/>
          <w:snapToGrid w:val="0"/>
        </w:rPr>
        <w:t>（</w:t>
      </w:r>
      <w:r w:rsidR="000373A1">
        <w:rPr>
          <w:rFonts w:hint="eastAsia"/>
          <w:snapToGrid w:val="0"/>
        </w:rPr>
        <w:t>1</w:t>
      </w:r>
      <w:r w:rsidR="000373A1">
        <w:rPr>
          <w:rFonts w:hint="eastAsia"/>
          <w:snapToGrid w:val="0"/>
        </w:rPr>
        <w:t>分）</w:t>
      </w:r>
    </w:p>
    <w:p w:rsidR="00326773" w:rsidRDefault="00326773" w:rsidP="008014EA">
      <w:pPr>
        <w:spacing w:line="360" w:lineRule="auto"/>
        <w:ind w:left="851" w:firstLine="435"/>
        <w:rPr>
          <w:snapToGrid w:val="0"/>
        </w:rPr>
      </w:pPr>
    </w:p>
    <w:p w:rsidR="00326773" w:rsidRDefault="00326773" w:rsidP="008014EA">
      <w:pPr>
        <w:spacing w:line="360" w:lineRule="auto"/>
        <w:ind w:left="851" w:firstLine="435"/>
        <w:rPr>
          <w:snapToGrid w:val="0"/>
        </w:rPr>
      </w:pPr>
      <w:r>
        <w:rPr>
          <w:rFonts w:hint="eastAsia"/>
          <w:snapToGrid w:val="0"/>
        </w:rPr>
        <w:t>（</w:t>
      </w:r>
      <w:r>
        <w:rPr>
          <w:rFonts w:hint="eastAsia"/>
          <w:snapToGrid w:val="0"/>
        </w:rPr>
        <w:t>3</w:t>
      </w:r>
      <w:r>
        <w:rPr>
          <w:rFonts w:hint="eastAsia"/>
          <w:snapToGrid w:val="0"/>
        </w:rPr>
        <w:t>）反射波电场和磁场为：</w:t>
      </w:r>
    </w:p>
    <w:p w:rsidR="00326773" w:rsidRDefault="00326773" w:rsidP="008014EA">
      <w:pPr>
        <w:spacing w:line="360" w:lineRule="auto"/>
        <w:ind w:left="851" w:firstLine="435"/>
      </w:pPr>
      <w:r w:rsidRPr="00326773">
        <w:rPr>
          <w:position w:val="-28"/>
        </w:rPr>
        <w:object w:dxaOrig="5160" w:dyaOrig="720">
          <v:shape id="_x0000_i1118" type="#_x0000_t75" style="width:256.5pt;height:35.25pt" o:ole="">
            <v:imagedata r:id="rId194" o:title=""/>
          </v:shape>
          <o:OLEObject Type="Embed" ProgID="Equation.DSMT4" ShapeID="_x0000_i1118" DrawAspect="Content" ObjectID="_1660457154" r:id="rId195"/>
        </w:object>
      </w:r>
      <w:r w:rsidR="000373A1">
        <w:t xml:space="preserve">  </w:t>
      </w:r>
      <w:r w:rsidR="000373A1">
        <w:rPr>
          <w:rFonts w:hint="eastAsia"/>
        </w:rPr>
        <w:t>（</w:t>
      </w:r>
      <w:r w:rsidR="000373A1">
        <w:rPr>
          <w:rFonts w:hint="eastAsia"/>
        </w:rPr>
        <w:t>1</w:t>
      </w:r>
      <w:r w:rsidR="000373A1">
        <w:rPr>
          <w:rFonts w:hint="eastAsia"/>
        </w:rPr>
        <w:t>分）</w:t>
      </w:r>
    </w:p>
    <w:p w:rsidR="00326773" w:rsidRPr="00326773" w:rsidRDefault="00F65EEF" w:rsidP="008014EA">
      <w:pPr>
        <w:spacing w:line="360" w:lineRule="auto"/>
        <w:ind w:left="851" w:firstLine="435"/>
        <w:rPr>
          <w:snapToGrid w:val="0"/>
        </w:rPr>
      </w:pPr>
      <w:r w:rsidRPr="00EA6BB0">
        <w:rPr>
          <w:position w:val="-34"/>
        </w:rPr>
        <w:object w:dxaOrig="5980" w:dyaOrig="780">
          <v:shape id="_x0000_i1119" type="#_x0000_t75" style="width:297pt;height:38.25pt" o:ole="">
            <v:imagedata r:id="rId196" o:title=""/>
          </v:shape>
          <o:OLEObject Type="Embed" ProgID="Equation.DSMT4" ShapeID="_x0000_i1119" DrawAspect="Content" ObjectID="_1660457155" r:id="rId197"/>
        </w:object>
      </w:r>
      <w:r w:rsidR="000373A1">
        <w:t xml:space="preserve">  (2</w:t>
      </w:r>
      <w:r w:rsidR="000373A1">
        <w:rPr>
          <w:rFonts w:hint="eastAsia"/>
        </w:rPr>
        <w:t>分</w:t>
      </w:r>
      <w:r w:rsidR="000373A1">
        <w:rPr>
          <w:rFonts w:hint="eastAsia"/>
        </w:rPr>
        <w:t>)</w:t>
      </w:r>
    </w:p>
    <w:sectPr w:rsidR="00326773" w:rsidRPr="00326773" w:rsidSect="006157B6">
      <w:headerReference w:type="default" r:id="rId198"/>
      <w:footerReference w:type="even" r:id="rId199"/>
      <w:footerReference w:type="default" r:id="rId200"/>
      <w:pgSz w:w="11907" w:h="16840" w:code="9"/>
      <w:pgMar w:top="1440" w:right="1080" w:bottom="1440" w:left="1080" w:header="1077" w:footer="107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1649" w:rsidRDefault="00091649">
      <w:r>
        <w:separator/>
      </w:r>
    </w:p>
  </w:endnote>
  <w:endnote w:type="continuationSeparator" w:id="0">
    <w:p w:rsidR="00091649" w:rsidRDefault="00091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2CCA" w:rsidRDefault="00972CCA" w:rsidP="009D4EF7">
    <w:pPr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8</w:t>
    </w:r>
    <w: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2CCA" w:rsidRDefault="00972CCA" w:rsidP="009D4EF7">
    <w:pPr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7</w:t>
    </w:r>
    <w: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</w:p>
  <w:p w:rsidR="00972CCA" w:rsidRDefault="00972C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1649" w:rsidRDefault="00091649">
      <w:r>
        <w:separator/>
      </w:r>
    </w:p>
  </w:footnote>
  <w:footnote w:type="continuationSeparator" w:id="0">
    <w:p w:rsidR="00091649" w:rsidRDefault="000916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2CCA" w:rsidRDefault="00972CCA" w:rsidP="000A3CE9">
    <w:pPr>
      <w:pStyle w:val="a4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293370</wp:posOffset>
              </wp:positionV>
              <wp:extent cx="1000125" cy="901446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0125" cy="9014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72CCA" w:rsidRPr="007E1AC6" w:rsidRDefault="00972CCA" w:rsidP="00F83481">
                          <w:pPr>
                            <w:ind w:firstLineChars="250" w:firstLine="527"/>
                            <w:rPr>
                              <w:rFonts w:eastAsia="楷体_GB2312"/>
                              <w:b/>
                              <w:bCs/>
                              <w:szCs w:val="21"/>
                              <w:u w:val="single"/>
                            </w:rPr>
                          </w:pP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>学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>院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  <w:u w:val="single"/>
                            </w:rPr>
                            <w:t xml:space="preserve"> 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  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>姓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>名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   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  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  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>学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>号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  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        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>任课教师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 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    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>考场教室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  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>座位号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   </w:t>
                          </w:r>
                          <w:r>
                            <w:rPr>
                              <w:rFonts w:eastAsia="楷体_GB2312"/>
                              <w:szCs w:val="21"/>
                              <w:u w:val="single"/>
                            </w:rPr>
                            <w:t xml:space="preserve">   </w:t>
                          </w:r>
                          <w:r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</w:t>
                          </w:r>
                          <w:r w:rsidRPr="007E1AC6">
                            <w:rPr>
                              <w:rFonts w:eastAsia="楷体_GB2312" w:hint="eastAsia"/>
                              <w:szCs w:val="21"/>
                              <w:u w:val="single"/>
                            </w:rPr>
                            <w:t xml:space="preserve"> </w:t>
                          </w:r>
                          <w:r w:rsidRPr="007E1AC6">
                            <w:rPr>
                              <w:rFonts w:eastAsia="楷体_GB2312" w:hint="eastAsia"/>
                              <w:b/>
                              <w:bCs/>
                              <w:szCs w:val="21"/>
                            </w:rPr>
                            <w:t xml:space="preserve">      </w:t>
                          </w:r>
                        </w:p>
                        <w:p w:rsidR="00972CCA" w:rsidRDefault="00972CCA" w:rsidP="00F83481">
                          <w:pPr>
                            <w:spacing w:beforeLines="60" w:before="144"/>
                            <w:jc w:val="center"/>
                            <w:rPr>
                              <w:rFonts w:eastAsia="楷体_GB2312"/>
                              <w:b/>
                              <w:bCs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密……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封……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线……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………以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内……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答……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题……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无……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效……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</w:t>
                          </w:r>
                          <w:proofErr w:type="gramEnd"/>
                        </w:p>
                        <w:p w:rsidR="00972CCA" w:rsidRPr="00F83481" w:rsidRDefault="00972CCA" w:rsidP="000A3CE9">
                          <w:pPr>
                            <w:spacing w:beforeLines="60" w:before="144"/>
                            <w:jc w:val="center"/>
                            <w:rPr>
                              <w:rFonts w:eastAsia="楷体_GB2312"/>
                              <w:b/>
                              <w:bCs/>
                              <w:sz w:val="24"/>
                            </w:rPr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3.75pt;margin-top:23.1pt;width:78.75pt;height:709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" filled="f" stroked="f">
              <v:textbox style="layout-flow:vertical;mso-layout-flow-alt:bottom-to-top">
                <w:txbxContent>
                  <w:p w:rsidR="00972CCA" w:rsidRPr="007E1AC6" w:rsidRDefault="00972CCA" w:rsidP="00F83481">
                    <w:pPr>
                      <w:ind w:firstLineChars="250" w:firstLine="527"/>
                      <w:rPr>
                        <w:rFonts w:eastAsia="楷体_GB2312"/>
                        <w:b/>
                        <w:bCs/>
                        <w:szCs w:val="21"/>
                        <w:u w:val="single"/>
                      </w:rPr>
                    </w:pP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>学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 xml:space="preserve"> 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>院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  <w:u w:val="single"/>
                      </w:rPr>
                      <w:t xml:space="preserve"> 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  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>姓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 xml:space="preserve"> 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>名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   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  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  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>学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 xml:space="preserve"> 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>号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  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        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>任课教师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 xml:space="preserve"> 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 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    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>考场教室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  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>座位号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   </w:t>
                    </w:r>
                    <w:r>
                      <w:rPr>
                        <w:rFonts w:eastAsia="楷体_GB2312"/>
                        <w:szCs w:val="21"/>
                        <w:u w:val="single"/>
                      </w:rPr>
                      <w:t xml:space="preserve">   </w:t>
                    </w:r>
                    <w:r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</w:t>
                    </w:r>
                    <w:r w:rsidRPr="007E1AC6">
                      <w:rPr>
                        <w:rFonts w:eastAsia="楷体_GB2312" w:hint="eastAsia"/>
                        <w:szCs w:val="21"/>
                        <w:u w:val="single"/>
                      </w:rPr>
                      <w:t xml:space="preserve"> </w:t>
                    </w:r>
                    <w:r w:rsidRPr="007E1AC6">
                      <w:rPr>
                        <w:rFonts w:eastAsia="楷体_GB2312" w:hint="eastAsia"/>
                        <w:b/>
                        <w:bCs/>
                        <w:szCs w:val="21"/>
                      </w:rPr>
                      <w:t xml:space="preserve">      </w:t>
                    </w:r>
                  </w:p>
                  <w:p w:rsidR="00972CCA" w:rsidRDefault="00972CCA" w:rsidP="00F83481">
                    <w:pPr>
                      <w:spacing w:beforeLines="60" w:before="144"/>
                      <w:jc w:val="center"/>
                      <w:rPr>
                        <w:rFonts w:eastAsia="楷体_GB2312"/>
                        <w:b/>
                        <w:bCs/>
                        <w:sz w:val="24"/>
                      </w:rPr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</w:t>
                    </w:r>
                    <w:proofErr w:type="gramEnd"/>
                    <w:r>
                      <w:rPr>
                        <w:rFonts w:hint="eastAsia"/>
                      </w:rPr>
                      <w:t>密……</w:t>
                    </w:r>
                    <w:proofErr w:type="gramStart"/>
                    <w:r>
                      <w:rPr>
                        <w:rFonts w:hint="eastAsia"/>
                      </w:rPr>
                      <w:t>……</w:t>
                    </w:r>
                    <w:proofErr w:type="gramEnd"/>
                    <w:r>
                      <w:rPr>
                        <w:rFonts w:hint="eastAsia"/>
                      </w:rPr>
                      <w:t>封……</w:t>
                    </w:r>
                    <w:proofErr w:type="gramStart"/>
                    <w:r>
                      <w:rPr>
                        <w:rFonts w:hint="eastAsia"/>
                      </w:rPr>
                      <w:t>………</w:t>
                    </w:r>
                    <w:proofErr w:type="gramEnd"/>
                    <w:r>
                      <w:rPr>
                        <w:rFonts w:hint="eastAsia"/>
                      </w:rPr>
                      <w:t>线……</w:t>
                    </w:r>
                    <w:proofErr w:type="gramStart"/>
                    <w:r>
                      <w:rPr>
                        <w:rFonts w:hint="eastAsia"/>
                      </w:rPr>
                      <w:t>………以</w:t>
                    </w:r>
                    <w:proofErr w:type="gramEnd"/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</w:t>
                    </w:r>
                    <w:proofErr w:type="gramEnd"/>
                    <w:r>
                      <w:rPr>
                        <w:rFonts w:hint="eastAsia"/>
                      </w:rPr>
                      <w:t>内……</w:t>
                    </w:r>
                    <w:proofErr w:type="gramStart"/>
                    <w:r>
                      <w:rPr>
                        <w:rFonts w:hint="eastAsia"/>
                      </w:rPr>
                      <w:t>………</w:t>
                    </w:r>
                    <w:proofErr w:type="gramEnd"/>
                    <w:r>
                      <w:rPr>
                        <w:rFonts w:hint="eastAsia"/>
                      </w:rPr>
                      <w:t>答……</w:t>
                    </w:r>
                    <w:proofErr w:type="gramStart"/>
                    <w:r>
                      <w:rPr>
                        <w:rFonts w:hint="eastAsia"/>
                      </w:rPr>
                      <w:t>……</w:t>
                    </w:r>
                    <w:proofErr w:type="gramEnd"/>
                    <w:r>
                      <w:rPr>
                        <w:rFonts w:hint="eastAsia"/>
                      </w:rPr>
                      <w:t>题……</w:t>
                    </w:r>
                    <w:proofErr w:type="gramStart"/>
                    <w:r>
                      <w:rPr>
                        <w:rFonts w:hint="eastAsia"/>
                      </w:rPr>
                      <w:t>………</w:t>
                    </w:r>
                    <w:proofErr w:type="gramEnd"/>
                    <w:r>
                      <w:rPr>
                        <w:rFonts w:hint="eastAsia"/>
                      </w:rPr>
                      <w:t>无……</w:t>
                    </w:r>
                    <w:proofErr w:type="gramStart"/>
                    <w:r>
                      <w:rPr>
                        <w:rFonts w:hint="eastAsia"/>
                      </w:rPr>
                      <w:t>………</w:t>
                    </w:r>
                    <w:proofErr w:type="gramEnd"/>
                    <w:r>
                      <w:rPr>
                        <w:rFonts w:hint="eastAsia"/>
                      </w:rPr>
                      <w:t>效……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</w:t>
                    </w:r>
                    <w:proofErr w:type="gramEnd"/>
                  </w:p>
                  <w:p w:rsidR="00972CCA" w:rsidRPr="00F83481" w:rsidRDefault="00972CCA" w:rsidP="000A3CE9">
                    <w:pPr>
                      <w:spacing w:beforeLines="60" w:before="144"/>
                      <w:jc w:val="center"/>
                      <w:rPr>
                        <w:rFonts w:eastAsia="楷体_GB2312"/>
                        <w:b/>
                        <w:bCs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1ADE"/>
    <w:multiLevelType w:val="hybridMultilevel"/>
    <w:tmpl w:val="A6BCF16A"/>
    <w:lvl w:ilvl="0" w:tplc="3A38E804">
      <w:start w:val="1"/>
      <w:numFmt w:val="decimal"/>
      <w:lvlText w:val="%1、"/>
      <w:lvlJc w:val="left"/>
      <w:pPr>
        <w:ind w:left="1256" w:hanging="40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" w15:restartNumberingAfterBreak="0">
    <w:nsid w:val="05705335"/>
    <w:multiLevelType w:val="hybridMultilevel"/>
    <w:tmpl w:val="5A1EAD52"/>
    <w:lvl w:ilvl="0" w:tplc="8780A1A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 w15:restartNumberingAfterBreak="0">
    <w:nsid w:val="05AB31D4"/>
    <w:multiLevelType w:val="hybridMultilevel"/>
    <w:tmpl w:val="58EA949C"/>
    <w:lvl w:ilvl="0" w:tplc="E31AE8CC">
      <w:start w:val="4"/>
      <w:numFmt w:val="japaneseCounting"/>
      <w:lvlText w:val="%1、"/>
      <w:lvlJc w:val="left"/>
      <w:pPr>
        <w:ind w:left="114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3" w15:restartNumberingAfterBreak="0">
    <w:nsid w:val="0C5E150D"/>
    <w:multiLevelType w:val="hybridMultilevel"/>
    <w:tmpl w:val="A42CD440"/>
    <w:lvl w:ilvl="0" w:tplc="A33824C2">
      <w:start w:val="1"/>
      <w:numFmt w:val="decimal"/>
      <w:lvlText w:val="（%1）"/>
      <w:lvlJc w:val="left"/>
      <w:pPr>
        <w:ind w:left="21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4" w15:restartNumberingAfterBreak="0">
    <w:nsid w:val="1D7377D3"/>
    <w:multiLevelType w:val="hybridMultilevel"/>
    <w:tmpl w:val="7348EDD6"/>
    <w:lvl w:ilvl="0" w:tplc="792871E8">
      <w:start w:val="1"/>
      <w:numFmt w:val="upperLetter"/>
      <w:lvlText w:val="%1、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 w15:restartNumberingAfterBreak="0">
    <w:nsid w:val="215167CD"/>
    <w:multiLevelType w:val="hybridMultilevel"/>
    <w:tmpl w:val="44C46568"/>
    <w:lvl w:ilvl="0" w:tplc="B19C288E">
      <w:start w:val="4"/>
      <w:numFmt w:val="japaneseCounting"/>
      <w:lvlText w:val="%1、"/>
      <w:lvlJc w:val="left"/>
      <w:pPr>
        <w:ind w:left="59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070" w:hanging="420"/>
      </w:pPr>
    </w:lvl>
    <w:lvl w:ilvl="2" w:tplc="0409001B" w:tentative="1">
      <w:start w:val="1"/>
      <w:numFmt w:val="lowerRoman"/>
      <w:lvlText w:val="%3."/>
      <w:lvlJc w:val="right"/>
      <w:pPr>
        <w:ind w:left="1490" w:hanging="420"/>
      </w:pPr>
    </w:lvl>
    <w:lvl w:ilvl="3" w:tplc="0409000F" w:tentative="1">
      <w:start w:val="1"/>
      <w:numFmt w:val="decimal"/>
      <w:lvlText w:val="%4."/>
      <w:lvlJc w:val="left"/>
      <w:pPr>
        <w:ind w:left="1910" w:hanging="420"/>
      </w:pPr>
    </w:lvl>
    <w:lvl w:ilvl="4" w:tplc="04090019" w:tentative="1">
      <w:start w:val="1"/>
      <w:numFmt w:val="lowerLetter"/>
      <w:lvlText w:val="%5)"/>
      <w:lvlJc w:val="left"/>
      <w:pPr>
        <w:ind w:left="2330" w:hanging="420"/>
      </w:pPr>
    </w:lvl>
    <w:lvl w:ilvl="5" w:tplc="0409001B" w:tentative="1">
      <w:start w:val="1"/>
      <w:numFmt w:val="lowerRoman"/>
      <w:lvlText w:val="%6."/>
      <w:lvlJc w:val="right"/>
      <w:pPr>
        <w:ind w:left="2750" w:hanging="420"/>
      </w:pPr>
    </w:lvl>
    <w:lvl w:ilvl="6" w:tplc="0409000F" w:tentative="1">
      <w:start w:val="1"/>
      <w:numFmt w:val="decimal"/>
      <w:lvlText w:val="%7."/>
      <w:lvlJc w:val="left"/>
      <w:pPr>
        <w:ind w:left="3170" w:hanging="420"/>
      </w:pPr>
    </w:lvl>
    <w:lvl w:ilvl="7" w:tplc="04090019" w:tentative="1">
      <w:start w:val="1"/>
      <w:numFmt w:val="lowerLetter"/>
      <w:lvlText w:val="%8)"/>
      <w:lvlJc w:val="left"/>
      <w:pPr>
        <w:ind w:left="3590" w:hanging="420"/>
      </w:pPr>
    </w:lvl>
    <w:lvl w:ilvl="8" w:tplc="0409001B" w:tentative="1">
      <w:start w:val="1"/>
      <w:numFmt w:val="lowerRoman"/>
      <w:lvlText w:val="%9."/>
      <w:lvlJc w:val="right"/>
      <w:pPr>
        <w:ind w:left="4010" w:hanging="420"/>
      </w:pPr>
    </w:lvl>
  </w:abstractNum>
  <w:abstractNum w:abstractNumId="6" w15:restartNumberingAfterBreak="0">
    <w:nsid w:val="23C85EA5"/>
    <w:multiLevelType w:val="hybridMultilevel"/>
    <w:tmpl w:val="71621A04"/>
    <w:lvl w:ilvl="0" w:tplc="825A2324">
      <w:start w:val="4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2A6527E8"/>
    <w:multiLevelType w:val="hybridMultilevel"/>
    <w:tmpl w:val="1DD61348"/>
    <w:lvl w:ilvl="0" w:tplc="3C2248C4">
      <w:start w:val="1"/>
      <w:numFmt w:val="decimal"/>
      <w:lvlText w:val="（%1）"/>
      <w:lvlJc w:val="left"/>
      <w:pPr>
        <w:ind w:left="221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35" w:hanging="420"/>
      </w:pPr>
    </w:lvl>
    <w:lvl w:ilvl="2" w:tplc="0409001B" w:tentative="1">
      <w:start w:val="1"/>
      <w:numFmt w:val="lowerRoman"/>
      <w:lvlText w:val="%3."/>
      <w:lvlJc w:val="right"/>
      <w:pPr>
        <w:ind w:left="2755" w:hanging="420"/>
      </w:pPr>
    </w:lvl>
    <w:lvl w:ilvl="3" w:tplc="0409000F" w:tentative="1">
      <w:start w:val="1"/>
      <w:numFmt w:val="decimal"/>
      <w:lvlText w:val="%4."/>
      <w:lvlJc w:val="left"/>
      <w:pPr>
        <w:ind w:left="3175" w:hanging="420"/>
      </w:pPr>
    </w:lvl>
    <w:lvl w:ilvl="4" w:tplc="04090019" w:tentative="1">
      <w:start w:val="1"/>
      <w:numFmt w:val="lowerLetter"/>
      <w:lvlText w:val="%5)"/>
      <w:lvlJc w:val="left"/>
      <w:pPr>
        <w:ind w:left="3595" w:hanging="420"/>
      </w:pPr>
    </w:lvl>
    <w:lvl w:ilvl="5" w:tplc="0409001B" w:tentative="1">
      <w:start w:val="1"/>
      <w:numFmt w:val="lowerRoman"/>
      <w:lvlText w:val="%6."/>
      <w:lvlJc w:val="right"/>
      <w:pPr>
        <w:ind w:left="4015" w:hanging="420"/>
      </w:pPr>
    </w:lvl>
    <w:lvl w:ilvl="6" w:tplc="0409000F" w:tentative="1">
      <w:start w:val="1"/>
      <w:numFmt w:val="decimal"/>
      <w:lvlText w:val="%7."/>
      <w:lvlJc w:val="left"/>
      <w:pPr>
        <w:ind w:left="4435" w:hanging="420"/>
      </w:pPr>
    </w:lvl>
    <w:lvl w:ilvl="7" w:tplc="04090019" w:tentative="1">
      <w:start w:val="1"/>
      <w:numFmt w:val="lowerLetter"/>
      <w:lvlText w:val="%8)"/>
      <w:lvlJc w:val="left"/>
      <w:pPr>
        <w:ind w:left="4855" w:hanging="420"/>
      </w:pPr>
    </w:lvl>
    <w:lvl w:ilvl="8" w:tplc="0409001B" w:tentative="1">
      <w:start w:val="1"/>
      <w:numFmt w:val="lowerRoman"/>
      <w:lvlText w:val="%9."/>
      <w:lvlJc w:val="right"/>
      <w:pPr>
        <w:ind w:left="5275" w:hanging="420"/>
      </w:pPr>
    </w:lvl>
  </w:abstractNum>
  <w:abstractNum w:abstractNumId="8" w15:restartNumberingAfterBreak="0">
    <w:nsid w:val="2C237F2C"/>
    <w:multiLevelType w:val="hybridMultilevel"/>
    <w:tmpl w:val="13785B20"/>
    <w:lvl w:ilvl="0" w:tplc="5FB8A7D2">
      <w:start w:val="3"/>
      <w:numFmt w:val="japaneseCounting"/>
      <w:lvlText w:val="%1、"/>
      <w:lvlJc w:val="left"/>
      <w:pPr>
        <w:ind w:left="450" w:hanging="45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B97DEA"/>
    <w:multiLevelType w:val="hybridMultilevel"/>
    <w:tmpl w:val="0ED8D058"/>
    <w:lvl w:ilvl="0" w:tplc="B5B4526A">
      <w:start w:val="1"/>
      <w:numFmt w:val="decimal"/>
      <w:lvlText w:val="（%1）"/>
      <w:lvlJc w:val="left"/>
      <w:pPr>
        <w:ind w:left="33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465" w:hanging="420"/>
      </w:pPr>
    </w:lvl>
    <w:lvl w:ilvl="2" w:tplc="0409001B" w:tentative="1">
      <w:start w:val="1"/>
      <w:numFmt w:val="lowerRoman"/>
      <w:lvlText w:val="%3."/>
      <w:lvlJc w:val="right"/>
      <w:pPr>
        <w:ind w:left="3885" w:hanging="420"/>
      </w:pPr>
    </w:lvl>
    <w:lvl w:ilvl="3" w:tplc="0409000F" w:tentative="1">
      <w:start w:val="1"/>
      <w:numFmt w:val="decimal"/>
      <w:lvlText w:val="%4."/>
      <w:lvlJc w:val="left"/>
      <w:pPr>
        <w:ind w:left="4305" w:hanging="420"/>
      </w:pPr>
    </w:lvl>
    <w:lvl w:ilvl="4" w:tplc="04090019" w:tentative="1">
      <w:start w:val="1"/>
      <w:numFmt w:val="lowerLetter"/>
      <w:lvlText w:val="%5)"/>
      <w:lvlJc w:val="left"/>
      <w:pPr>
        <w:ind w:left="4725" w:hanging="420"/>
      </w:pPr>
    </w:lvl>
    <w:lvl w:ilvl="5" w:tplc="0409001B" w:tentative="1">
      <w:start w:val="1"/>
      <w:numFmt w:val="lowerRoman"/>
      <w:lvlText w:val="%6."/>
      <w:lvlJc w:val="right"/>
      <w:pPr>
        <w:ind w:left="5145" w:hanging="420"/>
      </w:pPr>
    </w:lvl>
    <w:lvl w:ilvl="6" w:tplc="0409000F" w:tentative="1">
      <w:start w:val="1"/>
      <w:numFmt w:val="decimal"/>
      <w:lvlText w:val="%7."/>
      <w:lvlJc w:val="left"/>
      <w:pPr>
        <w:ind w:left="5565" w:hanging="420"/>
      </w:pPr>
    </w:lvl>
    <w:lvl w:ilvl="7" w:tplc="04090019" w:tentative="1">
      <w:start w:val="1"/>
      <w:numFmt w:val="lowerLetter"/>
      <w:lvlText w:val="%8)"/>
      <w:lvlJc w:val="left"/>
      <w:pPr>
        <w:ind w:left="5985" w:hanging="420"/>
      </w:pPr>
    </w:lvl>
    <w:lvl w:ilvl="8" w:tplc="0409001B" w:tentative="1">
      <w:start w:val="1"/>
      <w:numFmt w:val="lowerRoman"/>
      <w:lvlText w:val="%9."/>
      <w:lvlJc w:val="right"/>
      <w:pPr>
        <w:ind w:left="6405" w:hanging="420"/>
      </w:pPr>
    </w:lvl>
  </w:abstractNum>
  <w:abstractNum w:abstractNumId="10" w15:restartNumberingAfterBreak="0">
    <w:nsid w:val="342665B6"/>
    <w:multiLevelType w:val="hybridMultilevel"/>
    <w:tmpl w:val="0A7469D8"/>
    <w:lvl w:ilvl="0" w:tplc="13646B5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A1C7D4F"/>
    <w:multiLevelType w:val="hybridMultilevel"/>
    <w:tmpl w:val="FD52B4E4"/>
    <w:lvl w:ilvl="0" w:tplc="CBA643FE">
      <w:start w:val="1"/>
      <w:numFmt w:val="decimal"/>
      <w:lvlText w:val="%1、"/>
      <w:lvlJc w:val="left"/>
      <w:pPr>
        <w:ind w:left="2207" w:hanging="720"/>
      </w:pPr>
      <w:rPr>
        <w:rFonts w:ascii="Times New Roman" w:hAnsi="Times New Roman" w:cs="Times New Roman" w:hint="default"/>
        <w:sz w:val="23"/>
      </w:rPr>
    </w:lvl>
    <w:lvl w:ilvl="1" w:tplc="04090019" w:tentative="1">
      <w:start w:val="1"/>
      <w:numFmt w:val="lowerLetter"/>
      <w:lvlText w:val="%2)"/>
      <w:lvlJc w:val="left"/>
      <w:pPr>
        <w:ind w:left="2327" w:hanging="420"/>
      </w:pPr>
    </w:lvl>
    <w:lvl w:ilvl="2" w:tplc="0409001B" w:tentative="1">
      <w:start w:val="1"/>
      <w:numFmt w:val="lowerRoman"/>
      <w:lvlText w:val="%3."/>
      <w:lvlJc w:val="right"/>
      <w:pPr>
        <w:ind w:left="2747" w:hanging="420"/>
      </w:pPr>
    </w:lvl>
    <w:lvl w:ilvl="3" w:tplc="0409000F" w:tentative="1">
      <w:start w:val="1"/>
      <w:numFmt w:val="decimal"/>
      <w:lvlText w:val="%4."/>
      <w:lvlJc w:val="left"/>
      <w:pPr>
        <w:ind w:left="3167" w:hanging="420"/>
      </w:pPr>
    </w:lvl>
    <w:lvl w:ilvl="4" w:tplc="04090019" w:tentative="1">
      <w:start w:val="1"/>
      <w:numFmt w:val="lowerLetter"/>
      <w:lvlText w:val="%5)"/>
      <w:lvlJc w:val="left"/>
      <w:pPr>
        <w:ind w:left="3587" w:hanging="420"/>
      </w:pPr>
    </w:lvl>
    <w:lvl w:ilvl="5" w:tplc="0409001B" w:tentative="1">
      <w:start w:val="1"/>
      <w:numFmt w:val="lowerRoman"/>
      <w:lvlText w:val="%6."/>
      <w:lvlJc w:val="right"/>
      <w:pPr>
        <w:ind w:left="4007" w:hanging="420"/>
      </w:pPr>
    </w:lvl>
    <w:lvl w:ilvl="6" w:tplc="0409000F" w:tentative="1">
      <w:start w:val="1"/>
      <w:numFmt w:val="decimal"/>
      <w:lvlText w:val="%7."/>
      <w:lvlJc w:val="left"/>
      <w:pPr>
        <w:ind w:left="4427" w:hanging="420"/>
      </w:pPr>
    </w:lvl>
    <w:lvl w:ilvl="7" w:tplc="04090019" w:tentative="1">
      <w:start w:val="1"/>
      <w:numFmt w:val="lowerLetter"/>
      <w:lvlText w:val="%8)"/>
      <w:lvlJc w:val="left"/>
      <w:pPr>
        <w:ind w:left="4847" w:hanging="420"/>
      </w:pPr>
    </w:lvl>
    <w:lvl w:ilvl="8" w:tplc="0409001B" w:tentative="1">
      <w:start w:val="1"/>
      <w:numFmt w:val="lowerRoman"/>
      <w:lvlText w:val="%9."/>
      <w:lvlJc w:val="right"/>
      <w:pPr>
        <w:ind w:left="5267" w:hanging="420"/>
      </w:pPr>
    </w:lvl>
  </w:abstractNum>
  <w:abstractNum w:abstractNumId="12" w15:restartNumberingAfterBreak="0">
    <w:nsid w:val="3E480595"/>
    <w:multiLevelType w:val="hybridMultilevel"/>
    <w:tmpl w:val="B11ABFC2"/>
    <w:lvl w:ilvl="0" w:tplc="805CD0A4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927D9C"/>
    <w:multiLevelType w:val="hybridMultilevel"/>
    <w:tmpl w:val="F412FDE6"/>
    <w:lvl w:ilvl="0" w:tplc="9E244E24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 w15:restartNumberingAfterBreak="0">
    <w:nsid w:val="43C04FBE"/>
    <w:multiLevelType w:val="hybridMultilevel"/>
    <w:tmpl w:val="1A3602A8"/>
    <w:lvl w:ilvl="0" w:tplc="E60025C4">
      <w:start w:val="1"/>
      <w:numFmt w:val="decimal"/>
      <w:lvlText w:val="%1、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15" w15:restartNumberingAfterBreak="0">
    <w:nsid w:val="4A9F7898"/>
    <w:multiLevelType w:val="hybridMultilevel"/>
    <w:tmpl w:val="688E8AA0"/>
    <w:lvl w:ilvl="0" w:tplc="A23C727C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73" w:hanging="420"/>
      </w:pPr>
    </w:lvl>
    <w:lvl w:ilvl="2" w:tplc="0409001B" w:tentative="1">
      <w:start w:val="1"/>
      <w:numFmt w:val="lowerRoman"/>
      <w:lvlText w:val="%3."/>
      <w:lvlJc w:val="right"/>
      <w:pPr>
        <w:ind w:left="2493" w:hanging="420"/>
      </w:pPr>
    </w:lvl>
    <w:lvl w:ilvl="3" w:tplc="0409000F" w:tentative="1">
      <w:start w:val="1"/>
      <w:numFmt w:val="decimal"/>
      <w:lvlText w:val="%4."/>
      <w:lvlJc w:val="left"/>
      <w:pPr>
        <w:ind w:left="2913" w:hanging="420"/>
      </w:pPr>
    </w:lvl>
    <w:lvl w:ilvl="4" w:tplc="04090019" w:tentative="1">
      <w:start w:val="1"/>
      <w:numFmt w:val="lowerLetter"/>
      <w:lvlText w:val="%5)"/>
      <w:lvlJc w:val="left"/>
      <w:pPr>
        <w:ind w:left="3333" w:hanging="420"/>
      </w:pPr>
    </w:lvl>
    <w:lvl w:ilvl="5" w:tplc="0409001B" w:tentative="1">
      <w:start w:val="1"/>
      <w:numFmt w:val="lowerRoman"/>
      <w:lvlText w:val="%6."/>
      <w:lvlJc w:val="right"/>
      <w:pPr>
        <w:ind w:left="3753" w:hanging="420"/>
      </w:pPr>
    </w:lvl>
    <w:lvl w:ilvl="6" w:tplc="0409000F" w:tentative="1">
      <w:start w:val="1"/>
      <w:numFmt w:val="decimal"/>
      <w:lvlText w:val="%7."/>
      <w:lvlJc w:val="left"/>
      <w:pPr>
        <w:ind w:left="4173" w:hanging="420"/>
      </w:pPr>
    </w:lvl>
    <w:lvl w:ilvl="7" w:tplc="04090019" w:tentative="1">
      <w:start w:val="1"/>
      <w:numFmt w:val="lowerLetter"/>
      <w:lvlText w:val="%8)"/>
      <w:lvlJc w:val="left"/>
      <w:pPr>
        <w:ind w:left="4593" w:hanging="420"/>
      </w:pPr>
    </w:lvl>
    <w:lvl w:ilvl="8" w:tplc="0409001B" w:tentative="1">
      <w:start w:val="1"/>
      <w:numFmt w:val="lowerRoman"/>
      <w:lvlText w:val="%9."/>
      <w:lvlJc w:val="right"/>
      <w:pPr>
        <w:ind w:left="5013" w:hanging="420"/>
      </w:pPr>
    </w:lvl>
  </w:abstractNum>
  <w:abstractNum w:abstractNumId="16" w15:restartNumberingAfterBreak="0">
    <w:nsid w:val="4EEE4E1D"/>
    <w:multiLevelType w:val="hybridMultilevel"/>
    <w:tmpl w:val="260E3F5C"/>
    <w:lvl w:ilvl="0" w:tplc="344E02E4">
      <w:start w:val="1"/>
      <w:numFmt w:val="decimal"/>
      <w:lvlText w:val="（%1）"/>
      <w:lvlJc w:val="left"/>
      <w:pPr>
        <w:ind w:left="38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990" w:hanging="420"/>
      </w:pPr>
    </w:lvl>
    <w:lvl w:ilvl="2" w:tplc="0409001B" w:tentative="1">
      <w:start w:val="1"/>
      <w:numFmt w:val="lowerRoman"/>
      <w:lvlText w:val="%3."/>
      <w:lvlJc w:val="right"/>
      <w:pPr>
        <w:ind w:left="4410" w:hanging="420"/>
      </w:pPr>
    </w:lvl>
    <w:lvl w:ilvl="3" w:tplc="0409000F" w:tentative="1">
      <w:start w:val="1"/>
      <w:numFmt w:val="decimal"/>
      <w:lvlText w:val="%4."/>
      <w:lvlJc w:val="left"/>
      <w:pPr>
        <w:ind w:left="4830" w:hanging="420"/>
      </w:pPr>
    </w:lvl>
    <w:lvl w:ilvl="4" w:tplc="04090019" w:tentative="1">
      <w:start w:val="1"/>
      <w:numFmt w:val="lowerLetter"/>
      <w:lvlText w:val="%5)"/>
      <w:lvlJc w:val="left"/>
      <w:pPr>
        <w:ind w:left="5250" w:hanging="420"/>
      </w:pPr>
    </w:lvl>
    <w:lvl w:ilvl="5" w:tplc="0409001B" w:tentative="1">
      <w:start w:val="1"/>
      <w:numFmt w:val="lowerRoman"/>
      <w:lvlText w:val="%6."/>
      <w:lvlJc w:val="right"/>
      <w:pPr>
        <w:ind w:left="5670" w:hanging="420"/>
      </w:pPr>
    </w:lvl>
    <w:lvl w:ilvl="6" w:tplc="0409000F" w:tentative="1">
      <w:start w:val="1"/>
      <w:numFmt w:val="decimal"/>
      <w:lvlText w:val="%7."/>
      <w:lvlJc w:val="left"/>
      <w:pPr>
        <w:ind w:left="6090" w:hanging="420"/>
      </w:pPr>
    </w:lvl>
    <w:lvl w:ilvl="7" w:tplc="04090019" w:tentative="1">
      <w:start w:val="1"/>
      <w:numFmt w:val="lowerLetter"/>
      <w:lvlText w:val="%8)"/>
      <w:lvlJc w:val="left"/>
      <w:pPr>
        <w:ind w:left="6510" w:hanging="420"/>
      </w:pPr>
    </w:lvl>
    <w:lvl w:ilvl="8" w:tplc="0409001B" w:tentative="1">
      <w:start w:val="1"/>
      <w:numFmt w:val="lowerRoman"/>
      <w:lvlText w:val="%9."/>
      <w:lvlJc w:val="right"/>
      <w:pPr>
        <w:ind w:left="6930" w:hanging="420"/>
      </w:pPr>
    </w:lvl>
  </w:abstractNum>
  <w:abstractNum w:abstractNumId="17" w15:restartNumberingAfterBreak="0">
    <w:nsid w:val="713E1AB4"/>
    <w:multiLevelType w:val="hybridMultilevel"/>
    <w:tmpl w:val="B43281D6"/>
    <w:lvl w:ilvl="0" w:tplc="1C4002D2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C52567"/>
    <w:multiLevelType w:val="hybridMultilevel"/>
    <w:tmpl w:val="1F26484A"/>
    <w:lvl w:ilvl="0" w:tplc="AED22E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10C12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6A4DC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5205C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D928E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A548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E3AC3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D64F4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2187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9" w15:restartNumberingAfterBreak="0">
    <w:nsid w:val="793405E3"/>
    <w:multiLevelType w:val="hybridMultilevel"/>
    <w:tmpl w:val="BDEA3D4C"/>
    <w:lvl w:ilvl="0" w:tplc="99527BAA">
      <w:start w:val="4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9" w:hanging="420"/>
      </w:pPr>
    </w:lvl>
    <w:lvl w:ilvl="2" w:tplc="0409001B" w:tentative="1">
      <w:start w:val="1"/>
      <w:numFmt w:val="lowerRoman"/>
      <w:lvlText w:val="%3."/>
      <w:lvlJc w:val="right"/>
      <w:pPr>
        <w:ind w:left="1689" w:hanging="420"/>
      </w:pPr>
    </w:lvl>
    <w:lvl w:ilvl="3" w:tplc="0409000F" w:tentative="1">
      <w:start w:val="1"/>
      <w:numFmt w:val="decimal"/>
      <w:lvlText w:val="%4."/>
      <w:lvlJc w:val="left"/>
      <w:pPr>
        <w:ind w:left="2109" w:hanging="420"/>
      </w:pPr>
    </w:lvl>
    <w:lvl w:ilvl="4" w:tplc="04090019" w:tentative="1">
      <w:start w:val="1"/>
      <w:numFmt w:val="lowerLetter"/>
      <w:lvlText w:val="%5)"/>
      <w:lvlJc w:val="left"/>
      <w:pPr>
        <w:ind w:left="2529" w:hanging="420"/>
      </w:pPr>
    </w:lvl>
    <w:lvl w:ilvl="5" w:tplc="0409001B" w:tentative="1">
      <w:start w:val="1"/>
      <w:numFmt w:val="lowerRoman"/>
      <w:lvlText w:val="%6."/>
      <w:lvlJc w:val="right"/>
      <w:pPr>
        <w:ind w:left="2949" w:hanging="420"/>
      </w:pPr>
    </w:lvl>
    <w:lvl w:ilvl="6" w:tplc="0409000F" w:tentative="1">
      <w:start w:val="1"/>
      <w:numFmt w:val="decimal"/>
      <w:lvlText w:val="%7."/>
      <w:lvlJc w:val="left"/>
      <w:pPr>
        <w:ind w:left="3369" w:hanging="420"/>
      </w:pPr>
    </w:lvl>
    <w:lvl w:ilvl="7" w:tplc="04090019" w:tentative="1">
      <w:start w:val="1"/>
      <w:numFmt w:val="lowerLetter"/>
      <w:lvlText w:val="%8)"/>
      <w:lvlJc w:val="left"/>
      <w:pPr>
        <w:ind w:left="3789" w:hanging="420"/>
      </w:pPr>
    </w:lvl>
    <w:lvl w:ilvl="8" w:tplc="0409001B" w:tentative="1">
      <w:start w:val="1"/>
      <w:numFmt w:val="lowerRoman"/>
      <w:lvlText w:val="%9."/>
      <w:lvlJc w:val="right"/>
      <w:pPr>
        <w:ind w:left="4209" w:hanging="420"/>
      </w:pPr>
    </w:lvl>
  </w:abstractNum>
  <w:abstractNum w:abstractNumId="20" w15:restartNumberingAfterBreak="0">
    <w:nsid w:val="79F86F5D"/>
    <w:multiLevelType w:val="hybridMultilevel"/>
    <w:tmpl w:val="3AC2768E"/>
    <w:lvl w:ilvl="0" w:tplc="CE4E10F0">
      <w:start w:val="1"/>
      <w:numFmt w:val="japaneseCounting"/>
      <w:lvlText w:val="%1、"/>
      <w:lvlJc w:val="left"/>
      <w:pPr>
        <w:ind w:left="1935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25" w:hanging="420"/>
      </w:pPr>
    </w:lvl>
    <w:lvl w:ilvl="2" w:tplc="0409001B" w:tentative="1">
      <w:start w:val="1"/>
      <w:numFmt w:val="lowerRoman"/>
      <w:lvlText w:val="%3."/>
      <w:lvlJc w:val="right"/>
      <w:pPr>
        <w:ind w:left="2745" w:hanging="420"/>
      </w:pPr>
    </w:lvl>
    <w:lvl w:ilvl="3" w:tplc="0409000F" w:tentative="1">
      <w:start w:val="1"/>
      <w:numFmt w:val="decimal"/>
      <w:lvlText w:val="%4."/>
      <w:lvlJc w:val="left"/>
      <w:pPr>
        <w:ind w:left="3165" w:hanging="420"/>
      </w:pPr>
    </w:lvl>
    <w:lvl w:ilvl="4" w:tplc="04090019" w:tentative="1">
      <w:start w:val="1"/>
      <w:numFmt w:val="lowerLetter"/>
      <w:lvlText w:val="%5)"/>
      <w:lvlJc w:val="left"/>
      <w:pPr>
        <w:ind w:left="3585" w:hanging="420"/>
      </w:pPr>
    </w:lvl>
    <w:lvl w:ilvl="5" w:tplc="0409001B" w:tentative="1">
      <w:start w:val="1"/>
      <w:numFmt w:val="lowerRoman"/>
      <w:lvlText w:val="%6."/>
      <w:lvlJc w:val="right"/>
      <w:pPr>
        <w:ind w:left="4005" w:hanging="420"/>
      </w:pPr>
    </w:lvl>
    <w:lvl w:ilvl="6" w:tplc="0409000F" w:tentative="1">
      <w:start w:val="1"/>
      <w:numFmt w:val="decimal"/>
      <w:lvlText w:val="%7."/>
      <w:lvlJc w:val="left"/>
      <w:pPr>
        <w:ind w:left="4425" w:hanging="420"/>
      </w:pPr>
    </w:lvl>
    <w:lvl w:ilvl="7" w:tplc="04090019" w:tentative="1">
      <w:start w:val="1"/>
      <w:numFmt w:val="lowerLetter"/>
      <w:lvlText w:val="%8)"/>
      <w:lvlJc w:val="left"/>
      <w:pPr>
        <w:ind w:left="4845" w:hanging="420"/>
      </w:pPr>
    </w:lvl>
    <w:lvl w:ilvl="8" w:tplc="0409001B" w:tentative="1">
      <w:start w:val="1"/>
      <w:numFmt w:val="lowerRoman"/>
      <w:lvlText w:val="%9."/>
      <w:lvlJc w:val="right"/>
      <w:pPr>
        <w:ind w:left="5265" w:hanging="420"/>
      </w:pPr>
    </w:lvl>
  </w:abstractNum>
  <w:abstractNum w:abstractNumId="21" w15:restartNumberingAfterBreak="0">
    <w:nsid w:val="7D586BCA"/>
    <w:multiLevelType w:val="hybridMultilevel"/>
    <w:tmpl w:val="ACFA7354"/>
    <w:lvl w:ilvl="0" w:tplc="FD80AB0E">
      <w:start w:val="6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5" w:hanging="420"/>
      </w:pPr>
    </w:lvl>
    <w:lvl w:ilvl="2" w:tplc="0409001B" w:tentative="1">
      <w:start w:val="1"/>
      <w:numFmt w:val="lowerRoman"/>
      <w:lvlText w:val="%3."/>
      <w:lvlJc w:val="right"/>
      <w:pPr>
        <w:ind w:left="2395" w:hanging="420"/>
      </w:pPr>
    </w:lvl>
    <w:lvl w:ilvl="3" w:tplc="0409000F" w:tentative="1">
      <w:start w:val="1"/>
      <w:numFmt w:val="decimal"/>
      <w:lvlText w:val="%4."/>
      <w:lvlJc w:val="left"/>
      <w:pPr>
        <w:ind w:left="2815" w:hanging="420"/>
      </w:pPr>
    </w:lvl>
    <w:lvl w:ilvl="4" w:tplc="04090019" w:tentative="1">
      <w:start w:val="1"/>
      <w:numFmt w:val="lowerLetter"/>
      <w:lvlText w:val="%5)"/>
      <w:lvlJc w:val="left"/>
      <w:pPr>
        <w:ind w:left="3235" w:hanging="420"/>
      </w:pPr>
    </w:lvl>
    <w:lvl w:ilvl="5" w:tplc="0409001B" w:tentative="1">
      <w:start w:val="1"/>
      <w:numFmt w:val="lowerRoman"/>
      <w:lvlText w:val="%6."/>
      <w:lvlJc w:val="right"/>
      <w:pPr>
        <w:ind w:left="3655" w:hanging="420"/>
      </w:pPr>
    </w:lvl>
    <w:lvl w:ilvl="6" w:tplc="0409000F" w:tentative="1">
      <w:start w:val="1"/>
      <w:numFmt w:val="decimal"/>
      <w:lvlText w:val="%7."/>
      <w:lvlJc w:val="left"/>
      <w:pPr>
        <w:ind w:left="4075" w:hanging="420"/>
      </w:pPr>
    </w:lvl>
    <w:lvl w:ilvl="7" w:tplc="04090019" w:tentative="1">
      <w:start w:val="1"/>
      <w:numFmt w:val="lowerLetter"/>
      <w:lvlText w:val="%8)"/>
      <w:lvlJc w:val="left"/>
      <w:pPr>
        <w:ind w:left="4495" w:hanging="420"/>
      </w:pPr>
    </w:lvl>
    <w:lvl w:ilvl="8" w:tplc="0409001B" w:tentative="1">
      <w:start w:val="1"/>
      <w:numFmt w:val="lowerRoman"/>
      <w:lvlText w:val="%9."/>
      <w:lvlJc w:val="right"/>
      <w:pPr>
        <w:ind w:left="4915" w:hanging="420"/>
      </w:pPr>
    </w:lvl>
  </w:abstractNum>
  <w:num w:numId="1">
    <w:abstractNumId w:val="18"/>
  </w:num>
  <w:num w:numId="2">
    <w:abstractNumId w:val="4"/>
  </w:num>
  <w:num w:numId="3">
    <w:abstractNumId w:val="11"/>
  </w:num>
  <w:num w:numId="4">
    <w:abstractNumId w:val="20"/>
  </w:num>
  <w:num w:numId="5">
    <w:abstractNumId w:val="0"/>
  </w:num>
  <w:num w:numId="6">
    <w:abstractNumId w:val="15"/>
  </w:num>
  <w:num w:numId="7">
    <w:abstractNumId w:val="21"/>
  </w:num>
  <w:num w:numId="8">
    <w:abstractNumId w:val="14"/>
  </w:num>
  <w:num w:numId="9">
    <w:abstractNumId w:val="8"/>
  </w:num>
  <w:num w:numId="10">
    <w:abstractNumId w:val="10"/>
  </w:num>
  <w:num w:numId="11">
    <w:abstractNumId w:val="1"/>
  </w:num>
  <w:num w:numId="12">
    <w:abstractNumId w:val="3"/>
  </w:num>
  <w:num w:numId="13">
    <w:abstractNumId w:val="12"/>
  </w:num>
  <w:num w:numId="14">
    <w:abstractNumId w:val="7"/>
  </w:num>
  <w:num w:numId="15">
    <w:abstractNumId w:val="13"/>
  </w:num>
  <w:num w:numId="16">
    <w:abstractNumId w:val="2"/>
  </w:num>
  <w:num w:numId="17">
    <w:abstractNumId w:val="17"/>
  </w:num>
  <w:num w:numId="18">
    <w:abstractNumId w:val="19"/>
  </w:num>
  <w:num w:numId="19">
    <w:abstractNumId w:val="6"/>
  </w:num>
  <w:num w:numId="20">
    <w:abstractNumId w:val="5"/>
  </w:num>
  <w:num w:numId="21">
    <w:abstractNumId w:val="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855"/>
    <w:rsid w:val="000006B2"/>
    <w:rsid w:val="000079BD"/>
    <w:rsid w:val="00012805"/>
    <w:rsid w:val="00014C19"/>
    <w:rsid w:val="00031778"/>
    <w:rsid w:val="000327A0"/>
    <w:rsid w:val="00035862"/>
    <w:rsid w:val="00036637"/>
    <w:rsid w:val="0003735A"/>
    <w:rsid w:val="000373A1"/>
    <w:rsid w:val="00037699"/>
    <w:rsid w:val="00044627"/>
    <w:rsid w:val="0004752E"/>
    <w:rsid w:val="00053388"/>
    <w:rsid w:val="0005400B"/>
    <w:rsid w:val="000560EA"/>
    <w:rsid w:val="0005625A"/>
    <w:rsid w:val="00062A03"/>
    <w:rsid w:val="000664B4"/>
    <w:rsid w:val="00066E4A"/>
    <w:rsid w:val="0006777A"/>
    <w:rsid w:val="00070B98"/>
    <w:rsid w:val="00076805"/>
    <w:rsid w:val="000774A9"/>
    <w:rsid w:val="00077525"/>
    <w:rsid w:val="00080F0D"/>
    <w:rsid w:val="00084AF0"/>
    <w:rsid w:val="0008559A"/>
    <w:rsid w:val="00085F08"/>
    <w:rsid w:val="00085F57"/>
    <w:rsid w:val="000876F2"/>
    <w:rsid w:val="00091649"/>
    <w:rsid w:val="00096728"/>
    <w:rsid w:val="00097D54"/>
    <w:rsid w:val="000A2D3F"/>
    <w:rsid w:val="000A3CE9"/>
    <w:rsid w:val="000A4051"/>
    <w:rsid w:val="000A6DC4"/>
    <w:rsid w:val="000A77FD"/>
    <w:rsid w:val="000B45A8"/>
    <w:rsid w:val="000B5B89"/>
    <w:rsid w:val="000C2A5D"/>
    <w:rsid w:val="000C5FD0"/>
    <w:rsid w:val="000D10B4"/>
    <w:rsid w:val="000D1B2A"/>
    <w:rsid w:val="000D1B2E"/>
    <w:rsid w:val="000D2C74"/>
    <w:rsid w:val="000D4BF0"/>
    <w:rsid w:val="000D5703"/>
    <w:rsid w:val="000D6882"/>
    <w:rsid w:val="000E2240"/>
    <w:rsid w:val="000E391B"/>
    <w:rsid w:val="000E5A57"/>
    <w:rsid w:val="000F4258"/>
    <w:rsid w:val="000F4858"/>
    <w:rsid w:val="001011E4"/>
    <w:rsid w:val="00107F07"/>
    <w:rsid w:val="001113BD"/>
    <w:rsid w:val="001116AF"/>
    <w:rsid w:val="00113A54"/>
    <w:rsid w:val="00120DA2"/>
    <w:rsid w:val="001223FD"/>
    <w:rsid w:val="00122F85"/>
    <w:rsid w:val="00125FA0"/>
    <w:rsid w:val="00130576"/>
    <w:rsid w:val="001308FF"/>
    <w:rsid w:val="001318D1"/>
    <w:rsid w:val="00133761"/>
    <w:rsid w:val="00133929"/>
    <w:rsid w:val="00133A62"/>
    <w:rsid w:val="00136174"/>
    <w:rsid w:val="00140F7F"/>
    <w:rsid w:val="00141A78"/>
    <w:rsid w:val="00141B5C"/>
    <w:rsid w:val="00142AB1"/>
    <w:rsid w:val="00143D60"/>
    <w:rsid w:val="00150E8F"/>
    <w:rsid w:val="00170902"/>
    <w:rsid w:val="001737FB"/>
    <w:rsid w:val="00173D09"/>
    <w:rsid w:val="00181234"/>
    <w:rsid w:val="00183C17"/>
    <w:rsid w:val="0018474F"/>
    <w:rsid w:val="0018545C"/>
    <w:rsid w:val="00186B42"/>
    <w:rsid w:val="0019182B"/>
    <w:rsid w:val="0019259D"/>
    <w:rsid w:val="00194D53"/>
    <w:rsid w:val="00196FFB"/>
    <w:rsid w:val="001A11A2"/>
    <w:rsid w:val="001A2F5A"/>
    <w:rsid w:val="001A6532"/>
    <w:rsid w:val="001B31A1"/>
    <w:rsid w:val="001B340F"/>
    <w:rsid w:val="001B3D27"/>
    <w:rsid w:val="001B4ECB"/>
    <w:rsid w:val="001B5F38"/>
    <w:rsid w:val="001B7687"/>
    <w:rsid w:val="001C1A0C"/>
    <w:rsid w:val="001C4C2C"/>
    <w:rsid w:val="001C5B51"/>
    <w:rsid w:val="001D31D8"/>
    <w:rsid w:val="001D3BFB"/>
    <w:rsid w:val="001E0A14"/>
    <w:rsid w:val="001E2CF1"/>
    <w:rsid w:val="001E5CF9"/>
    <w:rsid w:val="001F055F"/>
    <w:rsid w:val="001F0D20"/>
    <w:rsid w:val="001F1BD7"/>
    <w:rsid w:val="001F323A"/>
    <w:rsid w:val="001F3EF8"/>
    <w:rsid w:val="001F4804"/>
    <w:rsid w:val="001F608A"/>
    <w:rsid w:val="00201418"/>
    <w:rsid w:val="00201882"/>
    <w:rsid w:val="002034D2"/>
    <w:rsid w:val="00204A7F"/>
    <w:rsid w:val="00205F71"/>
    <w:rsid w:val="00210352"/>
    <w:rsid w:val="0021198E"/>
    <w:rsid w:val="00225441"/>
    <w:rsid w:val="00225F0F"/>
    <w:rsid w:val="002278E6"/>
    <w:rsid w:val="0023000F"/>
    <w:rsid w:val="002305ED"/>
    <w:rsid w:val="00231B5B"/>
    <w:rsid w:val="00234984"/>
    <w:rsid w:val="00234A02"/>
    <w:rsid w:val="00235187"/>
    <w:rsid w:val="00236C25"/>
    <w:rsid w:val="002372CB"/>
    <w:rsid w:val="00240521"/>
    <w:rsid w:val="0024210D"/>
    <w:rsid w:val="00242B72"/>
    <w:rsid w:val="00246364"/>
    <w:rsid w:val="002468BD"/>
    <w:rsid w:val="00246CD3"/>
    <w:rsid w:val="00246DE8"/>
    <w:rsid w:val="002549BE"/>
    <w:rsid w:val="00260351"/>
    <w:rsid w:val="00263F7C"/>
    <w:rsid w:val="00266118"/>
    <w:rsid w:val="00270957"/>
    <w:rsid w:val="002709CC"/>
    <w:rsid w:val="00274916"/>
    <w:rsid w:val="00275E94"/>
    <w:rsid w:val="0027673F"/>
    <w:rsid w:val="00276A43"/>
    <w:rsid w:val="00276CEF"/>
    <w:rsid w:val="00280392"/>
    <w:rsid w:val="00281764"/>
    <w:rsid w:val="00281C3B"/>
    <w:rsid w:val="00282317"/>
    <w:rsid w:val="0028458F"/>
    <w:rsid w:val="0028568C"/>
    <w:rsid w:val="002870ED"/>
    <w:rsid w:val="00287FA0"/>
    <w:rsid w:val="00292514"/>
    <w:rsid w:val="00294C94"/>
    <w:rsid w:val="00295658"/>
    <w:rsid w:val="002A003C"/>
    <w:rsid w:val="002A40E3"/>
    <w:rsid w:val="002A45BD"/>
    <w:rsid w:val="002B0C15"/>
    <w:rsid w:val="002C4450"/>
    <w:rsid w:val="002C77DA"/>
    <w:rsid w:val="002D06D1"/>
    <w:rsid w:val="002D5BDD"/>
    <w:rsid w:val="002E0927"/>
    <w:rsid w:val="002E2977"/>
    <w:rsid w:val="002E4F91"/>
    <w:rsid w:val="002F013D"/>
    <w:rsid w:val="002F5B21"/>
    <w:rsid w:val="002F7DDE"/>
    <w:rsid w:val="00300096"/>
    <w:rsid w:val="00301038"/>
    <w:rsid w:val="00301FFE"/>
    <w:rsid w:val="0030231F"/>
    <w:rsid w:val="00305CFF"/>
    <w:rsid w:val="00310994"/>
    <w:rsid w:val="00311CF0"/>
    <w:rsid w:val="003127E9"/>
    <w:rsid w:val="00313A13"/>
    <w:rsid w:val="00314974"/>
    <w:rsid w:val="00322687"/>
    <w:rsid w:val="003245FC"/>
    <w:rsid w:val="00326773"/>
    <w:rsid w:val="00331D0F"/>
    <w:rsid w:val="003329F2"/>
    <w:rsid w:val="00332F39"/>
    <w:rsid w:val="00333EC4"/>
    <w:rsid w:val="00334114"/>
    <w:rsid w:val="00334B62"/>
    <w:rsid w:val="00342020"/>
    <w:rsid w:val="00344C9A"/>
    <w:rsid w:val="00354CC2"/>
    <w:rsid w:val="003550A8"/>
    <w:rsid w:val="003622A2"/>
    <w:rsid w:val="00371CCE"/>
    <w:rsid w:val="003732D6"/>
    <w:rsid w:val="00374293"/>
    <w:rsid w:val="00381E27"/>
    <w:rsid w:val="003822A5"/>
    <w:rsid w:val="00382CEE"/>
    <w:rsid w:val="00386841"/>
    <w:rsid w:val="003905D9"/>
    <w:rsid w:val="00390A60"/>
    <w:rsid w:val="00395998"/>
    <w:rsid w:val="003A1253"/>
    <w:rsid w:val="003A1CAF"/>
    <w:rsid w:val="003B02C8"/>
    <w:rsid w:val="003B0523"/>
    <w:rsid w:val="003B0BDD"/>
    <w:rsid w:val="003B1681"/>
    <w:rsid w:val="003B321A"/>
    <w:rsid w:val="003B3DA5"/>
    <w:rsid w:val="003B403E"/>
    <w:rsid w:val="003B6C56"/>
    <w:rsid w:val="003C5E68"/>
    <w:rsid w:val="003D03A0"/>
    <w:rsid w:val="003D2019"/>
    <w:rsid w:val="003D3D1D"/>
    <w:rsid w:val="003D4B0A"/>
    <w:rsid w:val="003D653C"/>
    <w:rsid w:val="003E1738"/>
    <w:rsid w:val="003E35A2"/>
    <w:rsid w:val="003F2DB4"/>
    <w:rsid w:val="003F390F"/>
    <w:rsid w:val="003F4583"/>
    <w:rsid w:val="003F48C8"/>
    <w:rsid w:val="003F629A"/>
    <w:rsid w:val="003F6951"/>
    <w:rsid w:val="0040506E"/>
    <w:rsid w:val="00405354"/>
    <w:rsid w:val="00405842"/>
    <w:rsid w:val="004106D1"/>
    <w:rsid w:val="00410BFB"/>
    <w:rsid w:val="004143FD"/>
    <w:rsid w:val="004157AC"/>
    <w:rsid w:val="004167F0"/>
    <w:rsid w:val="00421DA1"/>
    <w:rsid w:val="00422AD7"/>
    <w:rsid w:val="0043232F"/>
    <w:rsid w:val="0043235B"/>
    <w:rsid w:val="00435C65"/>
    <w:rsid w:val="00435D6F"/>
    <w:rsid w:val="004428E0"/>
    <w:rsid w:val="00444F87"/>
    <w:rsid w:val="00446A1E"/>
    <w:rsid w:val="00447475"/>
    <w:rsid w:val="00452867"/>
    <w:rsid w:val="00452CBE"/>
    <w:rsid w:val="00461320"/>
    <w:rsid w:val="0046151D"/>
    <w:rsid w:val="004647FD"/>
    <w:rsid w:val="00465D18"/>
    <w:rsid w:val="00467B23"/>
    <w:rsid w:val="00470150"/>
    <w:rsid w:val="004707F4"/>
    <w:rsid w:val="00470DD3"/>
    <w:rsid w:val="00470F24"/>
    <w:rsid w:val="00473D73"/>
    <w:rsid w:val="004756A8"/>
    <w:rsid w:val="00476AFE"/>
    <w:rsid w:val="004777CD"/>
    <w:rsid w:val="0048028A"/>
    <w:rsid w:val="0048159D"/>
    <w:rsid w:val="004819F6"/>
    <w:rsid w:val="00483469"/>
    <w:rsid w:val="004835E3"/>
    <w:rsid w:val="004838D0"/>
    <w:rsid w:val="00485BF3"/>
    <w:rsid w:val="00487AAF"/>
    <w:rsid w:val="004904C4"/>
    <w:rsid w:val="00491833"/>
    <w:rsid w:val="00494104"/>
    <w:rsid w:val="004A2ED2"/>
    <w:rsid w:val="004A6642"/>
    <w:rsid w:val="004A685E"/>
    <w:rsid w:val="004A7631"/>
    <w:rsid w:val="004B4003"/>
    <w:rsid w:val="004B53A3"/>
    <w:rsid w:val="004D0463"/>
    <w:rsid w:val="004D194D"/>
    <w:rsid w:val="004D204D"/>
    <w:rsid w:val="004E1936"/>
    <w:rsid w:val="004E649F"/>
    <w:rsid w:val="004E774A"/>
    <w:rsid w:val="004E7D81"/>
    <w:rsid w:val="004F6012"/>
    <w:rsid w:val="004F6EAE"/>
    <w:rsid w:val="00502686"/>
    <w:rsid w:val="0050338D"/>
    <w:rsid w:val="00504D8E"/>
    <w:rsid w:val="00505530"/>
    <w:rsid w:val="00506A8E"/>
    <w:rsid w:val="005157F9"/>
    <w:rsid w:val="00516955"/>
    <w:rsid w:val="00523AED"/>
    <w:rsid w:val="00523EEF"/>
    <w:rsid w:val="0052422C"/>
    <w:rsid w:val="00524286"/>
    <w:rsid w:val="00527117"/>
    <w:rsid w:val="005278F1"/>
    <w:rsid w:val="00530E09"/>
    <w:rsid w:val="005348B0"/>
    <w:rsid w:val="00534931"/>
    <w:rsid w:val="0053660E"/>
    <w:rsid w:val="005370A1"/>
    <w:rsid w:val="00540DC6"/>
    <w:rsid w:val="005434DC"/>
    <w:rsid w:val="005454AA"/>
    <w:rsid w:val="0055124E"/>
    <w:rsid w:val="00552010"/>
    <w:rsid w:val="00552B2B"/>
    <w:rsid w:val="00552BFA"/>
    <w:rsid w:val="005617D9"/>
    <w:rsid w:val="00565863"/>
    <w:rsid w:val="00566BAA"/>
    <w:rsid w:val="005700A3"/>
    <w:rsid w:val="00570552"/>
    <w:rsid w:val="00571D89"/>
    <w:rsid w:val="00576A22"/>
    <w:rsid w:val="00580581"/>
    <w:rsid w:val="005820FD"/>
    <w:rsid w:val="00582E47"/>
    <w:rsid w:val="00585547"/>
    <w:rsid w:val="0058720D"/>
    <w:rsid w:val="00592982"/>
    <w:rsid w:val="005946FC"/>
    <w:rsid w:val="00595C90"/>
    <w:rsid w:val="005A1C16"/>
    <w:rsid w:val="005A1DA4"/>
    <w:rsid w:val="005A5517"/>
    <w:rsid w:val="005A669F"/>
    <w:rsid w:val="005A670D"/>
    <w:rsid w:val="005B0DC2"/>
    <w:rsid w:val="005B10EC"/>
    <w:rsid w:val="005B53BA"/>
    <w:rsid w:val="005B6944"/>
    <w:rsid w:val="005B775B"/>
    <w:rsid w:val="005C5874"/>
    <w:rsid w:val="005C7F98"/>
    <w:rsid w:val="005D0C3A"/>
    <w:rsid w:val="005D111D"/>
    <w:rsid w:val="005D4FB4"/>
    <w:rsid w:val="005D7BFD"/>
    <w:rsid w:val="005E1C30"/>
    <w:rsid w:val="005E37D0"/>
    <w:rsid w:val="005E4510"/>
    <w:rsid w:val="005E6154"/>
    <w:rsid w:val="005F0557"/>
    <w:rsid w:val="005F17CB"/>
    <w:rsid w:val="005F19F5"/>
    <w:rsid w:val="005F3BFA"/>
    <w:rsid w:val="005F4630"/>
    <w:rsid w:val="005F4AA3"/>
    <w:rsid w:val="005F5C6F"/>
    <w:rsid w:val="005F7804"/>
    <w:rsid w:val="005F7B8D"/>
    <w:rsid w:val="00602969"/>
    <w:rsid w:val="006048F9"/>
    <w:rsid w:val="00605F23"/>
    <w:rsid w:val="00611812"/>
    <w:rsid w:val="00611EB8"/>
    <w:rsid w:val="0061330E"/>
    <w:rsid w:val="006157B6"/>
    <w:rsid w:val="00621803"/>
    <w:rsid w:val="006231B2"/>
    <w:rsid w:val="00623CE0"/>
    <w:rsid w:val="00626FCE"/>
    <w:rsid w:val="006310AA"/>
    <w:rsid w:val="006321C0"/>
    <w:rsid w:val="006342CF"/>
    <w:rsid w:val="0063640C"/>
    <w:rsid w:val="00640572"/>
    <w:rsid w:val="00641CF7"/>
    <w:rsid w:val="00647A7E"/>
    <w:rsid w:val="00651E67"/>
    <w:rsid w:val="00654171"/>
    <w:rsid w:val="00654C9E"/>
    <w:rsid w:val="00656CCD"/>
    <w:rsid w:val="00660E3F"/>
    <w:rsid w:val="00661026"/>
    <w:rsid w:val="00664A1E"/>
    <w:rsid w:val="00664FE6"/>
    <w:rsid w:val="00672877"/>
    <w:rsid w:val="00673AD2"/>
    <w:rsid w:val="00675E64"/>
    <w:rsid w:val="00676972"/>
    <w:rsid w:val="00676B8C"/>
    <w:rsid w:val="006777FC"/>
    <w:rsid w:val="00680B14"/>
    <w:rsid w:val="006831BE"/>
    <w:rsid w:val="006872B1"/>
    <w:rsid w:val="006926A9"/>
    <w:rsid w:val="00693D89"/>
    <w:rsid w:val="00694A58"/>
    <w:rsid w:val="006A4EA6"/>
    <w:rsid w:val="006A6EC3"/>
    <w:rsid w:val="006B1C57"/>
    <w:rsid w:val="006B2955"/>
    <w:rsid w:val="006B714B"/>
    <w:rsid w:val="006C0F94"/>
    <w:rsid w:val="006C5A0D"/>
    <w:rsid w:val="006C6E60"/>
    <w:rsid w:val="006D0FD2"/>
    <w:rsid w:val="006D1900"/>
    <w:rsid w:val="006D221C"/>
    <w:rsid w:val="006D72DD"/>
    <w:rsid w:val="006D7948"/>
    <w:rsid w:val="006E0171"/>
    <w:rsid w:val="006E2B09"/>
    <w:rsid w:val="006F1F90"/>
    <w:rsid w:val="006F2C38"/>
    <w:rsid w:val="006F2CCE"/>
    <w:rsid w:val="006F2F6E"/>
    <w:rsid w:val="006F33DC"/>
    <w:rsid w:val="006F5AFC"/>
    <w:rsid w:val="00700ABC"/>
    <w:rsid w:val="00703919"/>
    <w:rsid w:val="007054ED"/>
    <w:rsid w:val="00706139"/>
    <w:rsid w:val="00712332"/>
    <w:rsid w:val="00713E6B"/>
    <w:rsid w:val="00721CA3"/>
    <w:rsid w:val="00723FA6"/>
    <w:rsid w:val="007263EF"/>
    <w:rsid w:val="00727374"/>
    <w:rsid w:val="007365AF"/>
    <w:rsid w:val="00751AB9"/>
    <w:rsid w:val="00751F38"/>
    <w:rsid w:val="00753BCC"/>
    <w:rsid w:val="00754136"/>
    <w:rsid w:val="00762B8B"/>
    <w:rsid w:val="00766192"/>
    <w:rsid w:val="00770D64"/>
    <w:rsid w:val="00770FBF"/>
    <w:rsid w:val="007713E8"/>
    <w:rsid w:val="00776458"/>
    <w:rsid w:val="00777EFD"/>
    <w:rsid w:val="00781F4A"/>
    <w:rsid w:val="00785DDD"/>
    <w:rsid w:val="00786E2D"/>
    <w:rsid w:val="007917EB"/>
    <w:rsid w:val="00794038"/>
    <w:rsid w:val="00797775"/>
    <w:rsid w:val="007A6E0F"/>
    <w:rsid w:val="007B0AA8"/>
    <w:rsid w:val="007B25AE"/>
    <w:rsid w:val="007C12BD"/>
    <w:rsid w:val="007C1422"/>
    <w:rsid w:val="007C1B6E"/>
    <w:rsid w:val="007C20BC"/>
    <w:rsid w:val="007C29D1"/>
    <w:rsid w:val="007C2F4F"/>
    <w:rsid w:val="007C521B"/>
    <w:rsid w:val="007C5A53"/>
    <w:rsid w:val="007D3433"/>
    <w:rsid w:val="007D5EFA"/>
    <w:rsid w:val="007D7EC6"/>
    <w:rsid w:val="007E1592"/>
    <w:rsid w:val="007E16B3"/>
    <w:rsid w:val="007E2DD2"/>
    <w:rsid w:val="007E387F"/>
    <w:rsid w:val="007E6663"/>
    <w:rsid w:val="007F005C"/>
    <w:rsid w:val="007F210D"/>
    <w:rsid w:val="007F7241"/>
    <w:rsid w:val="007F7F4E"/>
    <w:rsid w:val="007F7F69"/>
    <w:rsid w:val="008014EA"/>
    <w:rsid w:val="00802758"/>
    <w:rsid w:val="008036F0"/>
    <w:rsid w:val="008112ED"/>
    <w:rsid w:val="00811C77"/>
    <w:rsid w:val="00812AB2"/>
    <w:rsid w:val="00812BF4"/>
    <w:rsid w:val="008132B9"/>
    <w:rsid w:val="008157E3"/>
    <w:rsid w:val="00817CED"/>
    <w:rsid w:val="008207FB"/>
    <w:rsid w:val="00821F0D"/>
    <w:rsid w:val="0083017E"/>
    <w:rsid w:val="0083213E"/>
    <w:rsid w:val="00844A3C"/>
    <w:rsid w:val="008475E9"/>
    <w:rsid w:val="00847AD3"/>
    <w:rsid w:val="0085191E"/>
    <w:rsid w:val="008531F2"/>
    <w:rsid w:val="00855C6C"/>
    <w:rsid w:val="00856D2E"/>
    <w:rsid w:val="0085777E"/>
    <w:rsid w:val="008602A4"/>
    <w:rsid w:val="008635F6"/>
    <w:rsid w:val="008653CB"/>
    <w:rsid w:val="00865C3F"/>
    <w:rsid w:val="008742AF"/>
    <w:rsid w:val="008750EF"/>
    <w:rsid w:val="00875A97"/>
    <w:rsid w:val="00876288"/>
    <w:rsid w:val="0088202B"/>
    <w:rsid w:val="00886542"/>
    <w:rsid w:val="00887FCD"/>
    <w:rsid w:val="008942C0"/>
    <w:rsid w:val="0089478A"/>
    <w:rsid w:val="008A09E0"/>
    <w:rsid w:val="008A19B8"/>
    <w:rsid w:val="008A4CC2"/>
    <w:rsid w:val="008A5A8D"/>
    <w:rsid w:val="008A67A9"/>
    <w:rsid w:val="008B0610"/>
    <w:rsid w:val="008B3AFA"/>
    <w:rsid w:val="008B5E30"/>
    <w:rsid w:val="008C1ECE"/>
    <w:rsid w:val="008C3A74"/>
    <w:rsid w:val="008C42F4"/>
    <w:rsid w:val="008C43FE"/>
    <w:rsid w:val="008C5D1A"/>
    <w:rsid w:val="008C63A6"/>
    <w:rsid w:val="008D0AD2"/>
    <w:rsid w:val="008D1518"/>
    <w:rsid w:val="008D2A88"/>
    <w:rsid w:val="008D2B30"/>
    <w:rsid w:val="008D66B4"/>
    <w:rsid w:val="008D6E0D"/>
    <w:rsid w:val="008E1150"/>
    <w:rsid w:val="008E13FA"/>
    <w:rsid w:val="008E57FE"/>
    <w:rsid w:val="008E5BC1"/>
    <w:rsid w:val="008E5E62"/>
    <w:rsid w:val="00903864"/>
    <w:rsid w:val="00912A72"/>
    <w:rsid w:val="00916B7F"/>
    <w:rsid w:val="00917C31"/>
    <w:rsid w:val="00923F20"/>
    <w:rsid w:val="00936ACF"/>
    <w:rsid w:val="00941546"/>
    <w:rsid w:val="0094451A"/>
    <w:rsid w:val="009449A9"/>
    <w:rsid w:val="0094629C"/>
    <w:rsid w:val="00947BDE"/>
    <w:rsid w:val="0095062E"/>
    <w:rsid w:val="00953CE9"/>
    <w:rsid w:val="00954427"/>
    <w:rsid w:val="009625D5"/>
    <w:rsid w:val="00963A9A"/>
    <w:rsid w:val="00970FEA"/>
    <w:rsid w:val="00972CCA"/>
    <w:rsid w:val="00974EC4"/>
    <w:rsid w:val="00980B9A"/>
    <w:rsid w:val="00980FFB"/>
    <w:rsid w:val="0098551D"/>
    <w:rsid w:val="00985CFE"/>
    <w:rsid w:val="00986451"/>
    <w:rsid w:val="009874BD"/>
    <w:rsid w:val="009903B0"/>
    <w:rsid w:val="00992136"/>
    <w:rsid w:val="009937DF"/>
    <w:rsid w:val="00994F67"/>
    <w:rsid w:val="009A1917"/>
    <w:rsid w:val="009A1CE8"/>
    <w:rsid w:val="009A6420"/>
    <w:rsid w:val="009B16CC"/>
    <w:rsid w:val="009B1AC5"/>
    <w:rsid w:val="009B5D7B"/>
    <w:rsid w:val="009B7852"/>
    <w:rsid w:val="009C0269"/>
    <w:rsid w:val="009C0283"/>
    <w:rsid w:val="009C37F2"/>
    <w:rsid w:val="009C449F"/>
    <w:rsid w:val="009C5B2F"/>
    <w:rsid w:val="009D03E8"/>
    <w:rsid w:val="009D32E2"/>
    <w:rsid w:val="009D3D2E"/>
    <w:rsid w:val="009D4EF7"/>
    <w:rsid w:val="009E0ACF"/>
    <w:rsid w:val="009E1830"/>
    <w:rsid w:val="009E74C2"/>
    <w:rsid w:val="009E785E"/>
    <w:rsid w:val="009F0FBB"/>
    <w:rsid w:val="009F3E39"/>
    <w:rsid w:val="009F45EB"/>
    <w:rsid w:val="009F5D98"/>
    <w:rsid w:val="009F65A4"/>
    <w:rsid w:val="00A032D6"/>
    <w:rsid w:val="00A07FD5"/>
    <w:rsid w:val="00A12C96"/>
    <w:rsid w:val="00A13B39"/>
    <w:rsid w:val="00A15DDB"/>
    <w:rsid w:val="00A164AE"/>
    <w:rsid w:val="00A172CE"/>
    <w:rsid w:val="00A179CA"/>
    <w:rsid w:val="00A2269B"/>
    <w:rsid w:val="00A22A5C"/>
    <w:rsid w:val="00A22E83"/>
    <w:rsid w:val="00A2464A"/>
    <w:rsid w:val="00A32288"/>
    <w:rsid w:val="00A33045"/>
    <w:rsid w:val="00A35A07"/>
    <w:rsid w:val="00A40A43"/>
    <w:rsid w:val="00A40FD2"/>
    <w:rsid w:val="00A41ACD"/>
    <w:rsid w:val="00A420C0"/>
    <w:rsid w:val="00A42BA2"/>
    <w:rsid w:val="00A527E2"/>
    <w:rsid w:val="00A57980"/>
    <w:rsid w:val="00A62834"/>
    <w:rsid w:val="00A662FA"/>
    <w:rsid w:val="00A740B9"/>
    <w:rsid w:val="00A7629A"/>
    <w:rsid w:val="00A76BFB"/>
    <w:rsid w:val="00A81782"/>
    <w:rsid w:val="00A84683"/>
    <w:rsid w:val="00A8567F"/>
    <w:rsid w:val="00A920D3"/>
    <w:rsid w:val="00A94695"/>
    <w:rsid w:val="00A959D3"/>
    <w:rsid w:val="00AA091D"/>
    <w:rsid w:val="00AA0B90"/>
    <w:rsid w:val="00AA204A"/>
    <w:rsid w:val="00AA23E5"/>
    <w:rsid w:val="00AA2931"/>
    <w:rsid w:val="00AB400F"/>
    <w:rsid w:val="00AB643B"/>
    <w:rsid w:val="00AB672C"/>
    <w:rsid w:val="00AC12D3"/>
    <w:rsid w:val="00AC2F39"/>
    <w:rsid w:val="00AC3CE3"/>
    <w:rsid w:val="00AC44C2"/>
    <w:rsid w:val="00AC6123"/>
    <w:rsid w:val="00AD30B6"/>
    <w:rsid w:val="00AD32F9"/>
    <w:rsid w:val="00AD3838"/>
    <w:rsid w:val="00AD6D3E"/>
    <w:rsid w:val="00AD7C54"/>
    <w:rsid w:val="00AF25D3"/>
    <w:rsid w:val="00AF2DA1"/>
    <w:rsid w:val="00AF7ECC"/>
    <w:rsid w:val="00B00874"/>
    <w:rsid w:val="00B00E8C"/>
    <w:rsid w:val="00B13CCF"/>
    <w:rsid w:val="00B16373"/>
    <w:rsid w:val="00B17EE8"/>
    <w:rsid w:val="00B21D3A"/>
    <w:rsid w:val="00B22FE9"/>
    <w:rsid w:val="00B23999"/>
    <w:rsid w:val="00B260DA"/>
    <w:rsid w:val="00B2794A"/>
    <w:rsid w:val="00B370B7"/>
    <w:rsid w:val="00B40EF5"/>
    <w:rsid w:val="00B41202"/>
    <w:rsid w:val="00B41D4F"/>
    <w:rsid w:val="00B426B5"/>
    <w:rsid w:val="00B42A00"/>
    <w:rsid w:val="00B46B45"/>
    <w:rsid w:val="00B545CF"/>
    <w:rsid w:val="00B6719A"/>
    <w:rsid w:val="00B74AA8"/>
    <w:rsid w:val="00B80C65"/>
    <w:rsid w:val="00B817C4"/>
    <w:rsid w:val="00B93193"/>
    <w:rsid w:val="00B93874"/>
    <w:rsid w:val="00B939D9"/>
    <w:rsid w:val="00B94E2E"/>
    <w:rsid w:val="00B951D4"/>
    <w:rsid w:val="00B9691A"/>
    <w:rsid w:val="00B97D17"/>
    <w:rsid w:val="00B97ECF"/>
    <w:rsid w:val="00BA16C5"/>
    <w:rsid w:val="00BA2838"/>
    <w:rsid w:val="00BA3471"/>
    <w:rsid w:val="00BA5626"/>
    <w:rsid w:val="00BA7C13"/>
    <w:rsid w:val="00BB38F9"/>
    <w:rsid w:val="00BB6386"/>
    <w:rsid w:val="00BB6C09"/>
    <w:rsid w:val="00BB762E"/>
    <w:rsid w:val="00BC096C"/>
    <w:rsid w:val="00BC6108"/>
    <w:rsid w:val="00BD0636"/>
    <w:rsid w:val="00BD095B"/>
    <w:rsid w:val="00BD2A03"/>
    <w:rsid w:val="00BD3C6C"/>
    <w:rsid w:val="00BD5903"/>
    <w:rsid w:val="00BD772D"/>
    <w:rsid w:val="00BE3882"/>
    <w:rsid w:val="00BE7376"/>
    <w:rsid w:val="00BF07F7"/>
    <w:rsid w:val="00BF1D2C"/>
    <w:rsid w:val="00BF45B7"/>
    <w:rsid w:val="00BF7DFF"/>
    <w:rsid w:val="00C00949"/>
    <w:rsid w:val="00C1163A"/>
    <w:rsid w:val="00C1223E"/>
    <w:rsid w:val="00C22F45"/>
    <w:rsid w:val="00C314C6"/>
    <w:rsid w:val="00C36879"/>
    <w:rsid w:val="00C36942"/>
    <w:rsid w:val="00C40BA9"/>
    <w:rsid w:val="00C427D4"/>
    <w:rsid w:val="00C4371F"/>
    <w:rsid w:val="00C43C48"/>
    <w:rsid w:val="00C43D8F"/>
    <w:rsid w:val="00C44152"/>
    <w:rsid w:val="00C54047"/>
    <w:rsid w:val="00C54398"/>
    <w:rsid w:val="00C56EDC"/>
    <w:rsid w:val="00C56F4A"/>
    <w:rsid w:val="00C63193"/>
    <w:rsid w:val="00C63570"/>
    <w:rsid w:val="00C6538A"/>
    <w:rsid w:val="00C6586A"/>
    <w:rsid w:val="00C71094"/>
    <w:rsid w:val="00C74DAC"/>
    <w:rsid w:val="00C7549D"/>
    <w:rsid w:val="00C75811"/>
    <w:rsid w:val="00C82646"/>
    <w:rsid w:val="00C85657"/>
    <w:rsid w:val="00C857DC"/>
    <w:rsid w:val="00C9044D"/>
    <w:rsid w:val="00C91C2A"/>
    <w:rsid w:val="00C92768"/>
    <w:rsid w:val="00C939BA"/>
    <w:rsid w:val="00C94BE0"/>
    <w:rsid w:val="00C96FDF"/>
    <w:rsid w:val="00CA6B19"/>
    <w:rsid w:val="00CA6F2C"/>
    <w:rsid w:val="00CB109A"/>
    <w:rsid w:val="00CB2174"/>
    <w:rsid w:val="00CB4805"/>
    <w:rsid w:val="00CB6AEE"/>
    <w:rsid w:val="00CB7B36"/>
    <w:rsid w:val="00CC230C"/>
    <w:rsid w:val="00CC5258"/>
    <w:rsid w:val="00CD2985"/>
    <w:rsid w:val="00CD30ED"/>
    <w:rsid w:val="00CE1C3C"/>
    <w:rsid w:val="00CE1DBA"/>
    <w:rsid w:val="00CE51DF"/>
    <w:rsid w:val="00CF1C8B"/>
    <w:rsid w:val="00CF2AC7"/>
    <w:rsid w:val="00D00A81"/>
    <w:rsid w:val="00D024B3"/>
    <w:rsid w:val="00D06FDB"/>
    <w:rsid w:val="00D07A3E"/>
    <w:rsid w:val="00D1102E"/>
    <w:rsid w:val="00D16FE0"/>
    <w:rsid w:val="00D17806"/>
    <w:rsid w:val="00D21F28"/>
    <w:rsid w:val="00D24829"/>
    <w:rsid w:val="00D27272"/>
    <w:rsid w:val="00D32EAF"/>
    <w:rsid w:val="00D33A25"/>
    <w:rsid w:val="00D34364"/>
    <w:rsid w:val="00D374B1"/>
    <w:rsid w:val="00D44256"/>
    <w:rsid w:val="00D474B9"/>
    <w:rsid w:val="00D505B0"/>
    <w:rsid w:val="00D506C4"/>
    <w:rsid w:val="00D51F37"/>
    <w:rsid w:val="00D520EF"/>
    <w:rsid w:val="00D53CD0"/>
    <w:rsid w:val="00D55C95"/>
    <w:rsid w:val="00D65B65"/>
    <w:rsid w:val="00D67021"/>
    <w:rsid w:val="00D70B27"/>
    <w:rsid w:val="00D70BDF"/>
    <w:rsid w:val="00D75AF9"/>
    <w:rsid w:val="00D801D6"/>
    <w:rsid w:val="00D81459"/>
    <w:rsid w:val="00D81FFF"/>
    <w:rsid w:val="00D839A2"/>
    <w:rsid w:val="00D8449B"/>
    <w:rsid w:val="00D857ED"/>
    <w:rsid w:val="00D93758"/>
    <w:rsid w:val="00DA02F0"/>
    <w:rsid w:val="00DA4825"/>
    <w:rsid w:val="00DA483A"/>
    <w:rsid w:val="00DA4D3A"/>
    <w:rsid w:val="00DA4EA8"/>
    <w:rsid w:val="00DA552E"/>
    <w:rsid w:val="00DA68CD"/>
    <w:rsid w:val="00DB23AD"/>
    <w:rsid w:val="00DB56E4"/>
    <w:rsid w:val="00DC26B0"/>
    <w:rsid w:val="00DD3040"/>
    <w:rsid w:val="00DD603C"/>
    <w:rsid w:val="00DD64CF"/>
    <w:rsid w:val="00DE1C27"/>
    <w:rsid w:val="00DE77CD"/>
    <w:rsid w:val="00DF3AA9"/>
    <w:rsid w:val="00DF441E"/>
    <w:rsid w:val="00E009CD"/>
    <w:rsid w:val="00E070E6"/>
    <w:rsid w:val="00E11110"/>
    <w:rsid w:val="00E11A9A"/>
    <w:rsid w:val="00E11FF7"/>
    <w:rsid w:val="00E235E4"/>
    <w:rsid w:val="00E24507"/>
    <w:rsid w:val="00E27FA6"/>
    <w:rsid w:val="00E319DF"/>
    <w:rsid w:val="00E37619"/>
    <w:rsid w:val="00E40464"/>
    <w:rsid w:val="00E42B8B"/>
    <w:rsid w:val="00E42DAA"/>
    <w:rsid w:val="00E466DE"/>
    <w:rsid w:val="00E52E6C"/>
    <w:rsid w:val="00E53D31"/>
    <w:rsid w:val="00E53E24"/>
    <w:rsid w:val="00E5638E"/>
    <w:rsid w:val="00E6088B"/>
    <w:rsid w:val="00E60C03"/>
    <w:rsid w:val="00E63EB0"/>
    <w:rsid w:val="00E6402A"/>
    <w:rsid w:val="00E65411"/>
    <w:rsid w:val="00E66D36"/>
    <w:rsid w:val="00E678FF"/>
    <w:rsid w:val="00E701FE"/>
    <w:rsid w:val="00E72CCA"/>
    <w:rsid w:val="00E73CB1"/>
    <w:rsid w:val="00E76AF2"/>
    <w:rsid w:val="00E80FFD"/>
    <w:rsid w:val="00E833DD"/>
    <w:rsid w:val="00E83D16"/>
    <w:rsid w:val="00E86EA8"/>
    <w:rsid w:val="00E87B81"/>
    <w:rsid w:val="00E91711"/>
    <w:rsid w:val="00E918BB"/>
    <w:rsid w:val="00E942FB"/>
    <w:rsid w:val="00EA6BB0"/>
    <w:rsid w:val="00EB17C0"/>
    <w:rsid w:val="00EB2137"/>
    <w:rsid w:val="00EB2F83"/>
    <w:rsid w:val="00EB5290"/>
    <w:rsid w:val="00EB765A"/>
    <w:rsid w:val="00EC2F5D"/>
    <w:rsid w:val="00ED0F70"/>
    <w:rsid w:val="00ED2273"/>
    <w:rsid w:val="00ED651D"/>
    <w:rsid w:val="00EE09E2"/>
    <w:rsid w:val="00EE0CAD"/>
    <w:rsid w:val="00EE2FC3"/>
    <w:rsid w:val="00EE3A3D"/>
    <w:rsid w:val="00EE5EE8"/>
    <w:rsid w:val="00EF41E1"/>
    <w:rsid w:val="00EF51F3"/>
    <w:rsid w:val="00EF6D73"/>
    <w:rsid w:val="00EF7ACE"/>
    <w:rsid w:val="00F0268B"/>
    <w:rsid w:val="00F03FD7"/>
    <w:rsid w:val="00F10DB2"/>
    <w:rsid w:val="00F10E5C"/>
    <w:rsid w:val="00F13836"/>
    <w:rsid w:val="00F22877"/>
    <w:rsid w:val="00F229C1"/>
    <w:rsid w:val="00F30121"/>
    <w:rsid w:val="00F31575"/>
    <w:rsid w:val="00F3348B"/>
    <w:rsid w:val="00F33BAA"/>
    <w:rsid w:val="00F3654B"/>
    <w:rsid w:val="00F43E36"/>
    <w:rsid w:val="00F4513B"/>
    <w:rsid w:val="00F47723"/>
    <w:rsid w:val="00F51E62"/>
    <w:rsid w:val="00F51F7A"/>
    <w:rsid w:val="00F54A80"/>
    <w:rsid w:val="00F57AF0"/>
    <w:rsid w:val="00F62EAF"/>
    <w:rsid w:val="00F6523E"/>
    <w:rsid w:val="00F65EEF"/>
    <w:rsid w:val="00F663B9"/>
    <w:rsid w:val="00F6665E"/>
    <w:rsid w:val="00F66F20"/>
    <w:rsid w:val="00F670A0"/>
    <w:rsid w:val="00F80248"/>
    <w:rsid w:val="00F827BD"/>
    <w:rsid w:val="00F82DBD"/>
    <w:rsid w:val="00F83481"/>
    <w:rsid w:val="00F869D3"/>
    <w:rsid w:val="00F86DDE"/>
    <w:rsid w:val="00F90F20"/>
    <w:rsid w:val="00F95032"/>
    <w:rsid w:val="00F955B6"/>
    <w:rsid w:val="00FA1C95"/>
    <w:rsid w:val="00FA2ACD"/>
    <w:rsid w:val="00FA5535"/>
    <w:rsid w:val="00FA5BFD"/>
    <w:rsid w:val="00FA66A1"/>
    <w:rsid w:val="00FA6A68"/>
    <w:rsid w:val="00FA6DAD"/>
    <w:rsid w:val="00FB0E3E"/>
    <w:rsid w:val="00FB13E8"/>
    <w:rsid w:val="00FC11AE"/>
    <w:rsid w:val="00FC6CD6"/>
    <w:rsid w:val="00FD0BB5"/>
    <w:rsid w:val="00FD33D1"/>
    <w:rsid w:val="00FD4760"/>
    <w:rsid w:val="00FD4B1B"/>
    <w:rsid w:val="00FD6855"/>
    <w:rsid w:val="00FE07DC"/>
    <w:rsid w:val="00FE16DC"/>
    <w:rsid w:val="00FE21D1"/>
    <w:rsid w:val="00FE40AB"/>
    <w:rsid w:val="00FE47B4"/>
    <w:rsid w:val="00FE50B5"/>
    <w:rsid w:val="00FE751F"/>
    <w:rsid w:val="00FF37B4"/>
    <w:rsid w:val="00FF476B"/>
    <w:rsid w:val="00FF506C"/>
    <w:rsid w:val="00FF70AE"/>
    <w:rsid w:val="00FF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F8B9E0"/>
  <w15:chartTrackingRefBased/>
  <w15:docId w15:val="{43036D94-5641-41BC-A5DD-5073A25EE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3A3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8B0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8B0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Plain Text"/>
    <w:basedOn w:val="a"/>
    <w:rsid w:val="005B6944"/>
    <w:rPr>
      <w:rFonts w:ascii="宋体" w:hAnsi="Courier New" w:cs="Courier New"/>
      <w:szCs w:val="21"/>
    </w:rPr>
  </w:style>
  <w:style w:type="paragraph" w:styleId="a7">
    <w:name w:val="Body Text Indent"/>
    <w:basedOn w:val="a"/>
    <w:rsid w:val="00E11FF7"/>
    <w:pPr>
      <w:autoSpaceDE w:val="0"/>
      <w:autoSpaceDN w:val="0"/>
      <w:adjustRightInd w:val="0"/>
      <w:spacing w:line="360" w:lineRule="auto"/>
      <w:ind w:firstLine="420"/>
      <w:jc w:val="left"/>
    </w:pPr>
    <w:rPr>
      <w:rFonts w:ascii="宋体" w:hAnsi="宋体"/>
      <w:kern w:val="0"/>
      <w:szCs w:val="20"/>
    </w:rPr>
  </w:style>
  <w:style w:type="character" w:styleId="a8">
    <w:name w:val="page number"/>
    <w:basedOn w:val="a0"/>
    <w:rsid w:val="00266118"/>
  </w:style>
  <w:style w:type="paragraph" w:styleId="a9">
    <w:name w:val="Document Map"/>
    <w:basedOn w:val="a"/>
    <w:link w:val="aa"/>
    <w:rsid w:val="00B41202"/>
    <w:rPr>
      <w:rFonts w:ascii="宋体"/>
      <w:sz w:val="18"/>
      <w:szCs w:val="18"/>
      <w:lang w:val="x-none" w:eastAsia="x-none"/>
    </w:rPr>
  </w:style>
  <w:style w:type="character" w:customStyle="1" w:styleId="aa">
    <w:name w:val="文档结构图 字符"/>
    <w:link w:val="a9"/>
    <w:rsid w:val="00B41202"/>
    <w:rPr>
      <w:rFonts w:ascii="宋体"/>
      <w:kern w:val="2"/>
      <w:sz w:val="18"/>
      <w:szCs w:val="18"/>
    </w:rPr>
  </w:style>
  <w:style w:type="paragraph" w:styleId="ab">
    <w:name w:val="Balloon Text"/>
    <w:basedOn w:val="a"/>
    <w:link w:val="ac"/>
    <w:rsid w:val="00234984"/>
    <w:rPr>
      <w:sz w:val="18"/>
      <w:szCs w:val="18"/>
      <w:lang w:val="x-none" w:eastAsia="x-none"/>
    </w:rPr>
  </w:style>
  <w:style w:type="character" w:customStyle="1" w:styleId="ac">
    <w:name w:val="批注框文本 字符"/>
    <w:link w:val="ab"/>
    <w:rsid w:val="00234984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310994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Char"/>
    <w:rsid w:val="00D33A25"/>
    <w:pPr>
      <w:tabs>
        <w:tab w:val="center" w:pos="5300"/>
        <w:tab w:val="right" w:pos="9740"/>
      </w:tabs>
      <w:spacing w:line="360" w:lineRule="auto"/>
      <w:ind w:left="851"/>
      <w:jc w:val="left"/>
      <w:textAlignment w:val="center"/>
    </w:pPr>
    <w:rPr>
      <w:snapToGrid w:val="0"/>
    </w:rPr>
  </w:style>
  <w:style w:type="character" w:customStyle="1" w:styleId="MTDisplayEquationChar">
    <w:name w:val="MTDisplayEquation Char"/>
    <w:link w:val="MTDisplayEquation"/>
    <w:rsid w:val="00D33A25"/>
    <w:rPr>
      <w:snapToGrid w:val="0"/>
      <w:kern w:val="2"/>
      <w:sz w:val="21"/>
      <w:szCs w:val="24"/>
    </w:rPr>
  </w:style>
  <w:style w:type="character" w:styleId="ae">
    <w:name w:val="Placeholder Text"/>
    <w:basedOn w:val="a0"/>
    <w:uiPriority w:val="99"/>
    <w:semiHidden/>
    <w:rsid w:val="00B260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5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5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1.bin"/><Relationship Id="rId107" Type="http://schemas.openxmlformats.org/officeDocument/2006/relationships/image" Target="media/image51.png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0.bin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160" Type="http://schemas.openxmlformats.org/officeDocument/2006/relationships/image" Target="media/image78.wmf"/><Relationship Id="rId181" Type="http://schemas.openxmlformats.org/officeDocument/2006/relationships/oleObject" Target="embeddings/oleObject86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5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81.bin"/><Relationship Id="rId192" Type="http://schemas.openxmlformats.org/officeDocument/2006/relationships/image" Target="media/image94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0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oleObject" Target="embeddings/oleObject44.bin"/><Relationship Id="rId140" Type="http://schemas.openxmlformats.org/officeDocument/2006/relationships/image" Target="media/image68.wmf"/><Relationship Id="rId161" Type="http://schemas.openxmlformats.org/officeDocument/2006/relationships/oleObject" Target="embeddings/oleObject76.bin"/><Relationship Id="rId182" Type="http://schemas.openxmlformats.org/officeDocument/2006/relationships/image" Target="media/image89.wmf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5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3.png"/><Relationship Id="rId151" Type="http://schemas.openxmlformats.org/officeDocument/2006/relationships/oleObject" Target="embeddings/oleObject71.bin"/><Relationship Id="rId172" Type="http://schemas.openxmlformats.org/officeDocument/2006/relationships/image" Target="media/image84.wmf"/><Relationship Id="rId193" Type="http://schemas.openxmlformats.org/officeDocument/2006/relationships/oleObject" Target="embeddings/oleObject92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image" Target="media/image46.wmf"/><Relationship Id="rId120" Type="http://schemas.openxmlformats.org/officeDocument/2006/relationships/image" Target="media/image58.wmf"/><Relationship Id="rId141" Type="http://schemas.openxmlformats.org/officeDocument/2006/relationships/oleObject" Target="embeddings/oleObject66.bin"/><Relationship Id="rId7" Type="http://schemas.openxmlformats.org/officeDocument/2006/relationships/endnotes" Target="endnotes.xml"/><Relationship Id="rId162" Type="http://schemas.openxmlformats.org/officeDocument/2006/relationships/image" Target="media/image79.wmf"/><Relationship Id="rId183" Type="http://schemas.openxmlformats.org/officeDocument/2006/relationships/oleObject" Target="embeddings/oleObject8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3.bin"/><Relationship Id="rId131" Type="http://schemas.openxmlformats.org/officeDocument/2006/relationships/image" Target="media/image64.wmf"/><Relationship Id="rId136" Type="http://schemas.openxmlformats.org/officeDocument/2006/relationships/image" Target="media/image66.wmf"/><Relationship Id="rId157" Type="http://schemas.openxmlformats.org/officeDocument/2006/relationships/oleObject" Target="embeddings/oleObject74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2.bin"/><Relationship Id="rId194" Type="http://schemas.openxmlformats.org/officeDocument/2006/relationships/image" Target="media/image95.wmf"/><Relationship Id="rId199" Type="http://schemas.openxmlformats.org/officeDocument/2006/relationships/footer" Target="footer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wmf"/><Relationship Id="rId126" Type="http://schemas.openxmlformats.org/officeDocument/2006/relationships/image" Target="media/image61.wmf"/><Relationship Id="rId147" Type="http://schemas.openxmlformats.org/officeDocument/2006/relationships/oleObject" Target="embeddings/oleObject69.bin"/><Relationship Id="rId168" Type="http://schemas.openxmlformats.org/officeDocument/2006/relationships/image" Target="media/image82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6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7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90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7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png"/><Relationship Id="rId111" Type="http://schemas.openxmlformats.org/officeDocument/2006/relationships/oleObject" Target="embeddings/oleObject51.bin"/><Relationship Id="rId132" Type="http://schemas.openxmlformats.org/officeDocument/2006/relationships/oleObject" Target="embeddings/oleObject61.bin"/><Relationship Id="rId153" Type="http://schemas.openxmlformats.org/officeDocument/2006/relationships/oleObject" Target="embeddings/oleObject72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5.bin"/><Relationship Id="rId195" Type="http://schemas.openxmlformats.org/officeDocument/2006/relationships/oleObject" Target="embeddings/oleObject93.bin"/><Relationship Id="rId190" Type="http://schemas.openxmlformats.org/officeDocument/2006/relationships/image" Target="media/image93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49.bin"/><Relationship Id="rId127" Type="http://schemas.openxmlformats.org/officeDocument/2006/relationships/oleObject" Target="embeddings/oleObject59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9.wmf"/><Relationship Id="rId143" Type="http://schemas.openxmlformats.org/officeDocument/2006/relationships/oleObject" Target="embeddings/oleObject67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0.bin"/><Relationship Id="rId185" Type="http://schemas.openxmlformats.org/officeDocument/2006/relationships/oleObject" Target="embeddings/oleObject8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8.wmf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image" Target="media/image42.wmf"/><Relationship Id="rId112" Type="http://schemas.openxmlformats.org/officeDocument/2006/relationships/image" Target="media/image54.wmf"/><Relationship Id="rId133" Type="http://schemas.openxmlformats.org/officeDocument/2006/relationships/oleObject" Target="embeddings/oleObject62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3.bin"/><Relationship Id="rId196" Type="http://schemas.openxmlformats.org/officeDocument/2006/relationships/image" Target="media/image96.wmf"/><Relationship Id="rId200" Type="http://schemas.openxmlformats.org/officeDocument/2006/relationships/footer" Target="footer2.xml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7.bin"/><Relationship Id="rId144" Type="http://schemas.openxmlformats.org/officeDocument/2006/relationships/image" Target="media/image70.wmf"/><Relationship Id="rId90" Type="http://schemas.openxmlformats.org/officeDocument/2006/relationships/oleObject" Target="embeddings/oleObject41.bin"/><Relationship Id="rId165" Type="http://schemas.openxmlformats.org/officeDocument/2006/relationships/oleObject" Target="embeddings/oleObject78.bin"/><Relationship Id="rId186" Type="http://schemas.openxmlformats.org/officeDocument/2006/relationships/image" Target="media/image91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2.bin"/><Relationship Id="rId134" Type="http://schemas.openxmlformats.org/officeDocument/2006/relationships/image" Target="media/image65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3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4.bin"/><Relationship Id="rId201" Type="http://schemas.openxmlformats.org/officeDocument/2006/relationships/fontTable" Target="fontTable.xml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9.wmf"/><Relationship Id="rId124" Type="http://schemas.openxmlformats.org/officeDocument/2006/relationships/image" Target="media/image60.wmf"/><Relationship Id="rId70" Type="http://schemas.openxmlformats.org/officeDocument/2006/relationships/image" Target="media/image32.wmf"/><Relationship Id="rId91" Type="http://schemas.openxmlformats.org/officeDocument/2006/relationships/image" Target="media/image43.wmf"/><Relationship Id="rId145" Type="http://schemas.openxmlformats.org/officeDocument/2006/relationships/oleObject" Target="embeddings/oleObject68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89.bin"/><Relationship Id="rId1" Type="http://schemas.openxmlformats.org/officeDocument/2006/relationships/customXml" Target="../customXml/item1.xml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5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3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4.bin"/><Relationship Id="rId198" Type="http://schemas.openxmlformats.org/officeDocument/2006/relationships/header" Target="header1.xml"/><Relationship Id="rId202" Type="http://schemas.openxmlformats.org/officeDocument/2006/relationships/theme" Target="theme/theme1.xml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48.bin"/><Relationship Id="rId125" Type="http://schemas.openxmlformats.org/officeDocument/2006/relationships/oleObject" Target="embeddings/oleObject58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79.bin"/><Relationship Id="rId188" Type="http://schemas.openxmlformats.org/officeDocument/2006/relationships/image" Target="media/image92.wmf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CC5C1-AE88-4DEF-8E0A-6D47C2E21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922</Words>
  <Characters>5259</Characters>
  <Application>Microsoft Office Word</Application>
  <DocSecurity>0</DocSecurity>
  <Lines>43</Lines>
  <Paragraphs>12</Paragraphs>
  <ScaleCrop>false</ScaleCrop>
  <Company>文印中心</Company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电子科技大学研究生试卷</dc:title>
  <dc:subject/>
  <dc:creator>小胡</dc:creator>
  <cp:keywords/>
  <dc:description/>
  <cp:lastModifiedBy>admin</cp:lastModifiedBy>
  <cp:revision>2</cp:revision>
  <cp:lastPrinted>2019-06-11T06:07:00Z</cp:lastPrinted>
  <dcterms:created xsi:type="dcterms:W3CDTF">2020-09-01T01:15:00Z</dcterms:created>
  <dcterms:modified xsi:type="dcterms:W3CDTF">2020-09-01T01:15:00Z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