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0BBFC" w14:textId="4E24F07A" w:rsidR="00F31995" w:rsidRDefault="00F31995" w:rsidP="00F31995">
      <w:pPr>
        <w:jc w:val="both"/>
        <w:rPr>
          <w:rFonts w:ascii="Arial" w:hAnsi="Arial" w:cs="Arial"/>
        </w:rPr>
      </w:pPr>
      <w:bookmarkStart w:id="0" w:name="_Hlk179379326"/>
      <w:r w:rsidRPr="00F31995">
        <w:rPr>
          <w:rFonts w:ascii="Arial" w:hAnsi="Arial" w:cs="Arial"/>
        </w:rPr>
        <w:t>Simulation Based Inference of the Evolutionary</w:t>
      </w:r>
      <w:r>
        <w:rPr>
          <w:rFonts w:ascii="Arial" w:hAnsi="Arial" w:cs="Arial"/>
        </w:rPr>
        <w:t xml:space="preserve"> </w:t>
      </w:r>
      <w:r w:rsidRPr="00F31995">
        <w:rPr>
          <w:rFonts w:ascii="Arial" w:hAnsi="Arial" w:cs="Arial"/>
        </w:rPr>
        <w:t>History of Wildcats (Felis silvestris): Machine</w:t>
      </w:r>
      <w:r>
        <w:rPr>
          <w:rFonts w:ascii="Arial" w:hAnsi="Arial" w:cs="Arial"/>
        </w:rPr>
        <w:t xml:space="preserve"> </w:t>
      </w:r>
      <w:r w:rsidRPr="00F31995">
        <w:rPr>
          <w:rFonts w:ascii="Arial" w:hAnsi="Arial" w:cs="Arial"/>
        </w:rPr>
        <w:t>Learning for Population Genomics</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7CEB945C" w14:textId="7731DDEE" w:rsidR="00C924DD" w:rsidRDefault="005E1FCB" w:rsidP="00AE1595">
      <w:pPr>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AA5E1C">
        <w:rPr>
          <w:rFonts w:ascii="Arial" w:hAnsi="Arial" w:cs="Arial"/>
        </w:rPr>
        <w:t>wildcat</w:t>
      </w:r>
      <w:r w:rsidRPr="00AE1595">
        <w:rPr>
          <w:rFonts w:ascii="Arial" w:hAnsi="Arial" w:cs="Arial"/>
        </w:rPr>
        <w:t xml:space="preserve">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AA5E1C">
        <w:rPr>
          <w:rFonts w:ascii="Arial" w:hAnsi="Arial" w:cs="Arial"/>
        </w:rPr>
        <w:t>wildcat</w:t>
      </w:r>
      <w:r w:rsidRPr="00AE1595">
        <w:rPr>
          <w:rFonts w:ascii="Arial" w:hAnsi="Arial" w:cs="Arial"/>
        </w:rPr>
        <w:t xml:space="preserve">s,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xml:space="preserve">), and to use Sequential Neural Posterior Estimation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a number of techniques for </w:t>
      </w:r>
      <w:r w:rsidR="0035117D">
        <w:rPr>
          <w:rFonts w:ascii="Arial" w:hAnsi="Arial" w:cs="Arial"/>
        </w:rPr>
        <w:t>pruning</w:t>
      </w:r>
      <w:r w:rsidR="00C924DD">
        <w:rPr>
          <w:rFonts w:ascii="Arial" w:hAnsi="Arial" w:cs="Arial"/>
        </w:rPr>
        <w:t xml:space="preserve"> summary statistics to improve model fit. </w:t>
      </w:r>
      <w:r w:rsidR="00602A05">
        <w:rPr>
          <w:rFonts w:ascii="Arial" w:hAnsi="Arial" w:cs="Arial"/>
        </w:rPr>
        <w:t>T</w:t>
      </w:r>
      <w:r w:rsidR="0035117D">
        <w:rPr>
          <w:rFonts w:ascii="Arial" w:hAnsi="Arial" w:cs="Arial"/>
        </w:rPr>
        <w:t>his improve</w:t>
      </w:r>
      <w:r w:rsidR="00602A05">
        <w:rPr>
          <w:rFonts w:ascii="Arial" w:hAnsi="Arial" w:cs="Arial"/>
        </w:rPr>
        <w:t>d</w:t>
      </w:r>
      <w:r w:rsidR="0035117D">
        <w:rPr>
          <w:rFonts w:ascii="Arial" w:hAnsi="Arial" w:cs="Arial"/>
        </w:rPr>
        <w:t xml:space="preserve"> our posterior estimates of wildcat demography, </w:t>
      </w:r>
      <w:r w:rsidR="00602A05">
        <w:rPr>
          <w:rFonts w:ascii="Arial" w:hAnsi="Arial" w:cs="Arial"/>
        </w:rPr>
        <w:t xml:space="preserve">however, </w:t>
      </w:r>
      <w:r w:rsidR="0035117D">
        <w:rPr>
          <w:rFonts w:ascii="Arial" w:hAnsi="Arial" w:cs="Arial"/>
        </w:rPr>
        <w:t xml:space="preserve">estimation of some parameters, particularly those describing ancient demography, </w:t>
      </w:r>
      <w:r w:rsidR="00602A05">
        <w:rPr>
          <w:rFonts w:ascii="Arial" w:hAnsi="Arial" w:cs="Arial"/>
        </w:rPr>
        <w:t>remained intractable</w:t>
      </w:r>
      <w:r w:rsidR="0035117D">
        <w:rPr>
          <w:rFonts w:ascii="Arial" w:hAnsi="Arial" w:cs="Arial"/>
        </w:rPr>
        <w:t>. Despite this,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t>Keywords</w:t>
      </w:r>
    </w:p>
    <w:p w14:paraId="48DE4BE0" w14:textId="509A83F7" w:rsidR="005E1FCB" w:rsidRPr="00AE1595" w:rsidRDefault="005E1FCB" w:rsidP="00AE1595">
      <w:pPr>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Default="00525930" w:rsidP="00AE1595">
      <w:pPr>
        <w:jc w:val="both"/>
        <w:rPr>
          <w:rFonts w:ascii="Arial" w:hAnsi="Arial" w:cs="Arial"/>
        </w:rPr>
      </w:pPr>
    </w:p>
    <w:p w14:paraId="08F8FD61" w14:textId="77777777" w:rsidR="00367950" w:rsidRDefault="00367950" w:rsidP="00AE1595">
      <w:pPr>
        <w:jc w:val="both"/>
        <w:rPr>
          <w:rFonts w:ascii="Arial" w:hAnsi="Arial" w:cs="Arial"/>
        </w:rPr>
      </w:pPr>
    </w:p>
    <w:p w14:paraId="7B042525" w14:textId="77777777" w:rsidR="00367950" w:rsidRDefault="00367950" w:rsidP="00AE1595">
      <w:pPr>
        <w:jc w:val="both"/>
        <w:rPr>
          <w:rFonts w:ascii="Arial" w:hAnsi="Arial" w:cs="Arial"/>
        </w:rPr>
      </w:pPr>
    </w:p>
    <w:p w14:paraId="3418CC79" w14:textId="77777777" w:rsidR="00367950" w:rsidRDefault="00367950" w:rsidP="00AE1595">
      <w:pPr>
        <w:jc w:val="both"/>
        <w:rPr>
          <w:rFonts w:ascii="Arial" w:hAnsi="Arial" w:cs="Arial"/>
        </w:rPr>
      </w:pPr>
    </w:p>
    <w:p w14:paraId="75F22E2B" w14:textId="77777777" w:rsidR="00367950" w:rsidRDefault="00367950" w:rsidP="00AE1595">
      <w:pPr>
        <w:jc w:val="both"/>
        <w:rPr>
          <w:rFonts w:ascii="Arial" w:hAnsi="Arial" w:cs="Arial"/>
        </w:rPr>
      </w:pPr>
    </w:p>
    <w:p w14:paraId="4FB0A3F6" w14:textId="77777777" w:rsidR="00367950" w:rsidRDefault="00367950" w:rsidP="00AE1595">
      <w:pPr>
        <w:jc w:val="both"/>
        <w:rPr>
          <w:rFonts w:ascii="Arial" w:hAnsi="Arial" w:cs="Arial"/>
        </w:rPr>
      </w:pPr>
    </w:p>
    <w:p w14:paraId="23D4CF4B" w14:textId="77777777" w:rsidR="00367950" w:rsidRPr="00AE1595" w:rsidRDefault="00367950" w:rsidP="00AE1595">
      <w:pPr>
        <w:jc w:val="both"/>
        <w:rPr>
          <w:rFonts w:ascii="Arial" w:hAnsi="Arial" w:cs="Arial"/>
        </w:rPr>
      </w:pPr>
    </w:p>
    <w:p w14:paraId="4874B2F1" w14:textId="77777777" w:rsidR="00525930" w:rsidRDefault="00525930" w:rsidP="00AE1595">
      <w:pPr>
        <w:jc w:val="both"/>
        <w:rPr>
          <w:rFonts w:ascii="Arial" w:hAnsi="Arial" w:cs="Arial"/>
        </w:rPr>
      </w:pPr>
    </w:p>
    <w:p w14:paraId="66D6EBFF" w14:textId="77777777" w:rsidR="00612D26" w:rsidRDefault="00612D26" w:rsidP="00AE1595">
      <w:pPr>
        <w:jc w:val="both"/>
        <w:rPr>
          <w:rFonts w:ascii="Arial" w:hAnsi="Arial" w:cs="Arial"/>
        </w:rPr>
      </w:pPr>
    </w:p>
    <w:p w14:paraId="48F8A8A9" w14:textId="77777777" w:rsidR="00612D26" w:rsidRDefault="00612D26" w:rsidP="00AE1595">
      <w:pPr>
        <w:jc w:val="both"/>
        <w:rPr>
          <w:rFonts w:ascii="Arial" w:hAnsi="Arial" w:cs="Arial"/>
        </w:rPr>
      </w:pPr>
    </w:p>
    <w:p w14:paraId="0EDB4E02" w14:textId="77777777" w:rsidR="00612D26" w:rsidRDefault="00612D26" w:rsidP="00AE1595">
      <w:pPr>
        <w:jc w:val="both"/>
        <w:rPr>
          <w:rFonts w:ascii="Arial" w:hAnsi="Arial" w:cs="Arial"/>
        </w:rPr>
      </w:pPr>
    </w:p>
    <w:p w14:paraId="424B11CE" w14:textId="77777777" w:rsidR="00612D26" w:rsidRDefault="00612D26" w:rsidP="00AE1595">
      <w:pPr>
        <w:jc w:val="both"/>
        <w:rPr>
          <w:rFonts w:ascii="Arial" w:hAnsi="Arial" w:cs="Arial"/>
        </w:rPr>
      </w:pPr>
    </w:p>
    <w:p w14:paraId="66C3943C" w14:textId="77777777" w:rsidR="00612D26" w:rsidRDefault="00612D26" w:rsidP="00AE1595">
      <w:pPr>
        <w:jc w:val="both"/>
        <w:rPr>
          <w:rFonts w:ascii="Arial" w:hAnsi="Arial" w:cs="Arial"/>
        </w:rPr>
      </w:pPr>
    </w:p>
    <w:p w14:paraId="0ED7BD19" w14:textId="77777777" w:rsidR="00612D26" w:rsidRDefault="00612D26" w:rsidP="00AE1595">
      <w:pPr>
        <w:jc w:val="both"/>
        <w:rPr>
          <w:rFonts w:ascii="Arial" w:hAnsi="Arial" w:cs="Arial"/>
        </w:rPr>
      </w:pPr>
    </w:p>
    <w:p w14:paraId="5E012343" w14:textId="77777777" w:rsidR="00612D26" w:rsidRDefault="00612D26" w:rsidP="00AE1595">
      <w:pPr>
        <w:jc w:val="both"/>
        <w:rPr>
          <w:rFonts w:ascii="Arial" w:hAnsi="Arial" w:cs="Arial"/>
        </w:rPr>
      </w:pPr>
    </w:p>
    <w:p w14:paraId="3273E754" w14:textId="77777777" w:rsidR="00612D26" w:rsidRDefault="00612D26" w:rsidP="00AE1595">
      <w:pPr>
        <w:jc w:val="both"/>
        <w:rPr>
          <w:rFonts w:ascii="Arial" w:hAnsi="Arial" w:cs="Arial"/>
        </w:rPr>
      </w:pPr>
    </w:p>
    <w:p w14:paraId="533ADFB5" w14:textId="77777777" w:rsidR="00612D26" w:rsidRPr="00AE1595" w:rsidRDefault="00612D26"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lastRenderedPageBreak/>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Methods</w:t>
      </w:r>
    </w:p>
    <w:p w14:paraId="6D8F00E0" w14:textId="7BAB7B7E"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 xml:space="preserve">Model of </w:t>
      </w:r>
      <w:r w:rsidR="00AA5E1C">
        <w:rPr>
          <w:rFonts w:ascii="Arial" w:hAnsi="Arial" w:cs="Arial"/>
        </w:rPr>
        <w:t>wildcat</w:t>
      </w:r>
      <w:r w:rsidRPr="00AE1595">
        <w:rPr>
          <w:rFonts w:ascii="Arial" w:hAnsi="Arial" w:cs="Arial"/>
        </w:rPr>
        <w:t xml:space="preserve">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30893585" w14:textId="77777777" w:rsidR="003F5A52" w:rsidRDefault="003F5A52" w:rsidP="003F5A52">
      <w:pPr>
        <w:pStyle w:val="ListParagraph"/>
        <w:numPr>
          <w:ilvl w:val="1"/>
          <w:numId w:val="18"/>
        </w:numPr>
        <w:spacing w:after="160"/>
        <w:jc w:val="both"/>
        <w:rPr>
          <w:rFonts w:ascii="Arial" w:hAnsi="Arial" w:cs="Arial"/>
        </w:rPr>
      </w:pPr>
      <w:r w:rsidRPr="00AE1595">
        <w:rPr>
          <w:rFonts w:ascii="Arial" w:hAnsi="Arial" w:cs="Arial"/>
        </w:rPr>
        <w:t>SNPE procedure</w:t>
      </w:r>
    </w:p>
    <w:p w14:paraId="51D631AC" w14:textId="1E05CCA7" w:rsidR="003F5A52" w:rsidRPr="00AE1595" w:rsidRDefault="003F5A52" w:rsidP="003F5A52">
      <w:pPr>
        <w:pStyle w:val="ListParagraph"/>
        <w:numPr>
          <w:ilvl w:val="1"/>
          <w:numId w:val="18"/>
        </w:numPr>
        <w:spacing w:after="160"/>
        <w:jc w:val="both"/>
        <w:rPr>
          <w:rFonts w:ascii="Arial" w:hAnsi="Arial" w:cs="Arial"/>
        </w:rPr>
      </w:pPr>
      <w:r>
        <w:rPr>
          <w:rFonts w:ascii="Arial" w:hAnsi="Arial" w:cs="Arial"/>
        </w:rPr>
        <w:t>Addressing model misspecification</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lastRenderedPageBreak/>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P(θ|D)</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&amp; Rannala,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49D28383"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w:t>
      </w:r>
      <w:r w:rsidR="00223365" w:rsidRPr="00AE1595">
        <w:rPr>
          <w:rFonts w:ascii="Arial" w:hAnsi="Arial" w:cs="Arial"/>
        </w:rPr>
        <w:lastRenderedPageBreak/>
        <w:t>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(M. A. 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If carried out sequentially, SNPE can make robust inferences using relatively little simulated data when compared to ABC, as sequential simulations are sampled from the previous rounds posterior, providing a narrower posterior distribution with each round.</w:t>
      </w:r>
      <w:r w:rsidR="00F31995">
        <w:rPr>
          <w:rFonts w:ascii="Arial" w:hAnsi="Arial" w:cs="Arial"/>
        </w:rPr>
        <w:t xml:space="preserve"> For studies of large populations over a long time, which often have very long simulation runtimes, this is extremely important.</w:t>
      </w:r>
      <w:r w:rsidRPr="00AE1595">
        <w:rPr>
          <w:rFonts w:ascii="Arial" w:hAnsi="Arial" w:cs="Arial"/>
        </w:rPr>
        <w:t xml:space="preserve">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68241D6E" w:rsidR="005E1FCB" w:rsidRPr="00AE1595" w:rsidRDefault="005E1FCB" w:rsidP="00AE1595">
      <w:pPr>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F. silvestris</w:t>
      </w:r>
      <w:r w:rsidRPr="00AE1595">
        <w:rPr>
          <w:rFonts w:ascii="Arial" w:hAnsi="Arial" w:cs="Arial"/>
        </w:rPr>
        <w:t xml:space="preserve"> and wildcat evolution more broadly. Successfully inferring the extent of this hybridisation would </w:t>
      </w:r>
      <w:r w:rsidRPr="00AE1595">
        <w:rPr>
          <w:rFonts w:ascii="Arial" w:hAnsi="Arial" w:cs="Arial"/>
        </w:rPr>
        <w:lastRenderedPageBreak/>
        <w:t xml:space="preserve">provide useful information to assist in conservation efforts and the model would support our wider understanding of </w:t>
      </w:r>
      <w:r w:rsidR="00AA5E1C">
        <w:rPr>
          <w:rFonts w:ascii="Arial" w:hAnsi="Arial" w:cs="Arial"/>
        </w:rPr>
        <w:t>wildcat</w:t>
      </w:r>
      <w:r w:rsidRPr="00AE1595">
        <w:rPr>
          <w:rFonts w:ascii="Arial" w:hAnsi="Arial" w:cs="Arial"/>
        </w:rPr>
        <w:t>s.</w:t>
      </w:r>
    </w:p>
    <w:p w14:paraId="4813A7C5" w14:textId="77777777" w:rsidR="005E1FCB" w:rsidRPr="00AE1595" w:rsidRDefault="005E1FCB" w:rsidP="00AE1595">
      <w:pPr>
        <w:jc w:val="both"/>
        <w:rPr>
          <w:rFonts w:ascii="Arial" w:hAnsi="Arial" w:cs="Arial"/>
        </w:rPr>
      </w:pPr>
    </w:p>
    <w:p w14:paraId="35181C77" w14:textId="73987E61"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t>
      </w:r>
      <w:r w:rsidR="00AA5E1C">
        <w:rPr>
          <w:rFonts w:ascii="Arial" w:hAnsi="Arial" w:cs="Arial"/>
        </w:rPr>
        <w:t>wildcat</w:t>
      </w:r>
      <w:r w:rsidRPr="00AE1595">
        <w:rPr>
          <w:rFonts w:ascii="Arial" w:hAnsi="Arial" w:cs="Arial"/>
        </w:rPr>
        <w:t xml:space="preserve"> hybridisation, using the forward-time simulator SLiM to simulate 500 generations of recent demography for </w:t>
      </w:r>
      <w:r w:rsidR="00AA5E1C">
        <w:rPr>
          <w:rFonts w:ascii="Arial" w:hAnsi="Arial" w:cs="Arial"/>
        </w:rPr>
        <w:t>wildcat</w:t>
      </w:r>
      <w:r w:rsidRPr="00AE1595">
        <w:rPr>
          <w:rFonts w:ascii="Arial" w:hAnsi="Arial" w:cs="Arial"/>
        </w:rPr>
        <w:t xml:space="preserve"> cats, Scottish </w:t>
      </w:r>
      <w:r w:rsidR="00AA5E1C">
        <w:rPr>
          <w:rFonts w:ascii="Arial" w:hAnsi="Arial" w:cs="Arial"/>
        </w:rPr>
        <w:t>wildcat</w:t>
      </w:r>
      <w:r w:rsidRPr="00AE1595">
        <w:rPr>
          <w:rFonts w:ascii="Arial" w:hAnsi="Arial" w:cs="Arial"/>
        </w:rPr>
        <w:t xml:space="preserve">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w:t>
      </w:r>
      <w:r w:rsidR="00AA5E1C">
        <w:rPr>
          <w:rFonts w:ascii="Arial" w:hAnsi="Arial" w:cs="Arial"/>
        </w:rPr>
        <w:t>wildcat</w:t>
      </w:r>
      <w:r w:rsidRPr="00AE1595">
        <w:rPr>
          <w:rFonts w:ascii="Arial" w:hAnsi="Arial" w:cs="Arial"/>
        </w:rPr>
        <w:t xml:space="preserve">s and European </w:t>
      </w:r>
      <w:r w:rsidR="00AA5E1C">
        <w:rPr>
          <w:rFonts w:ascii="Arial" w:hAnsi="Arial" w:cs="Arial"/>
        </w:rPr>
        <w:t>wildcat</w:t>
      </w:r>
      <w:r w:rsidRPr="00AE1595">
        <w:rPr>
          <w:rFonts w:ascii="Arial" w:hAnsi="Arial" w:cs="Arial"/>
        </w:rPr>
        <w:t xml:space="preserve">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This coupled simulation approach was used in our study and will be covered in more detail in the methods section. SNPE is</w:t>
      </w:r>
      <w:r w:rsidR="00AB30EE">
        <w:rPr>
          <w:rFonts w:ascii="Arial" w:hAnsi="Arial" w:cs="Arial"/>
        </w:rPr>
        <w:t xml:space="preserve"> </w:t>
      </w:r>
      <w:r w:rsidRPr="00AE1595">
        <w:rPr>
          <w:rFonts w:ascii="Arial" w:hAnsi="Arial" w:cs="Arial"/>
        </w:rPr>
        <w:t>a</w:t>
      </w:r>
      <w:r w:rsidR="00AB30EE">
        <w:rPr>
          <w:rFonts w:ascii="Arial" w:hAnsi="Arial" w:cs="Arial"/>
        </w:rPr>
        <w:t xml:space="preserve"> relatively</w:t>
      </w:r>
      <w:r w:rsidRPr="00AE1595">
        <w:rPr>
          <w:rFonts w:ascii="Arial" w:hAnsi="Arial" w:cs="Arial"/>
        </w:rPr>
        <w:t xml:space="preserve"> recently developed tool in the field of statistics and is not yet widely used in scientific disciplines such as population genomics.</w:t>
      </w:r>
      <w:r w:rsidR="00F31995">
        <w:rPr>
          <w:rFonts w:ascii="Arial" w:hAnsi="Arial" w:cs="Arial"/>
        </w:rPr>
        <w:t xml:space="preserve"> </w:t>
      </w:r>
      <w:r w:rsidRPr="00AE1595">
        <w:rPr>
          <w:rFonts w:ascii="Arial" w:hAnsi="Arial" w:cs="Arial"/>
        </w:rPr>
        <w:t xml:space="preserve">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(Gonçalves et al., 2020; Groschner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(Akhmetzhanova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09A574C4" w:rsidR="005E1FCB" w:rsidRPr="00AE1595" w:rsidRDefault="005E1FCB" w:rsidP="00AE1595">
      <w:pPr>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3E421CB5"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F. silvestris</w:t>
      </w:r>
      <w:r w:rsidRPr="00AE1595">
        <w:rPr>
          <w:rFonts w:ascii="Arial" w:hAnsi="Arial" w:cs="Arial"/>
        </w:rPr>
        <w:t xml:space="preserve">, and a captive population of Scottish </w:t>
      </w:r>
      <w:r w:rsidRPr="00AE1595">
        <w:rPr>
          <w:rFonts w:ascii="Arial" w:hAnsi="Arial" w:cs="Arial"/>
          <w:i/>
          <w:iCs/>
        </w:rPr>
        <w:t>F. silvestris</w:t>
      </w:r>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40DCBE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Migration between Scottish wildcats and </w:t>
      </w:r>
      <w:r w:rsidR="00AA5E1C">
        <w:rPr>
          <w:rFonts w:ascii="Arial" w:hAnsi="Arial" w:cs="Arial"/>
        </w:rPr>
        <w:t>wildcat</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AA5E1C">
        <w:rPr>
          <w:rFonts w:ascii="Arial" w:hAnsi="Arial" w:cs="Arial"/>
        </w:rPr>
        <w:t>wildcat</w:t>
      </w:r>
      <w:r w:rsidRPr="00AE1595">
        <w:rPr>
          <w:rFonts w:ascii="Arial" w:hAnsi="Arial" w:cs="Arial"/>
        </w:rPr>
        <w:t xml:space="preserve">s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lastRenderedPageBreak/>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AE1595">
      <w:pPr>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2C8F50A6"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AA5E1C">
        <w:rPr>
          <w:rFonts w:ascii="Arial" w:hAnsi="Arial" w:cs="Arial"/>
        </w:rPr>
        <w:t>wildcat</w:t>
      </w:r>
      <w:r w:rsidRPr="00AE1595">
        <w:rPr>
          <w:rFonts w:ascii="Arial" w:hAnsi="Arial" w:cs="Arial"/>
        </w:rPr>
        <w:t xml:space="preserve">s, and 4 </w:t>
      </w:r>
      <w:r w:rsidRPr="00AE1595">
        <w:rPr>
          <w:rFonts w:ascii="Arial" w:hAnsi="Arial" w:cs="Arial"/>
          <w:i/>
          <w:iCs/>
        </w:rPr>
        <w:t>F. lybica</w:t>
      </w:r>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t>
      </w:r>
      <w:r w:rsidR="00340E41" w:rsidRPr="00AE1595">
        <w:rPr>
          <w:rFonts w:ascii="Arial" w:hAnsi="Arial" w:cs="Arial"/>
        </w:rPr>
        <w:lastRenderedPageBreak/>
        <w:t xml:space="preserve">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An issue that arises with coalescent simulators is that, although more computationally efficient, 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(Wakeley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55D6E687" w:rsidR="00340E41" w:rsidRPr="00AE1595" w:rsidRDefault="00340E41" w:rsidP="00AE1595">
      <w:pPr>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w:t>
      </w:r>
      <w:r w:rsidRPr="00AE1595">
        <w:rPr>
          <w:rFonts w:ascii="Arial" w:hAnsi="Arial" w:cs="Arial"/>
        </w:rPr>
        <w:lastRenderedPageBreak/>
        <w:t xml:space="preserve">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AE1595">
      <w:pPr>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AE1595">
      <w:pPr>
        <w:jc w:val="both"/>
        <w:rPr>
          <w:rFonts w:ascii="Arial" w:hAnsi="Arial" w:cs="Arial"/>
        </w:rPr>
      </w:pPr>
    </w:p>
    <w:p w14:paraId="14BA6E9B" w14:textId="4D1779BE" w:rsidR="00340E41" w:rsidRPr="00AE1595" w:rsidRDefault="00340E41" w:rsidP="00AE1595">
      <w:pPr>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w:t>
      </w:r>
      <w:r w:rsidRPr="00AE1595">
        <w:rPr>
          <w:rFonts w:ascii="Arial" w:hAnsi="Arial" w:cs="Arial"/>
        </w:rPr>
        <w:lastRenderedPageBreak/>
        <w:t xml:space="preserve">to obtain the parameters for the next round of simulation. This simulation and inference 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AE1595">
      <w:pPr>
        <w:jc w:val="both"/>
        <w:rPr>
          <w:rFonts w:ascii="Arial" w:hAnsi="Arial" w:cs="Arial"/>
        </w:rPr>
      </w:pPr>
    </w:p>
    <w:p w14:paraId="053B2533" w14:textId="42DBF59F" w:rsidR="003F5A52" w:rsidRPr="00AE1595" w:rsidRDefault="003F5A52" w:rsidP="003F5A52">
      <w:pPr>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7231A2">
      <w:pPr>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D7EFB41" w14:textId="77777777" w:rsidR="00C14E12" w:rsidRDefault="00C14E12" w:rsidP="003F5A52">
      <w:pPr>
        <w:jc w:val="both"/>
        <w:rPr>
          <w:rFonts w:ascii="Arial" w:hAnsi="Arial" w:cs="Arial"/>
        </w:rPr>
      </w:pPr>
    </w:p>
    <w:p w14:paraId="2CFA49EF" w14:textId="093229F1" w:rsidR="007231A2" w:rsidRDefault="007231A2" w:rsidP="003F5A52">
      <w:pPr>
        <w:jc w:val="both"/>
        <w:rPr>
          <w:rFonts w:ascii="Arial" w:hAnsi="Arial" w:cs="Arial"/>
        </w:rPr>
      </w:pPr>
      <w:r>
        <w:rPr>
          <w:rFonts w:ascii="Arial" w:hAnsi="Arial" w:cs="Arial"/>
        </w:rPr>
        <w:t>(does this belong in discussion?)</w:t>
      </w:r>
    </w:p>
    <w:p w14:paraId="714C8090" w14:textId="77777777" w:rsidR="007231A2" w:rsidRDefault="007231A2" w:rsidP="003F5A52">
      <w:pPr>
        <w:jc w:val="both"/>
        <w:rPr>
          <w:rFonts w:ascii="Arial" w:hAnsi="Arial" w:cs="Arial"/>
        </w:rPr>
      </w:pPr>
    </w:p>
    <w:p w14:paraId="05D54D37" w14:textId="77777777" w:rsidR="003F5A52" w:rsidRDefault="003F5A52" w:rsidP="003F5A52">
      <w:pPr>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3F5A52">
      <w:pPr>
        <w:pStyle w:val="ListParagraph"/>
        <w:numPr>
          <w:ilvl w:val="0"/>
          <w:numId w:val="21"/>
        </w:numPr>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5A2789F4" w:rsidR="003F5A52" w:rsidRPr="00502589" w:rsidRDefault="003F5A52" w:rsidP="003F5A52">
      <w:pPr>
        <w:pStyle w:val="ListParagraph"/>
        <w:numPr>
          <w:ilvl w:val="0"/>
          <w:numId w:val="21"/>
        </w:numPr>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10 summary statistics were </w:t>
      </w:r>
      <w:r>
        <w:rPr>
          <w:rFonts w:ascii="Arial" w:hAnsi="Arial" w:cs="Arial"/>
        </w:rPr>
        <w:lastRenderedPageBreak/>
        <w:t>removed using this method, with an absolute noise threshold of 0.8. (how to explain this</w:t>
      </w:r>
      <w:r w:rsidR="00F977F3">
        <w:rPr>
          <w:rFonts w:ascii="Arial" w:hAnsi="Arial" w:cs="Arial"/>
        </w:rPr>
        <w:t>/how much detail needed)</w:t>
      </w:r>
    </w:p>
    <w:p w14:paraId="4B24D53B" w14:textId="77777777" w:rsidR="003F5A52" w:rsidRPr="003F5A52" w:rsidRDefault="003F5A52" w:rsidP="003F5A52">
      <w:pPr>
        <w:pStyle w:val="ListParagraph"/>
        <w:numPr>
          <w:ilvl w:val="0"/>
          <w:numId w:val="21"/>
        </w:numPr>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2E58830F" w14:textId="77777777" w:rsidR="007231A2" w:rsidRPr="007231A2" w:rsidRDefault="007231A2" w:rsidP="007231A2">
      <w:pPr>
        <w:pStyle w:val="ListParagraph"/>
        <w:numPr>
          <w:ilvl w:val="0"/>
          <w:numId w:val="21"/>
        </w:numPr>
        <w:jc w:val="both"/>
        <w:rPr>
          <w:rFonts w:ascii="Arial" w:hAnsi="Arial" w:cs="Arial"/>
        </w:rPr>
      </w:pPr>
      <w:r w:rsidRPr="007231A2">
        <w:rPr>
          <w:rFonts w:ascii="Arial" w:hAnsi="Arial" w:cs="Arial"/>
          <w:b/>
          <w:bCs/>
        </w:rPr>
        <w:t xml:space="preserve">Posterior predictive checks. </w:t>
      </w:r>
      <w:r w:rsidRPr="007231A2">
        <w:rPr>
          <w:rFonts w:ascii="Arial" w:hAnsi="Arial" w:cs="Arial"/>
        </w:rPr>
        <w:t xml:space="preserve"> After the first round of inference, posterior predictive checks of the marginal distributions of summary statistics were carried out and statistics were removed if the observed data fell outside of the 0.99 percentile of the simulated data. 12 more summary statistics were removed this way.</w:t>
      </w:r>
    </w:p>
    <w:p w14:paraId="14A89CBC" w14:textId="77777777" w:rsidR="007231A2" w:rsidRPr="007231A2" w:rsidRDefault="007231A2" w:rsidP="007231A2">
      <w:pPr>
        <w:rPr>
          <w:rFonts w:ascii="Arial" w:hAnsi="Arial" w:cs="Arial"/>
        </w:rPr>
      </w:pPr>
      <w:r w:rsidRPr="007231A2">
        <w:rPr>
          <w:rFonts w:ascii="Arial" w:hAnsi="Arial" w:cs="Arial"/>
        </w:rPr>
        <w:t>This multi-faceted approach reduced our initial set of 134 summary statistics down to 81 of the most well-specified statistics. The statistics removed can be found in the supplementary materials (Table S1) – to be added.</w:t>
      </w:r>
    </w:p>
    <w:p w14:paraId="7DD8C601" w14:textId="378D924D" w:rsidR="000E1E47" w:rsidRPr="007231A2" w:rsidRDefault="000E1E47" w:rsidP="000E1E47">
      <w:pPr>
        <w:jc w:val="both"/>
        <w:rPr>
          <w:rFonts w:ascii="Arial" w:hAnsi="Arial" w:cs="Arial"/>
        </w:rPr>
      </w:pPr>
      <w:r w:rsidRPr="007231A2">
        <w:rPr>
          <w:rFonts w:ascii="Arial" w:hAnsi="Arial" w:cs="Arial"/>
        </w:rPr>
        <w:t xml:space="preserve"> </w:t>
      </w:r>
    </w:p>
    <w:p w14:paraId="750CCCFD" w14:textId="77777777" w:rsidR="000E1E47" w:rsidRPr="000E1E47" w:rsidRDefault="000E1E47" w:rsidP="000E1E47">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76C13FA2"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F. lybica</w:t>
      </w:r>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w:t>
      </w:r>
      <w:r w:rsidRPr="00AE1595">
        <w:rPr>
          <w:rFonts w:ascii="Arial" w:hAnsi="Arial" w:cs="Arial"/>
        </w:rPr>
        <w:lastRenderedPageBreak/>
        <w:t xml:space="preserve">size of Scottish </w:t>
      </w:r>
      <w:r w:rsidRPr="00AE1595">
        <w:rPr>
          <w:rFonts w:ascii="Arial" w:hAnsi="Arial" w:cs="Arial"/>
          <w:i/>
          <w:iCs/>
        </w:rPr>
        <w:t>F. silvestris</w:t>
      </w:r>
      <w:r w:rsidRPr="00AE1595">
        <w:rPr>
          <w:rFonts w:ascii="Arial" w:hAnsi="Arial" w:cs="Arial"/>
        </w:rPr>
        <w:t xml:space="preserve"> was narrower than both our prior and first round posterior, narrowly 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F. lybica</w:t>
      </w:r>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silvestris </w:t>
      </w:r>
      <w:r w:rsidRPr="00AE1595">
        <w:rPr>
          <w:rFonts w:ascii="Arial" w:hAnsi="Arial" w:cs="Arial"/>
        </w:rPr>
        <w:t xml:space="preserve">and </w:t>
      </w:r>
      <w:r w:rsidRPr="00AE1595">
        <w:rPr>
          <w:rFonts w:ascii="Arial" w:hAnsi="Arial" w:cs="Arial"/>
          <w:i/>
          <w:iCs/>
        </w:rPr>
        <w:t>F. lybica</w:t>
      </w:r>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xml:space="preserve">). Posteriors for genetic migration parameters were all more narrowly distributed than our priors, with a posterior mean for migration length between </w:t>
      </w:r>
      <w:r w:rsidR="00AA5E1C">
        <w:rPr>
          <w:rFonts w:ascii="Arial" w:hAnsi="Arial" w:cs="Arial"/>
        </w:rPr>
        <w:t>wildcat</w:t>
      </w:r>
      <w:r w:rsidRPr="00AE1595">
        <w:rPr>
          <w:rFonts w:ascii="Arial" w:hAnsi="Arial" w:cs="Arial"/>
        </w:rPr>
        <w:t>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F. lybica</w:t>
      </w:r>
      <w:r w:rsidRPr="00AE1595">
        <w:rPr>
          <w:rFonts w:ascii="Arial" w:hAnsi="Arial" w:cs="Arial"/>
        </w:rPr>
        <w:t xml:space="preserve"> divergence.</w:t>
      </w:r>
    </w:p>
    <w:p w14:paraId="728F6EC5" w14:textId="77777777" w:rsidR="00340E41" w:rsidRDefault="00340E41" w:rsidP="00AE1595">
      <w:pPr>
        <w:jc w:val="both"/>
        <w:rPr>
          <w:rFonts w:ascii="Arial" w:hAnsi="Arial" w:cs="Arial"/>
        </w:rPr>
      </w:pPr>
    </w:p>
    <w:p w14:paraId="582D2510" w14:textId="77777777" w:rsidR="003F5A52" w:rsidRPr="00AE1595" w:rsidRDefault="003F5A52"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6B1364D0"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w:t>
      </w:r>
      <w:r w:rsidR="00AA5E1C">
        <w:rPr>
          <w:rFonts w:ascii="Arial" w:hAnsi="Arial" w:cs="Arial"/>
        </w:rPr>
        <w:t>wildcat</w:t>
      </w:r>
      <w:r w:rsidRPr="00AE1595">
        <w:rPr>
          <w:rFonts w:ascii="Arial" w:hAnsi="Arial" w:cs="Arial"/>
        </w:rPr>
        <w:t xml:space="preserve">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w:t>
      </w:r>
      <w:r w:rsidRPr="00AE1595">
        <w:rPr>
          <w:rFonts w:ascii="Arial" w:hAnsi="Arial" w:cs="Arial"/>
        </w:rPr>
        <w:lastRenderedPageBreak/>
        <w:t xml:space="preserve">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1097F1A1"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w:t>
      </w:r>
      <w:r w:rsidR="00AA5E1C">
        <w:rPr>
          <w:rFonts w:ascii="Arial" w:hAnsi="Arial" w:cs="Arial"/>
        </w:rPr>
        <w:t>wildcat</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AA5E1C">
        <w:rPr>
          <w:rFonts w:ascii="Arial" w:hAnsi="Arial" w:cs="Arial"/>
        </w:rPr>
        <w:t>wildcat</w:t>
      </w:r>
      <w:r w:rsidRPr="00AE1595">
        <w:rPr>
          <w:rFonts w:ascii="Arial" w:hAnsi="Arial" w:cs="Arial"/>
        </w:rPr>
        <w:t xml:space="preserve">s and </w:t>
      </w:r>
      <w:r w:rsidR="00AA5E1C">
        <w:rPr>
          <w:rFonts w:ascii="Arial" w:hAnsi="Arial" w:cs="Arial"/>
        </w:rPr>
        <w:t>wildcat</w:t>
      </w:r>
      <w:r w:rsidRPr="00AE1595">
        <w:rPr>
          <w:rFonts w:ascii="Arial" w:hAnsi="Arial" w:cs="Arial"/>
        </w:rPr>
        <w:t>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16905DD"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AA5E1C">
        <w:rPr>
          <w:rFonts w:ascii="Arial" w:hAnsi="Arial" w:cs="Arial"/>
        </w:rPr>
        <w:t>wildcat</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AA5E1C">
        <w:rPr>
          <w:rFonts w:ascii="Arial" w:hAnsi="Arial" w:cs="Arial"/>
        </w:rPr>
        <w:t>wildcat</w:t>
      </w:r>
      <w:r w:rsidRPr="00AE1595">
        <w:rPr>
          <w:rFonts w:ascii="Arial" w:hAnsi="Arial" w:cs="Arial"/>
        </w:rPr>
        <w:t xml:space="preserve">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 xml:space="preserve">F. </w:t>
      </w:r>
      <w:r w:rsidRPr="00AE1595">
        <w:rPr>
          <w:rFonts w:ascii="Arial" w:hAnsi="Arial" w:cs="Arial"/>
          <w:i/>
          <w:iCs/>
        </w:rPr>
        <w:lastRenderedPageBreak/>
        <w:t>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4BB22E32" w:rsidR="00340E41" w:rsidRPr="00AE1595" w:rsidRDefault="00340E41" w:rsidP="00AE1595">
      <w:pPr>
        <w:jc w:val="both"/>
        <w:rPr>
          <w:rFonts w:ascii="Arial" w:hAnsi="Arial" w:cs="Arial"/>
        </w:rPr>
      </w:pPr>
      <w:r w:rsidRPr="00AE1595">
        <w:rPr>
          <w:rFonts w:ascii="Arial" w:hAnsi="Arial" w:cs="Arial"/>
        </w:rPr>
        <w:t xml:space="preserve">Our second round posteriors for the effective divergence times of </w:t>
      </w:r>
      <w:r w:rsidR="00AA5E1C">
        <w:rPr>
          <w:rFonts w:ascii="Arial" w:hAnsi="Arial" w:cs="Arial"/>
        </w:rPr>
        <w:t>wildcat</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AE1595">
      <w:pPr>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29F5692"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AA5E1C">
        <w:rPr>
          <w:rFonts w:ascii="Arial" w:hAnsi="Arial" w:cs="Arial"/>
        </w:rPr>
        <w:t>wildcat</w:t>
      </w:r>
      <w:r w:rsidRPr="00AE1595">
        <w:rPr>
          <w:rFonts w:ascii="Arial" w:hAnsi="Arial" w:cs="Arial"/>
        </w:rPr>
        <w:t xml:space="preserve">s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3DBBDEBD"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w:t>
      </w:r>
      <w:r w:rsidRPr="00AE1595">
        <w:rPr>
          <w:rFonts w:ascii="Arial" w:hAnsi="Arial" w:cs="Arial"/>
        </w:rPr>
        <w:lastRenderedPageBreak/>
        <w:t xml:space="preserve">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Default="00340E41" w:rsidP="00AE1595">
      <w:pPr>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3F2B204E" w14:textId="77777777" w:rsidR="00CA66B4" w:rsidRDefault="00CA66B4" w:rsidP="00AE1595">
      <w:pPr>
        <w:jc w:val="both"/>
        <w:rPr>
          <w:rFonts w:ascii="Arial" w:hAnsi="Arial" w:cs="Arial"/>
        </w:rPr>
      </w:pPr>
    </w:p>
    <w:p w14:paraId="2CB799E6" w14:textId="1186147B" w:rsidR="00CA66B4" w:rsidRPr="00AE1595" w:rsidRDefault="00CA66B4" w:rsidP="00AE1595">
      <w:pPr>
        <w:jc w:val="both"/>
        <w:rPr>
          <w:rFonts w:ascii="Arial" w:hAnsi="Arial" w:cs="Arial"/>
        </w:rPr>
      </w:pPr>
      <w:r>
        <w:rPr>
          <w:rFonts w:ascii="Arial" w:hAnsi="Arial" w:cs="Arial"/>
        </w:rPr>
        <w:t>Use Procrustes rotation on PCA for pca based stats to reduce noise.</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0CC925F6"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w:t>
      </w:r>
      <w:r w:rsidRPr="00B50E30">
        <w:rPr>
          <w:rFonts w:ascii="Arial" w:hAnsi="Arial" w:cs="Arial"/>
          <w:highlight w:val="red"/>
        </w:rPr>
        <w:lastRenderedPageBreak/>
        <w:t xml:space="preserve">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w:t>
      </w:r>
      <w:r w:rsidRPr="00AE1595">
        <w:rPr>
          <w:rFonts w:ascii="Arial" w:hAnsi="Arial" w:cs="Arial"/>
        </w:rPr>
        <w:lastRenderedPageBreak/>
        <w:t xml:space="preserve">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AE1595">
      <w:pPr>
        <w:jc w:val="both"/>
        <w:rPr>
          <w:rFonts w:ascii="Arial" w:hAnsi="Arial" w:cs="Arial"/>
        </w:rPr>
      </w:pPr>
    </w:p>
    <w:p w14:paraId="2401196B" w14:textId="05D93454" w:rsidR="00602A05" w:rsidRPr="00602A05" w:rsidRDefault="00602A05" w:rsidP="00602A05">
      <w:pPr>
        <w:pStyle w:val="ListParagraph"/>
        <w:numPr>
          <w:ilvl w:val="0"/>
          <w:numId w:val="19"/>
        </w:numPr>
        <w:jc w:val="both"/>
        <w:rPr>
          <w:rFonts w:ascii="Arial" w:hAnsi="Arial" w:cs="Arial"/>
        </w:rPr>
      </w:pPr>
      <w:r>
        <w:rPr>
          <w:rFonts w:ascii="Arial" w:hAnsi="Arial" w:cs="Arial"/>
        </w:rPr>
        <w:t xml:space="preserve">Future studies should try identifying samples that might be contribution to model misspecification. </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140866" w:rsidRDefault="00482B2B" w:rsidP="00AE1595">
      <w:pPr>
        <w:jc w:val="both"/>
        <w:rPr>
          <w:rFonts w:ascii="Arial" w:hAnsi="Arial" w:cs="Arial"/>
          <w:b/>
          <w:bCs/>
          <w:lang w:val="de-DE"/>
        </w:rPr>
      </w:pPr>
      <w:bookmarkStart w:id="1" w:name="_Hlk179379348"/>
      <w:r w:rsidRPr="00140866">
        <w:rPr>
          <w:rFonts w:ascii="Arial" w:hAnsi="Arial" w:cs="Arial"/>
          <w:b/>
          <w:bCs/>
          <w:lang w:val="de-DE"/>
        </w:rPr>
        <w:t>References</w:t>
      </w:r>
    </w:p>
    <w:p w14:paraId="5DA10639" w14:textId="77777777" w:rsidR="00385CAE" w:rsidRDefault="00AE1595" w:rsidP="00385CAE">
      <w:pPr>
        <w:pStyle w:val="Bibliography"/>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385CAE" w:rsidRPr="00385CAE">
        <w:rPr>
          <w:lang w:val="de-DE"/>
        </w:rPr>
        <w:t xml:space="preserve">Aeschbacher, S., Beaumont, M. A., &amp; Futschik, A. (2012). </w:t>
      </w:r>
      <w:r w:rsidR="00385CAE">
        <w:t xml:space="preserve">A novel approach for choosing summary statistics in approximate Bayesian computation. In </w:t>
      </w:r>
      <w:r w:rsidR="00385CAE">
        <w:rPr>
          <w:i/>
          <w:iCs/>
        </w:rPr>
        <w:t>Genetics</w:t>
      </w:r>
      <w:r w:rsidR="00385CAE">
        <w:t xml:space="preserve"> (Vol. 192, Issue 3, pp. 1027–1047).</w:t>
      </w:r>
    </w:p>
    <w:p w14:paraId="0578A98E" w14:textId="77777777" w:rsidR="00385CAE" w:rsidRDefault="00385CAE" w:rsidP="00385CAE">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10D4ED5" w14:textId="77777777" w:rsidR="00385CAE" w:rsidRDefault="00385CAE" w:rsidP="00385CAE">
      <w:pPr>
        <w:pStyle w:val="Bibliography"/>
      </w:pPr>
      <w:r>
        <w:lastRenderedPageBreak/>
        <w:t xml:space="preserve">Barroso, G. V., Moutinho, A. F., &amp; Dutheil, J. Y. (2020). A Population Genomics Lexicon. In J. Y. Dutheil (Ed.), </w:t>
      </w:r>
      <w:r>
        <w:rPr>
          <w:i/>
          <w:iCs/>
        </w:rPr>
        <w:t>Statistical Population Genomics</w:t>
      </w:r>
      <w:r>
        <w:t xml:space="preserve"> (pp. 3–17). Springer US. https://doi.org/10.1007/978-1-0716-0199-0_1</w:t>
      </w:r>
    </w:p>
    <w:p w14:paraId="7695F53A" w14:textId="77777777" w:rsidR="00385CAE" w:rsidRDefault="00385CAE" w:rsidP="00385CAE">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71EDA695" w14:textId="77777777" w:rsidR="00385CAE" w:rsidRDefault="00385CAE" w:rsidP="00385CAE">
      <w:pPr>
        <w:pStyle w:val="Bibliography"/>
      </w:pPr>
      <w:r w:rsidRPr="00385CAE">
        <w:rPr>
          <w:lang w:val="fr-FR"/>
        </w:rPr>
        <w:t xml:space="preserve">Beaumont, M. A., &amp; Rannala, B. (2004). </w:t>
      </w:r>
      <w:r>
        <w:t xml:space="preserve">The Bayesian revolution in genetics. In </w:t>
      </w:r>
      <w:r>
        <w:rPr>
          <w:i/>
          <w:iCs/>
        </w:rPr>
        <w:t>Nature Reviews Genetics</w:t>
      </w:r>
      <w:r>
        <w:t xml:space="preserve"> (Vol. 5, Issue 4, pp. 251–261). https://doi.org/10.1038/nrg1318</w:t>
      </w:r>
    </w:p>
    <w:p w14:paraId="451C98E4" w14:textId="77777777" w:rsidR="00385CAE" w:rsidRDefault="00385CAE" w:rsidP="00385CAE">
      <w:pPr>
        <w:pStyle w:val="Bibliography"/>
      </w:pPr>
      <w:r>
        <w:t xml:space="preserve">Beaumont, M. A., Zhang, W., &amp; Balding, D. J. (2002). Approximate Bayesian computation in population genetics. In </w:t>
      </w:r>
      <w:r>
        <w:rPr>
          <w:i/>
          <w:iCs/>
        </w:rPr>
        <w:t>Genetics</w:t>
      </w:r>
      <w:r>
        <w:t xml:space="preserve"> (Vol. 162, Issue 4, pp. 2025–2035).</w:t>
      </w:r>
    </w:p>
    <w:p w14:paraId="752238EB" w14:textId="77777777" w:rsidR="00385CAE" w:rsidRDefault="00385CAE" w:rsidP="00385CAE">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3CEE8442" w14:textId="77777777" w:rsidR="00385CAE" w:rsidRDefault="00385CAE" w:rsidP="00385CAE">
      <w:pPr>
        <w:pStyle w:val="Bibliography"/>
      </w:pPr>
      <w:r w:rsidRPr="00385CAE">
        <w:rPr>
          <w:lang w:val="it-IT"/>
        </w:rPr>
        <w:t xml:space="preserve">Beugin, M., Salvador, O., Leblanc, G., Queney, G., Natoli, E., &amp; Pontier, D. (2020). </w:t>
      </w:r>
      <w:r>
        <w:t xml:space="preserve">Hybridization between Felis silvestris silvestris and Felis silvestris catus in two contrasted environments in France. In </w:t>
      </w:r>
      <w:r>
        <w:rPr>
          <w:i/>
          <w:iCs/>
        </w:rPr>
        <w:t>Ecology and Evolution</w:t>
      </w:r>
      <w:r>
        <w:t xml:space="preserve"> (Vol. 10, Issue 1, pp. 263–276).</w:t>
      </w:r>
    </w:p>
    <w:p w14:paraId="2554BF9B" w14:textId="77777777" w:rsidR="00385CAE" w:rsidRDefault="00385CAE" w:rsidP="00385CAE">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F4758CD" w14:textId="77777777" w:rsidR="00385CAE" w:rsidRDefault="00385CAE" w:rsidP="00385CAE">
      <w:pPr>
        <w:pStyle w:val="Bibliography"/>
      </w:pPr>
      <w:r>
        <w:t xml:space="preserve">Cannon, P., Ward, D., &amp; Schmon, S. M. (2022). Investigating the impact of model misspecification in neural simulation-based inference. In </w:t>
      </w:r>
      <w:r>
        <w:rPr>
          <w:i/>
          <w:iCs/>
        </w:rPr>
        <w:t>arXiv preprint arXiv:2209.01845</w:t>
      </w:r>
      <w:r>
        <w:t>.</w:t>
      </w:r>
    </w:p>
    <w:p w14:paraId="2F2692DB" w14:textId="77777777" w:rsidR="00385CAE" w:rsidRDefault="00385CAE" w:rsidP="00385CAE">
      <w:pPr>
        <w:pStyle w:val="Bibliography"/>
      </w:pPr>
      <w:r>
        <w:rPr>
          <w:i/>
          <w:iCs/>
        </w:rPr>
        <w:t>CATS Report Scotland</w:t>
      </w:r>
      <w:r>
        <w:t>. (2021). [Report]. Cats Protection.</w:t>
      </w:r>
    </w:p>
    <w:p w14:paraId="75DCA1FD" w14:textId="77777777" w:rsidR="00385CAE" w:rsidRDefault="00385CAE" w:rsidP="00385CAE">
      <w:pPr>
        <w:pStyle w:val="Bibliography"/>
      </w:pPr>
      <w:r>
        <w:t xml:space="preserve">Danecek, P., Auton, A., Abecasis, G., Albers, C. A., Banks, E., DePristo, M. A., Handsaker, R. E., Lunter, G., Marth, G. T., Sherry, S. T., McVean, G., Durbin, R., &amp; Genomes Project Analysis, G. (2011). </w:t>
      </w:r>
      <w:r>
        <w:lastRenderedPageBreak/>
        <w:t xml:space="preserve">The variant call format and VCFtools. In </w:t>
      </w:r>
      <w:r>
        <w:rPr>
          <w:i/>
          <w:iCs/>
        </w:rPr>
        <w:t>Bioinformatics</w:t>
      </w:r>
      <w:r>
        <w:t xml:space="preserve"> (Vol. 27, Issue 15, pp. 2156–2158). https://doi.org/10.1093/bioinformatics/btr330</w:t>
      </w:r>
    </w:p>
    <w:p w14:paraId="2C3F5D39" w14:textId="77777777" w:rsidR="00385CAE" w:rsidRDefault="00385CAE" w:rsidP="00385CAE">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5E8265B" w14:textId="77777777" w:rsidR="00385CAE" w:rsidRDefault="00385CAE" w:rsidP="00385CAE">
      <w:pPr>
        <w:pStyle w:val="Bibliography"/>
      </w:pPr>
      <w:r w:rsidRPr="00385CAE">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061431F3" w14:textId="77777777" w:rsidR="00385CAE" w:rsidRDefault="00385CAE" w:rsidP="00385CAE">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4FCCF64B" w14:textId="77777777" w:rsidR="00385CAE" w:rsidRPr="00385CAE" w:rsidRDefault="00385CAE" w:rsidP="00385CAE">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385CAE">
        <w:rPr>
          <w:lang w:val="de-DE"/>
        </w:rPr>
        <w:t xml:space="preserve">In </w:t>
      </w:r>
      <w:r w:rsidRPr="00385CAE">
        <w:rPr>
          <w:i/>
          <w:iCs/>
          <w:lang w:val="de-DE"/>
        </w:rPr>
        <w:t>eLife</w:t>
      </w:r>
      <w:r w:rsidRPr="00385CAE">
        <w:rPr>
          <w:lang w:val="de-DE"/>
        </w:rPr>
        <w:t xml:space="preserve"> (Vol. 9, p. e56261). https://doi.org/10.7554/eLife.56261</w:t>
      </w:r>
    </w:p>
    <w:p w14:paraId="05116BDF" w14:textId="77777777" w:rsidR="00385CAE" w:rsidRDefault="00385CAE" w:rsidP="00385CAE">
      <w:pPr>
        <w:pStyle w:val="Bibliography"/>
      </w:pPr>
      <w:r w:rsidRPr="00385CAE">
        <w:rPr>
          <w:lang w:val="de-DE"/>
        </w:rPr>
        <w:t xml:space="preserve">Greenberg, D., Nonnenmacher, M., &amp; Macke, J. (2019). </w:t>
      </w:r>
      <w:r>
        <w:rPr>
          <w:i/>
          <w:iCs/>
        </w:rPr>
        <w:t>Automatic posterior transformation for likelihood-free inference</w:t>
      </w:r>
      <w:r>
        <w:t xml:space="preserve"> (pp. 2404–2414). PMLR.</w:t>
      </w:r>
    </w:p>
    <w:p w14:paraId="08640E93" w14:textId="77777777" w:rsidR="00385CAE" w:rsidRDefault="00385CAE" w:rsidP="00385CAE">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18FD89A" w14:textId="77777777" w:rsidR="00385CAE" w:rsidRDefault="00385CAE" w:rsidP="00385CAE">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06752C18" w14:textId="77777777" w:rsidR="00385CAE" w:rsidRDefault="00385CAE" w:rsidP="00385CAE">
      <w:pPr>
        <w:pStyle w:val="Bibliography"/>
      </w:pPr>
      <w:r w:rsidRPr="00385CAE">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58294546" w14:textId="77777777" w:rsidR="00385CAE" w:rsidRDefault="00385CAE" w:rsidP="00385CAE">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42536860" w14:textId="77777777" w:rsidR="00385CAE" w:rsidRDefault="00385CAE" w:rsidP="00385CAE">
      <w:pPr>
        <w:pStyle w:val="Bibliography"/>
      </w:pPr>
      <w:r>
        <w:lastRenderedPageBreak/>
        <w:t xml:space="preserve">Holsinger, K. E., &amp; Weir, B. S. (2009). Genetics in geographically structured populations: Defining, estimating and interpreting F ST. In </w:t>
      </w:r>
      <w:r>
        <w:rPr>
          <w:i/>
          <w:iCs/>
        </w:rPr>
        <w:t>Nature Reviews Genetics</w:t>
      </w:r>
      <w:r>
        <w:t xml:space="preserve"> (Vol. 10, Issue 9, pp. 639–650).</w:t>
      </w:r>
    </w:p>
    <w:p w14:paraId="14D81294" w14:textId="77777777" w:rsidR="00385CAE" w:rsidRDefault="00385CAE" w:rsidP="00385CAE">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404D7A3A" w14:textId="77777777" w:rsidR="00385CAE" w:rsidRDefault="00385CAE" w:rsidP="00385CAE">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7756E154" w14:textId="77777777" w:rsidR="00385CAE" w:rsidRDefault="00385CAE" w:rsidP="00385CAE">
      <w:pPr>
        <w:pStyle w:val="Bibliography"/>
      </w:pPr>
      <w:r w:rsidRPr="00385CAE">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B0F40AF" w14:textId="77777777" w:rsidR="00385CAE" w:rsidRDefault="00385CAE" w:rsidP="00385CAE">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73316C70" w14:textId="77777777" w:rsidR="00385CAE" w:rsidRDefault="00385CAE" w:rsidP="00385CAE">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4A19EFFC" w14:textId="77777777" w:rsidR="00385CAE" w:rsidRDefault="00385CAE" w:rsidP="00385CAE">
      <w:pPr>
        <w:pStyle w:val="Bibliography"/>
      </w:pPr>
      <w:r>
        <w:t xml:space="preserve">Jamieson, A., Carmagnini, A., Howard-McCombe, J., Doherty, S., Hirons, A., Dimopolous, E., Lin, A., Allen, R., Anderson-Whymark, H., &amp; Barnett, R. (2023). </w:t>
      </w:r>
      <w:r>
        <w:rPr>
          <w:i/>
          <w:iCs/>
        </w:rPr>
        <w:t>Palaeogenomic Evidence for the Long-Term Reproductive Isolation Between Wild and Domestic Cats</w:t>
      </w:r>
      <w:r>
        <w:t>.</w:t>
      </w:r>
    </w:p>
    <w:p w14:paraId="60187495" w14:textId="77777777" w:rsidR="00385CAE" w:rsidRDefault="00385CAE" w:rsidP="00385CAE">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253D5065" w14:textId="77777777" w:rsidR="00385CAE" w:rsidRDefault="00385CAE" w:rsidP="00385CAE">
      <w:pPr>
        <w:pStyle w:val="Bibliography"/>
      </w:pPr>
      <w:r>
        <w:lastRenderedPageBreak/>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3C420B7B" w14:textId="77777777" w:rsidR="00385CAE" w:rsidRDefault="00385CAE" w:rsidP="00385CAE">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4CBF50E3" w14:textId="77777777" w:rsidR="00385CAE" w:rsidRDefault="00385CAE" w:rsidP="00385CAE">
      <w:pPr>
        <w:pStyle w:val="Bibliography"/>
      </w:pPr>
      <w:r w:rsidRPr="00385CAE">
        <w:rPr>
          <w:lang w:val="de-DE"/>
        </w:rPr>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628F012F" w14:textId="77777777" w:rsidR="00385CAE" w:rsidRDefault="00385CAE" w:rsidP="00385CAE">
      <w:pPr>
        <w:pStyle w:val="Bibliography"/>
      </w:pPr>
      <w:r>
        <w:t xml:space="preserve">Kidger, P., &amp; Garcia, C. (2021). Equinox: Neural networks in JAX via callable PyTrees and filtered transformations. </w:t>
      </w:r>
      <w:r>
        <w:rPr>
          <w:i/>
          <w:iCs/>
        </w:rPr>
        <w:t>arXiv Preprint arXiv:2111.00254</w:t>
      </w:r>
      <w:r>
        <w:t>.</w:t>
      </w:r>
    </w:p>
    <w:p w14:paraId="232D576B" w14:textId="77777777" w:rsidR="00385CAE" w:rsidRDefault="00385CAE" w:rsidP="00385CAE">
      <w:pPr>
        <w:pStyle w:val="Bibliography"/>
      </w:pPr>
      <w:r>
        <w:t xml:space="preserve">Kingman, J. F. C. (1982). The coalescent. In </w:t>
      </w:r>
      <w:r>
        <w:rPr>
          <w:i/>
          <w:iCs/>
        </w:rPr>
        <w:t>Stochastic Processes and their Applications</w:t>
      </w:r>
      <w:r>
        <w:t xml:space="preserve"> (Vol. 13, Issue 3, pp. 235–248). https://doi.org/10.1016/0304-4149(82)90011-4</w:t>
      </w:r>
    </w:p>
    <w:p w14:paraId="1D7F7A91" w14:textId="77777777" w:rsidR="00385CAE" w:rsidRDefault="00385CAE" w:rsidP="00385CAE">
      <w:pPr>
        <w:pStyle w:val="Bibliography"/>
      </w:pPr>
      <w:r w:rsidRPr="00385CAE">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E8DC639" w14:textId="77777777" w:rsidR="00385CAE" w:rsidRDefault="00385CAE" w:rsidP="00385CAE">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5FFA3F5D" w14:textId="77777777" w:rsidR="00385CAE" w:rsidRDefault="00385CAE" w:rsidP="00385CAE">
      <w:pPr>
        <w:pStyle w:val="Bibliography"/>
      </w:pPr>
      <w:r w:rsidRPr="00385CAE">
        <w:rPr>
          <w:lang w:val="de-DE"/>
        </w:rPr>
        <w:t xml:space="preserve">Mellett, C. L., Hodgson, D. M., Lang, A., Mauz, B., Selby, I., &amp; Plater, A. J. (2012). </w:t>
      </w:r>
      <w:r>
        <w:t xml:space="preserve">Preservation of a drowned gravel barrier complex: A landscape evolution study from the north-eastern English Channel. In </w:t>
      </w:r>
      <w:r>
        <w:rPr>
          <w:i/>
          <w:iCs/>
        </w:rPr>
        <w:t>Marine Geology</w:t>
      </w:r>
      <w:r>
        <w:t xml:space="preserve"> (Vols 315–318, pp. 115–131). https://doi.org/10.1016/j.margeo.2012.04.008</w:t>
      </w:r>
    </w:p>
    <w:p w14:paraId="1E5DB7A4" w14:textId="77777777" w:rsidR="00385CAE" w:rsidRDefault="00385CAE" w:rsidP="00385CAE">
      <w:pPr>
        <w:pStyle w:val="Bibliography"/>
      </w:pPr>
      <w:r>
        <w:t xml:space="preserve">Neaves, L. E., &amp; Hollingsworth, P. M. (2013). </w:t>
      </w:r>
      <w:r>
        <w:rPr>
          <w:i/>
          <w:iCs/>
        </w:rPr>
        <w:t>The Scottish wildcat (Felis sylvestris): A review of genetic information and its implications for management</w:t>
      </w:r>
      <w:r>
        <w:t>.</w:t>
      </w:r>
    </w:p>
    <w:p w14:paraId="0C5AD4CA" w14:textId="77777777" w:rsidR="00385CAE" w:rsidRDefault="00385CAE" w:rsidP="00385CAE">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3A2046E" w14:textId="77777777" w:rsidR="00385CAE" w:rsidRDefault="00385CAE" w:rsidP="00385CAE">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4990A888" w14:textId="77777777" w:rsidR="00385CAE" w:rsidRDefault="00385CAE" w:rsidP="00385CAE">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4D9E4891" w14:textId="77777777" w:rsidR="00385CAE" w:rsidRDefault="00385CAE" w:rsidP="00385CAE">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4C52B060" w14:textId="77777777" w:rsidR="00385CAE" w:rsidRDefault="00385CAE" w:rsidP="00385CAE">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1B453A94" w14:textId="77777777" w:rsidR="00385CAE" w:rsidRDefault="00385CAE" w:rsidP="00385CAE">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49E5023A" w14:textId="77777777" w:rsidR="00385CAE" w:rsidRDefault="00385CAE" w:rsidP="00385CAE">
      <w:pPr>
        <w:pStyle w:val="Bibliography"/>
      </w:pPr>
      <w:r>
        <w:t xml:space="preserve">Reich, D., Thangaraj, K., Patterson, N., Price, A. L., &amp; Singh, L. (2009). Reconstructing Indian population history. In </w:t>
      </w:r>
      <w:r>
        <w:rPr>
          <w:i/>
          <w:iCs/>
        </w:rPr>
        <w:t>Nature</w:t>
      </w:r>
      <w:r>
        <w:t xml:space="preserve"> (Vol. 461, Issue 7263, pp. 489–494). https://doi.org/10.1038/nature08365</w:t>
      </w:r>
    </w:p>
    <w:p w14:paraId="71934954" w14:textId="77777777" w:rsidR="00385CAE" w:rsidRDefault="00385CAE" w:rsidP="00385CAE">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3A7108B0" w14:textId="77777777" w:rsidR="00385CAE" w:rsidRDefault="00385CAE" w:rsidP="00385CAE">
      <w:pPr>
        <w:pStyle w:val="Bibliography"/>
      </w:pPr>
      <w:r w:rsidRPr="00385CAE">
        <w:rPr>
          <w:lang w:val="de-DE"/>
        </w:rPr>
        <w:lastRenderedPageBreak/>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1D671471" w14:textId="77777777" w:rsidR="00385CAE" w:rsidRDefault="00385CAE" w:rsidP="00385CAE">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1687F7FD" w14:textId="77777777" w:rsidR="00385CAE" w:rsidRDefault="00385CAE" w:rsidP="00385CAE">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79415C94" w14:textId="77777777" w:rsidR="00385CAE" w:rsidRDefault="00385CAE" w:rsidP="00385CAE">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5B899865" w14:textId="77777777" w:rsidR="00385CAE" w:rsidRDefault="00385CAE" w:rsidP="00385CAE">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48A833A2" w14:textId="77777777" w:rsidR="00385CAE" w:rsidRDefault="00385CAE" w:rsidP="00385CAE">
      <w:pPr>
        <w:pStyle w:val="Bibliography"/>
      </w:pPr>
      <w:r>
        <w:t xml:space="preserve">Ward, D. (2024). </w:t>
      </w:r>
      <w:r>
        <w:rPr>
          <w:i/>
          <w:iCs/>
        </w:rPr>
        <w:t>FlowJAX: Distributions and Normalizing Flows in Jax</w:t>
      </w:r>
      <w:r>
        <w:t xml:space="preserve"> (Version 12.0.1) [Computer software]. https://doi.org/10.5281/zenodo.10402073</w:t>
      </w:r>
    </w:p>
    <w:p w14:paraId="77D198A0" w14:textId="77777777" w:rsidR="00385CAE" w:rsidRDefault="00385CAE" w:rsidP="00385CAE">
      <w:pPr>
        <w:pStyle w:val="Bibliography"/>
      </w:pPr>
      <w:r>
        <w:t xml:space="preserve">Ward, Daniel. (2021). </w:t>
      </w:r>
      <w:r>
        <w:rPr>
          <w:i/>
          <w:iCs/>
        </w:rPr>
        <w:t>Scottish Wildcats and Simulations as a Tool for Demographic Inference</w:t>
      </w:r>
      <w:r>
        <w:t xml:space="preserve"> [Thesis].</w:t>
      </w:r>
    </w:p>
    <w:p w14:paraId="3ED93CF8" w14:textId="77777777" w:rsidR="00385CAE" w:rsidRDefault="00385CAE" w:rsidP="00385CAE">
      <w:pPr>
        <w:pStyle w:val="Bibliography"/>
      </w:pPr>
      <w:r w:rsidRPr="00385CAE">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6D93BDEC" w:rsidR="005E1FCB" w:rsidRPr="00AE1595" w:rsidRDefault="00AE1595" w:rsidP="00AE1595">
      <w:pPr>
        <w:rPr>
          <w:rFonts w:ascii="Arial" w:hAnsi="Arial" w:cs="Arial"/>
        </w:rPr>
      </w:pPr>
      <w:r w:rsidRPr="00AE1595">
        <w:rPr>
          <w:rFonts w:ascii="Arial" w:hAnsi="Arial" w:cs="Arial"/>
        </w:rPr>
        <w:fldChar w:fldCharType="end"/>
      </w:r>
      <w:bookmarkEnd w:id="1"/>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AE1595">
      <w:pPr>
        <w:jc w:val="both"/>
        <w:rPr>
          <w:rFonts w:ascii="Arial" w:hAnsi="Arial" w:cs="Arial"/>
        </w:rPr>
      </w:pPr>
      <w:r w:rsidRPr="00AE1595">
        <w:rPr>
          <w:rFonts w:ascii="Arial" w:hAnsi="Arial" w:cs="Arial"/>
          <w:i/>
          <w:iCs/>
        </w:rPr>
        <w:lastRenderedPageBreak/>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AE1595">
            <w:pPr>
              <w:jc w:val="both"/>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1579AD">
        <w:trPr>
          <w:trHeight w:val="390"/>
        </w:trPr>
        <w:tc>
          <w:tcPr>
            <w:tcW w:w="2260" w:type="dxa"/>
          </w:tcPr>
          <w:p w14:paraId="30FF8F0A" w14:textId="56EF27D8"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AA5E1C">
              <w:rPr>
                <w:rFonts w:ascii="Arial" w:hAnsi="Arial" w:cs="Arial"/>
              </w:rPr>
              <w:t>wildcat</w:t>
            </w:r>
            <w:r w:rsidRPr="00AE1595">
              <w:rPr>
                <w:rFonts w:ascii="Arial" w:hAnsi="Arial" w:cs="Arial"/>
              </w:rPr>
              <w:t xml:space="preserve">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39FBD742"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385CAE">
            <w:pPr>
              <w:jc w:val="both"/>
              <w:rPr>
                <w:rFonts w:ascii="Arial" w:hAnsi="Arial" w:cs="Arial"/>
              </w:rPr>
            </w:pPr>
            <w:r w:rsidRPr="00AE1595">
              <w:rPr>
                <w:rFonts w:ascii="Arial" w:hAnsi="Arial" w:cs="Arial"/>
              </w:rPr>
              <w:t>Very broad around mtDNA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1579AD">
        <w:trPr>
          <w:trHeight w:val="390"/>
        </w:trPr>
        <w:tc>
          <w:tcPr>
            <w:tcW w:w="2260" w:type="dxa"/>
          </w:tcPr>
          <w:p w14:paraId="10C66B53" w14:textId="2F2A6E5A"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AE1595">
            <w:pPr>
              <w:jc w:val="both"/>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AE1595">
            <w:pPr>
              <w:jc w:val="both"/>
              <w:rPr>
                <w:rFonts w:ascii="Arial" w:hAnsi="Arial" w:cs="Arial"/>
              </w:rPr>
            </w:pPr>
            <w:r w:rsidRPr="00AE1595">
              <w:rPr>
                <w:rFonts w:ascii="Arial" w:hAnsi="Arial" w:cs="Arial"/>
              </w:rPr>
              <w:t>Flooding of Doggerland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01C8FC9C"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AA5E1C">
              <w:rPr>
                <w:rFonts w:ascii="Arial" w:hAnsi="Arial" w:cs="Arial"/>
              </w:rPr>
              <w:t>wildcat</w:t>
            </w:r>
            <w:r w:rsidRPr="00AE1595">
              <w:rPr>
                <w:rFonts w:ascii="Arial" w:hAnsi="Arial" w:cs="Arial"/>
              </w:rPr>
              <w:t xml:space="preserve">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lastRenderedPageBreak/>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AE1595">
            <w:pPr>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AE1595">
            <w:pPr>
              <w:jc w:val="both"/>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5D5C7713"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2" w:name="OLE_LINK1"/>
      <w:r w:rsidR="00001E88" w:rsidRPr="00AE1595">
        <w:rPr>
          <w:rFonts w:ascii="Arial" w:hAnsi="Arial" w:cs="Arial"/>
        </w:rPr>
        <w:t xml:space="preserve">Arrows indicate direction of flow of migration. </w:t>
      </w:r>
      <w:r w:rsidRPr="00AE1595">
        <w:rPr>
          <w:rFonts w:ascii="Arial" w:hAnsi="Arial" w:cs="Arial"/>
        </w:rPr>
        <w:t xml:space="preserve">The part of the model highlighted in blue was simulated in </w:t>
      </w:r>
      <w:r w:rsidRPr="00AE1595">
        <w:rPr>
          <w:rFonts w:ascii="Arial" w:hAnsi="Arial" w:cs="Arial"/>
        </w:rPr>
        <w:lastRenderedPageBreak/>
        <w:t>forward-time by SLiM, and the part highlighted in yellow by the coalescent simulator msprime.</w:t>
      </w:r>
      <w:bookmarkEnd w:id="2"/>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3" w:name="OLE_LINK2"/>
      <w:r w:rsidRPr="00AE1595">
        <w:rPr>
          <w:rFonts w:ascii="Arial" w:hAnsi="Arial" w:cs="Arial"/>
        </w:rPr>
        <w:t>Density plots of the prior (P), first round posterior (R1), and second round posterior (R2) distributions for model parameters.</w:t>
      </w:r>
      <w:bookmarkEnd w:id="3"/>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48">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79"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">
                <v:group id="Group 31" o:spid="_x0000_s1080"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81"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082"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83"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0" o:title="A graph of colored dots&#10;&#10;Description automatically generated" cropright="11780f"/>
                      </v:shape>
                      <v:shape id="Picture 26" o:spid="_x0000_s1084"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1" o:title="A graph of colored dots&#10;&#10;Description automatically generated with medium confidence" cropright="15786f"/>
                      </v:shape>
                    </v:group>
                    <v:shape id="Text Box 2" o:spid="_x0000_s1085"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086"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087"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2"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sectPr w:rsidR="00BE47FC" w:rsidRPr="00AE1595" w:rsidSect="00494BB9">
      <w:footerReference w:type="default" r:id="rId53"/>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2C8C2" w14:textId="77777777" w:rsidR="0058328F" w:rsidRDefault="0058328F" w:rsidP="00D951F6">
      <w:pPr>
        <w:spacing w:line="240" w:lineRule="auto"/>
      </w:pPr>
      <w:r>
        <w:separator/>
      </w:r>
    </w:p>
  </w:endnote>
  <w:endnote w:type="continuationSeparator" w:id="0">
    <w:p w14:paraId="32D2A88C" w14:textId="77777777" w:rsidR="0058328F" w:rsidRDefault="0058328F"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F2158" w14:textId="77777777" w:rsidR="0058328F" w:rsidRDefault="0058328F" w:rsidP="00D951F6">
      <w:pPr>
        <w:spacing w:line="240" w:lineRule="auto"/>
      </w:pPr>
      <w:r>
        <w:separator/>
      </w:r>
    </w:p>
  </w:footnote>
  <w:footnote w:type="continuationSeparator" w:id="0">
    <w:p w14:paraId="6FDC7A10" w14:textId="77777777" w:rsidR="0058328F" w:rsidRDefault="0058328F"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1233"/>
    <w:rsid w:val="00023644"/>
    <w:rsid w:val="0004516E"/>
    <w:rsid w:val="00061C58"/>
    <w:rsid w:val="0007627B"/>
    <w:rsid w:val="000A38BF"/>
    <w:rsid w:val="000A7157"/>
    <w:rsid w:val="000A78ED"/>
    <w:rsid w:val="000B210C"/>
    <w:rsid w:val="000C774D"/>
    <w:rsid w:val="000D6D03"/>
    <w:rsid w:val="000E1E47"/>
    <w:rsid w:val="000E2076"/>
    <w:rsid w:val="000E59A9"/>
    <w:rsid w:val="000F5F04"/>
    <w:rsid w:val="00112402"/>
    <w:rsid w:val="001355EE"/>
    <w:rsid w:val="0013714D"/>
    <w:rsid w:val="00140866"/>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20D9"/>
    <w:rsid w:val="00277E0A"/>
    <w:rsid w:val="00287068"/>
    <w:rsid w:val="00290B57"/>
    <w:rsid w:val="00295972"/>
    <w:rsid w:val="002B4659"/>
    <w:rsid w:val="002B4A62"/>
    <w:rsid w:val="002C082B"/>
    <w:rsid w:val="002C6B3B"/>
    <w:rsid w:val="002D3B44"/>
    <w:rsid w:val="002D48B0"/>
    <w:rsid w:val="002E08D5"/>
    <w:rsid w:val="002E2640"/>
    <w:rsid w:val="002F0430"/>
    <w:rsid w:val="002F5B23"/>
    <w:rsid w:val="002F6C3F"/>
    <w:rsid w:val="00310B4C"/>
    <w:rsid w:val="003168BA"/>
    <w:rsid w:val="00323366"/>
    <w:rsid w:val="00324D1A"/>
    <w:rsid w:val="00330C6E"/>
    <w:rsid w:val="00340E41"/>
    <w:rsid w:val="00344518"/>
    <w:rsid w:val="0035117D"/>
    <w:rsid w:val="003655FD"/>
    <w:rsid w:val="00367950"/>
    <w:rsid w:val="0037063E"/>
    <w:rsid w:val="00385CAE"/>
    <w:rsid w:val="003A0BE9"/>
    <w:rsid w:val="003A49FD"/>
    <w:rsid w:val="003A6B67"/>
    <w:rsid w:val="003B14FD"/>
    <w:rsid w:val="003C6D05"/>
    <w:rsid w:val="003F5A52"/>
    <w:rsid w:val="003F5EB2"/>
    <w:rsid w:val="00403F54"/>
    <w:rsid w:val="004064FF"/>
    <w:rsid w:val="00412724"/>
    <w:rsid w:val="0043195E"/>
    <w:rsid w:val="00441A01"/>
    <w:rsid w:val="00461A2D"/>
    <w:rsid w:val="00472E2A"/>
    <w:rsid w:val="00474CF8"/>
    <w:rsid w:val="004815C9"/>
    <w:rsid w:val="00482B2B"/>
    <w:rsid w:val="004928A6"/>
    <w:rsid w:val="00494BB9"/>
    <w:rsid w:val="004A0AF0"/>
    <w:rsid w:val="004A0D6E"/>
    <w:rsid w:val="004A6330"/>
    <w:rsid w:val="004C1938"/>
    <w:rsid w:val="004D6893"/>
    <w:rsid w:val="004D7AC3"/>
    <w:rsid w:val="004E29DF"/>
    <w:rsid w:val="004F02DB"/>
    <w:rsid w:val="004F335B"/>
    <w:rsid w:val="00502589"/>
    <w:rsid w:val="00507C51"/>
    <w:rsid w:val="00525930"/>
    <w:rsid w:val="005564D6"/>
    <w:rsid w:val="0056211F"/>
    <w:rsid w:val="0058328F"/>
    <w:rsid w:val="005B03F8"/>
    <w:rsid w:val="005D0A7F"/>
    <w:rsid w:val="005D1745"/>
    <w:rsid w:val="005D4533"/>
    <w:rsid w:val="005E1FCB"/>
    <w:rsid w:val="00602A05"/>
    <w:rsid w:val="00606251"/>
    <w:rsid w:val="00612D26"/>
    <w:rsid w:val="00626BDE"/>
    <w:rsid w:val="00650FE6"/>
    <w:rsid w:val="006751D9"/>
    <w:rsid w:val="00681D34"/>
    <w:rsid w:val="006A45C1"/>
    <w:rsid w:val="006A7481"/>
    <w:rsid w:val="006B373E"/>
    <w:rsid w:val="006B6B19"/>
    <w:rsid w:val="006B6BE1"/>
    <w:rsid w:val="006C59C2"/>
    <w:rsid w:val="006C6276"/>
    <w:rsid w:val="006D236D"/>
    <w:rsid w:val="006D360A"/>
    <w:rsid w:val="006F55CA"/>
    <w:rsid w:val="007121AC"/>
    <w:rsid w:val="007231A2"/>
    <w:rsid w:val="00736068"/>
    <w:rsid w:val="00762B01"/>
    <w:rsid w:val="007650F5"/>
    <w:rsid w:val="0076557C"/>
    <w:rsid w:val="00792F6F"/>
    <w:rsid w:val="00793D38"/>
    <w:rsid w:val="007A14AE"/>
    <w:rsid w:val="007A2A57"/>
    <w:rsid w:val="007B2424"/>
    <w:rsid w:val="007C3E52"/>
    <w:rsid w:val="007C44F7"/>
    <w:rsid w:val="007D4993"/>
    <w:rsid w:val="007E19FE"/>
    <w:rsid w:val="00810ADF"/>
    <w:rsid w:val="00827131"/>
    <w:rsid w:val="00831C39"/>
    <w:rsid w:val="008328E7"/>
    <w:rsid w:val="008421F1"/>
    <w:rsid w:val="00851926"/>
    <w:rsid w:val="0085414E"/>
    <w:rsid w:val="00856069"/>
    <w:rsid w:val="00863C71"/>
    <w:rsid w:val="00863D47"/>
    <w:rsid w:val="008664E1"/>
    <w:rsid w:val="00892742"/>
    <w:rsid w:val="008B2BC6"/>
    <w:rsid w:val="008B4C10"/>
    <w:rsid w:val="008B5079"/>
    <w:rsid w:val="008C03C4"/>
    <w:rsid w:val="008C04AA"/>
    <w:rsid w:val="008E006F"/>
    <w:rsid w:val="008F47CF"/>
    <w:rsid w:val="00906501"/>
    <w:rsid w:val="009166C5"/>
    <w:rsid w:val="00917227"/>
    <w:rsid w:val="00917F4A"/>
    <w:rsid w:val="0095182B"/>
    <w:rsid w:val="009521F8"/>
    <w:rsid w:val="00953BB6"/>
    <w:rsid w:val="00971BF9"/>
    <w:rsid w:val="009A622E"/>
    <w:rsid w:val="009D6A63"/>
    <w:rsid w:val="00A01BE9"/>
    <w:rsid w:val="00A06B32"/>
    <w:rsid w:val="00A3061E"/>
    <w:rsid w:val="00A32915"/>
    <w:rsid w:val="00A573FE"/>
    <w:rsid w:val="00A62D39"/>
    <w:rsid w:val="00A63597"/>
    <w:rsid w:val="00A75724"/>
    <w:rsid w:val="00A9547F"/>
    <w:rsid w:val="00AA5E1C"/>
    <w:rsid w:val="00AB30EE"/>
    <w:rsid w:val="00AB7B35"/>
    <w:rsid w:val="00AC63C8"/>
    <w:rsid w:val="00AC7643"/>
    <w:rsid w:val="00AE1595"/>
    <w:rsid w:val="00AF7329"/>
    <w:rsid w:val="00B04A2A"/>
    <w:rsid w:val="00B1732F"/>
    <w:rsid w:val="00B25E6D"/>
    <w:rsid w:val="00B30E40"/>
    <w:rsid w:val="00B3268A"/>
    <w:rsid w:val="00B41906"/>
    <w:rsid w:val="00B433CE"/>
    <w:rsid w:val="00B50E30"/>
    <w:rsid w:val="00B52742"/>
    <w:rsid w:val="00B52E5B"/>
    <w:rsid w:val="00B5735A"/>
    <w:rsid w:val="00B6017F"/>
    <w:rsid w:val="00B63CF8"/>
    <w:rsid w:val="00B71C08"/>
    <w:rsid w:val="00B7222A"/>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4E12"/>
    <w:rsid w:val="00C16375"/>
    <w:rsid w:val="00C24FCD"/>
    <w:rsid w:val="00C266D4"/>
    <w:rsid w:val="00C26FEA"/>
    <w:rsid w:val="00C3024C"/>
    <w:rsid w:val="00C35F39"/>
    <w:rsid w:val="00C40180"/>
    <w:rsid w:val="00C44F6C"/>
    <w:rsid w:val="00C66D1D"/>
    <w:rsid w:val="00C72ED7"/>
    <w:rsid w:val="00C924DD"/>
    <w:rsid w:val="00C97CDE"/>
    <w:rsid w:val="00CA66B4"/>
    <w:rsid w:val="00CB128C"/>
    <w:rsid w:val="00CB1CC2"/>
    <w:rsid w:val="00CF1124"/>
    <w:rsid w:val="00CF3C56"/>
    <w:rsid w:val="00D000D7"/>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824BD"/>
    <w:rsid w:val="00E82F30"/>
    <w:rsid w:val="00EA186B"/>
    <w:rsid w:val="00EB304B"/>
    <w:rsid w:val="00EB7A1F"/>
    <w:rsid w:val="00EC2D39"/>
    <w:rsid w:val="00ED2B41"/>
    <w:rsid w:val="00ED5F8D"/>
    <w:rsid w:val="00ED7962"/>
    <w:rsid w:val="00F10E80"/>
    <w:rsid w:val="00F26EC9"/>
    <w:rsid w:val="00F310CF"/>
    <w:rsid w:val="00F31995"/>
    <w:rsid w:val="00F36F3B"/>
    <w:rsid w:val="00F37909"/>
    <w:rsid w:val="00F40DBE"/>
    <w:rsid w:val="00F63F89"/>
    <w:rsid w:val="00F66B3E"/>
    <w:rsid w:val="00F66F48"/>
    <w:rsid w:val="00F757B0"/>
    <w:rsid w:val="00F76C56"/>
    <w:rsid w:val="00F915F3"/>
    <w:rsid w:val="00F977F3"/>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25337</Words>
  <Characters>144422</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244</cp:revision>
  <cp:lastPrinted>2023-09-12T09:20:00Z</cp:lastPrinted>
  <dcterms:created xsi:type="dcterms:W3CDTF">2023-09-11T23:26:00Z</dcterms:created>
  <dcterms:modified xsi:type="dcterms:W3CDTF">2024-10-11T12:33:00Z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id="II67fGtP"/&gt;&lt;style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