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0BBFC" w14:textId="4E24F07A" w:rsidR="00F31995" w:rsidRDefault="00F31995" w:rsidP="00F31995">
      <w:pPr>
        <w:jc w:val="both"/>
        <w:rPr>
          <w:rFonts w:ascii="Arial" w:hAnsi="Arial" w:cs="Arial"/>
        </w:rPr>
      </w:pPr>
      <w:bookmarkStart w:id="0" w:name="_Hlk179379326"/>
      <w:r w:rsidRPr="00F31995">
        <w:rPr>
          <w:rFonts w:ascii="Arial" w:hAnsi="Arial" w:cs="Arial"/>
        </w:rPr>
        <w:t>Simulation Based Inference of the Evolutionary</w:t>
      </w:r>
      <w:r>
        <w:rPr>
          <w:rFonts w:ascii="Arial" w:hAnsi="Arial" w:cs="Arial"/>
        </w:rPr>
        <w:t xml:space="preserve"> </w:t>
      </w:r>
      <w:r w:rsidRPr="00F31995">
        <w:rPr>
          <w:rFonts w:ascii="Arial" w:hAnsi="Arial" w:cs="Arial"/>
        </w:rPr>
        <w:t xml:space="preserve">History of Wildcats (Felis </w:t>
      </w:r>
      <w:proofErr w:type="spellStart"/>
      <w:r w:rsidRPr="00F31995">
        <w:rPr>
          <w:rFonts w:ascii="Arial" w:hAnsi="Arial" w:cs="Arial"/>
        </w:rPr>
        <w:t>silvestris</w:t>
      </w:r>
      <w:proofErr w:type="spellEnd"/>
      <w:r w:rsidRPr="00F31995">
        <w:rPr>
          <w:rFonts w:ascii="Arial" w:hAnsi="Arial" w:cs="Arial"/>
        </w:rPr>
        <w:t>): Machine</w:t>
      </w:r>
      <w:r>
        <w:rPr>
          <w:rFonts w:ascii="Arial" w:hAnsi="Arial" w:cs="Arial"/>
        </w:rPr>
        <w:t xml:space="preserve"> </w:t>
      </w:r>
      <w:r w:rsidRPr="00F31995">
        <w:rPr>
          <w:rFonts w:ascii="Arial" w:hAnsi="Arial" w:cs="Arial"/>
        </w:rPr>
        <w:t>Learning for Population Genomics</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7CEB945C" w14:textId="7731DDEE" w:rsidR="00C924DD" w:rsidRDefault="005E1FCB" w:rsidP="00AE1595">
      <w:pPr>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 xml:space="preserve">Felis </w:t>
      </w:r>
      <w:proofErr w:type="spellStart"/>
      <w:r w:rsidRPr="00AE1595">
        <w:rPr>
          <w:rFonts w:ascii="Arial" w:hAnsi="Arial" w:cs="Arial"/>
          <w:i/>
          <w:iCs/>
        </w:rPr>
        <w:t>silvestris</w:t>
      </w:r>
      <w:proofErr w:type="spellEnd"/>
      <w:r w:rsidRPr="00AE1595">
        <w:rPr>
          <w:rFonts w:ascii="Arial" w:hAnsi="Arial" w:cs="Arial"/>
        </w:rPr>
        <w:t xml:space="preserve">) under threat of eradication by genetic swamping due to hybridisation with </w:t>
      </w:r>
      <w:r w:rsidR="00AA5E1C">
        <w:rPr>
          <w:rFonts w:ascii="Arial" w:hAnsi="Arial" w:cs="Arial"/>
        </w:rPr>
        <w:t>wildcat</w:t>
      </w:r>
      <w:r w:rsidRPr="00AE1595">
        <w:rPr>
          <w:rFonts w:ascii="Arial" w:hAnsi="Arial" w:cs="Arial"/>
        </w:rPr>
        <w:t xml:space="preserve">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AA5E1C">
        <w:rPr>
          <w:rFonts w:ascii="Arial" w:hAnsi="Arial" w:cs="Arial"/>
        </w:rPr>
        <w:t>wildcat</w:t>
      </w:r>
      <w:r w:rsidRPr="00AE1595">
        <w:rPr>
          <w:rFonts w:ascii="Arial" w:hAnsi="Arial" w:cs="Arial"/>
        </w:rPr>
        <w:t xml:space="preserve">s,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a captive population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and to use Sequential Neural Posterior Estimation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a number of techniques for </w:t>
      </w:r>
      <w:r w:rsidR="0035117D">
        <w:rPr>
          <w:rFonts w:ascii="Arial" w:hAnsi="Arial" w:cs="Arial"/>
        </w:rPr>
        <w:t>pruning</w:t>
      </w:r>
      <w:r w:rsidR="00C924DD">
        <w:rPr>
          <w:rFonts w:ascii="Arial" w:hAnsi="Arial" w:cs="Arial"/>
        </w:rPr>
        <w:t xml:space="preserve"> summary statistics to improve model fit. </w:t>
      </w:r>
      <w:r w:rsidR="00602A05">
        <w:rPr>
          <w:rFonts w:ascii="Arial" w:hAnsi="Arial" w:cs="Arial"/>
        </w:rPr>
        <w:t>T</w:t>
      </w:r>
      <w:r w:rsidR="0035117D">
        <w:rPr>
          <w:rFonts w:ascii="Arial" w:hAnsi="Arial" w:cs="Arial"/>
        </w:rPr>
        <w:t>his improve</w:t>
      </w:r>
      <w:r w:rsidR="00602A05">
        <w:rPr>
          <w:rFonts w:ascii="Arial" w:hAnsi="Arial" w:cs="Arial"/>
        </w:rPr>
        <w:t>d</w:t>
      </w:r>
      <w:r w:rsidR="0035117D">
        <w:rPr>
          <w:rFonts w:ascii="Arial" w:hAnsi="Arial" w:cs="Arial"/>
        </w:rPr>
        <w:t xml:space="preserve"> our posterior estimates of wildcat demography, </w:t>
      </w:r>
      <w:r w:rsidR="00602A05">
        <w:rPr>
          <w:rFonts w:ascii="Arial" w:hAnsi="Arial" w:cs="Arial"/>
        </w:rPr>
        <w:t xml:space="preserve">however, </w:t>
      </w:r>
      <w:r w:rsidR="0035117D">
        <w:rPr>
          <w:rFonts w:ascii="Arial" w:hAnsi="Arial" w:cs="Arial"/>
        </w:rPr>
        <w:t xml:space="preserve">estimation of some parameters, particularly those describing ancient demography, </w:t>
      </w:r>
      <w:r w:rsidR="00602A05">
        <w:rPr>
          <w:rFonts w:ascii="Arial" w:hAnsi="Arial" w:cs="Arial"/>
        </w:rPr>
        <w:t>remained intractable</w:t>
      </w:r>
      <w:r w:rsidR="0035117D">
        <w:rPr>
          <w:rFonts w:ascii="Arial" w:hAnsi="Arial" w:cs="Arial"/>
        </w:rPr>
        <w:t>. Despite this,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t>Keywords</w:t>
      </w:r>
    </w:p>
    <w:p w14:paraId="48DE4BE0" w14:textId="509A83F7" w:rsidR="005E1FCB" w:rsidRPr="00AE1595" w:rsidRDefault="005E1FCB" w:rsidP="00AE1595">
      <w:pPr>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Default="00525930" w:rsidP="00AE1595">
      <w:pPr>
        <w:jc w:val="both"/>
        <w:rPr>
          <w:rFonts w:ascii="Arial" w:hAnsi="Arial" w:cs="Arial"/>
        </w:rPr>
      </w:pPr>
    </w:p>
    <w:p w14:paraId="08F8FD61" w14:textId="77777777" w:rsidR="00367950" w:rsidRDefault="00367950" w:rsidP="00AE1595">
      <w:pPr>
        <w:jc w:val="both"/>
        <w:rPr>
          <w:rFonts w:ascii="Arial" w:hAnsi="Arial" w:cs="Arial"/>
        </w:rPr>
      </w:pPr>
    </w:p>
    <w:p w14:paraId="7B042525" w14:textId="77777777" w:rsidR="00367950" w:rsidRDefault="00367950" w:rsidP="00AE1595">
      <w:pPr>
        <w:jc w:val="both"/>
        <w:rPr>
          <w:rFonts w:ascii="Arial" w:hAnsi="Arial" w:cs="Arial"/>
        </w:rPr>
      </w:pPr>
    </w:p>
    <w:p w14:paraId="3418CC79" w14:textId="77777777" w:rsidR="00367950" w:rsidRDefault="00367950" w:rsidP="00AE1595">
      <w:pPr>
        <w:jc w:val="both"/>
        <w:rPr>
          <w:rFonts w:ascii="Arial" w:hAnsi="Arial" w:cs="Arial"/>
        </w:rPr>
      </w:pPr>
    </w:p>
    <w:p w14:paraId="75F22E2B" w14:textId="77777777" w:rsidR="00367950" w:rsidRDefault="00367950" w:rsidP="00AE1595">
      <w:pPr>
        <w:jc w:val="both"/>
        <w:rPr>
          <w:rFonts w:ascii="Arial" w:hAnsi="Arial" w:cs="Arial"/>
        </w:rPr>
      </w:pPr>
    </w:p>
    <w:p w14:paraId="4FB0A3F6" w14:textId="77777777" w:rsidR="00367950" w:rsidRDefault="00367950" w:rsidP="00AE1595">
      <w:pPr>
        <w:jc w:val="both"/>
        <w:rPr>
          <w:rFonts w:ascii="Arial" w:hAnsi="Arial" w:cs="Arial"/>
        </w:rPr>
      </w:pPr>
    </w:p>
    <w:p w14:paraId="23D4CF4B" w14:textId="77777777" w:rsidR="00367950" w:rsidRPr="00AE1595" w:rsidRDefault="00367950" w:rsidP="00AE1595">
      <w:pPr>
        <w:jc w:val="both"/>
        <w:rPr>
          <w:rFonts w:ascii="Arial" w:hAnsi="Arial" w:cs="Arial"/>
        </w:rPr>
      </w:pPr>
    </w:p>
    <w:p w14:paraId="4874B2F1" w14:textId="77777777" w:rsidR="00525930" w:rsidRDefault="00525930" w:rsidP="00AE1595">
      <w:pPr>
        <w:jc w:val="both"/>
        <w:rPr>
          <w:rFonts w:ascii="Arial" w:hAnsi="Arial" w:cs="Arial"/>
        </w:rPr>
      </w:pPr>
    </w:p>
    <w:p w14:paraId="66D6EBFF" w14:textId="77777777" w:rsidR="00612D26" w:rsidRDefault="00612D26" w:rsidP="00AE1595">
      <w:pPr>
        <w:jc w:val="both"/>
        <w:rPr>
          <w:rFonts w:ascii="Arial" w:hAnsi="Arial" w:cs="Arial"/>
        </w:rPr>
      </w:pPr>
    </w:p>
    <w:p w14:paraId="48F8A8A9" w14:textId="77777777" w:rsidR="00612D26" w:rsidRDefault="00612D26" w:rsidP="00AE1595">
      <w:pPr>
        <w:jc w:val="both"/>
        <w:rPr>
          <w:rFonts w:ascii="Arial" w:hAnsi="Arial" w:cs="Arial"/>
        </w:rPr>
      </w:pPr>
    </w:p>
    <w:p w14:paraId="0EDB4E02" w14:textId="77777777" w:rsidR="00612D26" w:rsidRDefault="00612D26" w:rsidP="00AE1595">
      <w:pPr>
        <w:jc w:val="both"/>
        <w:rPr>
          <w:rFonts w:ascii="Arial" w:hAnsi="Arial" w:cs="Arial"/>
        </w:rPr>
      </w:pPr>
    </w:p>
    <w:p w14:paraId="424B11CE" w14:textId="77777777" w:rsidR="00612D26" w:rsidRDefault="00612D26" w:rsidP="00AE1595">
      <w:pPr>
        <w:jc w:val="both"/>
        <w:rPr>
          <w:rFonts w:ascii="Arial" w:hAnsi="Arial" w:cs="Arial"/>
        </w:rPr>
      </w:pPr>
    </w:p>
    <w:p w14:paraId="66C3943C" w14:textId="77777777" w:rsidR="00612D26" w:rsidRDefault="00612D26" w:rsidP="00AE1595">
      <w:pPr>
        <w:jc w:val="both"/>
        <w:rPr>
          <w:rFonts w:ascii="Arial" w:hAnsi="Arial" w:cs="Arial"/>
        </w:rPr>
      </w:pPr>
    </w:p>
    <w:p w14:paraId="0ED7BD19" w14:textId="77777777" w:rsidR="00612D26" w:rsidRDefault="00612D26" w:rsidP="00AE1595">
      <w:pPr>
        <w:jc w:val="both"/>
        <w:rPr>
          <w:rFonts w:ascii="Arial" w:hAnsi="Arial" w:cs="Arial"/>
        </w:rPr>
      </w:pPr>
    </w:p>
    <w:p w14:paraId="5E012343" w14:textId="77777777" w:rsidR="00612D26" w:rsidRDefault="00612D26" w:rsidP="00AE1595">
      <w:pPr>
        <w:jc w:val="both"/>
        <w:rPr>
          <w:rFonts w:ascii="Arial" w:hAnsi="Arial" w:cs="Arial"/>
        </w:rPr>
      </w:pPr>
    </w:p>
    <w:p w14:paraId="3273E754" w14:textId="77777777" w:rsidR="00612D26" w:rsidRDefault="00612D26" w:rsidP="00AE1595">
      <w:pPr>
        <w:jc w:val="both"/>
        <w:rPr>
          <w:rFonts w:ascii="Arial" w:hAnsi="Arial" w:cs="Arial"/>
        </w:rPr>
      </w:pPr>
    </w:p>
    <w:p w14:paraId="533ADFB5" w14:textId="77777777" w:rsidR="00612D26" w:rsidRPr="00AE1595" w:rsidRDefault="00612D26"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lastRenderedPageBreak/>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Methods</w:t>
      </w:r>
    </w:p>
    <w:p w14:paraId="6D8F00E0" w14:textId="7BAB7B7E"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 xml:space="preserve">Model of </w:t>
      </w:r>
      <w:r w:rsidR="00AA5E1C">
        <w:rPr>
          <w:rFonts w:ascii="Arial" w:hAnsi="Arial" w:cs="Arial"/>
        </w:rPr>
        <w:t>wildcat</w:t>
      </w:r>
      <w:r w:rsidRPr="00AE1595">
        <w:rPr>
          <w:rFonts w:ascii="Arial" w:hAnsi="Arial" w:cs="Arial"/>
        </w:rPr>
        <w:t xml:space="preserve">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30893585" w14:textId="77777777" w:rsidR="003F5A52" w:rsidRDefault="003F5A52" w:rsidP="003F5A52">
      <w:pPr>
        <w:pStyle w:val="ListParagraph"/>
        <w:numPr>
          <w:ilvl w:val="1"/>
          <w:numId w:val="18"/>
        </w:numPr>
        <w:spacing w:after="160"/>
        <w:jc w:val="both"/>
        <w:rPr>
          <w:rFonts w:ascii="Arial" w:hAnsi="Arial" w:cs="Arial"/>
        </w:rPr>
      </w:pPr>
      <w:r w:rsidRPr="00AE1595">
        <w:rPr>
          <w:rFonts w:ascii="Arial" w:hAnsi="Arial" w:cs="Arial"/>
        </w:rPr>
        <w:t>SNPE procedure</w:t>
      </w:r>
    </w:p>
    <w:p w14:paraId="51D631AC" w14:textId="1E05CCA7" w:rsidR="003F5A52" w:rsidRPr="00AE1595" w:rsidRDefault="003F5A52" w:rsidP="003F5A52">
      <w:pPr>
        <w:pStyle w:val="ListParagraph"/>
        <w:numPr>
          <w:ilvl w:val="1"/>
          <w:numId w:val="18"/>
        </w:numPr>
        <w:spacing w:after="160"/>
        <w:jc w:val="both"/>
        <w:rPr>
          <w:rFonts w:ascii="Arial" w:hAnsi="Arial" w:cs="Arial"/>
        </w:rPr>
      </w:pPr>
      <w:r>
        <w:rPr>
          <w:rFonts w:ascii="Arial" w:hAnsi="Arial" w:cs="Arial"/>
        </w:rPr>
        <w:t>Addressing model misspecification</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lastRenderedPageBreak/>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&amp; Rannala,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49D28383"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w:t>
      </w:r>
      <w:r w:rsidR="00223365" w:rsidRPr="00AE1595">
        <w:rPr>
          <w:rFonts w:ascii="Arial" w:hAnsi="Arial" w:cs="Arial"/>
        </w:rPr>
        <w:lastRenderedPageBreak/>
        <w:t>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(M. A. 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w:t>
      </w:r>
      <w:proofErr w:type="spellStart"/>
      <w:r w:rsidR="003C6D05" w:rsidRPr="003C6D05">
        <w:rPr>
          <w:rFonts w:ascii="Arial" w:hAnsi="Arial" w:cs="Arial"/>
        </w:rPr>
        <w:t>Papamakarios</w:t>
      </w:r>
      <w:proofErr w:type="spellEnd"/>
      <w:r w:rsidR="003C6D05" w:rsidRPr="003C6D05">
        <w:rPr>
          <w:rFonts w:ascii="Arial" w:hAnsi="Arial" w:cs="Arial"/>
        </w:rPr>
        <w:t xml:space="preserve">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If carried out sequentially, SNPE can make robust inferences using relatively little simulated data when compared to ABC, as sequential simulations are sampled from the previous rounds posterior, providing a narrower posterior distribution with each round.</w:t>
      </w:r>
      <w:r w:rsidR="00F31995">
        <w:rPr>
          <w:rFonts w:ascii="Arial" w:hAnsi="Arial" w:cs="Arial"/>
        </w:rPr>
        <w:t xml:space="preserve"> For studies of large populations over a long time, which often have very long simulation runtimes, this is extremely important.</w:t>
      </w:r>
      <w:r w:rsidRPr="00AE1595">
        <w:rPr>
          <w:rFonts w:ascii="Arial" w:hAnsi="Arial" w:cs="Arial"/>
        </w:rPr>
        <w:t xml:space="preserve">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68241D6E" w:rsidR="005E1FCB" w:rsidRPr="00AE1595" w:rsidRDefault="005E1FCB" w:rsidP="00AE1595">
      <w:pPr>
        <w:jc w:val="both"/>
        <w:rPr>
          <w:rFonts w:ascii="Arial" w:hAnsi="Arial" w:cs="Arial"/>
        </w:rPr>
      </w:pPr>
      <w:r w:rsidRPr="00AE1595">
        <w:rPr>
          <w:rFonts w:ascii="Arial" w:hAnsi="Arial" w:cs="Arial"/>
          <w:i/>
          <w:iCs/>
        </w:rPr>
        <w:t xml:space="preserve">Felis </w:t>
      </w:r>
      <w:proofErr w:type="spellStart"/>
      <w:r w:rsidRPr="00AE1595">
        <w:rPr>
          <w:rFonts w:ascii="Arial" w:hAnsi="Arial" w:cs="Arial"/>
          <w:i/>
          <w:iCs/>
        </w:rPr>
        <w:t>silvestris</w:t>
      </w:r>
      <w:proofErr w:type="spellEnd"/>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wildcat evolution more broadly. Successfully inferring the extent of this hybridisation would </w:t>
      </w:r>
      <w:r w:rsidRPr="00AE1595">
        <w:rPr>
          <w:rFonts w:ascii="Arial" w:hAnsi="Arial" w:cs="Arial"/>
        </w:rPr>
        <w:lastRenderedPageBreak/>
        <w:t xml:space="preserve">provide useful information to assist in conservation efforts and the model would support our wider understanding of </w:t>
      </w:r>
      <w:r w:rsidR="00AA5E1C">
        <w:rPr>
          <w:rFonts w:ascii="Arial" w:hAnsi="Arial" w:cs="Arial"/>
        </w:rPr>
        <w:t>wildcat</w:t>
      </w:r>
      <w:r w:rsidRPr="00AE1595">
        <w:rPr>
          <w:rFonts w:ascii="Arial" w:hAnsi="Arial" w:cs="Arial"/>
        </w:rPr>
        <w:t>s.</w:t>
      </w:r>
    </w:p>
    <w:p w14:paraId="4813A7C5" w14:textId="77777777" w:rsidR="005E1FCB" w:rsidRPr="00AE1595" w:rsidRDefault="005E1FCB" w:rsidP="00AE1595">
      <w:pPr>
        <w:jc w:val="both"/>
        <w:rPr>
          <w:rFonts w:ascii="Arial" w:hAnsi="Arial" w:cs="Arial"/>
        </w:rPr>
      </w:pPr>
    </w:p>
    <w:p w14:paraId="35181C77" w14:textId="73987E61"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t>
      </w:r>
      <w:r w:rsidR="00AA5E1C">
        <w:rPr>
          <w:rFonts w:ascii="Arial" w:hAnsi="Arial" w:cs="Arial"/>
        </w:rPr>
        <w:t>wildcat</w:t>
      </w:r>
      <w:r w:rsidRPr="00AE1595">
        <w:rPr>
          <w:rFonts w:ascii="Arial" w:hAnsi="Arial" w:cs="Arial"/>
        </w:rPr>
        <w:t xml:space="preserve"> hybridisation, using the forward-time simulator </w:t>
      </w:r>
      <w:proofErr w:type="spellStart"/>
      <w:r w:rsidRPr="00AE1595">
        <w:rPr>
          <w:rFonts w:ascii="Arial" w:hAnsi="Arial" w:cs="Arial"/>
        </w:rPr>
        <w:t>SLiM</w:t>
      </w:r>
      <w:proofErr w:type="spellEnd"/>
      <w:r w:rsidRPr="00AE1595">
        <w:rPr>
          <w:rFonts w:ascii="Arial" w:hAnsi="Arial" w:cs="Arial"/>
        </w:rPr>
        <w:t xml:space="preserve"> to simulate 500 generations of recent demography for </w:t>
      </w:r>
      <w:r w:rsidR="00AA5E1C">
        <w:rPr>
          <w:rFonts w:ascii="Arial" w:hAnsi="Arial" w:cs="Arial"/>
        </w:rPr>
        <w:t>wildcat</w:t>
      </w:r>
      <w:r w:rsidRPr="00AE1595">
        <w:rPr>
          <w:rFonts w:ascii="Arial" w:hAnsi="Arial" w:cs="Arial"/>
        </w:rPr>
        <w:t xml:space="preserve"> cats, Scottish </w:t>
      </w:r>
      <w:r w:rsidR="00AA5E1C">
        <w:rPr>
          <w:rFonts w:ascii="Arial" w:hAnsi="Arial" w:cs="Arial"/>
        </w:rPr>
        <w:t>wildcat</w:t>
      </w:r>
      <w:r w:rsidRPr="00AE1595">
        <w:rPr>
          <w:rFonts w:ascii="Arial" w:hAnsi="Arial" w:cs="Arial"/>
        </w:rPr>
        <w:t xml:space="preserve">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w:t>
      </w:r>
      <w:proofErr w:type="spellStart"/>
      <w:r w:rsidRPr="00AE1595">
        <w:rPr>
          <w:rFonts w:ascii="Arial" w:hAnsi="Arial" w:cs="Arial"/>
        </w:rPr>
        <w:t>SLiM</w:t>
      </w:r>
      <w:proofErr w:type="spellEnd"/>
      <w:r w:rsidRPr="00AE1595">
        <w:rPr>
          <w:rFonts w:ascii="Arial" w:hAnsi="Arial" w:cs="Arial"/>
        </w:rPr>
        <w:t xml:space="preserve"> and a coalescent simulator, </w:t>
      </w:r>
      <w:proofErr w:type="spellStart"/>
      <w:r w:rsidRPr="00AE1595">
        <w:rPr>
          <w:rFonts w:ascii="Arial" w:hAnsi="Arial" w:cs="Arial"/>
        </w:rPr>
        <w:t>msprime</w:t>
      </w:r>
      <w:proofErr w:type="spellEnd"/>
      <w:r w:rsidRPr="00AE1595">
        <w:rPr>
          <w:rFonts w:ascii="Arial" w:hAnsi="Arial" w:cs="Arial"/>
        </w:rPr>
        <w:t xml:space="preserv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w:t>
      </w:r>
      <w:r w:rsidR="00AA5E1C">
        <w:rPr>
          <w:rFonts w:ascii="Arial" w:hAnsi="Arial" w:cs="Arial"/>
        </w:rPr>
        <w:t>wildcat</w:t>
      </w:r>
      <w:r w:rsidRPr="00AE1595">
        <w:rPr>
          <w:rFonts w:ascii="Arial" w:hAnsi="Arial" w:cs="Arial"/>
        </w:rPr>
        <w:t xml:space="preserve">s and European </w:t>
      </w:r>
      <w:r w:rsidR="00AA5E1C">
        <w:rPr>
          <w:rFonts w:ascii="Arial" w:hAnsi="Arial" w:cs="Arial"/>
        </w:rPr>
        <w:t>wildcat</w:t>
      </w:r>
      <w:r w:rsidRPr="00AE1595">
        <w:rPr>
          <w:rFonts w:ascii="Arial" w:hAnsi="Arial" w:cs="Arial"/>
        </w:rPr>
        <w:t xml:space="preserve">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This coupled simulation approach was used in our study and will be covered in more detail in the methods section. SNPE is</w:t>
      </w:r>
      <w:r w:rsidR="00AB30EE">
        <w:rPr>
          <w:rFonts w:ascii="Arial" w:hAnsi="Arial" w:cs="Arial"/>
        </w:rPr>
        <w:t xml:space="preserve"> </w:t>
      </w:r>
      <w:r w:rsidRPr="00AE1595">
        <w:rPr>
          <w:rFonts w:ascii="Arial" w:hAnsi="Arial" w:cs="Arial"/>
        </w:rPr>
        <w:t>a</w:t>
      </w:r>
      <w:r w:rsidR="00AB30EE">
        <w:rPr>
          <w:rFonts w:ascii="Arial" w:hAnsi="Arial" w:cs="Arial"/>
        </w:rPr>
        <w:t xml:space="preserve"> relatively</w:t>
      </w:r>
      <w:r w:rsidRPr="00AE1595">
        <w:rPr>
          <w:rFonts w:ascii="Arial" w:hAnsi="Arial" w:cs="Arial"/>
        </w:rPr>
        <w:t xml:space="preserve"> recently developed tool in the field of statistics and is not yet widely used in scientific disciplines such as population genomics.</w:t>
      </w:r>
      <w:r w:rsidR="00F31995">
        <w:rPr>
          <w:rFonts w:ascii="Arial" w:hAnsi="Arial" w:cs="Arial"/>
        </w:rPr>
        <w:t xml:space="preserve"> </w:t>
      </w:r>
      <w:r w:rsidRPr="00AE1595">
        <w:rPr>
          <w:rFonts w:ascii="Arial" w:hAnsi="Arial" w:cs="Arial"/>
        </w:rPr>
        <w:t xml:space="preserve">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(Gonçalves et al., 2020; Groschner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(Akhmetzhanova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09A574C4" w:rsidR="005E1FCB" w:rsidRPr="00AE1595" w:rsidRDefault="005E1FCB" w:rsidP="00AE1595">
      <w:pPr>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3E421CB5"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a captive population of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i/>
          <w:iCs/>
        </w:rPr>
        <w:t xml:space="preserve">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i/>
          <w:iCs/>
        </w:rPr>
        <w:t xml:space="preserve">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i/>
          <w:iCs/>
        </w:rPr>
        <w:t xml:space="preserve">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40DCBE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Migration between Scottish wildcats and </w:t>
      </w:r>
      <w:r w:rsidR="00AA5E1C">
        <w:rPr>
          <w:rFonts w:ascii="Arial" w:hAnsi="Arial" w:cs="Arial"/>
        </w:rPr>
        <w:t>wildcat</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AA5E1C">
        <w:rPr>
          <w:rFonts w:ascii="Arial" w:hAnsi="Arial" w:cs="Arial"/>
        </w:rPr>
        <w:t>wildcat</w:t>
      </w:r>
      <w:r w:rsidRPr="00AE1595">
        <w:rPr>
          <w:rFonts w:ascii="Arial" w:hAnsi="Arial" w:cs="Arial"/>
        </w:rPr>
        <w:t xml:space="preserve">s to wild-living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the rate from wild-living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i/>
          <w:iCs/>
        </w:rPr>
        <w:t xml:space="preserve">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lastRenderedPageBreak/>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AE1595">
      <w:pPr>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w:t>
      </w:r>
      <w:proofErr w:type="spellStart"/>
      <w:r w:rsidR="002E08D5">
        <w:rPr>
          <w:rFonts w:ascii="Arial" w:hAnsi="Arial" w:cs="Arial"/>
        </w:rPr>
        <w:t>RADSeq</w:t>
      </w:r>
      <w:proofErr w:type="spellEnd"/>
      <w:r w:rsidR="002E08D5">
        <w:rPr>
          <w:rFonts w:ascii="Arial" w:hAnsi="Arial" w:cs="Arial"/>
        </w:rPr>
        <w:t xml:space="preserve">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2C8F50A6"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22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AA5E1C">
        <w:rPr>
          <w:rFonts w:ascii="Arial" w:hAnsi="Arial" w:cs="Arial"/>
        </w:rPr>
        <w:t>wildcat</w:t>
      </w:r>
      <w:r w:rsidRPr="00AE1595">
        <w:rPr>
          <w:rFonts w:ascii="Arial" w:hAnsi="Arial" w:cs="Arial"/>
        </w:rPr>
        <w:t xml:space="preserve">s, and 4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t>
      </w:r>
      <w:r w:rsidR="00340E41" w:rsidRPr="00AE1595">
        <w:rPr>
          <w:rFonts w:ascii="Arial" w:hAnsi="Arial" w:cs="Arial"/>
        </w:rPr>
        <w:lastRenderedPageBreak/>
        <w:t xml:space="preserve">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w:t>
      </w:r>
      <w:proofErr w:type="spellStart"/>
      <w:r w:rsidRPr="00AE1595">
        <w:rPr>
          <w:rFonts w:ascii="Arial" w:hAnsi="Arial" w:cs="Arial"/>
        </w:rPr>
        <w:t>SLiM</w:t>
      </w:r>
      <w:proofErr w:type="spellEnd"/>
      <w:r w:rsidRPr="00AE1595">
        <w:rPr>
          <w:rFonts w:ascii="Arial" w:hAnsi="Arial" w:cs="Arial"/>
        </w:rPr>
        <w:t xml:space="preserve">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w:t>
      </w:r>
      <w:proofErr w:type="spellStart"/>
      <w:r w:rsidRPr="00AE1595">
        <w:rPr>
          <w:rFonts w:ascii="Arial" w:hAnsi="Arial" w:cs="Arial"/>
        </w:rPr>
        <w:t>msprime</w:t>
      </w:r>
      <w:proofErr w:type="spellEnd"/>
      <w:r w:rsidRPr="00AE1595">
        <w:rPr>
          <w:rFonts w:ascii="Arial" w:hAnsi="Arial" w:cs="Arial"/>
        </w:rPr>
        <w:t xml:space="preserv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An issue that arises with coalescent simulators is that, although more computationally efficient, 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(Wakeley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55D6E687" w:rsidR="00340E41" w:rsidRPr="00AE1595" w:rsidRDefault="00340E41" w:rsidP="00AE1595">
      <w:pPr>
        <w:jc w:val="both"/>
        <w:rPr>
          <w:rFonts w:ascii="Arial" w:hAnsi="Arial" w:cs="Arial"/>
        </w:rPr>
      </w:pPr>
      <w:r w:rsidRPr="00AE1595">
        <w:rPr>
          <w:rFonts w:ascii="Arial" w:hAnsi="Arial" w:cs="Arial"/>
        </w:rPr>
        <w:t xml:space="preserve">Four starting populations were established and modelled by </w:t>
      </w:r>
      <w:proofErr w:type="spellStart"/>
      <w:r w:rsidRPr="00AE1595">
        <w:rPr>
          <w:rFonts w:ascii="Arial" w:hAnsi="Arial" w:cs="Arial"/>
        </w:rPr>
        <w:t>SLiM</w:t>
      </w:r>
      <w:proofErr w:type="spellEnd"/>
      <w:r w:rsidRPr="00AE1595">
        <w:rPr>
          <w:rFonts w:ascii="Arial" w:hAnsi="Arial" w:cs="Arial"/>
        </w:rPr>
        <w:t xml:space="preserve"> forwards in time from 100 generations in the past, with the captive population diverging after this. </w:t>
      </w:r>
      <w:proofErr w:type="spellStart"/>
      <w:r w:rsidRPr="00AE1595">
        <w:rPr>
          <w:rFonts w:ascii="Arial" w:hAnsi="Arial" w:cs="Arial"/>
        </w:rPr>
        <w:t>SLiM</w:t>
      </w:r>
      <w:proofErr w:type="spellEnd"/>
      <w:r w:rsidRPr="00AE1595">
        <w:rPr>
          <w:rFonts w:ascii="Arial" w:hAnsi="Arial" w:cs="Arial"/>
        </w:rPr>
        <w:t xml:space="preserve">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w:t>
      </w:r>
      <w:proofErr w:type="spellStart"/>
      <w:r w:rsidRPr="00AE1595">
        <w:rPr>
          <w:rFonts w:ascii="Arial" w:hAnsi="Arial" w:cs="Arial"/>
        </w:rPr>
        <w:t>msprime</w:t>
      </w:r>
      <w:proofErr w:type="spellEnd"/>
      <w:r w:rsidRPr="00AE1595">
        <w:rPr>
          <w:rFonts w:ascii="Arial" w:hAnsi="Arial" w:cs="Arial"/>
        </w:rPr>
        <w:t xml:space="preserve">, which started at 100 generations in the past and simulated the genome in the coalescent according to our model backwards in time to the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i/>
          <w:iCs/>
        </w:rPr>
        <w:t xml:space="preserve"> </w:t>
      </w:r>
      <w:r w:rsidRPr="00AE1595">
        <w:rPr>
          <w:rFonts w:ascii="Arial" w:hAnsi="Arial" w:cs="Arial"/>
        </w:rPr>
        <w:t>divergence time, ‘</w:t>
      </w:r>
      <w:proofErr w:type="spellStart"/>
      <w:r w:rsidRPr="00AE1595">
        <w:rPr>
          <w:rFonts w:ascii="Arial" w:hAnsi="Arial" w:cs="Arial"/>
        </w:rPr>
        <w:t>recapitating</w:t>
      </w:r>
      <w:proofErr w:type="spellEnd"/>
      <w:r w:rsidRPr="00AE1595">
        <w:rPr>
          <w:rFonts w:ascii="Arial" w:hAnsi="Arial" w:cs="Arial"/>
        </w:rPr>
        <w:t xml:space="preserve">’ the tree. Mutations were then generated and ‘overlaid’ onto the tree by </w:t>
      </w:r>
      <w:proofErr w:type="spellStart"/>
      <w:r w:rsidRPr="00AE1595">
        <w:rPr>
          <w:rFonts w:ascii="Arial" w:hAnsi="Arial" w:cs="Arial"/>
        </w:rPr>
        <w:t>msprime</w:t>
      </w:r>
      <w:proofErr w:type="spellEnd"/>
      <w:r w:rsidRPr="00AE1595">
        <w:rPr>
          <w:rFonts w:ascii="Arial" w:hAnsi="Arial" w:cs="Arial"/>
        </w:rPr>
        <w:t xml:space="preserv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w:t>
      </w:r>
      <w:proofErr w:type="spellStart"/>
      <w:r w:rsidRPr="00AE1595">
        <w:rPr>
          <w:rFonts w:ascii="Arial" w:hAnsi="Arial" w:cs="Arial"/>
        </w:rPr>
        <w:t>SLiM</w:t>
      </w:r>
      <w:proofErr w:type="spellEnd"/>
      <w:r w:rsidRPr="00AE1595">
        <w:rPr>
          <w:rFonts w:ascii="Arial" w:hAnsi="Arial" w:cs="Arial"/>
        </w:rPr>
        <w:t xml:space="preserve"> and </w:t>
      </w:r>
      <w:proofErr w:type="spellStart"/>
      <w:r w:rsidRPr="00AE1595">
        <w:rPr>
          <w:rFonts w:ascii="Arial" w:hAnsi="Arial" w:cs="Arial"/>
        </w:rPr>
        <w:t>msprime</w:t>
      </w:r>
      <w:proofErr w:type="spellEnd"/>
      <w:r w:rsidRPr="00AE1595">
        <w:rPr>
          <w:rFonts w:ascii="Arial" w:hAnsi="Arial" w:cs="Arial"/>
        </w:rPr>
        <w:t xml:space="preserve"> recorded ancestry using ‘succinct tree sequences’. This is a data model created by the authors of </w:t>
      </w:r>
      <w:proofErr w:type="spellStart"/>
      <w:r w:rsidRPr="00AE1595">
        <w:rPr>
          <w:rFonts w:ascii="Arial" w:hAnsi="Arial" w:cs="Arial"/>
        </w:rPr>
        <w:t>msprime</w:t>
      </w:r>
      <w:proofErr w:type="spellEnd"/>
      <w:r w:rsidRPr="00AE1595">
        <w:rPr>
          <w:rFonts w:ascii="Arial" w:hAnsi="Arial" w:cs="Arial"/>
        </w:rPr>
        <w:t xml:space="preserv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w:t>
      </w:r>
      <w:r w:rsidRPr="00AE1595">
        <w:rPr>
          <w:rFonts w:ascii="Arial" w:hAnsi="Arial" w:cs="Arial"/>
        </w:rPr>
        <w:lastRenderedPageBreak/>
        <w:t xml:space="preserve">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w:t>
      </w:r>
      <w:proofErr w:type="spellStart"/>
      <w:r w:rsidRPr="00AE1595">
        <w:rPr>
          <w:rFonts w:ascii="Arial" w:hAnsi="Arial" w:cs="Arial"/>
        </w:rPr>
        <w:t>Fst</w:t>
      </w:r>
      <w:proofErr w:type="spellEnd"/>
      <w:r w:rsidRPr="00AE1595">
        <w:rPr>
          <w:rFonts w:ascii="Arial" w:hAnsi="Arial" w:cs="Arial"/>
        </w:rPr>
        <w:t xml:space="preserve">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w:t>
      </w:r>
      <w:proofErr w:type="spellStart"/>
      <w:r w:rsidRPr="00AE1595">
        <w:rPr>
          <w:rFonts w:ascii="Arial" w:hAnsi="Arial" w:cs="Arial"/>
        </w:rPr>
        <w:t>tskit</w:t>
      </w:r>
      <w:proofErr w:type="spellEnd"/>
      <w:r w:rsidRPr="00AE1595">
        <w:rPr>
          <w:rFonts w:ascii="Arial" w:hAnsi="Arial" w:cs="Arial"/>
        </w:rPr>
        <w:t xml:space="preserve">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w:t>
      </w:r>
      <w:proofErr w:type="spellStart"/>
      <w:r w:rsidRPr="00AE1595">
        <w:rPr>
          <w:rFonts w:ascii="Arial" w:hAnsi="Arial" w:cs="Arial"/>
        </w:rPr>
        <w:t>tskit</w:t>
      </w:r>
      <w:proofErr w:type="spellEnd"/>
      <w:r w:rsidRPr="00AE1595">
        <w:rPr>
          <w:rFonts w:ascii="Arial" w:hAnsi="Arial" w:cs="Arial"/>
        </w:rPr>
        <w:t xml:space="preserve">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AE1595">
      <w:pPr>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AE1595">
      <w:pPr>
        <w:jc w:val="both"/>
        <w:rPr>
          <w:rFonts w:ascii="Arial" w:hAnsi="Arial" w:cs="Arial"/>
        </w:rPr>
      </w:pPr>
    </w:p>
    <w:p w14:paraId="14BA6E9B" w14:textId="4D1779BE" w:rsidR="00340E41" w:rsidRPr="00AE1595" w:rsidRDefault="00340E41" w:rsidP="00AE1595">
      <w:pPr>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w:t>
      </w:r>
      <w:proofErr w:type="spellStart"/>
      <w:r w:rsidRPr="00AE1595">
        <w:rPr>
          <w:rFonts w:ascii="Arial" w:hAnsi="Arial" w:cs="Arial"/>
        </w:rPr>
        <w:t>PyTorch</w:t>
      </w:r>
      <w:proofErr w:type="spellEnd"/>
      <w:r w:rsidRPr="00AE1595">
        <w:rPr>
          <w:rFonts w:ascii="Arial" w:hAnsi="Arial" w:cs="Arial"/>
        </w:rPr>
        <w:t xml:space="preserve">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w:t>
      </w:r>
      <w:r w:rsidRPr="00AE1595">
        <w:rPr>
          <w:rFonts w:ascii="Arial" w:hAnsi="Arial" w:cs="Arial"/>
        </w:rPr>
        <w:lastRenderedPageBreak/>
        <w:t xml:space="preserve">to obtain the parameters for the next round of simulation. This simulation and inference 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AE1595">
      <w:pPr>
        <w:jc w:val="both"/>
        <w:rPr>
          <w:rFonts w:ascii="Arial" w:hAnsi="Arial" w:cs="Arial"/>
        </w:rPr>
      </w:pPr>
    </w:p>
    <w:p w14:paraId="053B2533" w14:textId="42DBF59F" w:rsidR="003F5A52" w:rsidRPr="00AE1595" w:rsidRDefault="003F5A52" w:rsidP="003F5A52">
      <w:pPr>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7231A2">
      <w:pPr>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w:t>
      </w:r>
      <w:proofErr w:type="spellStart"/>
      <w:r w:rsidRPr="00C14E12">
        <w:rPr>
          <w:rFonts w:ascii="Arial" w:hAnsi="Arial" w:cs="Arial"/>
        </w:rPr>
        <w:t>Stajich</w:t>
      </w:r>
      <w:proofErr w:type="spellEnd"/>
      <w:r w:rsidRPr="00C14E12">
        <w:rPr>
          <w:rFonts w:ascii="Arial" w:hAnsi="Arial" w:cs="Arial"/>
        </w:rPr>
        <w:t xml:space="preserve">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t>
      </w:r>
      <w:proofErr w:type="spellStart"/>
      <w:r w:rsidRPr="00C14E12">
        <w:rPr>
          <w:rFonts w:ascii="Arial" w:hAnsi="Arial" w:cs="Arial"/>
        </w:rPr>
        <w:t>Wakeley</w:t>
      </w:r>
      <w:proofErr w:type="spellEnd"/>
      <w:r w:rsidRPr="00C14E12">
        <w:rPr>
          <w:rFonts w:ascii="Arial" w:hAnsi="Arial" w:cs="Arial"/>
        </w:rPr>
        <w:t>,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 xml:space="preserve">(Langley &amp; </w:t>
      </w:r>
      <w:proofErr w:type="spellStart"/>
      <w:r w:rsidRPr="00AE1595">
        <w:rPr>
          <w:rFonts w:ascii="Arial" w:hAnsi="Arial" w:cs="Arial"/>
        </w:rPr>
        <w:t>Yalden</w:t>
      </w:r>
      <w:proofErr w:type="spellEnd"/>
      <w:r w:rsidRPr="00AE1595">
        <w:rPr>
          <w:rFonts w:ascii="Arial" w:hAnsi="Arial" w:cs="Arial"/>
        </w:rPr>
        <w:t xml:space="preserve">, 1977; </w:t>
      </w:r>
      <w:proofErr w:type="spellStart"/>
      <w:r w:rsidRPr="00AE1595">
        <w:rPr>
          <w:rFonts w:ascii="Arial" w:hAnsi="Arial" w:cs="Arial"/>
        </w:rPr>
        <w:t>Pierpaoli</w:t>
      </w:r>
      <w:proofErr w:type="spellEnd"/>
      <w:r w:rsidRPr="00AE1595">
        <w:rPr>
          <w:rFonts w:ascii="Arial" w:hAnsi="Arial" w:cs="Arial"/>
        </w:rPr>
        <w:t xml:space="preserve">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D7EFB41" w14:textId="77777777" w:rsidR="00C14E12" w:rsidRDefault="00C14E12" w:rsidP="003F5A52">
      <w:pPr>
        <w:jc w:val="both"/>
        <w:rPr>
          <w:rFonts w:ascii="Arial" w:hAnsi="Arial" w:cs="Arial"/>
        </w:rPr>
      </w:pPr>
    </w:p>
    <w:p w14:paraId="2CFA49EF" w14:textId="093229F1" w:rsidR="007231A2" w:rsidRDefault="007231A2" w:rsidP="003F5A52">
      <w:pPr>
        <w:jc w:val="both"/>
        <w:rPr>
          <w:rFonts w:ascii="Arial" w:hAnsi="Arial" w:cs="Arial"/>
        </w:rPr>
      </w:pPr>
      <w:r>
        <w:rPr>
          <w:rFonts w:ascii="Arial" w:hAnsi="Arial" w:cs="Arial"/>
        </w:rPr>
        <w:t>(does this belong in discussion?)</w:t>
      </w:r>
    </w:p>
    <w:p w14:paraId="714C8090" w14:textId="77777777" w:rsidR="007231A2" w:rsidRDefault="007231A2" w:rsidP="003F5A52">
      <w:pPr>
        <w:jc w:val="both"/>
        <w:rPr>
          <w:rFonts w:ascii="Arial" w:hAnsi="Arial" w:cs="Arial"/>
        </w:rPr>
      </w:pPr>
    </w:p>
    <w:p w14:paraId="05D54D37" w14:textId="77777777" w:rsidR="003F5A52" w:rsidRDefault="003F5A52" w:rsidP="003F5A52">
      <w:pPr>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3F5A52">
      <w:pPr>
        <w:pStyle w:val="ListParagraph"/>
        <w:numPr>
          <w:ilvl w:val="0"/>
          <w:numId w:val="21"/>
        </w:numPr>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5A2789F4" w:rsidR="003F5A52" w:rsidRPr="00502589" w:rsidRDefault="003F5A52" w:rsidP="003F5A52">
      <w:pPr>
        <w:pStyle w:val="ListParagraph"/>
        <w:numPr>
          <w:ilvl w:val="0"/>
          <w:numId w:val="21"/>
        </w:numPr>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w:t>
      </w:r>
      <w:proofErr w:type="spellStart"/>
      <w:r>
        <w:rPr>
          <w:rFonts w:ascii="Arial" w:hAnsi="Arial" w:cs="Arial"/>
        </w:rPr>
        <w:t>x</w:t>
      </w:r>
      <w:r>
        <w:rPr>
          <w:rFonts w:ascii="Arial" w:hAnsi="Arial" w:cs="Arial"/>
          <w:vertAlign w:val="subscript"/>
        </w:rPr>
        <w:t>obs</w:t>
      </w:r>
      <w:proofErr w:type="spellEnd"/>
      <w:r>
        <w:rPr>
          <w:rFonts w:ascii="Arial" w:hAnsi="Arial" w:cs="Arial"/>
        </w:rPr>
        <w:t xml:space="preserve">) = p(x) + noise, we can attempt to infer a posterior over the noise to identify misspecified summary statistics. 10 summary statistics were </w:t>
      </w:r>
      <w:r>
        <w:rPr>
          <w:rFonts w:ascii="Arial" w:hAnsi="Arial" w:cs="Arial"/>
        </w:rPr>
        <w:lastRenderedPageBreak/>
        <w:t>removed using this method, with an absolute noise threshold of 0.8. (how to explain this</w:t>
      </w:r>
      <w:r w:rsidR="00F977F3">
        <w:rPr>
          <w:rFonts w:ascii="Arial" w:hAnsi="Arial" w:cs="Arial"/>
        </w:rPr>
        <w:t>/how much detail needed)</w:t>
      </w:r>
    </w:p>
    <w:p w14:paraId="4B24D53B" w14:textId="77777777" w:rsidR="003F5A52" w:rsidRPr="003F5A52" w:rsidRDefault="003F5A52" w:rsidP="003F5A52">
      <w:pPr>
        <w:pStyle w:val="ListParagraph"/>
        <w:numPr>
          <w:ilvl w:val="0"/>
          <w:numId w:val="21"/>
        </w:numPr>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2E58830F" w14:textId="77777777" w:rsidR="007231A2" w:rsidRPr="007231A2" w:rsidRDefault="007231A2" w:rsidP="007231A2">
      <w:pPr>
        <w:pStyle w:val="ListParagraph"/>
        <w:numPr>
          <w:ilvl w:val="0"/>
          <w:numId w:val="21"/>
        </w:numPr>
        <w:jc w:val="both"/>
        <w:rPr>
          <w:rFonts w:ascii="Arial" w:hAnsi="Arial" w:cs="Arial"/>
        </w:rPr>
      </w:pPr>
      <w:r w:rsidRPr="007231A2">
        <w:rPr>
          <w:rFonts w:ascii="Arial" w:hAnsi="Arial" w:cs="Arial"/>
          <w:b/>
          <w:bCs/>
        </w:rPr>
        <w:t xml:space="preserve">Posterior predictive checks. </w:t>
      </w:r>
      <w:r w:rsidRPr="007231A2">
        <w:rPr>
          <w:rFonts w:ascii="Arial" w:hAnsi="Arial" w:cs="Arial"/>
        </w:rPr>
        <w:t xml:space="preserve"> After the first round of inference, posterior predictive checks of the marginal distributions of summary statistics were carried out and statistics were removed if the observed data fell outside of the 0.99 percentile of the simulated data. 12 more summary statistics were removed this way.</w:t>
      </w:r>
    </w:p>
    <w:p w14:paraId="14A89CBC" w14:textId="77777777" w:rsidR="007231A2" w:rsidRPr="007231A2" w:rsidRDefault="007231A2" w:rsidP="007231A2">
      <w:pPr>
        <w:rPr>
          <w:rFonts w:ascii="Arial" w:hAnsi="Arial" w:cs="Arial"/>
        </w:rPr>
      </w:pPr>
      <w:r w:rsidRPr="007231A2">
        <w:rPr>
          <w:rFonts w:ascii="Arial" w:hAnsi="Arial" w:cs="Arial"/>
        </w:rPr>
        <w:t>This multi-faceted approach reduced our initial set of 134 summary statistics down to 81 of the most well-specified statistics. The statistics removed can be found in the supplementary materials (Table S1) – to be added.</w:t>
      </w:r>
    </w:p>
    <w:p w14:paraId="7DD8C601" w14:textId="378D924D" w:rsidR="000E1E47" w:rsidRPr="007231A2" w:rsidRDefault="000E1E47" w:rsidP="000E1E47">
      <w:pPr>
        <w:jc w:val="both"/>
        <w:rPr>
          <w:rFonts w:ascii="Arial" w:hAnsi="Arial" w:cs="Arial"/>
        </w:rPr>
      </w:pPr>
      <w:r w:rsidRPr="007231A2">
        <w:rPr>
          <w:rFonts w:ascii="Arial" w:hAnsi="Arial" w:cs="Arial"/>
        </w:rPr>
        <w:t xml:space="preserve"> </w:t>
      </w:r>
    </w:p>
    <w:p w14:paraId="750CCCFD" w14:textId="77777777" w:rsidR="000E1E47" w:rsidRPr="000E1E47" w:rsidRDefault="000E1E47" w:rsidP="000E1E47">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76C13FA2"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w:t>
      </w:r>
      <w:r w:rsidR="00AA5E1C">
        <w:rPr>
          <w:rFonts w:ascii="Arial" w:hAnsi="Arial" w:cs="Arial"/>
        </w:rPr>
        <w:t>wildcat</w:t>
      </w:r>
      <w:r w:rsidRPr="00AE1595">
        <w:rPr>
          <w:rFonts w:ascii="Arial" w:hAnsi="Arial" w:cs="Arial"/>
        </w:rPr>
        <w:t xml:space="preserve">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w:t>
      </w:r>
      <w:r w:rsidRPr="00AE1595">
        <w:rPr>
          <w:rFonts w:ascii="Arial" w:hAnsi="Arial" w:cs="Arial"/>
        </w:rPr>
        <w:lastRenderedPageBreak/>
        <w:t xml:space="preserve">size of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was narrower than both our prior and first round posterior, narrowly 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w:t>
      </w:r>
      <w:r w:rsidR="00AA5E1C">
        <w:rPr>
          <w:rFonts w:ascii="Arial" w:hAnsi="Arial" w:cs="Arial"/>
        </w:rPr>
        <w:t>wildcat</w:t>
      </w:r>
      <w:r w:rsidRPr="00AE1595">
        <w:rPr>
          <w:rFonts w:ascii="Arial" w:hAnsi="Arial" w:cs="Arial"/>
        </w:rPr>
        <w:t xml:space="preserve">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i/>
          <w:iCs/>
        </w:rPr>
        <w:t xml:space="preserve"> </w:t>
      </w:r>
      <w:r w:rsidRPr="00AE1595">
        <w:rPr>
          <w:rFonts w:ascii="Arial" w:hAnsi="Arial" w:cs="Arial"/>
        </w:rPr>
        <w:t xml:space="preserve">and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xml:space="preserve">). Posteriors for genetic migration parameters were all more narrowly distributed than our priors, with a posterior mean for migration length between </w:t>
      </w:r>
      <w:r w:rsidR="00AA5E1C">
        <w:rPr>
          <w:rFonts w:ascii="Arial" w:hAnsi="Arial" w:cs="Arial"/>
        </w:rPr>
        <w:t>wildcat</w:t>
      </w:r>
      <w:r w:rsidRPr="00AE1595">
        <w:rPr>
          <w:rFonts w:ascii="Arial" w:hAnsi="Arial" w:cs="Arial"/>
        </w:rPr>
        <w:t>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divergence.</w:t>
      </w:r>
    </w:p>
    <w:p w14:paraId="728F6EC5" w14:textId="77777777" w:rsidR="00340E41" w:rsidRDefault="00340E41" w:rsidP="00AE1595">
      <w:pPr>
        <w:jc w:val="both"/>
        <w:rPr>
          <w:rFonts w:ascii="Arial" w:hAnsi="Arial" w:cs="Arial"/>
        </w:rPr>
      </w:pPr>
    </w:p>
    <w:p w14:paraId="582D2510" w14:textId="77777777" w:rsidR="003F5A52" w:rsidRPr="00AE1595" w:rsidRDefault="003F5A52"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6B1364D0"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population, which is clustered further from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in the MAP simulation than in the observed data PCA plot. Both plots show a ‘smear’ of increasingly hybridised individuals from the Captive population cluster towards the </w:t>
      </w:r>
      <w:r w:rsidR="00AA5E1C">
        <w:rPr>
          <w:rFonts w:ascii="Arial" w:hAnsi="Arial" w:cs="Arial"/>
        </w:rPr>
        <w:t>wildcat</w:t>
      </w:r>
      <w:r w:rsidRPr="00AE1595">
        <w:rPr>
          <w:rFonts w:ascii="Arial" w:hAnsi="Arial" w:cs="Arial"/>
        </w:rPr>
        <w:t xml:space="preserve">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w:t>
      </w:r>
      <w:r w:rsidRPr="00AE1595">
        <w:rPr>
          <w:rFonts w:ascii="Arial" w:hAnsi="Arial" w:cs="Arial"/>
        </w:rPr>
        <w:lastRenderedPageBreak/>
        <w:t xml:space="preserve">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1097F1A1"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w:t>
      </w:r>
      <w:r w:rsidR="00AA5E1C">
        <w:rPr>
          <w:rFonts w:ascii="Arial" w:hAnsi="Arial" w:cs="Arial"/>
        </w:rPr>
        <w:t>wildcat</w:t>
      </w:r>
      <w:r w:rsidRPr="00AE1595">
        <w:rPr>
          <w:rFonts w:ascii="Arial" w:hAnsi="Arial" w:cs="Arial"/>
        </w:rPr>
        <w:t xml:space="preserve"> cats to wild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AA5E1C">
        <w:rPr>
          <w:rFonts w:ascii="Arial" w:hAnsi="Arial" w:cs="Arial"/>
        </w:rPr>
        <w:t>wildcat</w:t>
      </w:r>
      <w:r w:rsidRPr="00AE1595">
        <w:rPr>
          <w:rFonts w:ascii="Arial" w:hAnsi="Arial" w:cs="Arial"/>
        </w:rPr>
        <w:t xml:space="preserve">s and </w:t>
      </w:r>
      <w:r w:rsidR="00AA5E1C">
        <w:rPr>
          <w:rFonts w:ascii="Arial" w:hAnsi="Arial" w:cs="Arial"/>
        </w:rPr>
        <w:t>wildcat</w:t>
      </w:r>
      <w:r w:rsidRPr="00AE1595">
        <w:rPr>
          <w:rFonts w:ascii="Arial" w:hAnsi="Arial" w:cs="Arial"/>
        </w:rPr>
        <w:t>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16905DD"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AA5E1C">
        <w:rPr>
          <w:rFonts w:ascii="Arial" w:hAnsi="Arial" w:cs="Arial"/>
        </w:rPr>
        <w:t>wildcat</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AA5E1C">
        <w:rPr>
          <w:rFonts w:ascii="Arial" w:hAnsi="Arial" w:cs="Arial"/>
        </w:rPr>
        <w:t>wildcat</w:t>
      </w:r>
      <w:r w:rsidRPr="00AE1595">
        <w:rPr>
          <w:rFonts w:ascii="Arial" w:hAnsi="Arial" w:cs="Arial"/>
        </w:rPr>
        <w:t xml:space="preserve">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 xml:space="preserve">F. </w:t>
      </w:r>
      <w:proofErr w:type="spellStart"/>
      <w:r w:rsidRPr="00AE1595">
        <w:rPr>
          <w:rFonts w:ascii="Arial" w:hAnsi="Arial" w:cs="Arial"/>
          <w:i/>
          <w:iCs/>
        </w:rPr>
        <w:lastRenderedPageBreak/>
        <w:t>silvestris</w:t>
      </w:r>
      <w:proofErr w:type="spellEnd"/>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4BB22E32" w:rsidR="00340E41" w:rsidRPr="00AE1595" w:rsidRDefault="00340E41" w:rsidP="00AE1595">
      <w:pPr>
        <w:jc w:val="both"/>
        <w:rPr>
          <w:rFonts w:ascii="Arial" w:hAnsi="Arial" w:cs="Arial"/>
        </w:rPr>
      </w:pPr>
      <w:r w:rsidRPr="00AE1595">
        <w:rPr>
          <w:rFonts w:ascii="Arial" w:hAnsi="Arial" w:cs="Arial"/>
        </w:rPr>
        <w:t xml:space="preserve">Our second round posteriors for the effective divergence times of </w:t>
      </w:r>
      <w:r w:rsidR="00AA5E1C">
        <w:rPr>
          <w:rFonts w:ascii="Arial" w:hAnsi="Arial" w:cs="Arial"/>
        </w:rPr>
        <w:t>wildcat</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proofErr w:type="spellStart"/>
      <w:r w:rsidRPr="00AE1595">
        <w:rPr>
          <w:rFonts w:ascii="Arial" w:hAnsi="Arial" w:cs="Arial"/>
        </w:rPr>
        <w:t>lybica</w:t>
      </w:r>
      <w:proofErr w:type="spellEnd"/>
      <w:r w:rsidRPr="00AE1595">
        <w:rPr>
          <w:rFonts w:ascii="Arial" w:hAnsi="Arial" w:cs="Arial"/>
        </w:rPr>
        <w:t xml:space="preserve">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AE1595">
      <w:pPr>
        <w:jc w:val="both"/>
        <w:rPr>
          <w:rFonts w:ascii="Arial" w:hAnsi="Arial" w:cs="Arial"/>
        </w:rPr>
      </w:pPr>
      <w:r w:rsidRPr="00AE1595">
        <w:rPr>
          <w:rFonts w:ascii="Arial" w:hAnsi="Arial" w:cs="Arial"/>
        </w:rPr>
        <w:t xml:space="preserve">In traditional ABC approaches, much importance was placed on the selection and optimization of summary statistics. This was mainly due to </w:t>
      </w:r>
      <w:r w:rsidR="0095182B" w:rsidRPr="00AE1595">
        <w:rPr>
          <w:rFonts w:ascii="Arial" w:hAnsi="Arial" w:cs="Arial"/>
        </w:rPr>
        <w:t xml:space="preserve">the </w:t>
      </w:r>
      <w:r w:rsidR="00851926" w:rsidRPr="00AE1595">
        <w:rPr>
          <w:rFonts w:ascii="Arial" w:hAnsi="Arial" w:cs="Arial"/>
        </w:rPr>
        <w:t xml:space="preserve">unnecessary increase in dimensionality </w:t>
      </w:r>
      <w:r w:rsidR="00EA186B" w:rsidRPr="00AE1595">
        <w:rPr>
          <w:rFonts w:ascii="Arial" w:hAnsi="Arial" w:cs="Arial"/>
        </w:rPr>
        <w:t>caused</w:t>
      </w:r>
      <w:r w:rsidR="00851926" w:rsidRPr="00AE1595">
        <w:rPr>
          <w:rFonts w:ascii="Arial" w:hAnsi="Arial" w:cs="Arial"/>
        </w:rPr>
        <w:t xml:space="preserve"> by</w:t>
      </w:r>
      <w:r w:rsidRPr="00AE1595">
        <w:rPr>
          <w:rFonts w:ascii="Arial" w:hAnsi="Arial" w:cs="Arial"/>
        </w:rPr>
        <w:t xml:space="preserve"> uninformative summary statistics</w:t>
      </w:r>
      <w:r w:rsidR="00EA186B" w:rsidRPr="00AE1595">
        <w:rPr>
          <w:rFonts w:ascii="Arial" w:hAnsi="Arial" w:cs="Arial"/>
        </w:rPr>
        <w:t>, which resulted in less precise posterior estimates</w:t>
      </w:r>
      <w:r w:rsidRPr="00AE1595">
        <w:rPr>
          <w:rFonts w:ascii="Arial" w:hAnsi="Arial" w:cs="Arial"/>
        </w:rPr>
        <w:t xml:space="preserve">. As a result, much time and effort was taken to develop techniques to optimize the summary statistics used </w:t>
      </w:r>
      <w:r w:rsidR="00BC0C48" w:rsidRPr="00AE1595">
        <w:rPr>
          <w:rFonts w:ascii="Arial" w:hAnsi="Arial" w:cs="Arial"/>
        </w:rPr>
        <w:fldChar w:fldCharType="begin"/>
      </w:r>
      <w:r w:rsidR="00BC0C48" w:rsidRPr="00AE1595">
        <w:rPr>
          <w:rFonts w:ascii="Arial" w:hAnsi="Arial" w:cs="Arial"/>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(Aeschbacher et al., 2012)</w:t>
      </w:r>
      <w:r w:rsidR="00BC0C48" w:rsidRPr="00AE1595">
        <w:rPr>
          <w:rFonts w:ascii="Arial" w:hAnsi="Arial" w:cs="Arial"/>
        </w:rPr>
        <w:fldChar w:fldCharType="end"/>
      </w:r>
      <w:r w:rsidRPr="00AE1595">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(Greenberg et al., 2019)</w:t>
      </w:r>
      <w:r w:rsidR="00BC0C48" w:rsidRPr="00AE1595">
        <w:rPr>
          <w:rFonts w:ascii="Arial" w:hAnsi="Arial" w:cs="Arial"/>
        </w:rPr>
        <w:fldChar w:fldCharType="end"/>
      </w:r>
      <w:r w:rsidRPr="00AE1595">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29F5692"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AA5E1C">
        <w:rPr>
          <w:rFonts w:ascii="Arial" w:hAnsi="Arial" w:cs="Arial"/>
        </w:rPr>
        <w:t>wildcat</w:t>
      </w:r>
      <w:r w:rsidRPr="00AE1595">
        <w:rPr>
          <w:rFonts w:ascii="Arial" w:hAnsi="Arial" w:cs="Arial"/>
        </w:rPr>
        <w:t xml:space="preserve">s to Scottish Wild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3DBBDEBD"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to find the cause of this value, with the aim of adding events to the demography of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w:t>
      </w:r>
      <w:r w:rsidRPr="00AE1595">
        <w:rPr>
          <w:rFonts w:ascii="Arial" w:hAnsi="Arial" w:cs="Arial"/>
        </w:rPr>
        <w:lastRenderedPageBreak/>
        <w:t xml:space="preserve">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Pr="00AE1595" w:rsidRDefault="00340E41" w:rsidP="00AE1595">
      <w:pPr>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653CAA3B"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sidRPr="00AE1595">
        <w:rPr>
          <w:rFonts w:ascii="Arial" w:hAnsi="Arial" w:cs="Arial"/>
        </w:rPr>
        <w:t>that</w:t>
      </w:r>
      <w:r w:rsidRPr="00AE1595">
        <w:rPr>
          <w:rFonts w:ascii="Arial" w:hAnsi="Arial" w:cs="Arial"/>
        </w:rPr>
        <w:t xml:space="preserve"> match the simulated data. Additionally, the possibility of introducing artificial genotyping errors to simulated data could be explored, as some studies have found data </w:t>
      </w:r>
      <w:r w:rsidRPr="00AE1595">
        <w:rPr>
          <w:rFonts w:ascii="Arial" w:hAnsi="Arial" w:cs="Arial"/>
        </w:rPr>
        <w:lastRenderedPageBreak/>
        <w:t xml:space="preserve">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t>
      </w:r>
      <w:r w:rsidRPr="00AE1595">
        <w:rPr>
          <w:rFonts w:ascii="Arial" w:hAnsi="Arial" w:cs="Arial"/>
        </w:rPr>
        <w:lastRenderedPageBreak/>
        <w:t xml:space="preserve">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AE1595">
      <w:pPr>
        <w:jc w:val="both"/>
        <w:rPr>
          <w:rFonts w:ascii="Arial" w:hAnsi="Arial" w:cs="Arial"/>
        </w:rPr>
      </w:pPr>
    </w:p>
    <w:p w14:paraId="2401196B" w14:textId="05D93454" w:rsidR="00602A05" w:rsidRPr="00602A05" w:rsidRDefault="00602A05" w:rsidP="00602A05">
      <w:pPr>
        <w:pStyle w:val="ListParagraph"/>
        <w:numPr>
          <w:ilvl w:val="0"/>
          <w:numId w:val="19"/>
        </w:numPr>
        <w:jc w:val="both"/>
        <w:rPr>
          <w:rFonts w:ascii="Arial" w:hAnsi="Arial" w:cs="Arial"/>
        </w:rPr>
      </w:pPr>
      <w:r>
        <w:rPr>
          <w:rFonts w:ascii="Arial" w:hAnsi="Arial" w:cs="Arial"/>
        </w:rPr>
        <w:t xml:space="preserve">Future studies should try identifying samples that might be contribution to model misspecification. </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140866" w:rsidRDefault="00482B2B" w:rsidP="00AE1595">
      <w:pPr>
        <w:jc w:val="both"/>
        <w:rPr>
          <w:rFonts w:ascii="Arial" w:hAnsi="Arial" w:cs="Arial"/>
          <w:b/>
          <w:bCs/>
          <w:lang w:val="de-DE"/>
        </w:rPr>
      </w:pPr>
      <w:bookmarkStart w:id="1" w:name="_Hlk179379348"/>
      <w:r w:rsidRPr="00140866">
        <w:rPr>
          <w:rFonts w:ascii="Arial" w:hAnsi="Arial" w:cs="Arial"/>
          <w:b/>
          <w:bCs/>
          <w:lang w:val="de-DE"/>
        </w:rPr>
        <w:t>References</w:t>
      </w:r>
    </w:p>
    <w:p w14:paraId="5DA10639" w14:textId="77777777" w:rsidR="00385CAE" w:rsidRDefault="00AE1595" w:rsidP="00385CAE">
      <w:pPr>
        <w:pStyle w:val="Bibliography"/>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385CAE" w:rsidRPr="00385CAE">
        <w:rPr>
          <w:lang w:val="de-DE"/>
        </w:rPr>
        <w:t xml:space="preserve">Aeschbacher, S., Beaumont, M. A., &amp; </w:t>
      </w:r>
      <w:proofErr w:type="spellStart"/>
      <w:r w:rsidR="00385CAE" w:rsidRPr="00385CAE">
        <w:rPr>
          <w:lang w:val="de-DE"/>
        </w:rPr>
        <w:t>Futschik</w:t>
      </w:r>
      <w:proofErr w:type="spellEnd"/>
      <w:r w:rsidR="00385CAE" w:rsidRPr="00385CAE">
        <w:rPr>
          <w:lang w:val="de-DE"/>
        </w:rPr>
        <w:t xml:space="preserve">, A. (2012). </w:t>
      </w:r>
      <w:r w:rsidR="00385CAE">
        <w:t xml:space="preserve">A novel approach for choosing summary statistics in approximate Bayesian computation. In </w:t>
      </w:r>
      <w:r w:rsidR="00385CAE">
        <w:rPr>
          <w:i/>
          <w:iCs/>
        </w:rPr>
        <w:t>Genetics</w:t>
      </w:r>
      <w:r w:rsidR="00385CAE">
        <w:t xml:space="preserve"> (Vol. 192, Issue 3, pp. 1027–1047).</w:t>
      </w:r>
    </w:p>
    <w:p w14:paraId="0578A98E" w14:textId="77777777" w:rsidR="00385CAE" w:rsidRDefault="00385CAE" w:rsidP="00385CAE">
      <w:pPr>
        <w:pStyle w:val="Bibliography"/>
      </w:pPr>
      <w:proofErr w:type="spellStart"/>
      <w:r>
        <w:t>Akhmetzhanova</w:t>
      </w:r>
      <w:proofErr w:type="spellEnd"/>
      <w:r>
        <w:t xml:space="preserve">, A., Mishra-Sharma, S., &amp; Dvorkin, C. (2023). Data Compression and Inference in Cosmology with Self-Supervised Machine Learning. In </w:t>
      </w:r>
      <w:proofErr w:type="spellStart"/>
      <w:r>
        <w:rPr>
          <w:i/>
          <w:iCs/>
        </w:rPr>
        <w:t>arXiv</w:t>
      </w:r>
      <w:proofErr w:type="spellEnd"/>
      <w:r>
        <w:rPr>
          <w:i/>
          <w:iCs/>
        </w:rPr>
        <w:t xml:space="preserve"> preprint arXiv:2308.09751</w:t>
      </w:r>
      <w:r>
        <w:t>.</w:t>
      </w:r>
    </w:p>
    <w:p w14:paraId="010D4ED5" w14:textId="77777777" w:rsidR="00385CAE" w:rsidRDefault="00385CAE" w:rsidP="00385CAE">
      <w:pPr>
        <w:pStyle w:val="Bibliography"/>
      </w:pPr>
      <w:r>
        <w:t xml:space="preserve">Barroso, G. V., Moutinho, A. F., &amp; </w:t>
      </w:r>
      <w:proofErr w:type="spellStart"/>
      <w:r>
        <w:t>Dutheil</w:t>
      </w:r>
      <w:proofErr w:type="spellEnd"/>
      <w:r>
        <w:t xml:space="preserve">, J. Y. (2020). A Population Genomics Lexicon. In J. Y. </w:t>
      </w:r>
      <w:proofErr w:type="spellStart"/>
      <w:r>
        <w:t>Dutheil</w:t>
      </w:r>
      <w:proofErr w:type="spellEnd"/>
      <w:r>
        <w:t xml:space="preserve"> (Ed.), </w:t>
      </w:r>
      <w:r>
        <w:rPr>
          <w:i/>
          <w:iCs/>
        </w:rPr>
        <w:t>Statistical Population Genomics</w:t>
      </w:r>
      <w:r>
        <w:t xml:space="preserve"> (pp. 3–17). Springer US. https://doi.org/10.1007/978-1-0716-0199-0_1</w:t>
      </w:r>
    </w:p>
    <w:p w14:paraId="7695F53A" w14:textId="77777777" w:rsidR="00385CAE" w:rsidRDefault="00385CAE" w:rsidP="00385CAE">
      <w:pPr>
        <w:pStyle w:val="Bibliography"/>
      </w:pPr>
      <w:proofErr w:type="spellStart"/>
      <w:r>
        <w:lastRenderedPageBreak/>
        <w:t>Baumdicker</w:t>
      </w:r>
      <w:proofErr w:type="spellEnd"/>
      <w:r>
        <w:t xml:space="preserve">, F., Bisschop, G., Goldstein, D., Gower, G., Ragsdale, A. P., </w:t>
      </w:r>
      <w:proofErr w:type="spellStart"/>
      <w:r>
        <w:t>Tsambos</w:t>
      </w:r>
      <w:proofErr w:type="spellEnd"/>
      <w:r>
        <w:t xml:space="preserve">, G., Zhu, S., Eldon, B., Ellerman, E. C., Galloway, J. G., Gladstein, A. L., Gorjanc, G., Guo, B., Jeffery, B., </w:t>
      </w:r>
      <w:proofErr w:type="spellStart"/>
      <w:r>
        <w:t>Kretzschumar</w:t>
      </w:r>
      <w:proofErr w:type="spellEnd"/>
      <w:r>
        <w:t xml:space="preserve">, W. W., Lohse, K., </w:t>
      </w:r>
      <w:proofErr w:type="spellStart"/>
      <w:r>
        <w:t>Matschiner</w:t>
      </w:r>
      <w:proofErr w:type="spellEnd"/>
      <w:r>
        <w:t xml:space="preserve">, M., Nelson, D., Pope, N. S., … Kelleher, J. (2022). Efficient ancestry and mutation simulation with </w:t>
      </w:r>
      <w:proofErr w:type="spellStart"/>
      <w:r>
        <w:t>msprime</w:t>
      </w:r>
      <w:proofErr w:type="spellEnd"/>
      <w:r>
        <w:t xml:space="preserve"> 1.0. In </w:t>
      </w:r>
      <w:r>
        <w:rPr>
          <w:i/>
          <w:iCs/>
        </w:rPr>
        <w:t>GENETICS</w:t>
      </w:r>
      <w:r>
        <w:t xml:space="preserve"> (Vol. 220, Issue 3). https://doi.org/10.1093/genetics/iyab229</w:t>
      </w:r>
    </w:p>
    <w:p w14:paraId="71EDA695" w14:textId="77777777" w:rsidR="00385CAE" w:rsidRDefault="00385CAE" w:rsidP="00385CAE">
      <w:pPr>
        <w:pStyle w:val="Bibliography"/>
      </w:pPr>
      <w:r w:rsidRPr="00385CAE">
        <w:rPr>
          <w:lang w:val="fr-FR"/>
        </w:rPr>
        <w:t xml:space="preserve">Beaumont, M. A., &amp; </w:t>
      </w:r>
      <w:proofErr w:type="spellStart"/>
      <w:r w:rsidRPr="00385CAE">
        <w:rPr>
          <w:lang w:val="fr-FR"/>
        </w:rPr>
        <w:t>Rannala</w:t>
      </w:r>
      <w:proofErr w:type="spellEnd"/>
      <w:r w:rsidRPr="00385CAE">
        <w:rPr>
          <w:lang w:val="fr-FR"/>
        </w:rPr>
        <w:t xml:space="preserve">, B. (2004). </w:t>
      </w:r>
      <w:r>
        <w:t xml:space="preserve">The Bayesian revolution in genetics. In </w:t>
      </w:r>
      <w:r>
        <w:rPr>
          <w:i/>
          <w:iCs/>
        </w:rPr>
        <w:t>Nature Reviews Genetics</w:t>
      </w:r>
      <w:r>
        <w:t xml:space="preserve"> (Vol. 5, Issue 4, pp. 251–261). https://doi.org/10.1038/nrg1318</w:t>
      </w:r>
    </w:p>
    <w:p w14:paraId="451C98E4" w14:textId="77777777" w:rsidR="00385CAE" w:rsidRDefault="00385CAE" w:rsidP="00385CAE">
      <w:pPr>
        <w:pStyle w:val="Bibliography"/>
      </w:pPr>
      <w:r>
        <w:t xml:space="preserve">Beaumont, M. A., Zhang, W., &amp; Balding, D. J. (2002). Approximate Bayesian computation in population genetics. In </w:t>
      </w:r>
      <w:r>
        <w:rPr>
          <w:i/>
          <w:iCs/>
        </w:rPr>
        <w:t>Genetics</w:t>
      </w:r>
      <w:r>
        <w:t xml:space="preserve"> (Vol. 162, Issue 4, pp. 2025–2035).</w:t>
      </w:r>
    </w:p>
    <w:p w14:paraId="752238EB" w14:textId="77777777" w:rsidR="00385CAE" w:rsidRDefault="00385CAE" w:rsidP="00385CAE">
      <w:pPr>
        <w:pStyle w:val="Bibliography"/>
      </w:pPr>
      <w:r>
        <w:t xml:space="preserve">Beaumont, M., Barratt, E. M., </w:t>
      </w:r>
      <w:proofErr w:type="spellStart"/>
      <w:r>
        <w:t>Gottelli</w:t>
      </w:r>
      <w:proofErr w:type="spellEnd"/>
      <w:r>
        <w:t xml:space="preserve">,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3CEE8442" w14:textId="77777777" w:rsidR="00385CAE" w:rsidRDefault="00385CAE" w:rsidP="00385CAE">
      <w:pPr>
        <w:pStyle w:val="Bibliography"/>
      </w:pPr>
      <w:proofErr w:type="spellStart"/>
      <w:r w:rsidRPr="00385CAE">
        <w:rPr>
          <w:lang w:val="it-IT"/>
        </w:rPr>
        <w:t>Beugin</w:t>
      </w:r>
      <w:proofErr w:type="spellEnd"/>
      <w:r w:rsidRPr="00385CAE">
        <w:rPr>
          <w:lang w:val="it-IT"/>
        </w:rPr>
        <w:t xml:space="preserve">, M., Salvador, O., Leblanc, G., </w:t>
      </w:r>
      <w:proofErr w:type="spellStart"/>
      <w:r w:rsidRPr="00385CAE">
        <w:rPr>
          <w:lang w:val="it-IT"/>
        </w:rPr>
        <w:t>Queney</w:t>
      </w:r>
      <w:proofErr w:type="spellEnd"/>
      <w:r w:rsidRPr="00385CAE">
        <w:rPr>
          <w:lang w:val="it-IT"/>
        </w:rPr>
        <w:t xml:space="preserve">, G., Natoli, E., &amp; </w:t>
      </w:r>
      <w:proofErr w:type="spellStart"/>
      <w:r w:rsidRPr="00385CAE">
        <w:rPr>
          <w:lang w:val="it-IT"/>
        </w:rPr>
        <w:t>Pontier</w:t>
      </w:r>
      <w:proofErr w:type="spellEnd"/>
      <w:r w:rsidRPr="00385CAE">
        <w:rPr>
          <w:lang w:val="it-IT"/>
        </w:rPr>
        <w:t xml:space="preserve">, D. (2020). </w:t>
      </w:r>
      <w:r>
        <w:t xml:space="preserve">Hybridization between Felis </w:t>
      </w:r>
      <w:proofErr w:type="spellStart"/>
      <w:r>
        <w:t>silvestris</w:t>
      </w:r>
      <w:proofErr w:type="spellEnd"/>
      <w:r>
        <w:t xml:space="preserve"> </w:t>
      </w:r>
      <w:proofErr w:type="spellStart"/>
      <w:r>
        <w:t>silvestris</w:t>
      </w:r>
      <w:proofErr w:type="spellEnd"/>
      <w:r>
        <w:t xml:space="preserve"> and Felis </w:t>
      </w:r>
      <w:proofErr w:type="spellStart"/>
      <w:r>
        <w:t>silvestris</w:t>
      </w:r>
      <w:proofErr w:type="spellEnd"/>
      <w:r>
        <w:t xml:space="preserve"> catus in two contrasted environments in France. In </w:t>
      </w:r>
      <w:r>
        <w:rPr>
          <w:i/>
          <w:iCs/>
        </w:rPr>
        <w:t>Ecology and Evolution</w:t>
      </w:r>
      <w:r>
        <w:t xml:space="preserve"> (Vol. 10, Issue 1, pp. 263–276).</w:t>
      </w:r>
    </w:p>
    <w:p w14:paraId="2554BF9B" w14:textId="77777777" w:rsidR="00385CAE" w:rsidRDefault="00385CAE" w:rsidP="00385CAE">
      <w:pPr>
        <w:pStyle w:val="Bibliography"/>
      </w:pPr>
      <w:proofErr w:type="spellStart"/>
      <w:r>
        <w:t>Breitenmoser</w:t>
      </w:r>
      <w:proofErr w:type="spellEnd"/>
      <w:r>
        <w:t xml:space="preserve">, U., Lanz, T., &amp; </w:t>
      </w:r>
      <w:proofErr w:type="spellStart"/>
      <w:r>
        <w:t>Breitenmoser-Würsten</w:t>
      </w:r>
      <w:proofErr w:type="spellEnd"/>
      <w:r>
        <w:t xml:space="preserve">, C. (2019). Conservation of the wildcat (Felis </w:t>
      </w:r>
      <w:proofErr w:type="spellStart"/>
      <w:r>
        <w:t>silvestris</w:t>
      </w:r>
      <w:proofErr w:type="spellEnd"/>
      <w:r>
        <w:t xml:space="preserve">) in Scotland: Review of the conservation status and assessment of conservation activities. In </w:t>
      </w:r>
      <w:r>
        <w:rPr>
          <w:i/>
          <w:iCs/>
        </w:rPr>
        <w:t>IUCN SSC Cat Specialist Group</w:t>
      </w:r>
      <w:r>
        <w:t>.</w:t>
      </w:r>
    </w:p>
    <w:p w14:paraId="3F4758CD" w14:textId="77777777" w:rsidR="00385CAE" w:rsidRDefault="00385CAE" w:rsidP="00385CAE">
      <w:pPr>
        <w:pStyle w:val="Bibliography"/>
      </w:pPr>
      <w:r>
        <w:t xml:space="preserve">Cannon, P., Ward, D., &amp; </w:t>
      </w:r>
      <w:proofErr w:type="spellStart"/>
      <w:r>
        <w:t>Schmon</w:t>
      </w:r>
      <w:proofErr w:type="spellEnd"/>
      <w:r>
        <w:t xml:space="preserve">, S. M. (2022). Investigating the impact of model misspecification in neural simulation-based inference. In </w:t>
      </w:r>
      <w:proofErr w:type="spellStart"/>
      <w:r>
        <w:rPr>
          <w:i/>
          <w:iCs/>
        </w:rPr>
        <w:t>arXiv</w:t>
      </w:r>
      <w:proofErr w:type="spellEnd"/>
      <w:r>
        <w:rPr>
          <w:i/>
          <w:iCs/>
        </w:rPr>
        <w:t xml:space="preserve"> preprint arXiv:2209.01845</w:t>
      </w:r>
      <w:r>
        <w:t>.</w:t>
      </w:r>
    </w:p>
    <w:p w14:paraId="2F2692DB" w14:textId="77777777" w:rsidR="00385CAE" w:rsidRDefault="00385CAE" w:rsidP="00385CAE">
      <w:pPr>
        <w:pStyle w:val="Bibliography"/>
      </w:pPr>
      <w:r>
        <w:rPr>
          <w:i/>
          <w:iCs/>
        </w:rPr>
        <w:t>CATS Report Scotland</w:t>
      </w:r>
      <w:r>
        <w:t>. (2021). [Report]. Cats Protection.</w:t>
      </w:r>
    </w:p>
    <w:p w14:paraId="75DCA1FD" w14:textId="77777777" w:rsidR="00385CAE" w:rsidRDefault="00385CAE" w:rsidP="00385CAE">
      <w:pPr>
        <w:pStyle w:val="Bibliography"/>
      </w:pPr>
      <w:proofErr w:type="spellStart"/>
      <w:r>
        <w:t>Danecek</w:t>
      </w:r>
      <w:proofErr w:type="spellEnd"/>
      <w:r>
        <w:t xml:space="preserve">, P., Auton, A., </w:t>
      </w:r>
      <w:proofErr w:type="spellStart"/>
      <w:r>
        <w:t>Abecasis</w:t>
      </w:r>
      <w:proofErr w:type="spellEnd"/>
      <w:r>
        <w:t xml:space="preserve">, G., Albers, C. A., Banks, E., </w:t>
      </w:r>
      <w:proofErr w:type="spellStart"/>
      <w:r>
        <w:t>DePristo</w:t>
      </w:r>
      <w:proofErr w:type="spellEnd"/>
      <w:r>
        <w:t xml:space="preserve">,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2C3F5D39" w14:textId="77777777" w:rsidR="00385CAE" w:rsidRDefault="00385CAE" w:rsidP="00385CAE">
      <w:pPr>
        <w:pStyle w:val="Bibliography"/>
      </w:pPr>
      <w:r>
        <w:lastRenderedPageBreak/>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5E8265B" w14:textId="77777777" w:rsidR="00385CAE" w:rsidRDefault="00385CAE" w:rsidP="00385CAE">
      <w:pPr>
        <w:pStyle w:val="Bibliography"/>
      </w:pPr>
      <w:r w:rsidRPr="00385CAE">
        <w:rPr>
          <w:lang w:val="de-DE"/>
        </w:rPr>
        <w:t xml:space="preserve">Eckert, I., </w:t>
      </w:r>
      <w:proofErr w:type="spellStart"/>
      <w:r w:rsidRPr="00385CAE">
        <w:rPr>
          <w:lang w:val="de-DE"/>
        </w:rPr>
        <w:t>Suchentrunk</w:t>
      </w:r>
      <w:proofErr w:type="spellEnd"/>
      <w:r w:rsidRPr="00385CAE">
        <w:rPr>
          <w:lang w:val="de-DE"/>
        </w:rPr>
        <w:t xml:space="preserve">, F., Markov, G., &amp; Hartl, G. B. (2010). </w:t>
      </w:r>
      <w:r>
        <w:t xml:space="preserve">Genetic diversity and integrity of German wildcat (Felis </w:t>
      </w:r>
      <w:proofErr w:type="spellStart"/>
      <w:r>
        <w:t>silvestris</w:t>
      </w:r>
      <w:proofErr w:type="spellEnd"/>
      <w:r>
        <w:t xml:space="preserve">) populations as revealed by microsatellites, allozymes, and mitochondrial DNA sequences. In </w:t>
      </w:r>
      <w:r>
        <w:rPr>
          <w:i/>
          <w:iCs/>
        </w:rPr>
        <w:t>Mammalian Biology</w:t>
      </w:r>
      <w:r>
        <w:t xml:space="preserve"> (Vol. 75, pp. 160–174).</w:t>
      </w:r>
    </w:p>
    <w:p w14:paraId="061431F3" w14:textId="77777777" w:rsidR="00385CAE" w:rsidRDefault="00385CAE" w:rsidP="00385CAE">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4FCCF64B" w14:textId="77777777" w:rsidR="00385CAE" w:rsidRPr="00385CAE" w:rsidRDefault="00385CAE" w:rsidP="00385CAE">
      <w:pPr>
        <w:pStyle w:val="Bibliography"/>
        <w:rPr>
          <w:lang w:val="de-DE"/>
        </w:rPr>
      </w:pPr>
      <w:r>
        <w:t xml:space="preserve">Gonçalves, P. J., </w:t>
      </w:r>
      <w:proofErr w:type="spellStart"/>
      <w:r>
        <w:t>Lueckmann</w:t>
      </w:r>
      <w:proofErr w:type="spellEnd"/>
      <w:r>
        <w:t xml:space="preserve">, J.-M., </w:t>
      </w:r>
      <w:proofErr w:type="spellStart"/>
      <w:r>
        <w:t>Deistler</w:t>
      </w:r>
      <w:proofErr w:type="spellEnd"/>
      <w:r>
        <w:t xml:space="preserve">, M., Nonnenmacher, M., Öcal, K., </w:t>
      </w:r>
      <w:proofErr w:type="spellStart"/>
      <w:r>
        <w:t>Bassetto</w:t>
      </w:r>
      <w:proofErr w:type="spellEnd"/>
      <w:r>
        <w:t xml:space="preserve">, G., </w:t>
      </w:r>
      <w:proofErr w:type="spellStart"/>
      <w:r>
        <w:t>Chintaluri</w:t>
      </w:r>
      <w:proofErr w:type="spellEnd"/>
      <w:r>
        <w:t xml:space="preserve">, C., Podlaski, W. F., Haddad, S. A., Vogels, T. P., Greenberg, D. S., &amp; Macke, J. H. (2020). Training deep neural density estimators to identify mechanistic models of neural dynamics. </w:t>
      </w:r>
      <w:r w:rsidRPr="00385CAE">
        <w:rPr>
          <w:lang w:val="de-DE"/>
        </w:rPr>
        <w:t xml:space="preserve">In </w:t>
      </w:r>
      <w:proofErr w:type="spellStart"/>
      <w:r w:rsidRPr="00385CAE">
        <w:rPr>
          <w:i/>
          <w:iCs/>
          <w:lang w:val="de-DE"/>
        </w:rPr>
        <w:t>eLife</w:t>
      </w:r>
      <w:proofErr w:type="spellEnd"/>
      <w:r w:rsidRPr="00385CAE">
        <w:rPr>
          <w:lang w:val="de-DE"/>
        </w:rPr>
        <w:t xml:space="preserve"> (Vol. 9, p. e56261). https://doi.org/10.7554/eLife.56261</w:t>
      </w:r>
    </w:p>
    <w:p w14:paraId="05116BDF" w14:textId="77777777" w:rsidR="00385CAE" w:rsidRDefault="00385CAE" w:rsidP="00385CAE">
      <w:pPr>
        <w:pStyle w:val="Bibliography"/>
      </w:pPr>
      <w:r w:rsidRPr="00385CAE">
        <w:rPr>
          <w:lang w:val="de-DE"/>
        </w:rPr>
        <w:t xml:space="preserve">Greenberg, D., Nonnenmacher, M., &amp; Macke, J. (2019). </w:t>
      </w:r>
      <w:r>
        <w:rPr>
          <w:i/>
          <w:iCs/>
        </w:rPr>
        <w:t>Automatic posterior transformation for likelihood-free inference</w:t>
      </w:r>
      <w:r>
        <w:t xml:space="preserve"> (pp. 2404–2414). PMLR.</w:t>
      </w:r>
    </w:p>
    <w:p w14:paraId="08640E93" w14:textId="77777777" w:rsidR="00385CAE" w:rsidRDefault="00385CAE" w:rsidP="00385CAE">
      <w:pPr>
        <w:pStyle w:val="Bibliography"/>
      </w:pPr>
      <w:proofErr w:type="spellStart"/>
      <w:r>
        <w:t>Groschner</w:t>
      </w:r>
      <w:proofErr w:type="spellEnd"/>
      <w:r>
        <w:t xml:space="preserve">, L. N., Malis, J. G., Zuidinga, B., &amp; Borst, A. (2022). A biophysical account of multiplication by a single neuron. In </w:t>
      </w:r>
      <w:r>
        <w:rPr>
          <w:i/>
          <w:iCs/>
        </w:rPr>
        <w:t>Nature</w:t>
      </w:r>
      <w:r>
        <w:t xml:space="preserve"> (Vol. 603, Issue 7899, pp. 119–123).</w:t>
      </w:r>
    </w:p>
    <w:p w14:paraId="018FD89A" w14:textId="77777777" w:rsidR="00385CAE" w:rsidRDefault="00385CAE" w:rsidP="00385CAE">
      <w:pPr>
        <w:pStyle w:val="Bibliography"/>
      </w:pPr>
      <w:r>
        <w:t xml:space="preserve">Haller, B. C., &amp; Messer, P. W. (2019). </w:t>
      </w:r>
      <w:proofErr w:type="spellStart"/>
      <w:r>
        <w:t>SLiM</w:t>
      </w:r>
      <w:proofErr w:type="spellEnd"/>
      <w:r>
        <w:t xml:space="preserve"> 3: Forward Genetic Simulations Beyond the Wright–Fisher Model. In </w:t>
      </w:r>
      <w:r>
        <w:rPr>
          <w:i/>
          <w:iCs/>
        </w:rPr>
        <w:t>Molecular Biology and Evolution</w:t>
      </w:r>
      <w:r>
        <w:t xml:space="preserve"> (Vol. 36, Issue 3, pp. 632–637). https://doi.org/10.1093/molbev/msy228</w:t>
      </w:r>
    </w:p>
    <w:p w14:paraId="06752C18" w14:textId="77777777" w:rsidR="00385CAE" w:rsidRDefault="00385CAE" w:rsidP="00385CAE">
      <w:pPr>
        <w:pStyle w:val="Bibliography"/>
      </w:pPr>
      <w:r w:rsidRPr="00385CAE">
        <w:rPr>
          <w:lang w:val="de-DE"/>
        </w:rPr>
        <w:t xml:space="preserve">Haller, B. C., &amp; Messer, P. W. (2023). </w:t>
      </w:r>
      <w:proofErr w:type="spellStart"/>
      <w:r>
        <w:t>SLiM</w:t>
      </w:r>
      <w:proofErr w:type="spellEnd"/>
      <w:r>
        <w:t xml:space="preserve"> 4: Multispecies eco-evolutionary </w:t>
      </w:r>
      <w:proofErr w:type="spellStart"/>
      <w:r>
        <w:t>modeling</w:t>
      </w:r>
      <w:proofErr w:type="spellEnd"/>
      <w:r>
        <w:t xml:space="preserve">. In </w:t>
      </w:r>
      <w:r>
        <w:rPr>
          <w:i/>
          <w:iCs/>
        </w:rPr>
        <w:t>The American Naturalist</w:t>
      </w:r>
      <w:r>
        <w:t xml:space="preserve"> (Vol. 201, Issue 5, pp. E127–E139).</w:t>
      </w:r>
    </w:p>
    <w:p w14:paraId="58294546" w14:textId="77777777" w:rsidR="00385CAE" w:rsidRDefault="00385CAE" w:rsidP="00385CAE">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42536860" w14:textId="77777777" w:rsidR="00385CAE" w:rsidRDefault="00385CAE" w:rsidP="00385CAE">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14D81294" w14:textId="77777777" w:rsidR="00385CAE" w:rsidRDefault="00385CAE" w:rsidP="00385CAE">
      <w:pPr>
        <w:pStyle w:val="Bibliography"/>
      </w:pPr>
      <w:r>
        <w:lastRenderedPageBreak/>
        <w:t xml:space="preserve">Howard-McCombe, J., Jamieson, A., </w:t>
      </w:r>
      <w:proofErr w:type="spellStart"/>
      <w:r>
        <w:t>Carmagnini</w:t>
      </w:r>
      <w:proofErr w:type="spellEnd"/>
      <w:r>
        <w:t xml:space="preserve">, A., Russo, I.-R., Ghazali, M., Campbell, R., Driscoll, C., Murphy, W., Nowak, C., &amp; O’Connor, T. (2023). </w:t>
      </w:r>
      <w:r>
        <w:rPr>
          <w:i/>
          <w:iCs/>
        </w:rPr>
        <w:t>Genetic swamping of the critically endangered Scottish wildcat was recent and accelerated by disease</w:t>
      </w:r>
      <w:r>
        <w:t>.</w:t>
      </w:r>
    </w:p>
    <w:p w14:paraId="404D7A3A" w14:textId="77777777" w:rsidR="00385CAE" w:rsidRDefault="00385CAE" w:rsidP="00385CAE">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7756E154" w14:textId="77777777" w:rsidR="00385CAE" w:rsidRDefault="00385CAE" w:rsidP="00385CAE">
      <w:pPr>
        <w:pStyle w:val="Bibliography"/>
      </w:pPr>
      <w:r w:rsidRPr="00385CAE">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B0F40AF" w14:textId="77777777" w:rsidR="00385CAE" w:rsidRDefault="00385CAE" w:rsidP="00385CAE">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73316C70" w14:textId="77777777" w:rsidR="00385CAE" w:rsidRDefault="00385CAE" w:rsidP="00385CAE">
      <w:pPr>
        <w:pStyle w:val="Bibliography"/>
      </w:pPr>
      <w:r>
        <w:t xml:space="preserve">Jaime, A., Peter, R., Evan, M.-M., &amp; Shaffer, H. B. (2018). Demographic inference in a spatially-explicit ecological model from genomic data: A proof of concept for the Mojave Desert Tortoise. In </w:t>
      </w:r>
      <w:proofErr w:type="spellStart"/>
      <w:r>
        <w:rPr>
          <w:i/>
          <w:iCs/>
        </w:rPr>
        <w:t>bioRxiv</w:t>
      </w:r>
      <w:proofErr w:type="spellEnd"/>
      <w:r>
        <w:t xml:space="preserve"> (p. 354530). https://doi.org/10.1101/354530</w:t>
      </w:r>
    </w:p>
    <w:p w14:paraId="4A19EFFC" w14:textId="77777777" w:rsidR="00385CAE" w:rsidRDefault="00385CAE" w:rsidP="00385CAE">
      <w:pPr>
        <w:pStyle w:val="Bibliography"/>
      </w:pPr>
      <w:r>
        <w:t xml:space="preserve">Jamieson, A., </w:t>
      </w:r>
      <w:proofErr w:type="spellStart"/>
      <w:r>
        <w:t>Carmagnini</w:t>
      </w:r>
      <w:proofErr w:type="spellEnd"/>
      <w:r>
        <w:t xml:space="preserve">, A., Howard-McCombe, J., Doherty, S., Hirons, A., </w:t>
      </w:r>
      <w:proofErr w:type="spellStart"/>
      <w:r>
        <w:t>Dimopolous</w:t>
      </w:r>
      <w:proofErr w:type="spellEnd"/>
      <w:r>
        <w:t>, E., Lin, A., Allen, R., Anderson-</w:t>
      </w:r>
      <w:proofErr w:type="spellStart"/>
      <w:r>
        <w:t>Whymark</w:t>
      </w:r>
      <w:proofErr w:type="spellEnd"/>
      <w:r>
        <w:t xml:space="preserve">, H., &amp; Barnett, R. (2023). </w:t>
      </w:r>
      <w:proofErr w:type="spellStart"/>
      <w:r>
        <w:rPr>
          <w:i/>
          <w:iCs/>
        </w:rPr>
        <w:t>Palaeogenomic</w:t>
      </w:r>
      <w:proofErr w:type="spellEnd"/>
      <w:r>
        <w:rPr>
          <w:i/>
          <w:iCs/>
        </w:rPr>
        <w:t xml:space="preserve"> Evidence for the Long-Term Reproductive Isolation Between Wild and Domestic Cats</w:t>
      </w:r>
      <w:r>
        <w:t>.</w:t>
      </w:r>
    </w:p>
    <w:p w14:paraId="60187495" w14:textId="77777777" w:rsidR="00385CAE" w:rsidRDefault="00385CAE" w:rsidP="00385CAE">
      <w:pPr>
        <w:pStyle w:val="Bibliography"/>
      </w:pPr>
      <w:r>
        <w:t xml:space="preserve">Jay, F., </w:t>
      </w:r>
      <w:proofErr w:type="spellStart"/>
      <w:r>
        <w:t>Boitard</w:t>
      </w:r>
      <w:proofErr w:type="spellEnd"/>
      <w:r>
        <w:t xml:space="preserve">, S., &amp; Austerlitz, F. (2019). An ABC method for whole-genome sequence data: Inferring </w:t>
      </w:r>
      <w:proofErr w:type="spellStart"/>
      <w:r>
        <w:t>paleolithic</w:t>
      </w:r>
      <w:proofErr w:type="spellEnd"/>
      <w:r>
        <w:t xml:space="preserve"> and neolithic human expansions. In </w:t>
      </w:r>
      <w:r>
        <w:rPr>
          <w:i/>
          <w:iCs/>
        </w:rPr>
        <w:t>Molecular biology and evolution</w:t>
      </w:r>
      <w:r>
        <w:t xml:space="preserve"> (Vol. 36, Issue 7, pp. 1565–1579).</w:t>
      </w:r>
    </w:p>
    <w:p w14:paraId="253D5065" w14:textId="77777777" w:rsidR="00385CAE" w:rsidRDefault="00385CAE" w:rsidP="00385CAE">
      <w:pPr>
        <w:pStyle w:val="Bibliography"/>
      </w:pPr>
      <w:proofErr w:type="spellStart"/>
      <w:r>
        <w:t>Kaeuffer</w:t>
      </w:r>
      <w:proofErr w:type="spellEnd"/>
      <w:r>
        <w:t xml:space="preserve">, R., Pontier, D., </w:t>
      </w:r>
      <w:proofErr w:type="spellStart"/>
      <w:r>
        <w:t>Devillard</w:t>
      </w:r>
      <w:proofErr w:type="spellEnd"/>
      <w:r>
        <w:t xml:space="preserve">, S., &amp; Perrin, N. (2004). Effective size of two feral domestic cat populations (Felis catus L.): Effect of the mating system. In </w:t>
      </w:r>
      <w:r>
        <w:rPr>
          <w:i/>
          <w:iCs/>
        </w:rPr>
        <w:t>Molecular Ecology</w:t>
      </w:r>
      <w:r>
        <w:t xml:space="preserve"> (Vol. 13, Issue 2, pp. 483–490).</w:t>
      </w:r>
    </w:p>
    <w:p w14:paraId="3C420B7B" w14:textId="77777777" w:rsidR="00385CAE" w:rsidRDefault="00385CAE" w:rsidP="00385CAE">
      <w:pPr>
        <w:pStyle w:val="Bibliography"/>
      </w:pPr>
      <w:r>
        <w:lastRenderedPageBreak/>
        <w:t xml:space="preserve">Kelleher, J., Thornton, K. R., </w:t>
      </w:r>
      <w:proofErr w:type="spellStart"/>
      <w:r>
        <w:t>Ashander</w:t>
      </w:r>
      <w:proofErr w:type="spellEnd"/>
      <w:r>
        <w:t xml:space="preserve">, J., &amp; Ralph, P. L. (2018). Efficient pedigree recording for fast population genetics simulation. In </w:t>
      </w:r>
      <w:r>
        <w:rPr>
          <w:i/>
          <w:iCs/>
        </w:rPr>
        <w:t>PLOS Computational Biology</w:t>
      </w:r>
      <w:r>
        <w:t xml:space="preserve"> (Vol. 14, Issue 11, p. e1006581). https://doi.org/10.1371/journal.pcbi.1006581</w:t>
      </w:r>
    </w:p>
    <w:p w14:paraId="4CBF50E3" w14:textId="77777777" w:rsidR="00385CAE" w:rsidRDefault="00385CAE" w:rsidP="00385CAE">
      <w:pPr>
        <w:pStyle w:val="Bibliography"/>
      </w:pPr>
      <w:proofErr w:type="spellStart"/>
      <w:r w:rsidRPr="00385CAE">
        <w:rPr>
          <w:lang w:val="de-DE"/>
        </w:rPr>
        <w:t>Kelleher</w:t>
      </w:r>
      <w:proofErr w:type="spellEnd"/>
      <w:r w:rsidRPr="00385CAE">
        <w:rPr>
          <w:lang w:val="de-DE"/>
        </w:rPr>
        <w:t xml:space="preserve">, J., Wong, Y., </w:t>
      </w:r>
      <w:proofErr w:type="spellStart"/>
      <w:r w:rsidRPr="00385CAE">
        <w:rPr>
          <w:lang w:val="de-DE"/>
        </w:rPr>
        <w:t>Wohns</w:t>
      </w:r>
      <w:proofErr w:type="spellEnd"/>
      <w:r w:rsidRPr="00385CAE">
        <w:rPr>
          <w:lang w:val="de-DE"/>
        </w:rPr>
        <w:t xml:space="preserve">, A. W., Fadil, C., Albers, P. K., &amp; </w:t>
      </w:r>
      <w:proofErr w:type="spellStart"/>
      <w:r w:rsidRPr="00385CAE">
        <w:rPr>
          <w:lang w:val="de-DE"/>
        </w:rPr>
        <w:t>McVean</w:t>
      </w:r>
      <w:proofErr w:type="spellEnd"/>
      <w:r w:rsidRPr="00385CAE">
        <w:rPr>
          <w:lang w:val="de-DE"/>
        </w:rPr>
        <w:t xml:space="preserve">, G. (2019). </w:t>
      </w:r>
      <w:r>
        <w:t xml:space="preserve">Inferring whole-genome histories in large population datasets. In </w:t>
      </w:r>
      <w:r>
        <w:rPr>
          <w:i/>
          <w:iCs/>
        </w:rPr>
        <w:t>Nature genetics</w:t>
      </w:r>
      <w:r>
        <w:t xml:space="preserve"> (Vol. 51, Issue 9, pp. 1330–1338).</w:t>
      </w:r>
    </w:p>
    <w:p w14:paraId="628F012F" w14:textId="77777777" w:rsidR="00385CAE" w:rsidRDefault="00385CAE" w:rsidP="00385CAE">
      <w:pPr>
        <w:pStyle w:val="Bibliography"/>
      </w:pPr>
      <w:r>
        <w:t xml:space="preserve">Kidger, P., &amp; Garcia, C. (2021). Equinox: Neural networks in JAX via callable </w:t>
      </w:r>
      <w:proofErr w:type="spellStart"/>
      <w:r>
        <w:t>PyTrees</w:t>
      </w:r>
      <w:proofErr w:type="spellEnd"/>
      <w:r>
        <w:t xml:space="preserve"> and filtered transformations. </w:t>
      </w:r>
      <w:proofErr w:type="spellStart"/>
      <w:r>
        <w:rPr>
          <w:i/>
          <w:iCs/>
        </w:rPr>
        <w:t>arXiv</w:t>
      </w:r>
      <w:proofErr w:type="spellEnd"/>
      <w:r>
        <w:rPr>
          <w:i/>
          <w:iCs/>
        </w:rPr>
        <w:t xml:space="preserve"> Preprint arXiv:2111.00254</w:t>
      </w:r>
      <w:r>
        <w:t>.</w:t>
      </w:r>
    </w:p>
    <w:p w14:paraId="232D576B" w14:textId="77777777" w:rsidR="00385CAE" w:rsidRDefault="00385CAE" w:rsidP="00385CAE">
      <w:pPr>
        <w:pStyle w:val="Bibliography"/>
      </w:pPr>
      <w:r>
        <w:t xml:space="preserve">Kingman, J. F. C. (1982). The coalescent. In </w:t>
      </w:r>
      <w:r>
        <w:rPr>
          <w:i/>
          <w:iCs/>
        </w:rPr>
        <w:t>Stochastic Processes and their Applications</w:t>
      </w:r>
      <w:r>
        <w:t xml:space="preserve"> (Vol. 13, Issue 3, pp. 235–248). https://doi.org/10.1016/0304-4149(82)90011-4</w:t>
      </w:r>
    </w:p>
    <w:p w14:paraId="1D7F7A91" w14:textId="77777777" w:rsidR="00385CAE" w:rsidRDefault="00385CAE" w:rsidP="00385CAE">
      <w:pPr>
        <w:pStyle w:val="Bibliography"/>
      </w:pPr>
      <w:r w:rsidRPr="00385CAE">
        <w:rPr>
          <w:lang w:val="de-DE"/>
        </w:rPr>
        <w:t xml:space="preserve">Langley, P. J. W., &amp; </w:t>
      </w:r>
      <w:proofErr w:type="spellStart"/>
      <w:r w:rsidRPr="00385CAE">
        <w:rPr>
          <w:lang w:val="de-DE"/>
        </w:rPr>
        <w:t>Yalden</w:t>
      </w:r>
      <w:proofErr w:type="spellEnd"/>
      <w:r w:rsidRPr="00385CAE">
        <w:rPr>
          <w:lang w:val="de-DE"/>
        </w:rPr>
        <w:t xml:space="preserve">,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E8DC639" w14:textId="77777777" w:rsidR="00385CAE" w:rsidRDefault="00385CAE" w:rsidP="00385CAE">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5FFA3F5D" w14:textId="77777777" w:rsidR="00385CAE" w:rsidRDefault="00385CAE" w:rsidP="00385CAE">
      <w:pPr>
        <w:pStyle w:val="Bibliography"/>
      </w:pPr>
      <w:proofErr w:type="spellStart"/>
      <w:r w:rsidRPr="00385CAE">
        <w:rPr>
          <w:lang w:val="de-DE"/>
        </w:rPr>
        <w:t>Mellett</w:t>
      </w:r>
      <w:proofErr w:type="spellEnd"/>
      <w:r w:rsidRPr="00385CAE">
        <w:rPr>
          <w:lang w:val="de-DE"/>
        </w:rPr>
        <w:t xml:space="preserve">, C. L., Hodgson, D. M., Lang, A., </w:t>
      </w:r>
      <w:proofErr w:type="spellStart"/>
      <w:r w:rsidRPr="00385CAE">
        <w:rPr>
          <w:lang w:val="de-DE"/>
        </w:rPr>
        <w:t>Mauz</w:t>
      </w:r>
      <w:proofErr w:type="spellEnd"/>
      <w:r w:rsidRPr="00385CAE">
        <w:rPr>
          <w:lang w:val="de-DE"/>
        </w:rPr>
        <w:t xml:space="preserve">, B., Selby, I., &amp; </w:t>
      </w:r>
      <w:proofErr w:type="spellStart"/>
      <w:r w:rsidRPr="00385CAE">
        <w:rPr>
          <w:lang w:val="de-DE"/>
        </w:rPr>
        <w:t>Plater</w:t>
      </w:r>
      <w:proofErr w:type="spellEnd"/>
      <w:r w:rsidRPr="00385CAE">
        <w:rPr>
          <w:lang w:val="de-DE"/>
        </w:rPr>
        <w:t xml:space="preserve">, A. J. (2012). </w:t>
      </w:r>
      <w:r>
        <w:t xml:space="preserve">Preservation of a drowned gravel barrier complex: A landscape evolution study from the north-eastern English Channel. In </w:t>
      </w:r>
      <w:r>
        <w:rPr>
          <w:i/>
          <w:iCs/>
        </w:rPr>
        <w:t>Marine Geology</w:t>
      </w:r>
      <w:r>
        <w:t xml:space="preserve"> (Vols 315–318, pp. 115–131). https://doi.org/10.1016/j.margeo.2012.04.008</w:t>
      </w:r>
    </w:p>
    <w:p w14:paraId="1E5DB7A4" w14:textId="77777777" w:rsidR="00385CAE" w:rsidRDefault="00385CAE" w:rsidP="00385CAE">
      <w:pPr>
        <w:pStyle w:val="Bibliography"/>
      </w:pPr>
      <w:r>
        <w:t xml:space="preserve">Neaves, L. E., &amp; Hollingsworth, P. M. (2013). </w:t>
      </w:r>
      <w:r>
        <w:rPr>
          <w:i/>
          <w:iCs/>
        </w:rPr>
        <w:t>The Scottish wildcat (Felis sylvestris): A review of genetic information and its implications for management</w:t>
      </w:r>
      <w:r>
        <w:t>.</w:t>
      </w:r>
    </w:p>
    <w:p w14:paraId="0C5AD4CA" w14:textId="77777777" w:rsidR="00385CAE" w:rsidRDefault="00385CAE" w:rsidP="00385CAE">
      <w:pPr>
        <w:pStyle w:val="Bibliography"/>
      </w:pPr>
      <w:r>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3A2046E" w14:textId="77777777" w:rsidR="00385CAE" w:rsidRDefault="00385CAE" w:rsidP="00385CAE">
      <w:pPr>
        <w:pStyle w:val="Bibliography"/>
      </w:pPr>
      <w:proofErr w:type="spellStart"/>
      <w:r>
        <w:lastRenderedPageBreak/>
        <w:t>Papamakarios</w:t>
      </w:r>
      <w:proofErr w:type="spellEnd"/>
      <w:r>
        <w:t xml:space="preserve">, G., </w:t>
      </w:r>
      <w:proofErr w:type="spellStart"/>
      <w:r>
        <w:t>Nalisnick</w:t>
      </w:r>
      <w:proofErr w:type="spellEnd"/>
      <w:r>
        <w:t xml:space="preserve">, E., Rezende, D. J., Mohamed, S., &amp; Lakshminarayanan, B. (2021). Normalizing flows for probabilistic </w:t>
      </w:r>
      <w:proofErr w:type="spellStart"/>
      <w:r>
        <w:t>modeling</w:t>
      </w:r>
      <w:proofErr w:type="spellEnd"/>
      <w:r>
        <w:t xml:space="preserve"> and inference. </w:t>
      </w:r>
      <w:r>
        <w:rPr>
          <w:i/>
          <w:iCs/>
        </w:rPr>
        <w:t>Journal of Machine Learning Research</w:t>
      </w:r>
      <w:r>
        <w:t xml:space="preserve">, </w:t>
      </w:r>
      <w:r>
        <w:rPr>
          <w:i/>
          <w:iCs/>
        </w:rPr>
        <w:t>22</w:t>
      </w:r>
      <w:r>
        <w:t>(57), 1–64.</w:t>
      </w:r>
    </w:p>
    <w:p w14:paraId="4990A888" w14:textId="77777777" w:rsidR="00385CAE" w:rsidRDefault="00385CAE" w:rsidP="00385CAE">
      <w:pPr>
        <w:pStyle w:val="Bibliography"/>
      </w:pPr>
      <w:proofErr w:type="spellStart"/>
      <w:r>
        <w:t>Paszke</w:t>
      </w:r>
      <w:proofErr w:type="spellEnd"/>
      <w:r>
        <w:t xml:space="preserve">, A., Gross, S., Massa, F., Lerer, A., Bradbury, J., Chanan, G., Killeen, T., Lin, Z., </w:t>
      </w:r>
      <w:proofErr w:type="spellStart"/>
      <w:r>
        <w:t>Gimelshein</w:t>
      </w:r>
      <w:proofErr w:type="spellEnd"/>
      <w:r>
        <w:t xml:space="preserve">, N., &amp; </w:t>
      </w:r>
      <w:proofErr w:type="spellStart"/>
      <w:r>
        <w:t>Antiga</w:t>
      </w:r>
      <w:proofErr w:type="spellEnd"/>
      <w:r>
        <w:t xml:space="preserve">, L. (2019). </w:t>
      </w:r>
      <w:proofErr w:type="spellStart"/>
      <w:r>
        <w:t>Pytorch</w:t>
      </w:r>
      <w:proofErr w:type="spellEnd"/>
      <w:r>
        <w:t xml:space="preserve">: An imperative style, high-performance deep learning library. In </w:t>
      </w:r>
      <w:r>
        <w:rPr>
          <w:i/>
          <w:iCs/>
        </w:rPr>
        <w:t>Advances in neural information processing systems</w:t>
      </w:r>
      <w:r>
        <w:t xml:space="preserve"> (Vol. 32).</w:t>
      </w:r>
    </w:p>
    <w:p w14:paraId="4D9E4891" w14:textId="77777777" w:rsidR="00385CAE" w:rsidRDefault="00385CAE" w:rsidP="00385CAE">
      <w:pPr>
        <w:pStyle w:val="Bibliography"/>
      </w:pPr>
      <w:r>
        <w:t xml:space="preserve">Pedregosa, F., </w:t>
      </w:r>
      <w:proofErr w:type="spellStart"/>
      <w:r>
        <w:t>Varoquaux</w:t>
      </w:r>
      <w:proofErr w:type="spellEnd"/>
      <w:r>
        <w:t xml:space="preserve">, G., </w:t>
      </w:r>
      <w:proofErr w:type="spellStart"/>
      <w:r>
        <w:t>Gramfort</w:t>
      </w:r>
      <w:proofErr w:type="spellEnd"/>
      <w:r>
        <w:t xml:space="preserve">, A., Michel, V., Thirion, B., Grisel, O., Blondel, M., </w:t>
      </w:r>
      <w:proofErr w:type="spellStart"/>
      <w:r>
        <w:t>Prettenhofer</w:t>
      </w:r>
      <w:proofErr w:type="spellEnd"/>
      <w:r>
        <w:t xml:space="preserve">, P., Weiss, R., &amp; Dubourg, V. (2011). Scikit-learn: Machine learning in Python. In </w:t>
      </w:r>
      <w:r>
        <w:rPr>
          <w:i/>
          <w:iCs/>
        </w:rPr>
        <w:t>The Journal of machine Learning research</w:t>
      </w:r>
      <w:r>
        <w:t xml:space="preserve"> (Vol. 12, pp. 2825–2830).</w:t>
      </w:r>
    </w:p>
    <w:p w14:paraId="4C52B060" w14:textId="77777777" w:rsidR="00385CAE" w:rsidRDefault="00385CAE" w:rsidP="00385CAE">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1B453A94" w14:textId="77777777" w:rsidR="00385CAE" w:rsidRDefault="00385CAE" w:rsidP="00385CAE">
      <w:pPr>
        <w:pStyle w:val="Bibliography"/>
      </w:pPr>
      <w:proofErr w:type="spellStart"/>
      <w:r>
        <w:t>Pierpaoli</w:t>
      </w:r>
      <w:proofErr w:type="spellEnd"/>
      <w:r>
        <w:t xml:space="preserve">, M., </w:t>
      </w:r>
      <w:proofErr w:type="spellStart"/>
      <w:r>
        <w:t>Birò</w:t>
      </w:r>
      <w:proofErr w:type="spellEnd"/>
      <w:r>
        <w:t xml:space="preserve">, Z. S., Herrmann, M., Hupe, K., Fernandes, M., Ragni, B., Szemethy, L., &amp; Randi, E. (2003). Genetic distinction of wildcat (Felis </w:t>
      </w:r>
      <w:proofErr w:type="spellStart"/>
      <w:r>
        <w:t>silvestris</w:t>
      </w:r>
      <w:proofErr w:type="spellEnd"/>
      <w:r>
        <w:t xml:space="preserve">) populations in Europe, and hybridization with domestic cats in Hungary. In </w:t>
      </w:r>
      <w:r>
        <w:rPr>
          <w:i/>
          <w:iCs/>
        </w:rPr>
        <w:t>Molecular Ecology</w:t>
      </w:r>
      <w:r>
        <w:t xml:space="preserve"> (Vol. 12, Issue 10, pp. 2585–2598). https://doi.org/10.1046/j.1365-294X.2003.01939.x</w:t>
      </w:r>
    </w:p>
    <w:p w14:paraId="49E5023A" w14:textId="77777777" w:rsidR="00385CAE" w:rsidRDefault="00385CAE" w:rsidP="00385CAE">
      <w:pPr>
        <w:pStyle w:val="Bibliography"/>
      </w:pPr>
      <w:r>
        <w:t xml:space="preserve">Reich, D., Thangaraj, K., Patterson, N., Price, A. L., &amp; Singh, L. (2009). Reconstructing Indian population history. In </w:t>
      </w:r>
      <w:r>
        <w:rPr>
          <w:i/>
          <w:iCs/>
        </w:rPr>
        <w:t>Nature</w:t>
      </w:r>
      <w:r>
        <w:t xml:space="preserve"> (Vol. 461, Issue 7263, pp. 489–494). https://doi.org/10.1038/nature08365</w:t>
      </w:r>
    </w:p>
    <w:p w14:paraId="71934954" w14:textId="77777777" w:rsidR="00385CAE" w:rsidRDefault="00385CAE" w:rsidP="00385CAE">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3A7108B0" w14:textId="77777777" w:rsidR="00385CAE" w:rsidRDefault="00385CAE" w:rsidP="00385CAE">
      <w:pPr>
        <w:pStyle w:val="Bibliography"/>
      </w:pPr>
      <w:proofErr w:type="spellStart"/>
      <w:r w:rsidRPr="00385CAE">
        <w:rPr>
          <w:lang w:val="de-DE"/>
        </w:rPr>
        <w:t>Stajich</w:t>
      </w:r>
      <w:proofErr w:type="spellEnd"/>
      <w:r w:rsidRPr="00385CAE">
        <w:rPr>
          <w:lang w:val="de-DE"/>
        </w:rPr>
        <w:t xml:space="preserve">,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1D671471" w14:textId="77777777" w:rsidR="00385CAE" w:rsidRDefault="00385CAE" w:rsidP="00385CAE">
      <w:pPr>
        <w:pStyle w:val="Bibliography"/>
      </w:pPr>
      <w:proofErr w:type="spellStart"/>
      <w:r>
        <w:t>Steinrücken</w:t>
      </w:r>
      <w:proofErr w:type="spellEnd"/>
      <w:r>
        <w:t xml:space="preserve">, M., Kamm, J., Spence, J. P., &amp; Song, Y. S. (2019). Inference of complex population histories using whole-genome sequences from multiple populations. In </w:t>
      </w:r>
      <w:r>
        <w:rPr>
          <w:i/>
          <w:iCs/>
        </w:rPr>
        <w:t xml:space="preserve">Proceedings of the </w:t>
      </w:r>
      <w:r>
        <w:rPr>
          <w:i/>
          <w:iCs/>
        </w:rPr>
        <w:lastRenderedPageBreak/>
        <w:t>National Academy of Sciences</w:t>
      </w:r>
      <w:r>
        <w:t xml:space="preserve"> (Vol. 116, Issue 34, pp. 17115–17120). https://doi.org/10.1073/pnas.1905060116</w:t>
      </w:r>
    </w:p>
    <w:p w14:paraId="1687F7FD" w14:textId="77777777" w:rsidR="00385CAE" w:rsidRDefault="00385CAE" w:rsidP="00385CAE">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79415C94" w14:textId="77777777" w:rsidR="00385CAE" w:rsidRDefault="00385CAE" w:rsidP="00385CAE">
      <w:pPr>
        <w:pStyle w:val="Bibliography"/>
      </w:pPr>
      <w:proofErr w:type="spellStart"/>
      <w:r>
        <w:t>Wakeley</w:t>
      </w:r>
      <w:proofErr w:type="spellEnd"/>
      <w:r>
        <w:t xml:space="preserve">, J. (1999). Nonequilibrium migration in human history. </w:t>
      </w:r>
      <w:r>
        <w:rPr>
          <w:i/>
          <w:iCs/>
        </w:rPr>
        <w:t>Genetics</w:t>
      </w:r>
      <w:r>
        <w:t xml:space="preserve">, </w:t>
      </w:r>
      <w:r>
        <w:rPr>
          <w:i/>
          <w:iCs/>
        </w:rPr>
        <w:t>153</w:t>
      </w:r>
      <w:r>
        <w:t>(4), 1863–1871. https://doi.org/10.1093/genetics/153.4.1863</w:t>
      </w:r>
    </w:p>
    <w:p w14:paraId="5B899865" w14:textId="77777777" w:rsidR="00385CAE" w:rsidRDefault="00385CAE" w:rsidP="00385CAE">
      <w:pPr>
        <w:pStyle w:val="Bibliography"/>
      </w:pPr>
      <w:proofErr w:type="spellStart"/>
      <w:r>
        <w:t>Wakeley</w:t>
      </w:r>
      <w:proofErr w:type="spellEnd"/>
      <w:r>
        <w:t xml:space="preserve">,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48A833A2" w14:textId="77777777" w:rsidR="00385CAE" w:rsidRDefault="00385CAE" w:rsidP="00385CAE">
      <w:pPr>
        <w:pStyle w:val="Bibliography"/>
      </w:pPr>
      <w:r>
        <w:t xml:space="preserve">Ward, D. (2024). </w:t>
      </w:r>
      <w:proofErr w:type="spellStart"/>
      <w:r>
        <w:rPr>
          <w:i/>
          <w:iCs/>
        </w:rPr>
        <w:t>FlowJAX</w:t>
      </w:r>
      <w:proofErr w:type="spellEnd"/>
      <w:r>
        <w:rPr>
          <w:i/>
          <w:iCs/>
        </w:rPr>
        <w:t>: Distributions and Normalizing Flows in Jax</w:t>
      </w:r>
      <w:r>
        <w:t xml:space="preserve"> (Version 12.0.1) [Computer software]. https://doi.org/10.5281/zenodo.10402073</w:t>
      </w:r>
    </w:p>
    <w:p w14:paraId="77D198A0" w14:textId="77777777" w:rsidR="00385CAE" w:rsidRDefault="00385CAE" w:rsidP="00385CAE">
      <w:pPr>
        <w:pStyle w:val="Bibliography"/>
      </w:pPr>
      <w:r>
        <w:t xml:space="preserve">Ward, Daniel. (2021). </w:t>
      </w:r>
      <w:r>
        <w:rPr>
          <w:i/>
          <w:iCs/>
        </w:rPr>
        <w:t>Scottish Wildcats and Simulations as a Tool for Demographic Inference</w:t>
      </w:r>
      <w:r>
        <w:t xml:space="preserve"> [Thesis].</w:t>
      </w:r>
    </w:p>
    <w:p w14:paraId="3ED93CF8" w14:textId="77777777" w:rsidR="00385CAE" w:rsidRDefault="00385CAE" w:rsidP="00385CAE">
      <w:pPr>
        <w:pStyle w:val="Bibliography"/>
      </w:pPr>
      <w:r w:rsidRPr="00385CAE">
        <w:rPr>
          <w:lang w:val="de-DE"/>
        </w:rPr>
        <w:t xml:space="preserve">Yamaguchi, N., Kitchener, A., Driscoll, C., &amp; Nussberger, B. (2015). </w:t>
      </w:r>
      <w:r>
        <w:rPr>
          <w:i/>
          <w:iCs/>
        </w:rPr>
        <w:t xml:space="preserve">Felis </w:t>
      </w:r>
      <w:proofErr w:type="spellStart"/>
      <w:r>
        <w:rPr>
          <w:i/>
          <w:iCs/>
        </w:rPr>
        <w:t>silvestris</w:t>
      </w:r>
      <w:proofErr w:type="spellEnd"/>
      <w:r>
        <w:rPr>
          <w:i/>
          <w:iCs/>
        </w:rPr>
        <w:t>. The IUCN red list of threatened species 2015: E. T60354712A50652361</w:t>
      </w:r>
      <w:r>
        <w:t xml:space="preserve">. URL: http://dx. </w:t>
      </w:r>
      <w:proofErr w:type="spellStart"/>
      <w:r>
        <w:t>doi</w:t>
      </w:r>
      <w:proofErr w:type="spellEnd"/>
      <w:r>
        <w:t>. org/10.2305/IUCN. UK.</w:t>
      </w:r>
    </w:p>
    <w:p w14:paraId="4AA6F3FE" w14:textId="6D93BDEC" w:rsidR="005E1FCB" w:rsidRPr="00AE1595" w:rsidRDefault="00AE1595" w:rsidP="00AE1595">
      <w:pPr>
        <w:rPr>
          <w:rFonts w:ascii="Arial" w:hAnsi="Arial" w:cs="Arial"/>
        </w:rPr>
      </w:pPr>
      <w:r w:rsidRPr="00AE1595">
        <w:rPr>
          <w:rFonts w:ascii="Arial" w:hAnsi="Arial" w:cs="Arial"/>
        </w:rPr>
        <w:fldChar w:fldCharType="end"/>
      </w:r>
      <w:bookmarkEnd w:id="1"/>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AE1595">
      <w:pPr>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lastRenderedPageBreak/>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AE1595">
            <w:pPr>
              <w:jc w:val="both"/>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1579AD">
        <w:trPr>
          <w:trHeight w:val="390"/>
        </w:trPr>
        <w:tc>
          <w:tcPr>
            <w:tcW w:w="2260" w:type="dxa"/>
          </w:tcPr>
          <w:p w14:paraId="30FF8F0A" w14:textId="56EF27D8"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AA5E1C">
              <w:rPr>
                <w:rFonts w:ascii="Arial" w:hAnsi="Arial" w:cs="Arial"/>
              </w:rPr>
              <w:t>wildcat</w:t>
            </w:r>
            <w:r w:rsidRPr="00AE1595">
              <w:rPr>
                <w:rFonts w:ascii="Arial" w:hAnsi="Arial" w:cs="Arial"/>
              </w:rPr>
              <w:t xml:space="preserve">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39FBD742"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385CAE">
            <w:pPr>
              <w:jc w:val="both"/>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1579AD">
        <w:trPr>
          <w:trHeight w:val="390"/>
        </w:trPr>
        <w:tc>
          <w:tcPr>
            <w:tcW w:w="2260" w:type="dxa"/>
          </w:tcPr>
          <w:p w14:paraId="10C66B53" w14:textId="2F2A6E5A"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AE1595">
            <w:pPr>
              <w:jc w:val="both"/>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AE1595">
            <w:pPr>
              <w:jc w:val="both"/>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01C8FC9C"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AA5E1C">
              <w:rPr>
                <w:rFonts w:ascii="Arial" w:hAnsi="Arial" w:cs="Arial"/>
              </w:rPr>
              <w:t>wildcat</w:t>
            </w:r>
            <w:r w:rsidRPr="00AE1595">
              <w:rPr>
                <w:rFonts w:ascii="Arial" w:hAnsi="Arial" w:cs="Arial"/>
              </w:rPr>
              <w:t xml:space="preserve">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5D5C7713"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 xml:space="preserve">F. </w:t>
                                  </w:r>
                                  <w:proofErr w:type="spellStart"/>
                                  <w:r>
                                    <w:rPr>
                                      <w:rFonts w:ascii="Arial" w:hAnsi="Arial" w:cs="Arial"/>
                                      <w:i/>
                                      <w:iCs/>
                                      <w:lang w:val="en-US"/>
                                    </w:rPr>
                                    <w:t>silvestris</w:t>
                                  </w:r>
                                  <w:proofErr w:type="spellEnd"/>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 xml:space="preserve">F. </w:t>
                                  </w:r>
                                  <w:proofErr w:type="spellStart"/>
                                  <w:r>
                                    <w:rPr>
                                      <w:rFonts w:ascii="Arial" w:hAnsi="Arial" w:cs="Arial"/>
                                      <w:i/>
                                      <w:iCs/>
                                      <w:lang w:val="en-US"/>
                                    </w:rPr>
                                    <w:t>silvestris</w:t>
                                  </w:r>
                                  <w:proofErr w:type="spellEnd"/>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 xml:space="preserve">F. </w:t>
                                  </w:r>
                                  <w:proofErr w:type="spellStart"/>
                                  <w:r>
                                    <w:rPr>
                                      <w:rFonts w:ascii="Arial" w:hAnsi="Arial" w:cs="Arial"/>
                                      <w:i/>
                                      <w:iCs/>
                                      <w:lang w:val="en-US"/>
                                    </w:rPr>
                                    <w:t>silvestris</w:t>
                                  </w:r>
                                  <w:proofErr w:type="spellEnd"/>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 xml:space="preserve">F. </w:t>
                                  </w:r>
                                  <w:proofErr w:type="spellStart"/>
                                  <w:r>
                                    <w:rPr>
                                      <w:rFonts w:ascii="Arial" w:hAnsi="Arial" w:cs="Arial"/>
                                      <w:i/>
                                      <w:iCs/>
                                      <w:lang w:val="en-US"/>
                                    </w:rPr>
                                    <w:t>lybica</w:t>
                                  </w:r>
                                  <w:proofErr w:type="spellEnd"/>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w:t>
                                  </w:r>
                                  <w:proofErr w:type="spellStart"/>
                                  <w:r>
                                    <w:rPr>
                                      <w:rFonts w:ascii="Arial" w:hAnsi="Arial" w:cs="Arial"/>
                                      <w:i/>
                                      <w:iCs/>
                                      <w:lang w:val="en-US"/>
                                    </w:rPr>
                                    <w:t>silvestris</w:t>
                                  </w:r>
                                  <w:proofErr w:type="spellEnd"/>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w:t>
                                  </w:r>
                                  <w:proofErr w:type="spellStart"/>
                                  <w:r>
                                    <w:rPr>
                                      <w:rFonts w:ascii="Arial" w:hAnsi="Arial" w:cs="Arial"/>
                                      <w:i/>
                                      <w:iCs/>
                                      <w:lang w:val="en-US"/>
                                    </w:rPr>
                                    <w:t>lybica</w:t>
                                  </w:r>
                                  <w:proofErr w:type="spellEnd"/>
                                  <w:r>
                                    <w:rPr>
                                      <w:rFonts w:ascii="Arial" w:hAnsi="Arial" w:cs="Arial"/>
                                      <w:i/>
                                      <w:iCs/>
                                      <w:lang w:val="en-US"/>
                                    </w:rPr>
                                    <w:t xml:space="preserve">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 xml:space="preserve">F. </w:t>
                                  </w:r>
                                  <w:proofErr w:type="spellStart"/>
                                  <w:r>
                                    <w:rPr>
                                      <w:rFonts w:ascii="Arial" w:hAnsi="Arial" w:cs="Arial"/>
                                      <w:i/>
                                      <w:iCs/>
                                      <w:lang w:val="en-US"/>
                                    </w:rPr>
                                    <w:t>silvestris</w:t>
                                  </w:r>
                                  <w:proofErr w:type="spellEnd"/>
                                  <w:r w:rsidRPr="001215BA">
                                    <w:rPr>
                                      <w:rFonts w:ascii="Arial" w:hAnsi="Arial" w:cs="Arial"/>
                                      <w:lang w:val="en-US"/>
                                    </w:rPr>
                                    <w:t xml:space="preserve"> and </w:t>
                                  </w:r>
                                  <w:r>
                                    <w:rPr>
                                      <w:rFonts w:ascii="Arial" w:hAnsi="Arial" w:cs="Arial"/>
                                      <w:i/>
                                      <w:iCs/>
                                      <w:lang w:val="en-US"/>
                                    </w:rPr>
                                    <w:t xml:space="preserve">F. </w:t>
                                  </w:r>
                                  <w:proofErr w:type="spellStart"/>
                                  <w:r>
                                    <w:rPr>
                                      <w:rFonts w:ascii="Arial" w:hAnsi="Arial" w:cs="Arial"/>
                                      <w:i/>
                                      <w:iCs/>
                                      <w:lang w:val="en-US"/>
                                    </w:rPr>
                                    <w:t>lybica</w:t>
                                  </w:r>
                                  <w:proofErr w:type="spellEnd"/>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proofErr w:type="spellStart"/>
                                  <w:r w:rsidR="00AA5E1C">
                                    <w:rPr>
                                      <w:rFonts w:ascii="Arial" w:hAnsi="Arial" w:cs="Arial"/>
                                      <w:lang w:val="en-US"/>
                                    </w:rPr>
                                    <w:t>wildcat</w:t>
                                  </w:r>
                                  <w:r w:rsidRPr="001215BA">
                                    <w:rPr>
                                      <w:rFonts w:ascii="Arial" w:hAnsi="Arial" w:cs="Arial"/>
                                      <w:lang w:val="en-US"/>
                                    </w:rPr>
                                    <w:t>ation</w:t>
                                  </w:r>
                                  <w:proofErr w:type="spellEnd"/>
                                  <w:r w:rsidRPr="001215BA">
                                    <w:rPr>
                                      <w:rFonts w:ascii="Arial" w:hAnsi="Arial" w:cs="Arial"/>
                                      <w:lang w:val="en-US"/>
                                    </w:rPr>
                                    <w:t>)</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 xml:space="preserve">F. </w:t>
                            </w:r>
                            <w:proofErr w:type="spellStart"/>
                            <w:r>
                              <w:rPr>
                                <w:rFonts w:ascii="Arial" w:hAnsi="Arial" w:cs="Arial"/>
                                <w:i/>
                                <w:iCs/>
                                <w:lang w:val="en-US"/>
                              </w:rPr>
                              <w:t>silvestris</w:t>
                            </w:r>
                            <w:proofErr w:type="spellEnd"/>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 xml:space="preserve">F. </w:t>
                            </w:r>
                            <w:proofErr w:type="spellStart"/>
                            <w:r>
                              <w:rPr>
                                <w:rFonts w:ascii="Arial" w:hAnsi="Arial" w:cs="Arial"/>
                                <w:i/>
                                <w:iCs/>
                                <w:lang w:val="en-US"/>
                              </w:rPr>
                              <w:t>silvestris</w:t>
                            </w:r>
                            <w:proofErr w:type="spellEnd"/>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 xml:space="preserve">F. </w:t>
                            </w:r>
                            <w:proofErr w:type="spellStart"/>
                            <w:r>
                              <w:rPr>
                                <w:rFonts w:ascii="Arial" w:hAnsi="Arial" w:cs="Arial"/>
                                <w:i/>
                                <w:iCs/>
                                <w:lang w:val="en-US"/>
                              </w:rPr>
                              <w:t>silvestris</w:t>
                            </w:r>
                            <w:proofErr w:type="spellEnd"/>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 xml:space="preserve">F. </w:t>
                            </w:r>
                            <w:proofErr w:type="spellStart"/>
                            <w:r>
                              <w:rPr>
                                <w:rFonts w:ascii="Arial" w:hAnsi="Arial" w:cs="Arial"/>
                                <w:i/>
                                <w:iCs/>
                                <w:lang w:val="en-US"/>
                              </w:rPr>
                              <w:t>lybica</w:t>
                            </w:r>
                            <w:proofErr w:type="spellEnd"/>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w:t>
                            </w:r>
                            <w:proofErr w:type="spellStart"/>
                            <w:r>
                              <w:rPr>
                                <w:rFonts w:ascii="Arial" w:hAnsi="Arial" w:cs="Arial"/>
                                <w:i/>
                                <w:iCs/>
                                <w:lang w:val="en-US"/>
                              </w:rPr>
                              <w:t>silvestris</w:t>
                            </w:r>
                            <w:proofErr w:type="spellEnd"/>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w:t>
                            </w:r>
                            <w:proofErr w:type="spellStart"/>
                            <w:r>
                              <w:rPr>
                                <w:rFonts w:ascii="Arial" w:hAnsi="Arial" w:cs="Arial"/>
                                <w:i/>
                                <w:iCs/>
                                <w:lang w:val="en-US"/>
                              </w:rPr>
                              <w:t>lybica</w:t>
                            </w:r>
                            <w:proofErr w:type="spellEnd"/>
                            <w:r>
                              <w:rPr>
                                <w:rFonts w:ascii="Arial" w:hAnsi="Arial" w:cs="Arial"/>
                                <w:i/>
                                <w:iCs/>
                                <w:lang w:val="en-US"/>
                              </w:rPr>
                              <w:t xml:space="preserve">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 xml:space="preserve">F. </w:t>
                            </w:r>
                            <w:proofErr w:type="spellStart"/>
                            <w:r>
                              <w:rPr>
                                <w:rFonts w:ascii="Arial" w:hAnsi="Arial" w:cs="Arial"/>
                                <w:i/>
                                <w:iCs/>
                                <w:lang w:val="en-US"/>
                              </w:rPr>
                              <w:t>silvestris</w:t>
                            </w:r>
                            <w:proofErr w:type="spellEnd"/>
                            <w:r w:rsidRPr="001215BA">
                              <w:rPr>
                                <w:rFonts w:ascii="Arial" w:hAnsi="Arial" w:cs="Arial"/>
                                <w:lang w:val="en-US"/>
                              </w:rPr>
                              <w:t xml:space="preserve"> and </w:t>
                            </w:r>
                            <w:r>
                              <w:rPr>
                                <w:rFonts w:ascii="Arial" w:hAnsi="Arial" w:cs="Arial"/>
                                <w:i/>
                                <w:iCs/>
                                <w:lang w:val="en-US"/>
                              </w:rPr>
                              <w:t xml:space="preserve">F. </w:t>
                            </w:r>
                            <w:proofErr w:type="spellStart"/>
                            <w:r>
                              <w:rPr>
                                <w:rFonts w:ascii="Arial" w:hAnsi="Arial" w:cs="Arial"/>
                                <w:i/>
                                <w:iCs/>
                                <w:lang w:val="en-US"/>
                              </w:rPr>
                              <w:t>lybica</w:t>
                            </w:r>
                            <w:proofErr w:type="spellEnd"/>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proofErr w:type="spellStart"/>
                            <w:r w:rsidR="00AA5E1C">
                              <w:rPr>
                                <w:rFonts w:ascii="Arial" w:hAnsi="Arial" w:cs="Arial"/>
                                <w:lang w:val="en-US"/>
                              </w:rPr>
                              <w:t>wildcat</w:t>
                            </w:r>
                            <w:r w:rsidRPr="001215BA">
                              <w:rPr>
                                <w:rFonts w:ascii="Arial" w:hAnsi="Arial" w:cs="Arial"/>
                                <w:lang w:val="en-US"/>
                              </w:rPr>
                              <w:t>ation</w:t>
                            </w:r>
                            <w:proofErr w:type="spellEnd"/>
                            <w:r w:rsidRPr="001215BA">
                              <w:rPr>
                                <w:rFonts w:ascii="Arial" w:hAnsi="Arial" w:cs="Arial"/>
                                <w:lang w:val="en-US"/>
                              </w:rPr>
                              <w:t>)</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2" w:name="OLE_LINK1"/>
      <w:r w:rsidR="00001E88" w:rsidRPr="00AE1595">
        <w:rPr>
          <w:rFonts w:ascii="Arial" w:hAnsi="Arial" w:cs="Arial"/>
        </w:rPr>
        <w:t xml:space="preserve">Arrows indicate direction of flow of migration. </w:t>
      </w:r>
      <w:r w:rsidRPr="00AE1595">
        <w:rPr>
          <w:rFonts w:ascii="Arial" w:hAnsi="Arial" w:cs="Arial"/>
        </w:rPr>
        <w:t xml:space="preserve">The part of the model highlighted in blue was simulated in forward-time by </w:t>
      </w:r>
      <w:proofErr w:type="spellStart"/>
      <w:r w:rsidRPr="00AE1595">
        <w:rPr>
          <w:rFonts w:ascii="Arial" w:hAnsi="Arial" w:cs="Arial"/>
        </w:rPr>
        <w:t>SLiM</w:t>
      </w:r>
      <w:proofErr w:type="spellEnd"/>
      <w:r w:rsidRPr="00AE1595">
        <w:rPr>
          <w:rFonts w:ascii="Arial" w:hAnsi="Arial" w:cs="Arial"/>
        </w:rPr>
        <w:t xml:space="preserve">, and the part highlighted in yellow by the coalescent simulator </w:t>
      </w:r>
      <w:proofErr w:type="spellStart"/>
      <w:r w:rsidRPr="00AE1595">
        <w:rPr>
          <w:rFonts w:ascii="Arial" w:hAnsi="Arial" w:cs="Arial"/>
        </w:rPr>
        <w:t>msprime</w:t>
      </w:r>
      <w:proofErr w:type="spellEnd"/>
      <w:r w:rsidRPr="00AE1595">
        <w:rPr>
          <w:rFonts w:ascii="Arial" w:hAnsi="Arial" w:cs="Arial"/>
        </w:rPr>
        <w:t>.</w:t>
      </w:r>
      <w:bookmarkEnd w:id="2"/>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w:t>
                                  </w:r>
                                  <w:proofErr w:type="spellStart"/>
                                  <w:r>
                                    <w:rPr>
                                      <w:rFonts w:ascii="Arial" w:hAnsi="Arial" w:cs="Arial"/>
                                      <w:b/>
                                      <w:bCs/>
                                      <w:sz w:val="24"/>
                                      <w:szCs w:val="24"/>
                                      <w:lang w:val="en-US"/>
                                    </w:rPr>
                                    <w:t>i</w:t>
                                  </w:r>
                                  <w:proofErr w:type="spellEnd"/>
                                  <w:r>
                                    <w:rPr>
                                      <w:rFonts w:ascii="Arial" w:hAnsi="Arial" w:cs="Arial"/>
                                      <w:b/>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w:t>
                            </w:r>
                            <w:proofErr w:type="spellStart"/>
                            <w:r>
                              <w:rPr>
                                <w:rFonts w:ascii="Arial" w:hAnsi="Arial" w:cs="Arial"/>
                                <w:b/>
                                <w:bCs/>
                                <w:sz w:val="24"/>
                                <w:szCs w:val="24"/>
                                <w:lang w:val="en-US"/>
                              </w:rPr>
                              <w:t>i</w:t>
                            </w:r>
                            <w:proofErr w:type="spellEnd"/>
                            <w:r>
                              <w:rPr>
                                <w:rFonts w:ascii="Arial" w:hAnsi="Arial" w:cs="Arial"/>
                                <w:b/>
                                <w:bCs/>
                                <w:sz w:val="24"/>
                                <w:szCs w:val="24"/>
                                <w:lang w:val="en-US"/>
                              </w:rPr>
                              <w:t>)</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3" w:name="OLE_LINK2"/>
      <w:r w:rsidRPr="00AE1595">
        <w:rPr>
          <w:rFonts w:ascii="Arial" w:hAnsi="Arial" w:cs="Arial"/>
        </w:rPr>
        <w:t>Density plots of the prior (P), first round posterior (R1), and second round posterior (R2) distributions for model parameters.</w:t>
      </w:r>
      <w:bookmarkEnd w:id="3"/>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48">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79"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">
                <v:group id="Group 31" o:spid="_x0000_s1080"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81"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082"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83"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0" o:title="A graph of colored dots&#10;&#10;Description automatically generated" cropright="11780f"/>
                      </v:shape>
                      <v:shape id="Picture 26" o:spid="_x0000_s1084"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1" o:title="A graph of colored dots&#10;&#10;Description automatically generated with medium confidence" cropright="15786f"/>
                      </v:shape>
                    </v:group>
                    <v:shape id="Text Box 2" o:spid="_x0000_s1085"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086"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087"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2"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sectPr w:rsidR="00BE47FC" w:rsidRPr="00AE1595" w:rsidSect="00494BB9">
      <w:footerReference w:type="default" r:id="rId53"/>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6EF34" w14:textId="77777777" w:rsidR="00B7222A" w:rsidRDefault="00B7222A" w:rsidP="00D951F6">
      <w:pPr>
        <w:spacing w:line="240" w:lineRule="auto"/>
      </w:pPr>
      <w:r>
        <w:separator/>
      </w:r>
    </w:p>
  </w:endnote>
  <w:endnote w:type="continuationSeparator" w:id="0">
    <w:p w14:paraId="627E498D" w14:textId="77777777" w:rsidR="00B7222A" w:rsidRDefault="00B7222A"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0323B" w14:textId="77777777" w:rsidR="00B7222A" w:rsidRDefault="00B7222A" w:rsidP="00D951F6">
      <w:pPr>
        <w:spacing w:line="240" w:lineRule="auto"/>
      </w:pPr>
      <w:r>
        <w:separator/>
      </w:r>
    </w:p>
  </w:footnote>
  <w:footnote w:type="continuationSeparator" w:id="0">
    <w:p w14:paraId="5E4D3E9F" w14:textId="77777777" w:rsidR="00B7222A" w:rsidRDefault="00B7222A"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1233"/>
    <w:rsid w:val="00023644"/>
    <w:rsid w:val="0004516E"/>
    <w:rsid w:val="00061C58"/>
    <w:rsid w:val="0007627B"/>
    <w:rsid w:val="000A38BF"/>
    <w:rsid w:val="000A7157"/>
    <w:rsid w:val="000A78ED"/>
    <w:rsid w:val="000B210C"/>
    <w:rsid w:val="000C774D"/>
    <w:rsid w:val="000D6D03"/>
    <w:rsid w:val="000E1E47"/>
    <w:rsid w:val="000E2076"/>
    <w:rsid w:val="000E59A9"/>
    <w:rsid w:val="000F5F04"/>
    <w:rsid w:val="00112402"/>
    <w:rsid w:val="001355EE"/>
    <w:rsid w:val="0013714D"/>
    <w:rsid w:val="00140866"/>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20D9"/>
    <w:rsid w:val="00277E0A"/>
    <w:rsid w:val="00287068"/>
    <w:rsid w:val="00290B57"/>
    <w:rsid w:val="00295972"/>
    <w:rsid w:val="002B4659"/>
    <w:rsid w:val="002B4A62"/>
    <w:rsid w:val="002C082B"/>
    <w:rsid w:val="002C6B3B"/>
    <w:rsid w:val="002D3B44"/>
    <w:rsid w:val="002D48B0"/>
    <w:rsid w:val="002E08D5"/>
    <w:rsid w:val="002E2640"/>
    <w:rsid w:val="002F0430"/>
    <w:rsid w:val="002F5B23"/>
    <w:rsid w:val="002F6C3F"/>
    <w:rsid w:val="00310B4C"/>
    <w:rsid w:val="003168BA"/>
    <w:rsid w:val="00323366"/>
    <w:rsid w:val="00324D1A"/>
    <w:rsid w:val="00330C6E"/>
    <w:rsid w:val="00340E41"/>
    <w:rsid w:val="00344518"/>
    <w:rsid w:val="0035117D"/>
    <w:rsid w:val="003655FD"/>
    <w:rsid w:val="00367950"/>
    <w:rsid w:val="0037063E"/>
    <w:rsid w:val="00385CAE"/>
    <w:rsid w:val="003A0BE9"/>
    <w:rsid w:val="003A49FD"/>
    <w:rsid w:val="003A6B67"/>
    <w:rsid w:val="003B14FD"/>
    <w:rsid w:val="003C6D05"/>
    <w:rsid w:val="003F5A52"/>
    <w:rsid w:val="003F5EB2"/>
    <w:rsid w:val="00403F54"/>
    <w:rsid w:val="004064FF"/>
    <w:rsid w:val="00412724"/>
    <w:rsid w:val="0043195E"/>
    <w:rsid w:val="00441A01"/>
    <w:rsid w:val="00461A2D"/>
    <w:rsid w:val="00472E2A"/>
    <w:rsid w:val="00474CF8"/>
    <w:rsid w:val="004815C9"/>
    <w:rsid w:val="00482B2B"/>
    <w:rsid w:val="004928A6"/>
    <w:rsid w:val="00494BB9"/>
    <w:rsid w:val="004A0AF0"/>
    <w:rsid w:val="004A0D6E"/>
    <w:rsid w:val="004A6330"/>
    <w:rsid w:val="004C1938"/>
    <w:rsid w:val="004D6893"/>
    <w:rsid w:val="004D7AC3"/>
    <w:rsid w:val="004E29DF"/>
    <w:rsid w:val="004F02DB"/>
    <w:rsid w:val="004F335B"/>
    <w:rsid w:val="00502589"/>
    <w:rsid w:val="00507C51"/>
    <w:rsid w:val="00525930"/>
    <w:rsid w:val="005564D6"/>
    <w:rsid w:val="0056211F"/>
    <w:rsid w:val="005B03F8"/>
    <w:rsid w:val="005D0A7F"/>
    <w:rsid w:val="005D1745"/>
    <w:rsid w:val="005D4533"/>
    <w:rsid w:val="005E1FCB"/>
    <w:rsid w:val="00602A05"/>
    <w:rsid w:val="00606251"/>
    <w:rsid w:val="00612D26"/>
    <w:rsid w:val="00626BDE"/>
    <w:rsid w:val="00650FE6"/>
    <w:rsid w:val="006751D9"/>
    <w:rsid w:val="00681D34"/>
    <w:rsid w:val="006A45C1"/>
    <w:rsid w:val="006A7481"/>
    <w:rsid w:val="006B373E"/>
    <w:rsid w:val="006B6B19"/>
    <w:rsid w:val="006B6BE1"/>
    <w:rsid w:val="006C59C2"/>
    <w:rsid w:val="006C6276"/>
    <w:rsid w:val="006D236D"/>
    <w:rsid w:val="006D360A"/>
    <w:rsid w:val="006F55CA"/>
    <w:rsid w:val="007121AC"/>
    <w:rsid w:val="007231A2"/>
    <w:rsid w:val="00736068"/>
    <w:rsid w:val="00762B01"/>
    <w:rsid w:val="007650F5"/>
    <w:rsid w:val="0076557C"/>
    <w:rsid w:val="00792F6F"/>
    <w:rsid w:val="00793D38"/>
    <w:rsid w:val="007A14AE"/>
    <w:rsid w:val="007A2A57"/>
    <w:rsid w:val="007B2424"/>
    <w:rsid w:val="007C3E52"/>
    <w:rsid w:val="007C44F7"/>
    <w:rsid w:val="007D4993"/>
    <w:rsid w:val="007E19FE"/>
    <w:rsid w:val="00810ADF"/>
    <w:rsid w:val="00827131"/>
    <w:rsid w:val="00831C39"/>
    <w:rsid w:val="008328E7"/>
    <w:rsid w:val="008421F1"/>
    <w:rsid w:val="00851926"/>
    <w:rsid w:val="0085414E"/>
    <w:rsid w:val="00856069"/>
    <w:rsid w:val="00863C71"/>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A5E1C"/>
    <w:rsid w:val="00AB30EE"/>
    <w:rsid w:val="00AB7B35"/>
    <w:rsid w:val="00AC63C8"/>
    <w:rsid w:val="00AC7643"/>
    <w:rsid w:val="00AE1595"/>
    <w:rsid w:val="00AF7329"/>
    <w:rsid w:val="00B04A2A"/>
    <w:rsid w:val="00B1732F"/>
    <w:rsid w:val="00B25E6D"/>
    <w:rsid w:val="00B30E40"/>
    <w:rsid w:val="00B41906"/>
    <w:rsid w:val="00B433CE"/>
    <w:rsid w:val="00B52742"/>
    <w:rsid w:val="00B52E5B"/>
    <w:rsid w:val="00B5735A"/>
    <w:rsid w:val="00B63CF8"/>
    <w:rsid w:val="00B71C08"/>
    <w:rsid w:val="00B7222A"/>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4E12"/>
    <w:rsid w:val="00C16375"/>
    <w:rsid w:val="00C24FCD"/>
    <w:rsid w:val="00C266D4"/>
    <w:rsid w:val="00C26FEA"/>
    <w:rsid w:val="00C3024C"/>
    <w:rsid w:val="00C35F39"/>
    <w:rsid w:val="00C40180"/>
    <w:rsid w:val="00C44F6C"/>
    <w:rsid w:val="00C66D1D"/>
    <w:rsid w:val="00C72ED7"/>
    <w:rsid w:val="00C924DD"/>
    <w:rsid w:val="00C97CDE"/>
    <w:rsid w:val="00CB128C"/>
    <w:rsid w:val="00CB1CC2"/>
    <w:rsid w:val="00CF1124"/>
    <w:rsid w:val="00CF3C56"/>
    <w:rsid w:val="00D000D7"/>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824BD"/>
    <w:rsid w:val="00E82F30"/>
    <w:rsid w:val="00EA186B"/>
    <w:rsid w:val="00EB304B"/>
    <w:rsid w:val="00EB7A1F"/>
    <w:rsid w:val="00EC2D39"/>
    <w:rsid w:val="00ED2B41"/>
    <w:rsid w:val="00ED5F8D"/>
    <w:rsid w:val="00ED7962"/>
    <w:rsid w:val="00F10E80"/>
    <w:rsid w:val="00F26EC9"/>
    <w:rsid w:val="00F310CF"/>
    <w:rsid w:val="00F31995"/>
    <w:rsid w:val="00F36F3B"/>
    <w:rsid w:val="00F37909"/>
    <w:rsid w:val="00F40DBE"/>
    <w:rsid w:val="00F63F89"/>
    <w:rsid w:val="00F66B3E"/>
    <w:rsid w:val="00F66F48"/>
    <w:rsid w:val="00F757B0"/>
    <w:rsid w:val="00F76C56"/>
    <w:rsid w:val="00F915F3"/>
    <w:rsid w:val="00F977F3"/>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25312</Words>
  <Characters>144285</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242</cp:revision>
  <cp:lastPrinted>2023-09-12T09:20:00Z</cp:lastPrinted>
  <dcterms:created xsi:type="dcterms:W3CDTF">2023-09-11T23:26:00Z</dcterms:created>
  <dcterms:modified xsi:type="dcterms:W3CDTF">2024-10-09T14:40:00Z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id="II67fGtP"/&gt;&lt;style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