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2A1" w:rsidRPr="00D112A1" w:rsidRDefault="00D112A1" w:rsidP="00D112A1">
      <w:pPr>
        <w:spacing w:after="0" w:line="480" w:lineRule="auto"/>
        <w:rPr>
          <w:b/>
        </w:rPr>
      </w:pPr>
      <w:r w:rsidRPr="00D112A1">
        <w:rPr>
          <w:b/>
        </w:rPr>
        <w:t>Given the provided data, what are three conclusions that we can draw ab</w:t>
      </w:r>
      <w:bookmarkStart w:id="0" w:name="_GoBack"/>
      <w:bookmarkEnd w:id="0"/>
      <w:r w:rsidRPr="00D112A1">
        <w:rPr>
          <w:b/>
        </w:rPr>
        <w:t xml:space="preserve">out </w:t>
      </w:r>
      <w:proofErr w:type="spellStart"/>
      <w:r w:rsidRPr="00D112A1">
        <w:rPr>
          <w:b/>
        </w:rPr>
        <w:t>crowdfunding</w:t>
      </w:r>
      <w:proofErr w:type="spellEnd"/>
      <w:r w:rsidRPr="00D112A1">
        <w:rPr>
          <w:b/>
        </w:rPr>
        <w:t xml:space="preserve"> campaigns?</w:t>
      </w:r>
    </w:p>
    <w:p w:rsidR="00D112A1" w:rsidRDefault="00D112A1" w:rsidP="00D112A1">
      <w:pPr>
        <w:spacing w:after="0" w:line="480" w:lineRule="auto"/>
        <w:ind w:firstLine="720"/>
      </w:pPr>
      <w:r>
        <w:rPr>
          <w:b/>
        </w:rPr>
        <w:t xml:space="preserve">1) </w:t>
      </w:r>
      <w:r>
        <w:t xml:space="preserve">Given the provided data, we can conclude that the most successful campaigns are the Theatre campaigns as indicated by sheet 1. By taking a look at sheet 2, we can conclude that specifically, Plays are the most successful sub category. </w:t>
      </w:r>
    </w:p>
    <w:p w:rsidR="003540D4" w:rsidRDefault="003540D4" w:rsidP="003540D4">
      <w:pPr>
        <w:spacing w:after="0" w:line="480" w:lineRule="auto"/>
        <w:ind w:firstLine="720"/>
      </w:pPr>
      <w:r>
        <w:rPr>
          <w:b/>
        </w:rPr>
        <w:t>2</w:t>
      </w:r>
      <w:r>
        <w:rPr>
          <w:b/>
        </w:rPr>
        <w:t>)</w:t>
      </w:r>
      <w:r>
        <w:t xml:space="preserve"> Journalism campaigns, although only having 4 campaigns, seem to have a 100% success rate. Perhaps a larger sample size should be considered to determine a more accurate picture if this campaign is worth pursuing or not. </w:t>
      </w:r>
    </w:p>
    <w:p w:rsidR="00D112A1" w:rsidRDefault="003540D4" w:rsidP="00D112A1">
      <w:pPr>
        <w:spacing w:after="0" w:line="480" w:lineRule="auto"/>
        <w:ind w:firstLine="720"/>
      </w:pPr>
      <w:r>
        <w:rPr>
          <w:b/>
        </w:rPr>
        <w:t>3</w:t>
      </w:r>
      <w:r w:rsidR="00D112A1" w:rsidRPr="00D112A1">
        <w:rPr>
          <w:b/>
        </w:rPr>
        <w:t>)</w:t>
      </w:r>
      <w:r w:rsidR="00D112A1">
        <w:rPr>
          <w:b/>
        </w:rPr>
        <w:t xml:space="preserve"> </w:t>
      </w:r>
      <w:proofErr w:type="gramStart"/>
      <w:r w:rsidR="00D112A1">
        <w:t>The</w:t>
      </w:r>
      <w:proofErr w:type="gramEnd"/>
      <w:r w:rsidR="00D112A1">
        <w:t xml:space="preserve"> most successful month to campaign is July, whereas January and August are the months resulting in the most failed campaigns. August is also the month in which most campaigns are cancelled.</w:t>
      </w:r>
    </w:p>
    <w:p w:rsidR="00D112A1" w:rsidRPr="003540D4" w:rsidRDefault="003540D4" w:rsidP="003540D4">
      <w:pPr>
        <w:spacing w:after="0" w:line="480" w:lineRule="auto"/>
        <w:rPr>
          <w:b/>
        </w:rPr>
      </w:pPr>
      <w:r w:rsidRPr="003540D4">
        <w:rPr>
          <w:b/>
        </w:rPr>
        <w:t>What are some limitations of this dataset?</w:t>
      </w:r>
    </w:p>
    <w:p w:rsidR="00BE4F65" w:rsidRDefault="00BE4F65" w:rsidP="005569E8">
      <w:pPr>
        <w:spacing w:after="0" w:line="480" w:lineRule="auto"/>
        <w:ind w:firstLine="720"/>
      </w:pPr>
      <w:r>
        <w:t xml:space="preserve">A limitation of this dataset is that we are only given the month and year of successful, failed, and cancelled campaigns, but no details as to why they resulted in the desirable or undesirable outcome. If we can’t determine why our campaigns are succeeding, failing, etc. we are only left with concluding that the reason is the time of year, or the year in which the campaign took place. Although this correlation may exist, it would be premature to conclude that is the only factor affecting the success of a campaign, and we have a severe lack of information and details. We also lack information on the demographics of the attendees of these events, as well as </w:t>
      </w:r>
      <w:r w:rsidR="005569E8">
        <w:t xml:space="preserve">consumer feedback regarding why they were pleased or displeased with the campaign that took place. In order to come to a better conclusion we should focus on attaining information </w:t>
      </w:r>
      <w:proofErr w:type="gramStart"/>
      <w:r w:rsidR="005569E8">
        <w:t>regarding</w:t>
      </w:r>
      <w:proofErr w:type="gramEnd"/>
      <w:r w:rsidR="005569E8">
        <w:t>: which sample of each campaign was desirable and why? (Ex: For food campaigns, was there a certain cuisine that performed well, and was it because of the attendees’ previous exposure?)</w:t>
      </w:r>
    </w:p>
    <w:p w:rsidR="003540D4" w:rsidRDefault="003540D4" w:rsidP="005569E8">
      <w:pPr>
        <w:spacing w:after="0" w:line="480" w:lineRule="auto"/>
        <w:ind w:firstLine="720"/>
      </w:pPr>
    </w:p>
    <w:p w:rsidR="003540D4" w:rsidRDefault="003540D4" w:rsidP="005569E8">
      <w:pPr>
        <w:spacing w:after="0" w:line="480" w:lineRule="auto"/>
        <w:ind w:firstLine="720"/>
      </w:pPr>
    </w:p>
    <w:p w:rsidR="003540D4" w:rsidRPr="003540D4" w:rsidRDefault="003540D4" w:rsidP="003540D4">
      <w:pPr>
        <w:spacing w:after="0" w:line="480" w:lineRule="auto"/>
        <w:rPr>
          <w:b/>
        </w:rPr>
      </w:pPr>
      <w:r w:rsidRPr="003540D4">
        <w:rPr>
          <w:b/>
        </w:rPr>
        <w:lastRenderedPageBreak/>
        <w:t>What are some other possible tables and/or graphs that we could create, and what additional value would they provide?</w:t>
      </w:r>
    </w:p>
    <w:p w:rsidR="005569E8" w:rsidRDefault="005569E8" w:rsidP="00BE4F65">
      <w:pPr>
        <w:spacing w:after="0" w:line="480" w:lineRule="auto"/>
      </w:pPr>
      <w:r>
        <w:tab/>
        <w:t>If we were looking at strictly comparing the success, failed and canceled data of campaigns, a pie chart would be a great tool to physically represent this data. A line graph is great for showing the monthly fluctuations in a year, but it may be harder to follow the numbers on the Y-Axis. Using a pie chart, we can see the percentage of campaigns in each category much easier and as a whole whether we compare by year or total. Similarly, a 100% stacked column chart would also make it easier to compare the successful, failed and cancelled values as a whole. This proportionate representation of data will make it much easier to draw conclusions. For more details using a line chart, perhaps a stacked line chart would also work better in order to follow the trend of each individual category (success, fail, cancel) over time.</w:t>
      </w:r>
    </w:p>
    <w:p w:rsidR="003540D4" w:rsidRPr="003540D4" w:rsidRDefault="003540D4" w:rsidP="003540D4">
      <w:pPr>
        <w:spacing w:after="0" w:line="480" w:lineRule="auto"/>
        <w:rPr>
          <w:b/>
        </w:rPr>
      </w:pPr>
      <w:r w:rsidRPr="003540D4">
        <w:rPr>
          <w:b/>
        </w:rPr>
        <w:t>Use your data to determine whether the mean or the median better summarizes the data.</w:t>
      </w:r>
    </w:p>
    <w:p w:rsidR="003540D4" w:rsidRPr="003540D4" w:rsidRDefault="003540D4" w:rsidP="003540D4">
      <w:pPr>
        <w:spacing w:after="0" w:line="480" w:lineRule="auto"/>
      </w:pPr>
      <w:r>
        <w:tab/>
        <w:t xml:space="preserve">Looking at the large discrepancy between the median and mode values, we can conclude that outliers are largely affecting the data, thus making it difficult to come to a good solution about the dataset. In this case, prioritizing the median value would help us come to a better conclusion because we can get a more accurate picture of how the values are distributed. </w:t>
      </w:r>
    </w:p>
    <w:p w:rsidR="003540D4" w:rsidRPr="003540D4" w:rsidRDefault="003540D4" w:rsidP="003540D4">
      <w:pPr>
        <w:spacing w:after="0" w:line="480" w:lineRule="auto"/>
        <w:rPr>
          <w:b/>
        </w:rPr>
      </w:pPr>
      <w:r w:rsidRPr="003540D4">
        <w:rPr>
          <w:b/>
        </w:rPr>
        <w:t>Use your data to determine if there is more variability with successful or unsuccessful campaigns. Does this make sense? Why or why not?</w:t>
      </w:r>
    </w:p>
    <w:p w:rsidR="003540D4" w:rsidRDefault="003540D4" w:rsidP="00BE4F65">
      <w:pPr>
        <w:spacing w:after="0" w:line="480" w:lineRule="auto"/>
      </w:pPr>
      <w:r>
        <w:tab/>
        <w:t xml:space="preserve">The successful campaigns have a higher standard deviation and thus result in a higher variability. It would make sense that successful campaigns would have more variability compared to unsuccessful campaigns because successful campaigns </w:t>
      </w:r>
      <w:r w:rsidR="003D59BD">
        <w:t xml:space="preserve">are exposed to more risks across multiple categories.  </w:t>
      </w:r>
    </w:p>
    <w:p w:rsidR="003540D4" w:rsidRDefault="003540D4" w:rsidP="00BE4F65">
      <w:pPr>
        <w:spacing w:after="0" w:line="480" w:lineRule="auto"/>
      </w:pPr>
    </w:p>
    <w:sectPr w:rsidR="003540D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3843" w:rsidRDefault="00FF3843" w:rsidP="003D59BD">
      <w:pPr>
        <w:spacing w:after="0" w:line="240" w:lineRule="auto"/>
      </w:pPr>
      <w:r>
        <w:separator/>
      </w:r>
    </w:p>
  </w:endnote>
  <w:endnote w:type="continuationSeparator" w:id="0">
    <w:p w:rsidR="00FF3843" w:rsidRDefault="00FF3843" w:rsidP="003D5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3843" w:rsidRDefault="00FF3843" w:rsidP="003D59BD">
      <w:pPr>
        <w:spacing w:after="0" w:line="240" w:lineRule="auto"/>
      </w:pPr>
      <w:r>
        <w:separator/>
      </w:r>
    </w:p>
  </w:footnote>
  <w:footnote w:type="continuationSeparator" w:id="0">
    <w:p w:rsidR="00FF3843" w:rsidRDefault="00FF3843" w:rsidP="003D59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59BD" w:rsidRDefault="003D59BD">
    <w:pPr>
      <w:pStyle w:val="Header"/>
    </w:pPr>
    <w:r>
      <w:t xml:space="preserve">Harry </w:t>
    </w:r>
    <w:proofErr w:type="spellStart"/>
    <w:r>
      <w:t>Grewal</w:t>
    </w:r>
    <w:proofErr w:type="spellEnd"/>
    <w:r>
      <w:tab/>
      <w:t>Module Assignment 1</w:t>
    </w:r>
    <w:r>
      <w:tab/>
      <w:t>December 19,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F487B"/>
    <w:multiLevelType w:val="multilevel"/>
    <w:tmpl w:val="CCC4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16060E"/>
    <w:multiLevelType w:val="multilevel"/>
    <w:tmpl w:val="0D52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F65"/>
    <w:rsid w:val="003540D4"/>
    <w:rsid w:val="003D59BD"/>
    <w:rsid w:val="005569E8"/>
    <w:rsid w:val="00B12D37"/>
    <w:rsid w:val="00BE4F65"/>
    <w:rsid w:val="00D112A1"/>
    <w:rsid w:val="00FF3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12A1"/>
    <w:pPr>
      <w:ind w:left="720"/>
      <w:contextualSpacing/>
    </w:pPr>
  </w:style>
  <w:style w:type="paragraph" w:styleId="Header">
    <w:name w:val="header"/>
    <w:basedOn w:val="Normal"/>
    <w:link w:val="HeaderChar"/>
    <w:uiPriority w:val="99"/>
    <w:unhideWhenUsed/>
    <w:rsid w:val="003D59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9BD"/>
  </w:style>
  <w:style w:type="paragraph" w:styleId="Footer">
    <w:name w:val="footer"/>
    <w:basedOn w:val="Normal"/>
    <w:link w:val="FooterChar"/>
    <w:uiPriority w:val="99"/>
    <w:unhideWhenUsed/>
    <w:rsid w:val="003D5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9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12A1"/>
    <w:pPr>
      <w:ind w:left="720"/>
      <w:contextualSpacing/>
    </w:pPr>
  </w:style>
  <w:style w:type="paragraph" w:styleId="Header">
    <w:name w:val="header"/>
    <w:basedOn w:val="Normal"/>
    <w:link w:val="HeaderChar"/>
    <w:uiPriority w:val="99"/>
    <w:unhideWhenUsed/>
    <w:rsid w:val="003D59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9BD"/>
  </w:style>
  <w:style w:type="paragraph" w:styleId="Footer">
    <w:name w:val="footer"/>
    <w:basedOn w:val="Normal"/>
    <w:link w:val="FooterChar"/>
    <w:uiPriority w:val="99"/>
    <w:unhideWhenUsed/>
    <w:rsid w:val="003D59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835373">
      <w:bodyDiv w:val="1"/>
      <w:marLeft w:val="0"/>
      <w:marRight w:val="0"/>
      <w:marTop w:val="0"/>
      <w:marBottom w:val="0"/>
      <w:divBdr>
        <w:top w:val="none" w:sz="0" w:space="0" w:color="auto"/>
        <w:left w:val="none" w:sz="0" w:space="0" w:color="auto"/>
        <w:bottom w:val="none" w:sz="0" w:space="0" w:color="auto"/>
        <w:right w:val="none" w:sz="0" w:space="0" w:color="auto"/>
      </w:divBdr>
    </w:div>
    <w:div w:id="357051675">
      <w:bodyDiv w:val="1"/>
      <w:marLeft w:val="0"/>
      <w:marRight w:val="0"/>
      <w:marTop w:val="0"/>
      <w:marBottom w:val="0"/>
      <w:divBdr>
        <w:top w:val="none" w:sz="0" w:space="0" w:color="auto"/>
        <w:left w:val="none" w:sz="0" w:space="0" w:color="auto"/>
        <w:bottom w:val="none" w:sz="0" w:space="0" w:color="auto"/>
        <w:right w:val="none" w:sz="0" w:space="0" w:color="auto"/>
      </w:divBdr>
    </w:div>
    <w:div w:id="472408525">
      <w:bodyDiv w:val="1"/>
      <w:marLeft w:val="0"/>
      <w:marRight w:val="0"/>
      <w:marTop w:val="0"/>
      <w:marBottom w:val="0"/>
      <w:divBdr>
        <w:top w:val="none" w:sz="0" w:space="0" w:color="auto"/>
        <w:left w:val="none" w:sz="0" w:space="0" w:color="auto"/>
        <w:bottom w:val="none" w:sz="0" w:space="0" w:color="auto"/>
        <w:right w:val="none" w:sz="0" w:space="0" w:color="auto"/>
      </w:divBdr>
    </w:div>
    <w:div w:id="182793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2024-12-19T01:47:00Z</dcterms:created>
  <dcterms:modified xsi:type="dcterms:W3CDTF">2024-12-20T03:38:00Z</dcterms:modified>
</cp:coreProperties>
</file>