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3F09F">
      <w:pPr>
        <w:pStyle w:val="2"/>
        <w:rPr>
          <w:rFonts w:hint="default"/>
        </w:rPr>
      </w:pPr>
      <w:r>
        <w:rPr>
          <w:rFonts w:hint="default"/>
        </w:rPr>
        <w:t>(intel_env) PS D:\工作\深度学习&gt; &amp; D:\AppGallery\Downloads\miniconda\envs\intel_env\python.exe d:/工作/深度学习/project/src/train.py</w:t>
      </w:r>
    </w:p>
    <w:p w14:paraId="23DE37DD">
      <w:pPr>
        <w:pStyle w:val="2"/>
        <w:rPr>
          <w:rFonts w:hint="default"/>
        </w:rPr>
      </w:pPr>
      <w:r>
        <w:rPr>
          <w:rFonts w:hint="default"/>
        </w:rPr>
        <w:t>使用设备: privateuseone:0</w:t>
      </w:r>
    </w:p>
    <w:p w14:paraId="25503572">
      <w:pPr>
        <w:pStyle w:val="2"/>
        <w:rPr>
          <w:rFonts w:hint="default"/>
        </w:rPr>
      </w:pPr>
      <w:r>
        <w:rPr>
          <w:rFonts w:hint="default"/>
        </w:rPr>
        <w:t>输入特征维度: 151</w:t>
      </w:r>
    </w:p>
    <w:p w14:paraId="2C980612">
      <w:pPr>
        <w:pStyle w:val="2"/>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1BF43567">
      <w:pPr>
        <w:pStyle w:val="2"/>
        <w:rPr>
          <w:rFonts w:hint="default"/>
        </w:rPr>
      </w:pPr>
      <w:r>
        <w:rPr>
          <w:rFonts w:hint="default"/>
        </w:rPr>
        <w:t xml:space="preserve">  return torch._C._nn.binary_cross_entropy(input, target, weight, reduction_enum)</w:t>
      </w:r>
    </w:p>
    <w:p w14:paraId="1CCFE736">
      <w:pPr>
        <w:pStyle w:val="2"/>
        <w:rPr>
          <w:rFonts w:hint="default"/>
        </w:rPr>
      </w:pPr>
      <w:r>
        <w:rPr>
          <w:rFonts w:hint="default"/>
        </w:rPr>
        <w:t>Epoch   1/100 | Cls Loss: 0.4860 | Orth: 483.4478 | Indep: 0.0968 | Val AUC: 0.8990</w:t>
      </w:r>
    </w:p>
    <w:p w14:paraId="6E57ADA2">
      <w:pPr>
        <w:pStyle w:val="2"/>
        <w:rPr>
          <w:rFonts w:hint="default"/>
        </w:rPr>
      </w:pPr>
      <w:r>
        <w:rPr>
          <w:rFonts w:hint="default"/>
        </w:rPr>
        <w:t xml:space="preserve">  --&gt; 保存最佳模型, Val AUC: 0.8990</w:t>
      </w:r>
    </w:p>
    <w:p w14:paraId="3808D4D4">
      <w:pPr>
        <w:pStyle w:val="2"/>
        <w:rPr>
          <w:rFonts w:hint="default"/>
        </w:rPr>
      </w:pPr>
      <w:r>
        <w:rPr>
          <w:rFonts w:hint="default"/>
        </w:rPr>
        <w:t>Epoch   2/100 | Cls Loss: 0.2431 | Orth: 416.0784 | Indep: 0.3701 | Val AUC: 0.9567</w:t>
      </w:r>
    </w:p>
    <w:p w14:paraId="2B1D0BEF">
      <w:pPr>
        <w:pStyle w:val="2"/>
        <w:rPr>
          <w:rFonts w:hint="default"/>
        </w:rPr>
      </w:pPr>
      <w:r>
        <w:rPr>
          <w:rFonts w:hint="default"/>
        </w:rPr>
        <w:t xml:space="preserve">  --&gt; 保存最佳模型, Val AUC: 0.9567</w:t>
      </w:r>
    </w:p>
    <w:p w14:paraId="2A9B8239">
      <w:pPr>
        <w:pStyle w:val="2"/>
        <w:rPr>
          <w:rFonts w:hint="default"/>
        </w:rPr>
      </w:pPr>
      <w:r>
        <w:rPr>
          <w:rFonts w:hint="default"/>
        </w:rPr>
        <w:t>Epoch   3/100 | Cls Loss: 0.1743 | Orth: 306.3999 | Indep: 1.3777 | Val AUC: 0.9545</w:t>
      </w:r>
    </w:p>
    <w:p w14:paraId="5F997B70">
      <w:pPr>
        <w:pStyle w:val="2"/>
        <w:rPr>
          <w:rFonts w:hint="default"/>
        </w:rPr>
      </w:pPr>
      <w:r>
        <w:rPr>
          <w:rFonts w:hint="default"/>
        </w:rPr>
        <w:t>Epoch   4/100 | Cls Loss: 0.1313 | Orth: 221.3282 | Indep: 1.8974 | Val AUC: 0.9672</w:t>
      </w:r>
    </w:p>
    <w:p w14:paraId="55FA9762">
      <w:pPr>
        <w:pStyle w:val="2"/>
        <w:rPr>
          <w:rFonts w:hint="default"/>
        </w:rPr>
      </w:pPr>
      <w:r>
        <w:rPr>
          <w:rFonts w:hint="default"/>
        </w:rPr>
        <w:t xml:space="preserve">  --&gt; 保存最佳模型, Val AUC: 0.9672</w:t>
      </w:r>
    </w:p>
    <w:p w14:paraId="7E63D387">
      <w:pPr>
        <w:pStyle w:val="2"/>
        <w:rPr>
          <w:rFonts w:hint="default"/>
        </w:rPr>
      </w:pPr>
      <w:r>
        <w:rPr>
          <w:rFonts w:hint="default"/>
        </w:rPr>
        <w:t>Epoch   5/100 | Cls Loss: 0.1239 | Orth: 189.0427 | Indep: 1.8960 | Val AUC: 0.9527</w:t>
      </w:r>
    </w:p>
    <w:p w14:paraId="097FBDCC">
      <w:pPr>
        <w:pStyle w:val="2"/>
        <w:rPr>
          <w:rFonts w:hint="default"/>
        </w:rPr>
      </w:pPr>
      <w:r>
        <w:rPr>
          <w:rFonts w:hint="default"/>
        </w:rPr>
        <w:t>Epoch   6/100 | Cls Loss: 0.1136 | Orth: 164.9695 | Indep: 1.8164 | Val AUC: 0.9619</w:t>
      </w:r>
    </w:p>
    <w:p w14:paraId="686563A1">
      <w:pPr>
        <w:pStyle w:val="2"/>
        <w:rPr>
          <w:rFonts w:hint="default"/>
        </w:rPr>
      </w:pPr>
      <w:r>
        <w:rPr>
          <w:rFonts w:hint="default"/>
        </w:rPr>
        <w:t>Epoch   7/100 | Cls Loss: 0.0980 | Orth: 160.6846 | Indep: 1.7261 | Val AUC: 0.9584</w:t>
      </w:r>
    </w:p>
    <w:p w14:paraId="1EAD8F48">
      <w:pPr>
        <w:pStyle w:val="2"/>
        <w:rPr>
          <w:rFonts w:hint="default"/>
        </w:rPr>
      </w:pPr>
      <w:r>
        <w:rPr>
          <w:rFonts w:hint="default"/>
        </w:rPr>
        <w:t>Epoch   8/100 | Cls Loss: 0.0866 | Orth: 148.8536 | Indep: 1.5944 | Val AUC: 0.9601</w:t>
      </w:r>
    </w:p>
    <w:p w14:paraId="3749A7E2">
      <w:pPr>
        <w:pStyle w:val="2"/>
        <w:rPr>
          <w:rFonts w:hint="default"/>
        </w:rPr>
      </w:pPr>
      <w:r>
        <w:rPr>
          <w:rFonts w:hint="default"/>
        </w:rPr>
        <w:t>Epoch   9/100 | Cls Loss: 0.0813 | Orth: 148.5796 | Indep: 1.4012 | Val AUC: 0.9433</w:t>
      </w:r>
    </w:p>
    <w:p w14:paraId="1EA10A7C">
      <w:pPr>
        <w:pStyle w:val="2"/>
        <w:rPr>
          <w:rFonts w:hint="default"/>
        </w:rPr>
      </w:pPr>
      <w:r>
        <w:rPr>
          <w:rFonts w:hint="default"/>
        </w:rPr>
        <w:t>Epoch  10/100 | Cls Loss: 0.0785 | Orth: 138.1819 | Indep: 1.2637 | Val AUC: 0.9390</w:t>
      </w:r>
    </w:p>
    <w:p w14:paraId="271F4876">
      <w:pPr>
        <w:pStyle w:val="2"/>
        <w:rPr>
          <w:rFonts w:hint="default"/>
        </w:rPr>
      </w:pPr>
      <w:r>
        <w:rPr>
          <w:rFonts w:hint="default"/>
        </w:rPr>
        <w:t>Epoch  11/100 | Cls Loss: 0.0669 | Orth: 120.6858 | Indep: 1.2002 | Val AUC: 0.9463</w:t>
      </w:r>
    </w:p>
    <w:p w14:paraId="7DD574E2">
      <w:pPr>
        <w:pStyle w:val="2"/>
        <w:rPr>
          <w:rFonts w:hint="default"/>
        </w:rPr>
      </w:pPr>
      <w:r>
        <w:rPr>
          <w:rFonts w:hint="default"/>
        </w:rPr>
        <w:t>Epoch  12/100 | Cls Loss: 0.0498 | Orth: 117.5965 | Indep: 1.1602 | Val AUC: 0.9439</w:t>
      </w:r>
    </w:p>
    <w:p w14:paraId="7DF73EC6">
      <w:pPr>
        <w:pStyle w:val="2"/>
        <w:rPr>
          <w:rFonts w:hint="default"/>
        </w:rPr>
      </w:pPr>
      <w:r>
        <w:rPr>
          <w:rFonts w:hint="default"/>
        </w:rPr>
        <w:t>Epoch  13/100 | Cls Loss: 0.0501 | Orth: 116.7498 | Indep: 1.0465 | Val AUC: 0.9488</w:t>
      </w:r>
    </w:p>
    <w:p w14:paraId="789625D9">
      <w:pPr>
        <w:pStyle w:val="2"/>
        <w:rPr>
          <w:rFonts w:hint="default"/>
        </w:rPr>
      </w:pPr>
      <w:r>
        <w:rPr>
          <w:rFonts w:hint="default"/>
        </w:rPr>
        <w:t>Epoch  14/100 | Cls Loss: 0.0619 | Orth: 117.0704 | Indep: 0.9392 | Val AUC: 0.9479</w:t>
      </w:r>
    </w:p>
    <w:p w14:paraId="72DE273B">
      <w:pPr>
        <w:pStyle w:val="2"/>
        <w:rPr>
          <w:rFonts w:hint="default"/>
        </w:rPr>
      </w:pPr>
      <w:r>
        <w:rPr>
          <w:rFonts w:hint="default"/>
        </w:rPr>
        <w:t>Epoch  15/100 | Cls Loss: 0.0503 | Orth: 116.1899 | Indep: 0.8619 | Val AUC: 0.9465</w:t>
      </w:r>
    </w:p>
    <w:p w14:paraId="097D342E">
      <w:pPr>
        <w:pStyle w:val="2"/>
        <w:rPr>
          <w:rFonts w:hint="default"/>
        </w:rPr>
      </w:pPr>
      <w:r>
        <w:rPr>
          <w:rFonts w:hint="default"/>
        </w:rPr>
        <w:t>Epoch  16/100 | Cls Loss: 0.0497 | Orth: 108.2699 | Indep: 0.8061 | Val AUC: 0.9411</w:t>
      </w:r>
    </w:p>
    <w:p w14:paraId="7000A571">
      <w:pPr>
        <w:pStyle w:val="2"/>
        <w:rPr>
          <w:rFonts w:hint="default"/>
        </w:rPr>
      </w:pPr>
      <w:r>
        <w:rPr>
          <w:rFonts w:hint="default"/>
        </w:rPr>
        <w:t>Epoch  17/100 | Cls Loss: 0.0426 | Orth: 102.0270 | Indep: 0.7678 | Val AUC: 0.9447</w:t>
      </w:r>
    </w:p>
    <w:p w14:paraId="52533581">
      <w:pPr>
        <w:pStyle w:val="2"/>
        <w:rPr>
          <w:rFonts w:hint="default"/>
        </w:rPr>
      </w:pPr>
      <w:r>
        <w:rPr>
          <w:rFonts w:hint="default"/>
        </w:rPr>
        <w:t>Epoch  18/100 | Cls Loss: 0.0359 | Orth: 99.6319 | Indep: 0.7443 | Val AUC: 0.9441</w:t>
      </w:r>
    </w:p>
    <w:p w14:paraId="2EF7717A">
      <w:pPr>
        <w:pStyle w:val="2"/>
        <w:rPr>
          <w:rFonts w:hint="default"/>
        </w:rPr>
      </w:pPr>
      <w:r>
        <w:rPr>
          <w:rFonts w:hint="default"/>
        </w:rPr>
        <w:t>Epoch  19/100 | Cls Loss: 0.0386 | Orth: 106.2455 | Indep: 0.6810 | Val AUC: 0.9434</w:t>
      </w:r>
    </w:p>
    <w:p w14:paraId="7E9233FC">
      <w:pPr>
        <w:pStyle w:val="2"/>
        <w:rPr>
          <w:rFonts w:hint="default"/>
        </w:rPr>
      </w:pPr>
      <w:r>
        <w:rPr>
          <w:rFonts w:hint="default"/>
        </w:rPr>
        <w:t>早停触发，训练结束于 epoch 19</w:t>
      </w:r>
    </w:p>
    <w:p w14:paraId="3F2020BB">
      <w:pPr>
        <w:pStyle w:val="2"/>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2B3B3AE">
      <w:pPr>
        <w:pStyle w:val="2"/>
        <w:rPr>
          <w:rFonts w:hint="default"/>
        </w:rPr>
      </w:pPr>
      <w:r>
        <w:rPr>
          <w:rFonts w:hint="default"/>
        </w:rPr>
        <w:t xml:space="preserve">  model.load_state_dict(torch.load("best_model_causal_dml.pth"))</w:t>
      </w:r>
    </w:p>
    <w:p w14:paraId="40058ED2">
      <w:pPr>
        <w:pStyle w:val="2"/>
        <w:rPr>
          <w:rFonts w:hint="default"/>
        </w:rPr>
      </w:pPr>
    </w:p>
    <w:p w14:paraId="71D5EC60">
      <w:pPr>
        <w:pStyle w:val="2"/>
        <w:rPr>
          <w:rFonts w:hint="default"/>
        </w:rPr>
      </w:pPr>
      <w:r>
        <w:rPr>
          <w:rFonts w:hint="default"/>
        </w:rPr>
        <w:t>========================================</w:t>
      </w:r>
    </w:p>
    <w:p w14:paraId="4F7644ED">
      <w:pPr>
        <w:pStyle w:val="2"/>
        <w:rPr>
          <w:rFonts w:hint="default"/>
        </w:rPr>
      </w:pPr>
      <w:r>
        <w:rPr>
          <w:rFonts w:hint="default"/>
        </w:rPr>
        <w:t>测试集评估结果 (Causal Disentanglement):</w:t>
      </w:r>
    </w:p>
    <w:p w14:paraId="3BD79007">
      <w:pPr>
        <w:pStyle w:val="2"/>
        <w:rPr>
          <w:rFonts w:hint="default"/>
        </w:rPr>
      </w:pPr>
      <w:r>
        <w:rPr>
          <w:rFonts w:hint="default"/>
        </w:rPr>
        <w:t>AUC: 0.9376</w:t>
      </w:r>
    </w:p>
    <w:p w14:paraId="47843020">
      <w:pPr>
        <w:pStyle w:val="2"/>
        <w:rPr>
          <w:rFonts w:hint="default"/>
        </w:rPr>
      </w:pPr>
      <w:r>
        <w:rPr>
          <w:rFonts w:hint="default"/>
        </w:rPr>
        <w:t>Accuracy: 0.9176</w:t>
      </w:r>
    </w:p>
    <w:p w14:paraId="5A10DC8A">
      <w:pPr>
        <w:pStyle w:val="2"/>
        <w:rPr>
          <w:rFonts w:hint="default"/>
        </w:rPr>
      </w:pPr>
      <w:r>
        <w:rPr>
          <w:rFonts w:hint="default"/>
        </w:rPr>
        <w:t>F1-score: 0.7256</w:t>
      </w:r>
    </w:p>
    <w:p w14:paraId="524C5DC1">
      <w:pPr>
        <w:pStyle w:val="2"/>
        <w:rPr>
          <w:rFonts w:hint="default"/>
        </w:rPr>
      </w:pPr>
      <w:r>
        <w:rPr>
          <w:rFonts w:hint="default"/>
        </w:rPr>
        <w:t>Precision: 0.6842</w:t>
      </w:r>
    </w:p>
    <w:p w14:paraId="031E39EC">
      <w:pPr>
        <w:pStyle w:val="2"/>
        <w:rPr>
          <w:rFonts w:hint="default"/>
        </w:rPr>
      </w:pPr>
      <w:r>
        <w:rPr>
          <w:rFonts w:hint="default"/>
        </w:rPr>
        <w:t>Recall: 0.7723</w:t>
      </w:r>
    </w:p>
    <w:p w14:paraId="100E2290">
      <w:pPr>
        <w:pStyle w:val="2"/>
        <w:rPr>
          <w:rFonts w:hint="default"/>
        </w:rPr>
      </w:pPr>
      <w:r>
        <w:rPr>
          <w:rFonts w:hint="default"/>
        </w:rPr>
        <w:t>========================================</w:t>
      </w:r>
    </w:p>
    <w:p w14:paraId="5D661D9D">
      <w:pPr>
        <w:pStyle w:val="2"/>
        <w:rPr>
          <w:rFonts w:hint="default"/>
        </w:rPr>
        <w:sectPr>
          <w:cols w:space="0" w:num="1"/>
        </w:sectPr>
      </w:pPr>
      <w:r>
        <w:rPr>
          <w:rFonts w:hint="default"/>
        </w:rPr>
        <w:t>ROC 曲线已保存至 1=无，2=有_roc.png</w:t>
      </w:r>
    </w:p>
    <w:p w14:paraId="42684642">
      <w:pPr>
        <w:pStyle w:val="2"/>
        <w:rPr>
          <w:rFonts w:hint="default"/>
        </w:rPr>
      </w:pPr>
      <w:r>
        <w:rPr>
          <w:rFonts w:hint="default"/>
        </w:rPr>
        <w:t>参数设置：</w:t>
      </w:r>
    </w:p>
    <w:p w14:paraId="45B48288">
      <w:pPr>
        <w:pStyle w:val="2"/>
        <w:rPr>
          <w:rFonts w:hint="default"/>
        </w:rPr>
      </w:pPr>
      <w:r>
        <w:rPr>
          <w:rFonts w:hint="default"/>
        </w:rPr>
        <w:t>lambda_orth = 0.0001</w:t>
      </w:r>
    </w:p>
    <w:p w14:paraId="2A6E2CDA">
      <w:pPr>
        <w:pStyle w:val="2"/>
        <w:rPr>
          <w:rFonts w:hint="default"/>
        </w:rPr>
      </w:pPr>
      <w:r>
        <w:rPr>
          <w:rFonts w:hint="default"/>
        </w:rPr>
        <w:t>lambda_indep = 0.0001</w:t>
      </w:r>
    </w:p>
    <w:p w14:paraId="562389A9">
      <w:pPr>
        <w:pStyle w:val="2"/>
        <w:rPr>
          <w:rFonts w:hint="default"/>
        </w:rPr>
      </w:pPr>
      <w:r>
        <w:rPr>
          <w:rFonts w:hint="default"/>
        </w:rPr>
        <w:t>casual_dim = 64</w:t>
      </w:r>
    </w:p>
    <w:p w14:paraId="2D1B2C37">
      <w:pPr>
        <w:pStyle w:val="2"/>
        <w:rPr>
          <w:rFonts w:hint="default"/>
        </w:rPr>
      </w:pPr>
      <w:r>
        <w:rPr>
          <w:rFonts w:hint="default"/>
        </w:rPr>
        <w:t>spurious_dim = 64</w:t>
      </w:r>
    </w:p>
    <w:p w14:paraId="75854413">
      <w:pPr>
        <w:pStyle w:val="2"/>
        <w:rPr>
          <w:rFonts w:hint="default"/>
        </w:rPr>
      </w:pPr>
    </w:p>
    <w:p w14:paraId="7A4EBCDE">
      <w:pPr>
        <w:pStyle w:val="2"/>
        <w:rPr>
          <w:rFonts w:hint="default"/>
        </w:rPr>
      </w:pPr>
      <w:r>
        <w:rPr>
          <w:rFonts w:hint="default"/>
        </w:rPr>
        <w:t>(intel_env) PS D:\工作\深度学习&gt; &amp; D:\AppGallery\Downloads\miniconda\envs\intel_env\python.exe d:/工作/深度学习/project/src/train.py</w:t>
      </w:r>
    </w:p>
    <w:p w14:paraId="3964C243">
      <w:pPr>
        <w:pStyle w:val="2"/>
        <w:rPr>
          <w:rFonts w:hint="default"/>
        </w:rPr>
      </w:pPr>
      <w:r>
        <w:rPr>
          <w:rFonts w:hint="default"/>
        </w:rPr>
        <w:t>使用设备: privateuseone:0</w:t>
      </w:r>
    </w:p>
    <w:p w14:paraId="401D48C0">
      <w:pPr>
        <w:pStyle w:val="2"/>
        <w:rPr>
          <w:rFonts w:hint="default"/>
        </w:rPr>
      </w:pPr>
      <w:r>
        <w:rPr>
          <w:rFonts w:hint="default"/>
        </w:rPr>
        <w:t>输入特征维度: 151</w:t>
      </w:r>
    </w:p>
    <w:p w14:paraId="0FAE9966">
      <w:pPr>
        <w:pStyle w:val="2"/>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6FC5D2D">
      <w:pPr>
        <w:pStyle w:val="2"/>
        <w:rPr>
          <w:rFonts w:hint="default"/>
        </w:rPr>
      </w:pPr>
      <w:r>
        <w:rPr>
          <w:rFonts w:hint="default"/>
        </w:rPr>
        <w:t xml:space="preserve">  return torch._C._nn.binary_cross_entropy(input, target, weight, reduction_enum)</w:t>
      </w:r>
    </w:p>
    <w:p w14:paraId="357F345A">
      <w:pPr>
        <w:pStyle w:val="2"/>
        <w:rPr>
          <w:rFonts w:hint="default"/>
        </w:rPr>
      </w:pPr>
      <w:r>
        <w:rPr>
          <w:rFonts w:hint="default"/>
        </w:rPr>
        <w:t>Epoch   1/100 | Cls Loss: 0.5468 | Orth: 465.9337 | Indep: 0.1021 | Val AUC: 0.8261</w:t>
      </w:r>
    </w:p>
    <w:p w14:paraId="6D9FD66E">
      <w:pPr>
        <w:pStyle w:val="2"/>
        <w:rPr>
          <w:rFonts w:hint="default"/>
        </w:rPr>
      </w:pPr>
      <w:r>
        <w:rPr>
          <w:rFonts w:hint="default"/>
        </w:rPr>
        <w:t xml:space="preserve">  --&gt; 保存最佳模型, Val AUC: 0.8261</w:t>
      </w:r>
    </w:p>
    <w:p w14:paraId="6919A77A">
      <w:pPr>
        <w:pStyle w:val="2"/>
        <w:rPr>
          <w:rFonts w:hint="default"/>
        </w:rPr>
      </w:pPr>
      <w:r>
        <w:rPr>
          <w:rFonts w:hint="default"/>
        </w:rPr>
        <w:t>Epoch   2/100 | Cls Loss: 0.4006 | Orth: 391.7247 | Indep: 0.2324 | Val AUC: 0.8938</w:t>
      </w:r>
    </w:p>
    <w:p w14:paraId="0EACCABF">
      <w:pPr>
        <w:pStyle w:val="2"/>
        <w:rPr>
          <w:rFonts w:hint="default"/>
        </w:rPr>
      </w:pPr>
      <w:r>
        <w:rPr>
          <w:rFonts w:hint="default"/>
        </w:rPr>
        <w:t xml:space="preserve">  --&gt; 保存最佳模型, Val AUC: 0.8938</w:t>
      </w:r>
    </w:p>
    <w:p w14:paraId="214F589F">
      <w:pPr>
        <w:pStyle w:val="2"/>
        <w:rPr>
          <w:rFonts w:hint="default"/>
        </w:rPr>
      </w:pPr>
      <w:r>
        <w:rPr>
          <w:rFonts w:hint="default"/>
        </w:rPr>
        <w:t>Epoch   3/100 | Cls Loss: 0.3166 | Orth: 319.8635 | Indep: 0.6229 | Val AUC: 0.9052</w:t>
      </w:r>
    </w:p>
    <w:p w14:paraId="24F594AD">
      <w:pPr>
        <w:pStyle w:val="2"/>
        <w:rPr>
          <w:rFonts w:hint="default"/>
        </w:rPr>
      </w:pPr>
      <w:r>
        <w:rPr>
          <w:rFonts w:hint="default"/>
        </w:rPr>
        <w:t xml:space="preserve">  --&gt; 保存最佳模型, Val AUC: 0.9052</w:t>
      </w:r>
    </w:p>
    <w:p w14:paraId="59AD3A12">
      <w:pPr>
        <w:pStyle w:val="2"/>
        <w:rPr>
          <w:rFonts w:hint="default"/>
        </w:rPr>
      </w:pPr>
      <w:r>
        <w:rPr>
          <w:rFonts w:hint="default"/>
        </w:rPr>
        <w:t>Epoch   4/100 | Cls Loss: 0.2731 | Orth: 277.2707 | Indep: 0.7938 | Val AUC: 0.9093</w:t>
      </w:r>
    </w:p>
    <w:p w14:paraId="555FC361">
      <w:pPr>
        <w:pStyle w:val="2"/>
        <w:rPr>
          <w:rFonts w:hint="default"/>
        </w:rPr>
      </w:pPr>
      <w:r>
        <w:rPr>
          <w:rFonts w:hint="default"/>
        </w:rPr>
        <w:t xml:space="preserve">  --&gt; 保存最佳模型, Val AUC: 0.9093</w:t>
      </w:r>
    </w:p>
    <w:p w14:paraId="19ED1F17">
      <w:pPr>
        <w:pStyle w:val="2"/>
        <w:rPr>
          <w:rFonts w:hint="default"/>
        </w:rPr>
      </w:pPr>
      <w:r>
        <w:rPr>
          <w:rFonts w:hint="default"/>
        </w:rPr>
        <w:t>Epoch   5/100 | Cls Loss: 0.2392 | Orth: 238.0072 | Indep: 0.9498 | Val AUC: 0.9140</w:t>
      </w:r>
    </w:p>
    <w:p w14:paraId="21976A16">
      <w:pPr>
        <w:pStyle w:val="2"/>
        <w:rPr>
          <w:rFonts w:hint="default"/>
        </w:rPr>
      </w:pPr>
      <w:r>
        <w:rPr>
          <w:rFonts w:hint="default"/>
        </w:rPr>
        <w:t xml:space="preserve">  --&gt; 保存最佳模型, Val AUC: 0.9140</w:t>
      </w:r>
    </w:p>
    <w:p w14:paraId="03DFD47D">
      <w:pPr>
        <w:pStyle w:val="2"/>
        <w:rPr>
          <w:rFonts w:hint="default"/>
        </w:rPr>
      </w:pPr>
      <w:r>
        <w:rPr>
          <w:rFonts w:hint="default"/>
        </w:rPr>
        <w:t>Epoch   6/100 | Cls Loss: 0.2332 | Orth: 220.4035 | Indep: 0.8972 | Val AUC: 0.9119</w:t>
      </w:r>
    </w:p>
    <w:p w14:paraId="28DF8E6F">
      <w:pPr>
        <w:pStyle w:val="2"/>
        <w:rPr>
          <w:rFonts w:hint="default"/>
        </w:rPr>
      </w:pPr>
      <w:r>
        <w:rPr>
          <w:rFonts w:hint="default"/>
        </w:rPr>
        <w:t>Epoch   7/100 | Cls Loss: 0.2040 | Orth: 198.2576 | Indep: 0.7886 | Val AUC: 0.9078</w:t>
      </w:r>
    </w:p>
    <w:p w14:paraId="263B34E7">
      <w:pPr>
        <w:pStyle w:val="2"/>
        <w:rPr>
          <w:rFonts w:hint="default"/>
        </w:rPr>
      </w:pPr>
      <w:r>
        <w:rPr>
          <w:rFonts w:hint="default"/>
        </w:rPr>
        <w:t>Epoch   8/100 | Cls Loss: 0.1979 | Orth: 188.7703 | Indep: 0.6376 | Val AUC: 0.9111</w:t>
      </w:r>
    </w:p>
    <w:p w14:paraId="117BFC90">
      <w:pPr>
        <w:pStyle w:val="2"/>
        <w:rPr>
          <w:rFonts w:hint="default"/>
        </w:rPr>
      </w:pPr>
      <w:r>
        <w:rPr>
          <w:rFonts w:hint="default"/>
        </w:rPr>
        <w:t>Epoch   9/100 | Cls Loss: 0.1827 | Orth: 175.7779 | Indep: 0.5304 | Val AUC: 0.9031</w:t>
      </w:r>
    </w:p>
    <w:p w14:paraId="53EA67E4">
      <w:pPr>
        <w:pStyle w:val="2"/>
        <w:rPr>
          <w:rFonts w:hint="default"/>
        </w:rPr>
      </w:pPr>
      <w:r>
        <w:rPr>
          <w:rFonts w:hint="default"/>
        </w:rPr>
        <w:t>Epoch  10/100 | Cls Loss: 0.1772 | Orth: 161.8888 | Indep: 0.4250 | Val AUC: 0.9080</w:t>
      </w:r>
    </w:p>
    <w:p w14:paraId="0D1A7496">
      <w:pPr>
        <w:pStyle w:val="2"/>
        <w:rPr>
          <w:rFonts w:hint="default"/>
        </w:rPr>
      </w:pPr>
      <w:r>
        <w:rPr>
          <w:rFonts w:hint="default"/>
        </w:rPr>
        <w:t>Epoch  11/100 | Cls Loss: 0.1652 | Orth: 149.8062 | Indep: 0.3799 | Val AUC: 0.8972</w:t>
      </w:r>
    </w:p>
    <w:p w14:paraId="3F2140E8">
      <w:pPr>
        <w:pStyle w:val="2"/>
        <w:rPr>
          <w:rFonts w:hint="default"/>
        </w:rPr>
      </w:pPr>
      <w:r>
        <w:rPr>
          <w:rFonts w:hint="default"/>
        </w:rPr>
        <w:t>Epoch  12/100 | Cls Loss: 0.1439 | Orth: 137.1875 | Indep: 0.3396 | Val AUC: 0.9094</w:t>
      </w:r>
    </w:p>
    <w:p w14:paraId="649954D1">
      <w:pPr>
        <w:pStyle w:val="2"/>
        <w:rPr>
          <w:rFonts w:hint="default"/>
        </w:rPr>
      </w:pPr>
      <w:r>
        <w:rPr>
          <w:rFonts w:hint="default"/>
        </w:rPr>
        <w:t>Epoch  13/100 | Cls Loss: 0.1317 | Orth: 132.0679 | Indep: 0.2810 | Val AUC: 0.9088</w:t>
      </w:r>
    </w:p>
    <w:p w14:paraId="7D5606BB">
      <w:pPr>
        <w:pStyle w:val="2"/>
        <w:rPr>
          <w:rFonts w:hint="default"/>
        </w:rPr>
      </w:pPr>
      <w:r>
        <w:rPr>
          <w:rFonts w:hint="default"/>
        </w:rPr>
        <w:t>Epoch  14/100 | Cls Loss: 0.1273 | Orth: 128.5516 | Indep: 0.2638 | Val AUC: 0.9049</w:t>
      </w:r>
    </w:p>
    <w:p w14:paraId="2E275BB5">
      <w:pPr>
        <w:pStyle w:val="2"/>
        <w:rPr>
          <w:rFonts w:hint="default"/>
        </w:rPr>
      </w:pPr>
      <w:r>
        <w:rPr>
          <w:rFonts w:hint="default"/>
        </w:rPr>
        <w:t>Epoch  15/100 | Cls Loss: 0.1240 | Orth: 121.0899 | Indep: 0.1964 | Val AUC: 0.9027</w:t>
      </w:r>
    </w:p>
    <w:p w14:paraId="6AA02923">
      <w:pPr>
        <w:pStyle w:val="2"/>
        <w:rPr>
          <w:rFonts w:hint="default"/>
        </w:rPr>
      </w:pPr>
      <w:r>
        <w:rPr>
          <w:rFonts w:hint="default"/>
        </w:rPr>
        <w:t>Epoch  16/100 | Cls Loss: 0.1140 | Orth: 118.2755 | Indep: 0.1611 | Val AUC: 0.9020</w:t>
      </w:r>
    </w:p>
    <w:p w14:paraId="134C25FA">
      <w:pPr>
        <w:pStyle w:val="2"/>
        <w:rPr>
          <w:rFonts w:hint="default"/>
        </w:rPr>
      </w:pPr>
      <w:r>
        <w:rPr>
          <w:rFonts w:hint="default"/>
        </w:rPr>
        <w:t>Epoch  17/100 | Cls Loss: 0.0988 | Orth: 108.3799 | Indep: 0.1440 | Val AUC: 0.9072</w:t>
      </w:r>
    </w:p>
    <w:p w14:paraId="6B97377D">
      <w:pPr>
        <w:pStyle w:val="2"/>
        <w:rPr>
          <w:rFonts w:hint="default"/>
        </w:rPr>
      </w:pPr>
      <w:r>
        <w:rPr>
          <w:rFonts w:hint="default"/>
        </w:rPr>
        <w:t>Epoch  18/100 | Cls Loss: 0.1047 | Orth: 105.3422 | Indep: 0.1391 | Val AUC: 0.9064</w:t>
      </w:r>
    </w:p>
    <w:p w14:paraId="1CE3CFAA">
      <w:pPr>
        <w:pStyle w:val="2"/>
        <w:rPr>
          <w:rFonts w:hint="default"/>
        </w:rPr>
      </w:pPr>
      <w:r>
        <w:rPr>
          <w:rFonts w:hint="default"/>
        </w:rPr>
        <w:t>Epoch  19/100 | Cls Loss: 0.0949 | Orth: 102.2494 | Indep: 0.1380 | Val AUC: 0.9071</w:t>
      </w:r>
    </w:p>
    <w:p w14:paraId="733AE2C3">
      <w:pPr>
        <w:pStyle w:val="2"/>
        <w:rPr>
          <w:rFonts w:hint="default"/>
        </w:rPr>
      </w:pPr>
      <w:r>
        <w:rPr>
          <w:rFonts w:hint="default"/>
        </w:rPr>
        <w:t>Epoch  20/100 | Cls Loss: 0.0918 | Orth: 100.1648 | Indep: 0.1229 | Val AUC: 0.9099</w:t>
      </w:r>
    </w:p>
    <w:p w14:paraId="76094A07">
      <w:pPr>
        <w:pStyle w:val="2"/>
        <w:rPr>
          <w:rFonts w:hint="default"/>
        </w:rPr>
      </w:pPr>
      <w:r>
        <w:rPr>
          <w:rFonts w:hint="default"/>
        </w:rPr>
        <w:t>早停触发，训练结束于 epoch 20</w:t>
      </w:r>
    </w:p>
    <w:p w14:paraId="01220278">
      <w:pPr>
        <w:pStyle w:val="2"/>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68067B71">
      <w:pPr>
        <w:pStyle w:val="2"/>
        <w:rPr>
          <w:rFonts w:hint="default"/>
        </w:rPr>
      </w:pPr>
      <w:r>
        <w:rPr>
          <w:rFonts w:hint="default"/>
        </w:rPr>
        <w:t xml:space="preserve">  model.load_state_dict(torch.load("best_model_causal_dml.pth"))</w:t>
      </w:r>
    </w:p>
    <w:p w14:paraId="62BA104E">
      <w:pPr>
        <w:pStyle w:val="2"/>
        <w:rPr>
          <w:rFonts w:hint="default"/>
        </w:rPr>
      </w:pPr>
    </w:p>
    <w:p w14:paraId="5F99F772">
      <w:pPr>
        <w:pStyle w:val="2"/>
        <w:rPr>
          <w:rFonts w:hint="default"/>
        </w:rPr>
      </w:pPr>
      <w:r>
        <w:rPr>
          <w:rFonts w:hint="default"/>
        </w:rPr>
        <w:t>========================================</w:t>
      </w:r>
    </w:p>
    <w:p w14:paraId="22581985">
      <w:pPr>
        <w:pStyle w:val="2"/>
        <w:rPr>
          <w:rFonts w:hint="default"/>
        </w:rPr>
      </w:pPr>
      <w:r>
        <w:rPr>
          <w:rFonts w:hint="default"/>
        </w:rPr>
        <w:t>测试集评估结果 (Causal Disentanglement):</w:t>
      </w:r>
    </w:p>
    <w:p w14:paraId="7C365C12">
      <w:pPr>
        <w:pStyle w:val="2"/>
        <w:rPr>
          <w:rFonts w:hint="default"/>
        </w:rPr>
      </w:pPr>
      <w:r>
        <w:rPr>
          <w:rFonts w:hint="default"/>
        </w:rPr>
        <w:t>AUC: 0.9134</w:t>
      </w:r>
    </w:p>
    <w:p w14:paraId="5767C685">
      <w:pPr>
        <w:pStyle w:val="2"/>
        <w:rPr>
          <w:rFonts w:hint="default"/>
        </w:rPr>
      </w:pPr>
      <w:r>
        <w:rPr>
          <w:rFonts w:hint="default"/>
        </w:rPr>
        <w:t>Accuracy: 0.8650</w:t>
      </w:r>
    </w:p>
    <w:p w14:paraId="23A38127">
      <w:pPr>
        <w:pStyle w:val="2"/>
        <w:rPr>
          <w:rFonts w:hint="default"/>
        </w:rPr>
      </w:pPr>
      <w:r>
        <w:rPr>
          <w:rFonts w:hint="default"/>
        </w:rPr>
        <w:t>F1-score: 0.7126</w:t>
      </w:r>
    </w:p>
    <w:p w14:paraId="244CB204">
      <w:pPr>
        <w:pStyle w:val="2"/>
        <w:rPr>
          <w:rFonts w:hint="default"/>
        </w:rPr>
      </w:pPr>
      <w:r>
        <w:rPr>
          <w:rFonts w:hint="default"/>
        </w:rPr>
        <w:t>Precision: 0.7677</w:t>
      </w:r>
    </w:p>
    <w:p w14:paraId="223F58DB">
      <w:pPr>
        <w:pStyle w:val="2"/>
        <w:rPr>
          <w:rFonts w:hint="default"/>
        </w:rPr>
      </w:pPr>
      <w:r>
        <w:rPr>
          <w:rFonts w:hint="default"/>
        </w:rPr>
        <w:t>Recall: 0.6648</w:t>
      </w:r>
    </w:p>
    <w:p w14:paraId="4EB0153E">
      <w:pPr>
        <w:pStyle w:val="2"/>
        <w:rPr>
          <w:rFonts w:hint="default"/>
        </w:rPr>
      </w:pPr>
      <w:r>
        <w:rPr>
          <w:rFonts w:hint="default"/>
        </w:rPr>
        <w:t>========================================</w:t>
      </w:r>
    </w:p>
    <w:p w14:paraId="63E2546A">
      <w:pPr>
        <w:pStyle w:val="2"/>
        <w:rPr>
          <w:rFonts w:hint="default"/>
        </w:rPr>
      </w:pPr>
      <w:r>
        <w:rPr>
          <w:rFonts w:hint="default"/>
        </w:rPr>
        <w:t>ROC 曲线已保存至 是否抑郁_roc.png</w:t>
      </w:r>
    </w:p>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documentProtection w:enforcement="0"/>
  <w:characterSpacingControl w:val="compressPunctuation"/>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2E35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SimSun" w:hAnsi="Courier Ne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638</Words>
  <Characters>3158</Characters>
  <TotalTime>3</TotalTime>
  <ScaleCrop>false</ScaleCrop>
  <LinksUpToDate>false</LinksUpToDate>
  <CharactersWithSpaces>3700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2026-05-16T05:46:36Z</dcterms:created>
  <dc:creator>matebook</dc:creator>
  <cp:lastModifiedBy>H2</cp:lastModifiedBy>
  <dcterms:modified xsi:type="dcterms:W3CDTF">2026-05-16T06:20:43Z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eyJoZGlkIjoiYTc2NGY4NGIzZjUxZGYzYWQ2YzQ1MTk1NmI5OTJmYmUiLCJ1c2VySWQiOiIzNDg1MzMxNDcifQ==</vt:lpwstr>
  </property>
  <property fmtid="{D5CDD505-2E9C-101B-9397-08002B2CF9AE}" pid="3" name="KSOProductBuildVer">
    <vt:lpwstr>2052-12.1.0.25865</vt:lpwstr>
  </property>
  <property fmtid="{D5CDD505-2E9C-101B-9397-08002B2CF9AE}" pid="4" name="ICV">
    <vt:lpwstr>EF732960B8F9495C86DE7E7B2A70DE7D_12</vt:lpwstr>
  </property>
</Properties>
</file>