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eastAsia="宋体" w:ascii="Microsoft YaHei" w:hAnsi="Microsoft YaHei"/>
        </w:rPr>
        <w:t>霓虹贪吃蛇 · 产品需求文档（PRD）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项目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内容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产品名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霓虹贪吃蛇（Neon Serpent）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文档版本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v1.0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已上线 · 待补埋点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负责人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HH200606（产品 / 设计 / 开发）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线上地址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&lt;https:/​/​hh200606.​github.​io/​neon-​serpent/​&gt;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代码仓库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&lt;https:/​/​github.​com/​HH200606/​neon-​serpent&gt;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技术形态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零依赖 · 纯 Canvas 2D · 单页 · 可离线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最后更新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2026-10-20</w:t>
            </w:r>
          </w:p>
        </w:tc>
      </w:tr>
    </w:tbl>
    <w:p/>
    <w:p>
      <w:pPr>
        <w:spacing w:after="120"/>
      </w:pPr>
      <w:r>
        <w:rPr>
          <w:b/>
          <w:rFonts w:eastAsia="宋体" w:ascii="Microsoft YaHei" w:hAnsi="Microsoft YaHei"/>
        </w:rPr>
        <w:t>变更记录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版本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日期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变更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作者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v0.1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2026-10-18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立项：用零素材的方式重写贪吃蛇，验证手感与工程审美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v0.9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2026-10-19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完成连击、金果实、音效、手机操作、演示模式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v1.0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2026-10-20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上线 GitHub Pages；本文档定稿，补齐指标、实验、埋点、验收与发布计划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0. TL;DR（一页纸）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内容</w:t>
            </w:r>
          </w:p>
        </w:tc>
      </w:tr>
      <w:tr>
        <w:tc>
          <w:tcPr>
            <w:tcW w:type="dxa" w:w="4592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问题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碎片时间想要「点开就玩、1 分钟一局、不注册不下载」的小游戏，但市面上大量贪吃蛇复刻</w:t>
            </w:r>
            <w:r>
              <w:rPr>
                <w:b/>
                <w:sz w:val="17"/>
                <w:rFonts w:eastAsia="宋体" w:ascii="Microsoft YaHei" w:hAnsi="Microsoft YaHei"/>
              </w:rPr>
              <w:t>手感粗糙</w:t>
            </w:r>
            <w:r>
              <w:rPr>
                <w:sz w:val="17"/>
                <w:rFonts w:eastAsia="宋体" w:ascii="Microsoft YaHei" w:hAnsi="Microsoft YaHei"/>
              </w:rPr>
              <w:t>：按格跳、无音效、手机上不能玩、打开先等 3 秒加载。</w:t>
            </w:r>
          </w:p>
        </w:tc>
      </w:tr>
      <w:tr>
        <w:tc>
          <w:tcPr>
            <w:tcW w:type="dxa" w:w="4592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方案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一个零依赖的霓虹风贪吃蛇：</w:t>
            </w:r>
            <w:r>
              <w:rPr>
                <w:b/>
                <w:sz w:val="17"/>
                <w:rFonts w:eastAsia="宋体" w:ascii="Microsoft YaHei" w:hAnsi="Microsoft YaHei"/>
              </w:rPr>
              <w:t>固定步长 + 渲染插值</w:t>
            </w:r>
            <w:r>
              <w:rPr>
                <w:sz w:val="17"/>
                <w:rFonts w:eastAsia="宋体" w:ascii="Microsoft YaHei" w:hAnsi="Microsoft YaHei"/>
              </w:rPr>
              <w:t>保证不跳格；果实带连击倍率与金果实；音效由 WebAudio 现场合成；手机滑动与方向键都能玩；34KB、无外部请求、可离线。</w:t>
            </w:r>
          </w:p>
        </w:tc>
      </w:tr>
      <w:tr>
        <w:tc>
          <w:tcPr>
            <w:tcW w:type="dxa" w:w="4592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用户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① 碎片时间的休闲玩家 ② 复古街机/霓虹美学爱好者 ③ 从社交分享点进来的手机用户 ④ 看代码的前端同行</w:t>
            </w:r>
          </w:p>
        </w:tc>
      </w:tr>
      <w:tr>
        <w:tc>
          <w:tcPr>
            <w:tcW w:type="dxa" w:w="4592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差异点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不是「又一个贪吃蛇」，而是</w:t>
            </w:r>
            <w:r>
              <w:rPr>
                <w:b/>
                <w:sz w:val="17"/>
                <w:rFonts w:eastAsia="宋体" w:ascii="Microsoft YaHei" w:hAnsi="Microsoft YaHei"/>
              </w:rPr>
              <w:t>用零素材证明手感</w:t>
            </w:r>
            <w:r>
              <w:rPr>
                <w:sz w:val="17"/>
                <w:rFonts w:eastAsia="宋体" w:ascii="Microsoft YaHei" w:hAnsi="Microsoft YaHei"/>
              </w:rPr>
              <w:t>：没有一张图、没有一个音频文件，所有观感来自代码；这也是它作为作品集的价值。</w:t>
            </w:r>
          </w:p>
        </w:tc>
      </w:tr>
      <w:tr>
        <w:tc>
          <w:tcPr>
            <w:tcW w:type="dxa" w:w="4592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成功标准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开局→结算完成率 ≥ 85%；</w:t>
            </w:r>
            <w:r>
              <w:rPr>
                <w:b/>
                <w:sz w:val="17"/>
                <w:rFonts w:eastAsia="宋体" w:ascii="Microsoft YaHei" w:hAnsi="Microsoft YaHei"/>
              </w:rPr>
              <w:t>再来一局率 ≥ 30%</w:t>
            </w:r>
            <w:r>
              <w:rPr>
                <w:sz w:val="17"/>
                <w:rFonts w:eastAsia="宋体" w:ascii="Microsoft YaHei" w:hAnsi="Microsoft YaHei"/>
              </w:rPr>
              <w:t>；单局时长中位数 45–120 秒；中端机 P95 帧率 ≥ 58fps。</w:t>
            </w:r>
          </w:p>
        </w:tc>
      </w:tr>
      <w:tr>
        <w:tc>
          <w:tcPr>
            <w:tcW w:type="dxa" w:w="4592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范围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已上线：核心循环、连击计分、金果实、速度曲线、音效、键盘/触屏/滑动、暂停与失焦、最高分、演示模式、降级动效。</w:t>
            </w:r>
            <w:r>
              <w:rPr>
                <w:b/>
                <w:sz w:val="17"/>
                <w:rFonts w:eastAsia="宋体" w:ascii="Microsoft YaHei" w:hAnsi="Microsoft YaHei"/>
              </w:rPr>
              <w:t>不做</w:t>
            </w:r>
            <w:r>
              <w:rPr>
                <w:sz w:val="17"/>
                <w:rFonts w:eastAsia="宋体" w:ascii="Microsoft YaHei" w:hAnsi="Microsoft YaHei"/>
              </w:rPr>
              <w:t>：账号、排行榜、多人、内购、关卡编辑。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1. 背景与问题定义</w:t>
      </w:r>
    </w:p>
    <w:p>
      <w:pPr>
        <w:pStyle w:val="Heading2"/>
      </w:pPr>
      <w:r>
        <w:rPr>
          <w:rFonts w:eastAsia="宋体" w:ascii="Microsoft YaHei" w:hAnsi="Microsoft YaHei"/>
        </w:rPr>
        <w:t>1.1 为什么还要做一个贪吃蛇</w:t>
      </w:r>
    </w:p>
    <w:p>
      <w:pPr>
        <w:spacing w:after="120"/>
      </w:pPr>
      <w:r>
        <w:rPr>
          <w:rFonts w:eastAsia="宋体" w:ascii="Microsoft YaHei" w:hAnsi="Microsoft YaHei"/>
        </w:rPr>
        <w:t>贪吃蛇是被实现得最多的游戏之一，这既是机会也是陷阱：</w:t>
      </w:r>
      <w:r>
        <w:rPr>
          <w:b/>
          <w:rFonts w:eastAsia="宋体" w:ascii="Microsoft YaHei" w:hAnsi="Microsoft YaHei"/>
        </w:rPr>
        <w:t>用户没有学习成本，但也没有期待</w:t>
      </w:r>
      <w:r>
        <w:rPr>
          <w:rFonts w:eastAsia="宋体" w:ascii="Microsoft YaHei" w:hAnsi="Microsoft YaHei"/>
        </w:rPr>
        <w:t>。真正决定它能不能被记住的，不是玩法创新，而是三件很容易被做砸的事：</w:t>
      </w:r>
    </w:p>
    <w:p>
      <w:pPr>
        <w:pStyle w:val="ListNumber"/>
      </w:pPr>
      <w:r>
        <w:rPr>
          <w:b/>
          <w:rFonts w:eastAsia="宋体" w:ascii="Microsoft YaHei" w:hAnsi="Microsoft YaHei"/>
        </w:rPr>
        <w:t>手感</w:t>
      </w:r>
      <w:r>
        <w:rPr>
          <w:rFonts w:eastAsia="宋体" w:ascii="Microsoft YaHei" w:hAnsi="Microsoft YaHei"/>
        </w:rPr>
        <w:t>：移动是否平滑、转向是否跟手、死亡是否有反馈；</w:t>
      </w:r>
    </w:p>
    <w:p>
      <w:pPr>
        <w:pStyle w:val="ListNumber"/>
      </w:pPr>
      <w:r>
        <w:rPr>
          <w:b/>
          <w:rFonts w:eastAsia="宋体" w:ascii="Microsoft YaHei" w:hAnsi="Microsoft YaHei"/>
        </w:rPr>
        <w:t>节奏</w:t>
      </w:r>
      <w:r>
        <w:rPr>
          <w:rFonts w:eastAsia="宋体" w:ascii="Microsoft YaHei" w:hAnsi="Microsoft YaHei"/>
        </w:rPr>
        <w:t>：难度是否在正确的时间点上升，让人「差一点就吃到」而不是「怎么突然这么快」；</w:t>
      </w:r>
    </w:p>
    <w:p>
      <w:pPr>
        <w:pStyle w:val="ListNumber"/>
      </w:pPr>
      <w:r>
        <w:rPr>
          <w:b/>
          <w:rFonts w:eastAsia="宋体" w:ascii="Microsoft YaHei" w:hAnsi="Microsoft YaHei"/>
        </w:rPr>
        <w:t>进入成本</w:t>
      </w:r>
      <w:r>
        <w:rPr>
          <w:rFonts w:eastAsia="宋体" w:ascii="Microsoft YaHei" w:hAnsi="Microsoft YaHei"/>
        </w:rPr>
        <w:t>：打开到能玩要几秒、手机上能不能玩、有没有广告和注册。</w:t>
      </w:r>
    </w:p>
    <w:p>
      <w:pPr>
        <w:spacing w:after="120"/>
      </w:pPr>
      <w:r>
        <w:rPr>
          <w:rFonts w:eastAsia="宋体" w:ascii="Microsoft YaHei" w:hAnsi="Microsoft YaHei"/>
        </w:rPr>
        <w:t>大多数玩具级复刻在这三点上都做了妥协——它们能跑，但不好玩。</w:t>
      </w:r>
    </w:p>
    <w:p>
      <w:pPr>
        <w:pStyle w:val="Heading2"/>
      </w:pPr>
      <w:r>
        <w:rPr>
          <w:rFonts w:eastAsia="宋体" w:ascii="Microsoft YaHei" w:hAnsi="Microsoft YaHei"/>
        </w:rPr>
        <w:t>1.2 问题陈述</w:t>
      </w:r>
    </w:p>
    <w:p>
      <w:pPr>
        <w:spacing w:before="80" w:after="80"/>
        <w:ind w:left="283"/>
      </w:pPr>
      <w:r>
        <w:rPr>
          <w:color w:val="5C544C"/>
          <w:rFonts w:eastAsia="宋体" w:ascii="Microsoft YaHei" w:hAnsi="Microsoft YaHei"/>
        </w:rPr>
        <w:t>想要在碎片时间玩一局的人，很难找到一个</w:t>
      </w:r>
      <w:r>
        <w:rPr>
          <w:b/>
          <w:color w:val="5C544C"/>
          <w:rFonts w:eastAsia="宋体" w:ascii="Microsoft YaHei" w:hAnsi="Microsoft YaHei"/>
        </w:rPr>
        <w:t>打开即玩、手感扎实、手机上也能玩</w:t>
      </w:r>
      <w:r>
        <w:rPr>
          <w:color w:val="5C544C"/>
          <w:rFonts w:eastAsia="宋体" w:ascii="Microsoft YaHei" w:hAnsi="Microsoft YaHei"/>
        </w:rPr>
        <w:t>的贪吃蛇；而能做到这些的实现，往往又绑定了引擎、素材包和构建流程。</w:t>
      </w:r>
    </w:p>
    <w:p>
      <w:pPr>
        <w:spacing w:after="120"/>
      </w:pPr>
      <w:r>
        <w:rPr>
          <w:rFonts w:eastAsia="宋体" w:ascii="Microsoft YaHei" w:hAnsi="Microsoft YaHei"/>
        </w:rPr>
        <w:t>拆成三个可验证的子问题：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编号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子问题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当前观察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移动按格跳，速度一快就像在瞬移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大量 Canvas 复刻用 </w:t>
            </w:r>
            <w:r>
              <w:rPr>
                <w:rFonts w:ascii="Consolas" w:hAnsi="Consolas" w:eastAsia="宋体"/>
                <w:sz w:val="17"/>
              </w:rPr>
              <w:t>setInterval</w:t>
            </w:r>
            <w:r>
              <w:rPr>
                <w:sz w:val="17"/>
                <w:rFonts w:eastAsia="宋体" w:ascii="Microsoft YaHei" w:hAnsi="Microsoft YaHei"/>
              </w:rPr>
              <w:t xml:space="preserve"> / 直接按帧位移，没有插值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难度曲线靠「硬调」，玩家感受不到成长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只加快速度、不加机制，20 秒后就只剩焦虑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P3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手机上不可玩或误触严重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只支持键盘；滑动与页面滚动打架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1.3 设计立场</w:t>
      </w:r>
    </w:p>
    <w:p>
      <w:pPr>
        <w:spacing w:after="120"/>
      </w:pPr>
      <w:r>
        <w:rPr>
          <w:rFonts w:eastAsia="宋体" w:ascii="Microsoft YaHei" w:hAnsi="Microsoft YaHei"/>
        </w:rPr>
        <w:t>这个产品的目标不是「做一个流行的游戏」，而是</w:t>
      </w:r>
      <w:r>
        <w:rPr>
          <w:b/>
          <w:rFonts w:eastAsia="宋体" w:ascii="Microsoft YaHei" w:hAnsi="Microsoft YaHei"/>
        </w:rPr>
        <w:t>用最小的技术面，把一件事做到可感知的好</w:t>
      </w:r>
      <w:r>
        <w:rPr>
          <w:rFonts w:eastAsia="宋体" w:ascii="Microsoft YaHei" w:hAnsi="Microsoft YaHei"/>
        </w:rPr>
        <w:t>。因此明确的取舍是：</w:t>
      </w:r>
    </w:p>
    <w:p>
      <w:pPr>
        <w:pStyle w:val="ListBullet"/>
      </w:pPr>
      <w:r>
        <w:rPr>
          <w:rFonts w:eastAsia="宋体" w:ascii="Microsoft YaHei" w:hAnsi="Microsoft YaHei"/>
        </w:rPr>
        <w:t>不做玩法创新，把预算全部投在</w:t>
      </w:r>
      <w:r>
        <w:rPr>
          <w:b/>
          <w:rFonts w:eastAsia="宋体" w:ascii="Microsoft YaHei" w:hAnsi="Microsoft YaHei"/>
        </w:rPr>
        <w:t>手感、节奏、进入成本</w:t>
      </w:r>
      <w:r>
        <w:rPr>
          <w:rFonts w:eastAsia="宋体" w:ascii="Microsoft YaHei" w:hAnsi="Microsoft YaHei"/>
        </w:rPr>
        <w:t>上；</w:t>
      </w:r>
    </w:p>
    <w:p>
      <w:pPr>
        <w:pStyle w:val="ListBullet"/>
      </w:pPr>
      <w:r>
        <w:rPr>
          <w:rFonts w:eastAsia="宋体" w:ascii="Microsoft YaHei" w:hAnsi="Microsoft YaHei"/>
        </w:rPr>
        <w:t>不使用任何图片与音频素材（版权干净、加载为零、可离线）；</w:t>
      </w:r>
    </w:p>
    <w:p>
      <w:pPr>
        <w:pStyle w:val="ListBullet"/>
      </w:pPr>
      <w:r>
        <w:rPr>
          <w:rFonts w:eastAsia="宋体" w:ascii="Microsoft YaHei" w:hAnsi="Microsoft YaHei"/>
        </w:rPr>
        <w:t>保持零依赖、无构建，让「打开源码就能改」成为产品的一部分。</w:t>
      </w:r>
    </w:p>
    <w:p>
      <w:pPr>
        <w:pStyle w:val="Heading2"/>
      </w:pPr>
      <w:r>
        <w:rPr>
          <w:rFonts w:eastAsia="宋体" w:ascii="Microsoft YaHei" w:hAnsi="Microsoft YaHei"/>
        </w:rPr>
        <w:t>1.4 备选方案与取舍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方案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优点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缺点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结论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用 Phaser / Cocos 做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生态成熟、功能多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引入 200KB+ 引擎，失去「零依赖」这一差异点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否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用现成素材包（图 + 音）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观感上限高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版权与加载成本，且与「代码即美术」的定位冲突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否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做玩法创新（多蛇、地形）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有新鲜感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学习成本上升，违背「零学习成本」的前提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V2 再评估</w:t>
            </w:r>
          </w:p>
        </w:tc>
      </w:tr>
      <w:tr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零素材 + 精修手感（本题）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加载极快、可离线、差异点清晰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美术上限受限于代码绘制</w:t>
            </w:r>
          </w:p>
        </w:tc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是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2. 目标与非目标</w:t>
      </w:r>
    </w:p>
    <w:p>
      <w:pPr>
        <w:pStyle w:val="Heading2"/>
      </w:pPr>
      <w:r>
        <w:rPr>
          <w:rFonts w:eastAsia="宋体" w:ascii="Microsoft YaHei" w:hAnsi="Microsoft YaHei"/>
        </w:rPr>
        <w:t>2.1 目标（按优先级）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编号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目标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衡量方式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G1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打开即可玩，3 秒内进入第一局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从页面加载到 </w:t>
            </w:r>
            <w:r>
              <w:rPr>
                <w:rFonts w:ascii="Consolas" w:hAnsi="Consolas" w:eastAsia="宋体"/>
                <w:sz w:val="17"/>
              </w:rPr>
              <w:t>playing</w:t>
            </w:r>
            <w:r>
              <w:rPr>
                <w:sz w:val="17"/>
                <w:rFonts w:eastAsia="宋体" w:ascii="Microsoft YaHei" w:hAnsi="Microsoft YaHei"/>
              </w:rPr>
              <w:t xml:space="preserve"> 的中位时间 ≤ 3s（含用户反应）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G2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手感成立：不跳格、转向跟手、死亡有反馈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移动插值覆盖率 100%；输入→转向的生效延迟 ≤ 1 帧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G3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一局有「还想再来」的张力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再来一局率 ≥ 30%</w:t>
            </w:r>
            <w:r>
              <w:rPr>
                <w:sz w:val="17"/>
                <w:rFonts w:eastAsia="宋体" w:ascii="Microsoft YaHei" w:hAnsi="Microsoft YaHei"/>
              </w:rPr>
              <w:t>；单局时长中位数 45–120s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G4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手机上真的能玩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375px 宽可完整游玩；误触率 ≤ 5%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2.2 非目标（明确不做）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非目标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理由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账号体系 / 云端存档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单局 1–2 分钟的游戏，登录是纯粹的流失点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排行榜 / 多人对战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用户基数不足以让榜单有意义，且会把「自洽的难度」变成「被虐」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内购 / 广告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定位是开源作品集与公共小游戏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关卡编辑器 / 皮肤系统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会引入状态管理复杂度，收益与一期目标不符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玩法机制大改（如加入地形、传送门）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违背「零学习成本」前提，V2 单独立项评估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3. 用户与场景</w:t>
      </w:r>
    </w:p>
    <w:p>
      <w:pPr>
        <w:pStyle w:val="Heading2"/>
      </w:pPr>
      <w:r>
        <w:rPr>
          <w:rFonts w:eastAsia="宋体" w:ascii="Microsoft YaHei" w:hAnsi="Microsoft YaHei"/>
        </w:rPr>
        <w:t>3.1 目标用户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画像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特征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关键需求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触发场景</w:t>
            </w:r>
          </w:p>
        </w:tc>
      </w:tr>
      <w:tr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A. 碎片时间玩家</w:t>
            </w:r>
            <w:r>
              <w:rPr>
                <w:sz w:val="17"/>
                <w:rFonts w:eastAsia="宋体" w:ascii="Microsoft YaHei" w:hAnsi="Microsoft YaHei"/>
              </w:rPr>
              <w:t>（核心）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通勤、排队、开会前 5 分钟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立刻能玩、一局能结束、不占流量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手机浏览器、社交链接</w:t>
            </w:r>
          </w:p>
        </w:tc>
      </w:tr>
      <w:tr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B. 复古/霓虹美学爱好者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喜欢 CRT、赛博朋克视觉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视觉调性统一、有质感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从设计社区/分享图进入</w:t>
            </w:r>
          </w:p>
        </w:tc>
      </w:tr>
      <w:tr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C. 前端同行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会顺手看源码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代码干净、有可读的实现取舍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GitHub / 技术社区</w:t>
            </w:r>
          </w:p>
        </w:tc>
      </w:tr>
      <w:tr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D. 演示/整活用户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想录屏、想发朋友圈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有自动演示模式、画面好看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宋体"/>
                <w:sz w:val="17"/>
              </w:rPr>
              <w:t>?demo=1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3.2 关键用户旅程（JTBD）</w:t>
      </w:r>
    </w:p>
    <w:p>
      <w:pPr>
        <w:spacing w:before="80" w:after="80"/>
        <w:ind w:left="283"/>
      </w:pPr>
      <w:r>
        <w:rPr>
          <w:color w:val="5C544C"/>
          <w:rFonts w:eastAsia="宋体" w:ascii="Microsoft YaHei" w:hAnsi="Microsoft YaHei"/>
        </w:rPr>
        <w:t>当我</w:t>
      </w:r>
      <w:r>
        <w:rPr>
          <w:b/>
          <w:color w:val="5C544C"/>
          <w:rFonts w:eastAsia="宋体" w:ascii="Microsoft YaHei" w:hAnsi="Microsoft YaHei"/>
        </w:rPr>
        <w:t>手上有 2 分钟空档</w:t>
      </w:r>
      <w:r>
        <w:rPr>
          <w:color w:val="5C544C"/>
          <w:rFonts w:eastAsia="宋体" w:ascii="Microsoft YaHei" w:hAnsi="Microsoft YaHei"/>
        </w:rPr>
        <w:t>时，我想</w:t>
      </w:r>
      <w:r>
        <w:rPr>
          <w:b/>
          <w:color w:val="5C544C"/>
          <w:rFonts w:eastAsia="宋体" w:ascii="Microsoft YaHei" w:hAnsi="Microsoft YaHei"/>
        </w:rPr>
        <w:t>立刻玩一局有点挑战、输了还想再来一次的小游戏</w:t>
      </w:r>
      <w:r>
        <w:rPr>
          <w:color w:val="5C544C"/>
          <w:rFonts w:eastAsia="宋体" w:ascii="Microsoft YaHei" w:hAnsi="Microsoft YaHei"/>
        </w:rPr>
        <w:t>，这样我</w:t>
      </w:r>
      <w:r>
        <w:rPr>
          <w:b/>
          <w:color w:val="5C544C"/>
          <w:rFonts w:eastAsia="宋体" w:ascii="Microsoft YaHei" w:hAnsi="Microsoft YaHei"/>
        </w:rPr>
        <w:t>能把这段碎片时间填得舒服</w:t>
      </w:r>
      <w:r>
        <w:rPr>
          <w:color w:val="5C544C"/>
          <w:rFonts w:eastAsia="宋体" w:ascii="Microsoft YaHei" w:hAnsi="Microsoft YaHei"/>
        </w:rPr>
        <w:t>。</w:t>
      </w:r>
    </w:p>
    <w:p>
      <w:pPr>
        <w:spacing w:after="120"/>
      </w:pPr>
      <w:r>
        <w:rPr>
          <w:rFonts w:eastAsia="宋体" w:ascii="Microsoft YaHei" w:hAnsi="Microsoft YaHei"/>
        </w:rPr>
        <w:t>必须避免的失败路径：</w:t>
      </w:r>
    </w:p>
    <w:p>
      <w:pPr>
        <w:pStyle w:val="ListBullet"/>
      </w:pPr>
      <w:r>
        <w:rPr>
          <w:rFonts w:eastAsia="宋体" w:ascii="Microsoft YaHei" w:hAnsi="Microsoft YaHei"/>
        </w:rPr>
        <w:t>打开先黑屏/白屏等资源（→ 34KB 内联资源，无外部请求）；</w:t>
      </w:r>
    </w:p>
    <w:p>
      <w:pPr>
        <w:pStyle w:val="ListBullet"/>
      </w:pPr>
      <w:r>
        <w:rPr>
          <w:rFonts w:eastAsia="宋体" w:ascii="Microsoft YaHei" w:hAnsi="Microsoft YaHei"/>
        </w:rPr>
        <w:t>第一次转向没反应或反向自杀（→ 同轴反向禁止 + 输入立即生效）；</w:t>
      </w:r>
    </w:p>
    <w:p>
      <w:pPr>
        <w:pStyle w:val="ListBullet"/>
      </w:pPr>
      <w:r>
        <w:rPr>
          <w:rFonts w:eastAsia="宋体" w:ascii="Microsoft YaHei" w:hAnsi="Microsoft YaHei"/>
        </w:rPr>
        <w:t xml:space="preserve">手机上一划就整页滚动（→ </w:t>
      </w:r>
      <w:r>
        <w:rPr>
          <w:rFonts w:ascii="Consolas" w:hAnsi="Consolas" w:eastAsia="宋体"/>
          <w:sz w:val="19"/>
        </w:rPr>
        <w:t>touch-action: none</w:t>
      </w:r>
      <w:r>
        <w:rPr>
          <w:rFonts w:eastAsia="宋体" w:ascii="Microsoft YaHei" w:hAnsi="Microsoft YaHei"/>
        </w:rPr>
        <w:t xml:space="preserve"> + 滑动阈值）；</w:t>
      </w:r>
    </w:p>
    <w:p>
      <w:pPr>
        <w:pStyle w:val="ListBullet"/>
      </w:pPr>
      <w:r>
        <w:rPr>
          <w:rFonts w:eastAsia="宋体" w:ascii="Microsoft YaHei" w:hAnsi="Microsoft YaHei"/>
        </w:rPr>
        <w:t>死了不知道为什么会死（→ 死亡粒子 + 屏幕抖动 + 结算面板）。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4. 成功指标</w:t>
      </w:r>
    </w:p>
    <w:p>
      <w:pPr>
        <w:pStyle w:val="Heading2"/>
      </w:pPr>
      <w:r>
        <w:rPr>
          <w:rFonts w:eastAsia="宋体" w:ascii="Microsoft YaHei" w:hAnsi="Microsoft YaHei"/>
        </w:rPr>
        <w:t>4.1 指标体系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层级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指标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定义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目标（假设）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当前</w:t>
            </w:r>
          </w:p>
        </w:tc>
      </w:tr>
      <w:tr>
        <w:tc>
          <w:tcPr>
            <w:tcW w:type="dxa" w:w="1837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北极星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再来一局率（RR）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结算后 10 秒内再次开始 / 完成一局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≥ 30%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未埋点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开局率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进入 </w:t>
            </w:r>
            <w:r>
              <w:rPr>
                <w:rFonts w:ascii="Consolas" w:hAnsi="Consolas" w:eastAsia="宋体"/>
                <w:sz w:val="17"/>
              </w:rPr>
              <w:t>playing</w:t>
            </w:r>
            <w:r>
              <w:rPr>
                <w:sz w:val="17"/>
                <w:rFonts w:eastAsia="宋体" w:ascii="Microsoft YaHei" w:hAnsi="Microsoft YaHei"/>
              </w:rPr>
              <w:t xml:space="preserve"> / 打开页面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≥ 65%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未埋点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单局时长中位数</w:t>
            </w:r>
          </w:p>
        </w:tc>
        <w:tc>
          <w:tcPr>
            <w:tcW w:type="dxa" w:w="1837"/>
          </w:tcPr>
          <w:p>
            <w:r/>
            <w:r>
              <w:rPr>
                <w:rFonts w:ascii="Consolas" w:hAnsi="Consolas" w:eastAsia="宋体"/>
                <w:sz w:val="17"/>
              </w:rPr>
              <w:t>playing</w:t>
            </w:r>
            <w:r>
              <w:rPr>
                <w:sz w:val="17"/>
                <w:rFonts w:eastAsia="宋体" w:ascii="Microsoft YaHei" w:hAnsi="Microsoft YaHei"/>
              </w:rPr>
              <w:t>→结算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45–120s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未埋点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分数中位数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结算分数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100–250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未埋点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连击达成率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达到过 ≥×3 的玩家占比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≥ 25%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未埋点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死亡归因分布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撞墙 / 自咬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撞墙 60–75%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未埋点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输出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分享率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触发分享/复制链接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≥ 5%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未实现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护栏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帧率 P95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中端机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≥ 58fps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待测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护栏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首屏可交互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4G / 本地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≤ 600ms / ≤ 150ms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待测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护栏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手机误触率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同局内无效滑动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≤ 5%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未埋点</w:t>
            </w:r>
          </w:p>
        </w:tc>
      </w:tr>
    </w:tbl>
    <w:p/>
    <w:p>
      <w:pPr>
        <w:spacing w:before="80" w:after="80"/>
        <w:ind w:left="283"/>
      </w:pPr>
      <w:r>
        <w:rPr>
          <w:color w:val="5C544C"/>
          <w:rFonts w:eastAsia="宋体" w:ascii="Microsoft YaHei" w:hAnsi="Microsoft YaHei"/>
        </w:rPr>
        <w:t xml:space="preserve">⚠️ </w:t>
      </w:r>
      <w:r>
        <w:rPr>
          <w:b/>
          <w:color w:val="5C544C"/>
          <w:rFonts w:eastAsia="宋体" w:ascii="Microsoft YaHei" w:hAnsi="Microsoft YaHei"/>
        </w:rPr>
        <w:t>诚实说明</w:t>
      </w:r>
      <w:r>
        <w:rPr>
          <w:color w:val="5C544C"/>
          <w:rFonts w:eastAsia="宋体" w:ascii="Microsoft YaHei" w:hAnsi="Microsoft YaHei"/>
        </w:rPr>
        <w:t>：一期上线时</w:t>
      </w:r>
      <w:r>
        <w:rPr>
          <w:b/>
          <w:color w:val="5C544C"/>
          <w:rFonts w:eastAsia="宋体" w:ascii="Microsoft YaHei" w:hAnsi="Microsoft YaHei"/>
        </w:rPr>
        <w:t>没有任何埋点</w:t>
      </w:r>
      <w:r>
        <w:rPr>
          <w:color w:val="5C544C"/>
          <w:rFonts w:eastAsia="宋体" w:ascii="Microsoft YaHei" w:hAnsi="Microsoft YaHei"/>
        </w:rPr>
        <w:t>，以上目标值是待验证假设。第 11 节给出最小事件集与口径。</w:t>
      </w:r>
    </w:p>
    <w:p>
      <w:pPr>
        <w:pStyle w:val="Heading2"/>
      </w:pPr>
      <w:r>
        <w:rPr>
          <w:rFonts w:eastAsia="宋体" w:ascii="Microsoft YaHei" w:hAnsi="Microsoft YaHei"/>
        </w:rPr>
        <w:t>4.2 指标设计原则</w:t>
      </w:r>
    </w:p>
    <w:p>
      <w:pPr>
        <w:pStyle w:val="ListNumber"/>
      </w:pPr>
      <w:r>
        <w:rPr>
          <w:b/>
          <w:rFonts w:eastAsia="宋体" w:ascii="Microsoft YaHei" w:hAnsi="Microsoft YaHei"/>
        </w:rPr>
        <w:t>不看 PV</w:t>
      </w:r>
      <w:r>
        <w:rPr>
          <w:rFonts w:eastAsia="宋体" w:ascii="Microsoft YaHei" w:hAnsi="Microsoft YaHei"/>
        </w:rPr>
        <w:t>，只看「再来一局率」与「单局时长」——它们直接对应「好不好玩」；</w:t>
      </w:r>
    </w:p>
    <w:p>
      <w:pPr>
        <w:pStyle w:val="ListNumber"/>
      </w:pPr>
      <w:r>
        <w:rPr>
          <w:rFonts w:eastAsia="宋体" w:ascii="Microsoft YaHei" w:hAnsi="Microsoft YaHei"/>
        </w:rPr>
        <w:t>分数中位数是</w:t>
      </w:r>
      <w:r>
        <w:rPr>
          <w:b/>
          <w:rFonts w:eastAsia="宋体" w:ascii="Microsoft YaHei" w:hAnsi="Microsoft YaHei"/>
        </w:rPr>
        <w:t>难度健康度</w:t>
      </w:r>
      <w:r>
        <w:rPr>
          <w:rFonts w:eastAsia="宋体" w:ascii="Microsoft YaHei" w:hAnsi="Microsoft YaHei"/>
        </w:rPr>
        <w:t>：过高说明太简单，过低说明挫败；</w:t>
      </w:r>
    </w:p>
    <w:p>
      <w:pPr>
        <w:pStyle w:val="ListNumber"/>
      </w:pPr>
      <w:r>
        <w:rPr>
          <w:rFonts w:eastAsia="宋体" w:ascii="Microsoft YaHei" w:hAnsi="Microsoft YaHei"/>
        </w:rPr>
        <w:t>护栏优先：帧率或误触一旦超标，先修体验再谈传播。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5. 范围</w:t>
      </w:r>
    </w:p>
    <w:p>
      <w:pPr>
        <w:pStyle w:val="Heading2"/>
      </w:pPr>
      <w:r>
        <w:rPr>
          <w:rFonts w:eastAsia="宋体" w:ascii="Microsoft YaHei" w:hAnsi="Microsoft YaHei"/>
        </w:rPr>
        <w:t>5.1 分期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阶段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范围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一期（MVP，已上线）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24×24 核心循环、连击计分、金果实、速度曲线、合成音效、键盘/触屏/滑动/D-pad、暂停与失焦、最高分、</w:t>
            </w:r>
            <w:r>
              <w:rPr>
                <w:rFonts w:ascii="Consolas" w:hAnsi="Consolas" w:eastAsia="宋体"/>
                <w:sz w:val="17"/>
              </w:rPr>
              <w:t>?demo=1</w:t>
            </w:r>
            <w:r>
              <w:rPr>
                <w:sz w:val="17"/>
                <w:rFonts w:eastAsia="宋体" w:ascii="Microsoft YaHei" w:hAnsi="Microsoft YaHei"/>
              </w:rPr>
              <w:t>、降级动效、高 DPI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✅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一期补强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埋点、成绩卡分享、帧率自适应（低端机降粒子）、手机震动反馈、错题式「回放本次死亡」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🔜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V2（评估）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每日挑战（固定种子）、皮肤参数（颜色主题，仍零素材）、音效开关细分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🧭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不做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账号、排行榜、多人、内购、编辑器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—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5.2 优先级定义</w:t>
      </w:r>
    </w:p>
    <w:p>
      <w:pPr>
        <w:pStyle w:val="ListBullet"/>
      </w:pPr>
      <w:r>
        <w:rPr>
          <w:b/>
          <w:rFonts w:eastAsia="宋体" w:ascii="Microsoft YaHei" w:hAnsi="Microsoft YaHei"/>
        </w:rPr>
        <w:t>P0</w:t>
      </w:r>
      <w:r>
        <w:rPr>
          <w:rFonts w:eastAsia="宋体" w:ascii="Microsoft YaHei" w:hAnsi="Microsoft YaHei"/>
        </w:rPr>
        <w:t>：缺了游戏不成立</w:t>
      </w:r>
    </w:p>
    <w:p>
      <w:pPr>
        <w:pStyle w:val="ListBullet"/>
      </w:pPr>
      <w:r>
        <w:rPr>
          <w:b/>
          <w:rFonts w:eastAsia="宋体" w:ascii="Microsoft YaHei" w:hAnsi="Microsoft YaHei"/>
        </w:rPr>
        <w:t>P1</w:t>
      </w:r>
      <w:r>
        <w:rPr>
          <w:rFonts w:eastAsia="宋体" w:ascii="Microsoft YaHei" w:hAnsi="Microsoft YaHei"/>
        </w:rPr>
        <w:t>：显著影响手感与留存</w:t>
      </w:r>
    </w:p>
    <w:p>
      <w:pPr>
        <w:pStyle w:val="ListBullet"/>
      </w:pPr>
      <w:r>
        <w:rPr>
          <w:b/>
          <w:rFonts w:eastAsia="宋体" w:ascii="Microsoft YaHei" w:hAnsi="Microsoft YaHei"/>
        </w:rPr>
        <w:t>P2</w:t>
      </w:r>
      <w:r>
        <w:rPr>
          <w:rFonts w:eastAsia="宋体" w:ascii="Microsoft YaHei" w:hAnsi="Microsoft YaHei"/>
        </w:rPr>
        <w:t>：提升传播与复玩</w:t>
      </w:r>
    </w:p>
    <w:p>
      <w:pPr>
        <w:pStyle w:val="ListBullet"/>
      </w:pPr>
      <w:r>
        <w:rPr>
          <w:b/>
          <w:rFonts w:eastAsia="宋体" w:ascii="Microsoft YaHei" w:hAnsi="Microsoft YaHei"/>
        </w:rPr>
        <w:t>P3</w:t>
      </w:r>
      <w:r>
        <w:rPr>
          <w:rFonts w:eastAsia="宋体" w:ascii="Microsoft YaHei" w:hAnsi="Microsoft YaHei"/>
        </w:rPr>
        <w:t>：锦上添花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6. 功能需求</w:t>
      </w:r>
    </w:p>
    <w:p>
      <w:pPr>
        <w:pStyle w:val="Heading2"/>
      </w:pPr>
      <w:r>
        <w:rPr>
          <w:rFonts w:eastAsia="宋体" w:ascii="Microsoft YaHei" w:hAnsi="Microsoft YaHei"/>
        </w:rPr>
        <w:t>6.1 核心循环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24×24 网格，蛇初始长度 3，向右出发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开局蛇身 3 节、位于网格中心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吃到果实长度 +1；未吃到时尾部前移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连吃 5 个后果实长度 8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撞墙或咬到自己即结束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两种死法都能触发结算面板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果实不与蛇身、金果实重叠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生成位置校验；棋盘将满时降级处理不崩溃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移动使用固定步长 + 渲染插值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任意帧率下蛇头位移连续、无跳格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6.2 计分与连击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普通果实 10 分 × 当前倍率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连击序列得分 10 / 20 / 30 / 40 / 50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连击窗口 2600ms，超时倍率回到 ×1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间隔 2.7s 后吃果实，得分为 10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倍率上限 ×5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连续 6 次以上倍率保持 5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死亡后分数冻结并对比最高分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结算显示本局分数与最高分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6.3 金果实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FR-3.1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每吃 5 个普通果实出现 1 个金果实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第 5、10、15… 个果实后出现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FR-3.2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 +30 × 倍率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倍率 ×3 时得 90 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FR-3.3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金果实存在 9 秒后消失并让位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到期后不再可吃、不阻挡果实生成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FR-3.4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金果实有可见的倒计时环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环形进度随剩余时间收缩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6.4 速度曲线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FR-4.1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步长 </w:t>
            </w:r>
            <w:r>
              <w:rPr>
                <w:rFonts w:ascii="Consolas" w:hAnsi="Consolas" w:eastAsia="宋体"/>
                <w:sz w:val="17"/>
              </w:rPr>
              <w:t>max(76, 150 × 0.978^n)</w:t>
            </w:r>
            <w:r>
              <w:rPr>
                <w:sz w:val="17"/>
                <w:rFonts w:eastAsia="宋体" w:ascii="Microsoft YaHei" w:hAnsi="Microsoft YaHei"/>
              </w:rPr>
              <w:t>，n = 吃到果实数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第 10 个果实 ≈ 120ms、第 20 个 ≈ 96ms、第 34 个起固定 76ms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FR-4.2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速度上限 76ms/步，不再加速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吃 50 个果实后步长仍为 76ms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FR-4.3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速度变化不打断当前插值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加速即刻生效但不产生位置跳变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6.5 输入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方向键 / WASD 控制方向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四向都能生效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禁止 180° 反向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向右时按左不改变方向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手机滑动转向，阈值 24px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小于阈值的滑动不改变方向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触屏提供屏幕方向键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粗指针设备显示 D-pad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页面滚动与游戏滑动不冲突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画布 </w:t>
            </w:r>
            <w:r>
              <w:rPr>
                <w:rFonts w:ascii="Consolas" w:hAnsi="Consolas" w:eastAsia="宋体"/>
                <w:sz w:val="17"/>
              </w:rPr>
              <w:t>touch-action: none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FR-5.6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空格暂停/继续、</w:t>
            </w:r>
            <w:r>
              <w:rPr>
                <w:rFonts w:ascii="Consolas" w:hAnsi="Consolas" w:eastAsia="宋体"/>
                <w:sz w:val="17"/>
              </w:rPr>
              <w:t>M</w:t>
            </w:r>
            <w:r>
              <w:rPr>
                <w:sz w:val="17"/>
                <w:rFonts w:eastAsia="宋体" w:ascii="Microsoft YaHei" w:hAnsi="Microsoft YaHei"/>
              </w:rPr>
              <w:t xml:space="preserve"> 静音、</w:t>
            </w:r>
            <w:r>
              <w:rPr>
                <w:rFonts w:ascii="Consolas" w:hAnsi="Consolas" w:eastAsia="宋体"/>
                <w:sz w:val="17"/>
              </w:rPr>
              <w:t>R</w:t>
            </w:r>
            <w:r>
              <w:rPr>
                <w:sz w:val="17"/>
                <w:rFonts w:eastAsia="宋体" w:ascii="Microsoft YaHei" w:hAnsi="Microsoft YaHei"/>
              </w:rPr>
              <w:t xml:space="preserve"> 重开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三个快捷键均生效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6.6 暂停与失焦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FR-6.1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暂停时保留局面与计时状态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恢复后从原位置继续，不跳步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FR-6.2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切到后台自动暂停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宋体"/>
                <w:sz w:val="17"/>
              </w:rPr>
              <w:t>visibilitychange</w:t>
            </w:r>
            <w:r>
              <w:rPr>
                <w:sz w:val="17"/>
                <w:rFonts w:eastAsia="宋体" w:ascii="Microsoft YaHei" w:hAnsi="Microsoft YaHei"/>
              </w:rPr>
              <w:t xml:space="preserve"> 后进入暂停态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FR-6.3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暂停按钮图标与状态同步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图标随状态切换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6.7 最高分与设置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最高分写入 localStorage 并展示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刷新后最高分保留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静音状态持久化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刷新后保持静音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隐私模式/禁用存储时不报错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抛出异常被捕获，游戏可继续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6.8 演示模式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FR-8.1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宋体"/>
                <w:sz w:val="17"/>
              </w:rPr>
              <w:t>?demo=1</w:t>
            </w:r>
            <w:r>
              <w:rPr>
                <w:sz w:val="17"/>
                <w:rFonts w:eastAsia="宋体" w:ascii="Microsoft YaHei" w:hAnsi="Microsoft YaHei"/>
              </w:rPr>
              <w:t xml:space="preserve"> 自动寻路并持续得分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无输入 30s 后分数 &gt; 0 且未死亡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6.9 响应式与高 DPI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FR-9.1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画布随容器等比缩放，不拉伸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任意窗口宽度下保持正方形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FR-9.2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按 DPR 渲染（上限 2.5）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Retina 下线条不糊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FR-9.3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375px 宽可完整游玩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无横向滚动、按钮可点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6.10 可访问性与降级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FR-10.1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键盘可完成整局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不碰鼠标也能开始、转向、重开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FR-10.2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分数变化可被读屏感知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分数节点使用 </w:t>
            </w:r>
            <w:r>
              <w:rPr>
                <w:rFonts w:ascii="Consolas" w:hAnsi="Consolas" w:eastAsia="宋体"/>
                <w:sz w:val="17"/>
              </w:rPr>
              <w:t>aria-live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FR-10.3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减少动效偏好下关闭抖动与大部分粒子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宋体"/>
                <w:sz w:val="17"/>
              </w:rPr>
              <w:t>prefers-reduced-motion</w:t>
            </w:r>
            <w:r>
              <w:rPr>
                <w:sz w:val="17"/>
                <w:rFonts w:eastAsia="宋体" w:ascii="Microsoft YaHei" w:hAnsi="Microsoft YaHei"/>
              </w:rPr>
              <w:t xml:space="preserve"> 生效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FR-10.4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对比度达标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正文与 HUD ≥ 4.5:1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6.11 分享（未实现）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FR-11.1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生成成绩卡图片（分数 / 最高 / 连击）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P1（V1）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输出 1080×1350 PNG，可保存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FR-11.2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复制带成绩参数的链接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P2（V1）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链接可复现分数展示页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7. 游戏设计规格</w:t>
      </w:r>
    </w:p>
    <w:p>
      <w:pPr>
        <w:pStyle w:val="Heading2"/>
      </w:pPr>
      <w:r>
        <w:rPr>
          <w:rFonts w:eastAsia="宋体" w:ascii="Microsoft YaHei" w:hAnsi="Microsoft YaHei"/>
        </w:rPr>
        <w:t>7.1 核心循环</w:t>
      </w:r>
    </w:p>
    <w:p>
      <w:pPr>
        <w:spacing w:before="80" w:after="160"/>
        <w:ind w:left="227"/>
      </w:pPr>
      <w:r>
        <w:rPr>
          <w:rFonts w:ascii="Consolas" w:hAnsi="Consolas"/>
          <w:color w:val="5C544C"/>
          <w:sz w:val="17"/>
        </w:rPr>
        <w:t>观察 → 决策转向 → 吃果实 → 分数/长度增长 → 速度上升 → 风险上升 → 死亡 → 结算 → 再来一局</w:t>
      </w:r>
    </w:p>
    <w:p>
      <w:pPr>
        <w:spacing w:after="120"/>
      </w:pPr>
      <w:r>
        <w:rPr>
          <w:rFonts w:eastAsia="宋体" w:ascii="Microsoft YaHei" w:hAnsi="Microsoft YaHei"/>
        </w:rPr>
        <w:t>单局目标 45–120 秒；一名普通玩家首局预期分数 60–150，熟练玩家 300+。</w:t>
      </w:r>
    </w:p>
    <w:p>
      <w:pPr>
        <w:pStyle w:val="Heading2"/>
      </w:pPr>
      <w:r>
        <w:rPr>
          <w:rFonts w:eastAsia="宋体" w:ascii="Microsoft YaHei" w:hAnsi="Microsoft YaHei"/>
        </w:rPr>
        <w:t>7.2 难度与张力来源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来源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机制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作用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速度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每果 ×0.978，76ms 封顶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前 20 秒温和，30 秒后紧张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2.6s 窗口，×1–×5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制造「要不要冒险再吃一个」的决策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每 5 果、存在 9s、+30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高价值目标，诱发走位冒险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空间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24×24，身体持续变长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后期自咬风险指数上升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7.3 手感参数（真实值）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参数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值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网格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24 × 24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单屏可完整容纳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初始步长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150 ms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首局不至于手忙脚乱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步长下限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76 ms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人手反应极限附近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加速系数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0.978 / 果实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约 20 个果实后接近上限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连击窗口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2600 ms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约 17 步（150ms）内续上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倍率上限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×5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避免分数爆炸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金果实间隔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5 个普通果实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约每 8–12 秒一次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金果实寿命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9000 ms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够绕 1.5 圈去拿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滑动阈值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24 px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防误触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粒子上限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320 个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保帧率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7.4 死亡与反馈</w:t>
      </w:r>
    </w:p>
    <w:p>
      <w:pPr>
        <w:pStyle w:val="ListBullet"/>
      </w:pPr>
      <w:r>
        <w:rPr>
          <w:rFonts w:eastAsia="宋体" w:ascii="Microsoft YaHei" w:hAnsi="Microsoft YaHei"/>
        </w:rPr>
        <w:t>死亡瞬间：粒子迸发（26 颗）、屏幕抖动（12px）、音效下滑；</w:t>
      </w:r>
    </w:p>
    <w:p>
      <w:pPr>
        <w:pStyle w:val="ListBullet"/>
      </w:pPr>
      <w:r>
        <w:rPr>
          <w:rFonts w:eastAsia="宋体" w:ascii="Microsoft YaHei" w:hAnsi="Microsoft YaHei"/>
        </w:rPr>
        <w:t>结算面板：本局分数、最高分、「再来一局」按钮；</w:t>
      </w:r>
    </w:p>
    <w:p>
      <w:pPr>
        <w:pStyle w:val="ListBullet"/>
      </w:pPr>
      <w:r>
        <w:rPr>
          <w:rFonts w:eastAsia="宋体" w:ascii="Microsoft YaHei" w:hAnsi="Microsoft YaHei"/>
        </w:rPr>
        <w:t>无「复活」设计——一局一命，保证风险真实。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8. 非功能需求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类别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要求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目标值 / 验收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性能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帧率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中端移动设备 P95 ≥ 58fps；低端机不得低于 45fps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性能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首屏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4G ≤ 600ms 可交互；本地 ≤ 150ms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性能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包体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首屏必需资源 ≤ 60KB（当前 34KB），无外部请求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性能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输入延迟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按键到转向生效 ≤ 1 帧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可靠性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无未捕获异常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控制台零 error；存储/音频失败可降级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音频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自动播放策略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首次用户手势后才创建 AudioContext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兼容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浏览器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Chrome/Edge/Safari/Firefox 近两年；iOS Safari 16+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兼容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设备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375–1920px 宽；横竖屏均可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离线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无网络可用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全部资源本地，无 CDN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隐私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零采集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无 Cookie、无第三方脚本；埋点仅匿名事件（V1）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9. 交互与状态</w:t>
      </w:r>
    </w:p>
    <w:p>
      <w:pPr>
        <w:pStyle w:val="Heading2"/>
      </w:pPr>
      <w:r>
        <w:rPr>
          <w:rFonts w:eastAsia="宋体" w:ascii="Microsoft YaHei" w:hAnsi="Microsoft YaHei"/>
        </w:rPr>
        <w:t>9.1 状态机</w:t>
      </w:r>
    </w:p>
    <w:p>
      <w:pPr>
        <w:spacing w:before="80" w:after="160"/>
        <w:ind w:left="227"/>
      </w:pPr>
      <w:r>
        <w:rPr>
          <w:rFonts w:ascii="Consolas" w:hAnsi="Consolas"/>
          <w:color w:val="5C544C"/>
          <w:sz w:val="17"/>
        </w:rPr>
        <w:t>ready ─开始→ playing ─暂停→ paused ─继续→ playing</w:t>
        <w:br/>
        <w:t>playing ─死亡→ dying ─0.6s→ over ─重开→ playing</w:t>
        <w:br/>
        <w:t>playing ─切后台→ paused</w:t>
      </w:r>
    </w:p>
    <w:p>
      <w:pPr>
        <w:pStyle w:val="Heading2"/>
      </w:pPr>
      <w:r>
        <w:rPr>
          <w:rFonts w:eastAsia="宋体" w:ascii="Microsoft YaHei" w:hAnsi="Microsoft YaHei"/>
        </w:rPr>
        <w:t>9.2 边界场景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场景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期望行为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连续快速按两个方向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只接受第一个有效转向，第二个若反向则忽略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死亡瞬间点击重开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死亡动画结束前不可开始，避免误触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手机竖屏旋转为横屏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画布重排、不中断对局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长按滑动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只触发一次转向（不是连续转向）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静音后刷新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仍为静音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打开即切后台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返回时处于暂停，不自动开始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10. 视觉与音频规范</w:t>
      </w:r>
    </w:p>
    <w:p>
      <w:pPr>
        <w:pStyle w:val="Heading2"/>
      </w:pPr>
      <w:r>
        <w:rPr>
          <w:rFonts w:eastAsia="宋体" w:ascii="Microsoft YaHei" w:hAnsi="Microsoft YaHei"/>
        </w:rPr>
        <w:t>10.1 视觉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项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规范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主色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青 </w:t>
            </w:r>
            <w:r>
              <w:rPr>
                <w:rFonts w:ascii="Consolas" w:hAnsi="Consolas" w:eastAsia="宋体"/>
                <w:sz w:val="17"/>
              </w:rPr>
              <w:t>#22d3ee</w:t>
            </w:r>
            <w:r>
              <w:rPr>
                <w:sz w:val="17"/>
                <w:rFonts w:eastAsia="宋体" w:ascii="Microsoft YaHei" w:hAnsi="Microsoft YaHei"/>
              </w:rPr>
              <w:t xml:space="preserve"> / 靛 </w:t>
            </w:r>
            <w:r>
              <w:rPr>
                <w:rFonts w:ascii="Consolas" w:hAnsi="Consolas" w:eastAsia="宋体"/>
                <w:sz w:val="17"/>
              </w:rPr>
              <w:t>#6366f1</w:t>
            </w:r>
            <w:r>
              <w:rPr>
                <w:sz w:val="17"/>
                <w:rFonts w:eastAsia="宋体" w:ascii="Microsoft YaHei" w:hAnsi="Microsoft YaHei"/>
              </w:rPr>
              <w:t xml:space="preserve"> / 洋红 </w:t>
            </w:r>
            <w:r>
              <w:rPr>
                <w:rFonts w:ascii="Consolas" w:hAnsi="Consolas" w:eastAsia="宋体"/>
                <w:sz w:val="17"/>
              </w:rPr>
              <w:t>#f472b6</w:t>
            </w:r>
            <w:r>
              <w:rPr>
                <w:sz w:val="17"/>
                <w:rFonts w:eastAsia="宋体" w:ascii="Microsoft YaHei" w:hAnsi="Microsoft YaHei"/>
              </w:rPr>
              <w:t xml:space="preserve"> / 金 </w:t>
            </w:r>
            <w:r>
              <w:rPr>
                <w:rFonts w:ascii="Consolas" w:hAnsi="Consolas" w:eastAsia="宋体"/>
                <w:sz w:val="17"/>
              </w:rPr>
              <w:t>#fbbf24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背景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近黑 </w:t>
            </w:r>
            <w:r>
              <w:rPr>
                <w:rFonts w:ascii="Consolas" w:hAnsi="Consolas" w:eastAsia="宋体"/>
                <w:sz w:val="17"/>
              </w:rPr>
              <w:t>#070a12</w:t>
            </w:r>
            <w:r>
              <w:rPr>
                <w:sz w:val="17"/>
                <w:rFonts w:eastAsia="宋体" w:ascii="Microsoft YaHei" w:hAnsi="Microsoft YaHei"/>
              </w:rPr>
              <w:t xml:space="preserve"> + 径向渐变 + 极淡网格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蛇身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沿长度的青→靛渐变；头部单独光晕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果实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洋红发光圆 + 高光点；金果实为五角星 + 倒计时环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字体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系统字体栈；数字使用等宽数字（</w:t>
            </w:r>
            <w:r>
              <w:rPr>
                <w:rFonts w:ascii="Consolas" w:hAnsi="Consolas" w:eastAsia="宋体"/>
                <w:sz w:val="17"/>
              </w:rPr>
              <w:t>tabular-nums</w:t>
            </w:r>
            <w:r>
              <w:rPr>
                <w:sz w:val="17"/>
                <w:rFonts w:eastAsia="宋体" w:ascii="Microsoft YaHei" w:hAnsi="Microsoft YaHei"/>
              </w:rPr>
              <w:t>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动效预算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粒子 ≤ 320；抖动幅度 ≤ 12px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10.2 音频（全部合成，无文件）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事件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波形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频率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时长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作用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开始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triangle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380→620Hz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0.16s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进入提示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吃果实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square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520→760Hz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0.10s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即时奖励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triangle ×3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660 / 880 / 1180Hz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0.09–0.12s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高价值反馈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死亡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sawtooth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240→55Hz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0.42s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挫败表达</w:t>
            </w:r>
          </w:p>
        </w:tc>
      </w:tr>
    </w:tbl>
    <w:p/>
    <w:p>
      <w:pPr>
        <w:spacing w:after="120"/>
      </w:pPr>
      <w:r>
        <w:rPr>
          <w:rFonts w:eastAsia="宋体" w:ascii="Microsoft YaHei" w:hAnsi="Microsoft YaHei"/>
        </w:rPr>
        <w:t>音量峰值 ≤ 0.05，均为短包络，避免刺耳与疲劳。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11. 埋点与实验</w:t>
      </w:r>
    </w:p>
    <w:p>
      <w:pPr>
        <w:pStyle w:val="Heading2"/>
      </w:pPr>
      <w:r>
        <w:rPr>
          <w:rFonts w:eastAsia="宋体" w:ascii="Microsoft YaHei" w:hAnsi="Microsoft YaHei"/>
        </w:rPr>
        <w:t>11.1 最小事件集（V1）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事件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触发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字段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run_start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进入 playing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source</w:t>
            </w:r>
            <w:r>
              <w:rPr>
                <w:sz w:val="17"/>
                <w:rFonts w:eastAsia="宋体" w:ascii="Microsoft YaHei" w:hAnsi="Microsoft YaHei"/>
              </w:rPr>
              <w:t>（直访/分享）、</w:t>
            </w:r>
            <w:r>
              <w:rPr>
                <w:rFonts w:ascii="Consolas" w:hAnsi="Consolas" w:eastAsia="宋体"/>
                <w:sz w:val="17"/>
              </w:rPr>
              <w:t>ts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fruit_eaten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吃到果实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type</w:t>
            </w:r>
            <w:r>
              <w:rPr>
                <w:sz w:val="17"/>
                <w:rFonts w:eastAsia="宋体" w:ascii="Microsoft YaHei" w:hAnsi="Microsoft YaHei"/>
              </w:rPr>
              <w:t>(normal/gold)、</w:t>
            </w:r>
            <w:r>
              <w:rPr>
                <w:rFonts w:ascii="Consolas" w:hAnsi="Consolas" w:eastAsia="宋体"/>
                <w:sz w:val="17"/>
              </w:rPr>
              <w:t>combo</w:t>
            </w:r>
            <w:r>
              <w:rPr>
                <w:sz w:val="17"/>
                <w:rFonts w:eastAsia="宋体" w:ascii="Microsoft YaHei" w:hAnsi="Microsoft YaHei"/>
              </w:rPr>
              <w:t>、</w:t>
            </w:r>
            <w:r>
              <w:rPr>
                <w:rFonts w:ascii="Consolas" w:hAnsi="Consolas" w:eastAsia="宋体"/>
                <w:sz w:val="17"/>
              </w:rPr>
              <w:t>score</w:t>
            </w:r>
            <w:r>
              <w:rPr>
                <w:sz w:val="17"/>
                <w:rFonts w:eastAsia="宋体" w:ascii="Microsoft YaHei" w:hAnsi="Microsoft YaHei"/>
              </w:rPr>
              <w:t>、</w:t>
            </w:r>
            <w:r>
              <w:rPr>
                <w:rFonts w:ascii="Consolas" w:hAnsi="Consolas" w:eastAsia="宋体"/>
                <w:sz w:val="17"/>
              </w:rPr>
              <w:t>stepMs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death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结算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cause</w:t>
            </w:r>
            <w:r>
              <w:rPr>
                <w:sz w:val="17"/>
                <w:rFonts w:eastAsia="宋体" w:ascii="Microsoft YaHei" w:hAnsi="Microsoft YaHei"/>
              </w:rPr>
              <w:t>(wall/self)、</w:t>
            </w:r>
            <w:r>
              <w:rPr>
                <w:rFonts w:ascii="Consolas" w:hAnsi="Consolas" w:eastAsia="宋体"/>
                <w:sz w:val="17"/>
              </w:rPr>
              <w:t>score</w:t>
            </w:r>
            <w:r>
              <w:rPr>
                <w:sz w:val="17"/>
                <w:rFonts w:eastAsia="宋体" w:ascii="Microsoft YaHei" w:hAnsi="Microsoft YaHei"/>
              </w:rPr>
              <w:t>、</w:t>
            </w:r>
            <w:r>
              <w:rPr>
                <w:rFonts w:ascii="Consolas" w:hAnsi="Consolas" w:eastAsia="宋体"/>
                <w:sz w:val="17"/>
              </w:rPr>
              <w:t>durationSec</w:t>
            </w:r>
            <w:r>
              <w:rPr>
                <w:sz w:val="17"/>
                <w:rFonts w:eastAsia="宋体" w:ascii="Microsoft YaHei" w:hAnsi="Microsoft YaHei"/>
              </w:rPr>
              <w:t>、</w:t>
            </w:r>
            <w:r>
              <w:rPr>
                <w:rFonts w:ascii="Consolas" w:hAnsi="Consolas" w:eastAsia="宋体"/>
                <w:sz w:val="17"/>
              </w:rPr>
              <w:t>comboMax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run_end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结算面板展示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score</w:t>
            </w:r>
            <w:r>
              <w:rPr>
                <w:sz w:val="17"/>
                <w:rFonts w:eastAsia="宋体" w:ascii="Microsoft YaHei" w:hAnsi="Microsoft YaHei"/>
              </w:rPr>
              <w:t>、</w:t>
            </w:r>
            <w:r>
              <w:rPr>
                <w:rFonts w:ascii="Consolas" w:hAnsi="Consolas" w:eastAsia="宋体"/>
                <w:sz w:val="17"/>
              </w:rPr>
              <w:t>best</w:t>
            </w:r>
            <w:r>
              <w:rPr>
                <w:sz w:val="17"/>
                <w:rFonts w:eastAsia="宋体" w:ascii="Microsoft YaHei" w:hAnsi="Microsoft YaHei"/>
              </w:rPr>
              <w:t>、</w:t>
            </w:r>
            <w:r>
              <w:rPr>
                <w:rFonts w:ascii="Consolas" w:hAnsi="Consolas" w:eastAsia="宋体"/>
                <w:sz w:val="17"/>
              </w:rPr>
              <w:t>isNewBest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retry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点击再来一局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previousScore</w:t>
            </w:r>
            <w:r>
              <w:rPr>
                <w:sz w:val="17"/>
                <w:rFonts w:eastAsia="宋体" w:ascii="Microsoft YaHei" w:hAnsi="Microsoft YaHei"/>
              </w:rPr>
              <w:t>、</w:t>
            </w:r>
            <w:r>
              <w:rPr>
                <w:rFonts w:ascii="Consolas" w:hAnsi="Consolas" w:eastAsia="宋体"/>
                <w:sz w:val="17"/>
              </w:rPr>
              <w:t>gapMs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mute_toggle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切换音效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muted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11.2 待验证假设与实验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编号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假设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实验设计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判定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连击窗口偏紧，导致普通玩家难以吃到 ×3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A/B：2600ms vs 3200ms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看连击达成率与再来一局率是否同向提升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初始速度 150ms 略慢，前 10 秒缺乏刺激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A/B：150ms vs 165ms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看首局时长与首局死亡率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金果实每 5 个一次太频繁，冲淡稀缺感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A/B：5 vs 7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看金果实获取率与分数分布</w:t>
            </w:r>
          </w:p>
        </w:tc>
      </w:tr>
    </w:tbl>
    <w:p/>
    <w:p>
      <w:pPr>
        <w:spacing w:before="80" w:after="80"/>
        <w:ind w:left="283"/>
      </w:pPr>
      <w:r>
        <w:rPr>
          <w:color w:val="5C544C"/>
          <w:rFonts w:eastAsia="宋体" w:ascii="Microsoft YaHei" w:hAnsi="Microsoft YaHei"/>
        </w:rPr>
        <w:t>实验前置条件：先完成埋点，单组样本 ≥ 300 局，观察期 ≥ 7 天。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12. 技术方案概要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层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实现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渲染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Canvas 2D；</w:t>
            </w:r>
            <w:r>
              <w:rPr>
                <w:rFonts w:ascii="Consolas" w:hAnsi="Consolas" w:eastAsia="宋体"/>
                <w:sz w:val="17"/>
              </w:rPr>
              <w:t>devicePixelRatio</w:t>
            </w:r>
            <w:r>
              <w:rPr>
                <w:sz w:val="17"/>
                <w:rFonts w:eastAsia="宋体" w:ascii="Microsoft YaHei" w:hAnsi="Microsoft YaHei"/>
              </w:rPr>
              <w:t xml:space="preserve"> 上限 2.5；</w:t>
            </w:r>
            <w:r>
              <w:rPr>
                <w:rFonts w:ascii="Consolas" w:hAnsi="Consolas" w:eastAsia="宋体"/>
                <w:sz w:val="17"/>
              </w:rPr>
              <w:t>requestAnimationFrame</w:t>
            </w:r>
            <w:r>
              <w:rPr>
                <w:sz w:val="17"/>
                <w:rFonts w:eastAsia="宋体" w:ascii="Microsoft YaHei" w:hAnsi="Microsoft YaHei"/>
              </w:rPr>
              <w:t xml:space="preserve"> 单循环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逻辑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固定步长累加器（</w:t>
            </w:r>
            <w:r>
              <w:rPr>
                <w:rFonts w:ascii="Consolas" w:hAnsi="Consolas" w:eastAsia="宋体"/>
                <w:sz w:val="17"/>
              </w:rPr>
              <w:t>acc &gt;= stepTimer</w:t>
            </w:r>
            <w:r>
              <w:rPr>
                <w:sz w:val="17"/>
                <w:rFonts w:eastAsia="宋体" w:ascii="Microsoft YaHei" w:hAnsi="Microsoft YaHei"/>
              </w:rPr>
              <w:t xml:space="preserve"> 时推进一格），渲染按 </w:t>
            </w:r>
            <w:r>
              <w:rPr>
                <w:rFonts w:ascii="Consolas" w:hAnsi="Consolas" w:eastAsia="宋体"/>
                <w:sz w:val="17"/>
              </w:rPr>
              <w:t>acc / stepTimer</w:t>
            </w:r>
            <w:r>
              <w:rPr>
                <w:sz w:val="17"/>
                <w:rFonts w:eastAsia="宋体" w:ascii="Microsoft YaHei" w:hAnsi="Microsoft YaHei"/>
              </w:rPr>
              <w:t xml:space="preserve"> 插值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</w:t>
            </w:r>
          </w:p>
        </w:tc>
        <w:tc>
          <w:tcPr>
            <w:tcW w:type="dxa" w:w="4592"/>
          </w:tcPr>
          <w:p>
            <w:r/>
            <w:r>
              <w:rPr>
                <w:rFonts w:ascii="Consolas" w:hAnsi="Consolas" w:eastAsia="宋体"/>
                <w:sz w:val="17"/>
              </w:rPr>
              <w:t>keydown</w:t>
            </w:r>
            <w:r>
              <w:rPr>
                <w:sz w:val="17"/>
                <w:rFonts w:eastAsia="宋体" w:ascii="Microsoft YaHei" w:hAnsi="Microsoft YaHei"/>
              </w:rPr>
              <w:t>（方向/WASD/空格/M/R）+ Pointer 事件（滑动、D-pad）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音频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懒加载 </w:t>
            </w:r>
            <w:r>
              <w:rPr>
                <w:rFonts w:ascii="Consolas" w:hAnsi="Consolas" w:eastAsia="宋体"/>
                <w:sz w:val="17"/>
              </w:rPr>
              <w:t>AudioContext</w:t>
            </w:r>
            <w:r>
              <w:rPr>
                <w:sz w:val="17"/>
                <w:rFonts w:eastAsia="宋体" w:ascii="Microsoft YaHei" w:hAnsi="Microsoft YaHei"/>
              </w:rPr>
              <w:t>，振荡器 + 指数包络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持久化</w:t>
            </w:r>
          </w:p>
        </w:tc>
        <w:tc>
          <w:tcPr>
            <w:tcW w:type="dxa" w:w="4592"/>
          </w:tcPr>
          <w:p>
            <w:r/>
            <w:r>
              <w:rPr>
                <w:rFonts w:ascii="Consolas" w:hAnsi="Consolas" w:eastAsia="宋体"/>
                <w:sz w:val="17"/>
              </w:rPr>
              <w:t>localStorage</w:t>
            </w:r>
            <w:r>
              <w:rPr>
                <w:sz w:val="17"/>
                <w:rFonts w:eastAsia="宋体" w:ascii="Microsoft YaHei" w:hAnsi="Microsoft YaHei"/>
              </w:rPr>
              <w:t>（best / muted），异常捕获降级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结构</w:t>
            </w:r>
          </w:p>
        </w:tc>
        <w:tc>
          <w:tcPr>
            <w:tcW w:type="dxa" w:w="4592"/>
          </w:tcPr>
          <w:p>
            <w:r/>
            <w:r>
              <w:rPr>
                <w:rFonts w:ascii="Consolas" w:hAnsi="Consolas" w:eastAsia="宋体"/>
                <w:sz w:val="17"/>
              </w:rPr>
              <w:t>index.html</w:t>
            </w:r>
            <w:r>
              <w:rPr>
                <w:sz w:val="17"/>
                <w:rFonts w:eastAsia="宋体" w:ascii="Microsoft YaHei" w:hAnsi="Microsoft YaHei"/>
              </w:rPr>
              <w:t xml:space="preserve">（80 行）+ </w:t>
            </w:r>
            <w:r>
              <w:rPr>
                <w:rFonts w:ascii="Consolas" w:hAnsi="Consolas" w:eastAsia="宋体"/>
                <w:sz w:val="17"/>
              </w:rPr>
              <w:t>css/style.css</w:t>
            </w:r>
            <w:r>
              <w:rPr>
                <w:sz w:val="17"/>
                <w:rFonts w:eastAsia="宋体" w:ascii="Microsoft YaHei" w:hAnsi="Microsoft YaHei"/>
              </w:rPr>
              <w:t xml:space="preserve">（323 行）+ </w:t>
            </w:r>
            <w:r>
              <w:rPr>
                <w:rFonts w:ascii="Consolas" w:hAnsi="Consolas" w:eastAsia="宋体"/>
                <w:sz w:val="17"/>
              </w:rPr>
              <w:t>js/game.js</w:t>
            </w:r>
            <w:r>
              <w:rPr>
                <w:sz w:val="17"/>
                <w:rFonts w:eastAsia="宋体" w:ascii="Microsoft YaHei" w:hAnsi="Microsoft YaHei"/>
              </w:rPr>
              <w:t>（769 行）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发布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GitHub Pages（main 分支根目录），无构建</w:t>
            </w:r>
          </w:p>
        </w:tc>
      </w:tr>
    </w:tbl>
    <w:p/>
    <w:p>
      <w:pPr>
        <w:spacing w:after="120"/>
      </w:pPr>
      <w:r>
        <w:rPr>
          <w:b/>
          <w:rFonts w:eastAsia="宋体" w:ascii="Microsoft YaHei" w:hAnsi="Microsoft YaHei"/>
        </w:rPr>
        <w:t>已知技术债</w:t>
      </w:r>
      <w:r>
        <w:rPr>
          <w:rFonts w:eastAsia="宋体" w:ascii="Microsoft YaHei" w:hAnsi="Microsoft YaHei"/>
        </w:rPr>
        <w:t>：</w:t>
      </w:r>
      <w:r>
        <w:rPr>
          <w:rFonts w:ascii="Consolas" w:hAnsi="Consolas" w:eastAsia="宋体"/>
          <w:sz w:val="19"/>
        </w:rPr>
        <w:t>game.js</w:t>
      </w:r>
      <w:r>
        <w:rPr>
          <w:rFonts w:eastAsia="宋体" w:ascii="Microsoft YaHei" w:hAnsi="Microsoft YaHei"/>
        </w:rPr>
        <w:t xml:space="preserve"> 为单文件 769 行、14 个小节；继续加功能前建议拆分为 </w:t>
      </w:r>
      <w:r>
        <w:rPr>
          <w:rFonts w:ascii="Consolas" w:hAnsi="Consolas" w:eastAsia="宋体"/>
          <w:sz w:val="19"/>
        </w:rPr>
        <w:t>loop / state / render / audio / input</w:t>
      </w:r>
      <w:r>
        <w:rPr>
          <w:rFonts w:eastAsia="宋体" w:ascii="Microsoft YaHei" w:hAnsi="Microsoft YaHei"/>
        </w:rPr>
        <w:t xml:space="preserve"> 五个模块，否则可维护性会先于功能触顶。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13. 风险与对策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风险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影响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概率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对策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品类同质化，用户「玩过就不再打开」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高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高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靠手感与视觉差异，配合成绩卡分享；后续做每日挑战（固定种子）提供复访理由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难度曲线失衡（太易/太难）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高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埋点看分数中位数与死亡归因，按数据调 150ms/0.978/2600ms 三个旋钮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手机误触（滑动与滚动冲突）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宋体"/>
                <w:sz w:val="17"/>
              </w:rPr>
              <w:t>touch-action: none</w:t>
            </w:r>
            <w:r>
              <w:rPr>
                <w:sz w:val="17"/>
                <w:rFonts w:eastAsia="宋体" w:ascii="Microsoft YaHei" w:hAnsi="Microsoft YaHei"/>
              </w:rPr>
              <w:t xml:space="preserve"> + 24px 阈值 + 屏幕方向键兜底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低端机掉帧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粒子上限 320、只在蛇头用 </w:t>
            </w:r>
            <w:r>
              <w:rPr>
                <w:rFonts w:ascii="Consolas" w:hAnsi="Consolas" w:eastAsia="宋体"/>
                <w:sz w:val="17"/>
              </w:rPr>
              <w:t>shadowBlur</w:t>
            </w:r>
            <w:r>
              <w:rPr>
                <w:sz w:val="17"/>
                <w:rFonts w:eastAsia="宋体" w:ascii="Microsoft YaHei" w:hAnsi="Microsoft YaHei"/>
              </w:rPr>
              <w:t>、DPR 上限 2.5；后续加自动降级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音频被浏览器拦截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低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首次手势后再创建 AudioContext；失败静默降级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单文件过肥难以维护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高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见技术债；V1 内完成模块拆分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被误认为「抄的某个复刻」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低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低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零素材、代码自绘，差异点可自证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14. 验收清单</w:t>
      </w:r>
    </w:p>
    <w:p>
      <w:pPr>
        <w:spacing w:after="120"/>
      </w:pPr>
      <w:r>
        <w:rPr>
          <w:b/>
          <w:rFonts w:eastAsia="宋体" w:ascii="Microsoft YaHei" w:hAnsi="Microsoft YaHei"/>
        </w:rPr>
        <w:t>功能</w:t>
      </w:r>
    </w:p>
    <w:p>
      <w:pPr>
        <w:pStyle w:val="ListBullet"/>
      </w:pPr>
      <w:r>
        <w:rPr>
          <w:rFonts w:eastAsia="宋体" w:ascii="Microsoft YaHei" w:hAnsi="Microsoft YaHei"/>
        </w:rPr>
        <w:t>[ ] 24×24 网格、初始长度 3、吃果实 +1、撞墙/自咬结束</w:t>
      </w:r>
    </w:p>
    <w:p>
      <w:pPr>
        <w:pStyle w:val="ListBullet"/>
      </w:pPr>
      <w:r>
        <w:rPr>
          <w:rFonts w:eastAsia="宋体" w:ascii="Microsoft YaHei" w:hAnsi="Microsoft YaHei"/>
        </w:rPr>
        <w:t>[ ] 连击序列 10/20/30/40/50，2.6s 断连</w:t>
      </w:r>
    </w:p>
    <w:p>
      <w:pPr>
        <w:pStyle w:val="ListBullet"/>
      </w:pPr>
      <w:r>
        <w:rPr>
          <w:rFonts w:eastAsia="宋体" w:ascii="Microsoft YaHei" w:hAnsi="Microsoft YaHei"/>
        </w:rPr>
        <w:t>[ ] 金果实每 5 果出现、9s 消失、+30×倍率</w:t>
      </w:r>
    </w:p>
    <w:p>
      <w:pPr>
        <w:pStyle w:val="ListBullet"/>
      </w:pPr>
      <w:r>
        <w:rPr>
          <w:rFonts w:eastAsia="宋体" w:ascii="Microsoft YaHei" w:hAnsi="Microsoft YaHei"/>
        </w:rPr>
        <w:t>[ ] 步长曲线正确，76ms 封顶</w:t>
      </w:r>
    </w:p>
    <w:p>
      <w:pPr>
        <w:pStyle w:val="ListBullet"/>
      </w:pPr>
      <w:r>
        <w:rPr>
          <w:rFonts w:eastAsia="宋体" w:ascii="Microsoft YaHei" w:hAnsi="Microsoft YaHei"/>
        </w:rPr>
        <w:t>[ ] 反向禁止、滑动阈值、D-pad 均可生效</w:t>
      </w:r>
    </w:p>
    <w:p>
      <w:pPr>
        <w:pStyle w:val="ListBullet"/>
      </w:pPr>
      <w:r>
        <w:rPr>
          <w:rFonts w:eastAsia="宋体" w:ascii="Microsoft YaHei" w:hAnsi="Microsoft YaHei"/>
        </w:rPr>
        <w:t>[ ] 暂停/继续不跳步；切后台自动暂停</w:t>
      </w:r>
    </w:p>
    <w:p>
      <w:pPr>
        <w:pStyle w:val="ListBullet"/>
      </w:pPr>
      <w:r>
        <w:rPr>
          <w:rFonts w:eastAsia="宋体" w:ascii="Microsoft YaHei" w:hAnsi="Microsoft YaHei"/>
        </w:rPr>
        <w:t>[ ] 最高分与静音持久化；存储异常不崩</w:t>
      </w:r>
    </w:p>
    <w:p>
      <w:pPr>
        <w:pStyle w:val="ListBullet"/>
      </w:pPr>
      <w:r>
        <w:rPr>
          <w:rFonts w:eastAsia="宋体" w:ascii="Microsoft YaHei" w:hAnsi="Microsoft YaHei"/>
        </w:rPr>
        <w:t xml:space="preserve">[ ] </w:t>
      </w:r>
      <w:r>
        <w:rPr>
          <w:rFonts w:ascii="Consolas" w:hAnsi="Consolas" w:eastAsia="宋体"/>
          <w:sz w:val="19"/>
        </w:rPr>
        <w:t>?demo=1</w:t>
      </w:r>
      <w:r>
        <w:rPr>
          <w:rFonts w:eastAsia="宋体" w:ascii="Microsoft YaHei" w:hAnsi="Microsoft YaHei"/>
        </w:rPr>
        <w:t xml:space="preserve"> 可自动得分</w:t>
      </w:r>
    </w:p>
    <w:p>
      <w:pPr>
        <w:spacing w:after="120"/>
      </w:pPr>
      <w:r>
        <w:rPr>
          <w:b/>
          <w:rFonts w:eastAsia="宋体" w:ascii="Microsoft YaHei" w:hAnsi="Microsoft YaHei"/>
        </w:rPr>
        <w:t>体验</w:t>
      </w:r>
    </w:p>
    <w:p>
      <w:pPr>
        <w:pStyle w:val="ListBullet"/>
      </w:pPr>
      <w:r>
        <w:rPr>
          <w:rFonts w:eastAsia="宋体" w:ascii="Microsoft YaHei" w:hAnsi="Microsoft YaHei"/>
        </w:rPr>
        <w:t>[ ] 375px 宽无横向滚动</w:t>
      </w:r>
    </w:p>
    <w:p>
      <w:pPr>
        <w:pStyle w:val="ListBullet"/>
      </w:pPr>
      <w:r>
        <w:rPr>
          <w:rFonts w:eastAsia="宋体" w:ascii="Microsoft YaHei" w:hAnsi="Microsoft YaHei"/>
        </w:rPr>
        <w:t>[ ] Retina 屏线条不糊</w:t>
      </w:r>
    </w:p>
    <w:p>
      <w:pPr>
        <w:pStyle w:val="ListBullet"/>
      </w:pPr>
      <w:r>
        <w:rPr>
          <w:rFonts w:eastAsia="宋体" w:ascii="Microsoft YaHei" w:hAnsi="Microsoft YaHei"/>
        </w:rPr>
        <w:t>[ ] 键盘可完成整局</w:t>
      </w:r>
    </w:p>
    <w:p>
      <w:pPr>
        <w:pStyle w:val="ListBullet"/>
      </w:pPr>
      <w:r>
        <w:rPr>
          <w:rFonts w:eastAsia="宋体" w:ascii="Microsoft YaHei" w:hAnsi="Microsoft YaHei"/>
        </w:rPr>
        <w:t>[ ] 减少动效偏好下无抖动</w:t>
      </w:r>
    </w:p>
    <w:p>
      <w:pPr>
        <w:pStyle w:val="ListBullet"/>
      </w:pPr>
      <w:r>
        <w:rPr>
          <w:rFonts w:eastAsia="宋体" w:ascii="Microsoft YaHei" w:hAnsi="Microsoft YaHei"/>
        </w:rPr>
        <w:t>[ ] 首屏 ≤ 150ms（本地）</w:t>
      </w:r>
    </w:p>
    <w:p>
      <w:pPr>
        <w:spacing w:after="120"/>
      </w:pPr>
      <w:r>
        <w:rPr>
          <w:b/>
          <w:rFonts w:eastAsia="宋体" w:ascii="Microsoft YaHei" w:hAnsi="Microsoft YaHei"/>
        </w:rPr>
        <w:t>质量</w:t>
      </w:r>
    </w:p>
    <w:p>
      <w:pPr>
        <w:pStyle w:val="ListBullet"/>
      </w:pPr>
      <w:r>
        <w:rPr>
          <w:rFonts w:eastAsia="宋体" w:ascii="Microsoft YaHei" w:hAnsi="Microsoft YaHei"/>
        </w:rPr>
        <w:t>[ ] 控制台零 error</w:t>
      </w:r>
    </w:p>
    <w:p>
      <w:pPr>
        <w:pStyle w:val="ListBullet"/>
      </w:pPr>
      <w:r>
        <w:rPr>
          <w:rFonts w:eastAsia="宋体" w:ascii="Microsoft YaHei" w:hAnsi="Microsoft YaHei"/>
        </w:rPr>
        <w:t>[ ] 中端机 P95 ≥ 58fps</w:t>
      </w:r>
    </w:p>
    <w:p>
      <w:pPr>
        <w:pStyle w:val="ListBullet"/>
      </w:pPr>
      <w:r>
        <w:rPr>
          <w:rFonts w:eastAsia="宋体" w:ascii="Microsoft YaHei" w:hAnsi="Microsoft YaHei"/>
        </w:rPr>
        <w:t>[ ] 首屏资源 ≤ 60KB</w:t>
      </w:r>
    </w:p>
    <w:p>
      <w:pPr>
        <w:pStyle w:val="ListBullet"/>
      </w:pPr>
      <w:r>
        <w:rPr>
          <w:rFonts w:eastAsia="宋体" w:ascii="Microsoft YaHei" w:hAnsi="Microsoft YaHei"/>
        </w:rPr>
        <w:t>[ ] 连续 10 局无内存增长异常</w:t>
      </w:r>
    </w:p>
    <w:p>
      <w:pPr>
        <w:spacing w:after="120"/>
      </w:pPr>
      <w:r>
        <w:rPr>
          <w:b/>
          <w:rFonts w:eastAsia="宋体" w:ascii="Microsoft YaHei" w:hAnsi="Microsoft YaHei"/>
        </w:rPr>
        <w:t>发布</w:t>
      </w:r>
    </w:p>
    <w:p>
      <w:pPr>
        <w:pStyle w:val="ListBullet"/>
      </w:pPr>
      <w:r>
        <w:rPr>
          <w:rFonts w:eastAsia="宋体" w:ascii="Microsoft YaHei" w:hAnsi="Microsoft YaHei"/>
        </w:rPr>
        <w:t>[ ] README 含在线链接与规则</w:t>
      </w:r>
    </w:p>
    <w:p>
      <w:pPr>
        <w:pStyle w:val="ListBullet"/>
      </w:pPr>
      <w:r>
        <w:rPr>
          <w:rFonts w:eastAsia="宋体" w:ascii="Microsoft YaHei" w:hAnsi="Microsoft YaHei"/>
        </w:rPr>
        <w:t>[ ] Pages 构建成功、资源 200</w:t>
      </w:r>
    </w:p>
    <w:p>
      <w:pPr>
        <w:pStyle w:val="ListBullet"/>
      </w:pPr>
      <w:r>
        <w:rPr>
          <w:rFonts w:eastAsia="宋体" w:ascii="Microsoft YaHei" w:hAnsi="Microsoft YaHei"/>
        </w:rPr>
        <w:t>[ ] 仓库 Description / Topics / Homepage 正确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15. 上线计划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阶段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时间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动作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成功信号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内部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D0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自查清单、桌面 + 手机双端试玩、帧率测量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清单全勾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种子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D1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给 5–10 位目标用户试玩，观察首次死亡时间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无人问「怎么玩」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公开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D2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发小红书 / 朋友圈，配成绩卡截图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开局率与再来一局率接近目标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迭代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D7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按分数分布与死亡归因调参；补埋点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分数中位数进入 100–250</w:t>
            </w:r>
          </w:p>
        </w:tc>
      </w:tr>
    </w:tbl>
    <w:p/>
    <w:p>
      <w:pPr>
        <w:spacing w:after="120"/>
      </w:pPr>
      <w:r>
        <w:rPr>
          <w:b/>
          <w:rFonts w:eastAsia="宋体" w:ascii="Microsoft YaHei" w:hAnsi="Microsoft YaHei"/>
        </w:rPr>
        <w:t>回滚</w:t>
      </w:r>
      <w:r>
        <w:rPr>
          <w:rFonts w:eastAsia="宋体" w:ascii="Microsoft YaHei" w:hAnsi="Microsoft YaHei"/>
        </w:rPr>
        <w:t>：纯静态页面，回退 commit 并重新构建 Pages 即可。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16. 开放问题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编号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问题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影响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建议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是否引入「每日挑战」（固定种子、全服同一局）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复访 vs 复杂度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建议做，成本低、复访理由强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是否把 </w:t>
            </w:r>
            <w:r>
              <w:rPr>
                <w:rFonts w:ascii="Consolas" w:hAnsi="Consolas" w:eastAsia="宋体"/>
                <w:sz w:val="17"/>
              </w:rPr>
              <w:t>game.js</w:t>
            </w:r>
            <w:r>
              <w:rPr>
                <w:sz w:val="17"/>
                <w:rFonts w:eastAsia="宋体" w:ascii="Microsoft YaHei" w:hAnsi="Microsoft YaHei"/>
              </w:rPr>
              <w:t xml:space="preserve"> 拆成多模块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可维护性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建议 V1 内拆，先于新功能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是否加移动端震动反馈（</w:t>
            </w:r>
            <w:r>
              <w:rPr>
                <w:rFonts w:ascii="Consolas" w:hAnsi="Consolas" w:eastAsia="宋体"/>
                <w:sz w:val="17"/>
              </w:rPr>
              <w:t>navigator.vibrate</w:t>
            </w:r>
            <w:r>
              <w:rPr>
                <w:sz w:val="17"/>
                <w:rFonts w:eastAsia="宋体" w:ascii="Microsoft YaHei" w:hAnsi="Microsoft YaHei"/>
              </w:rPr>
              <w:t>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手感 vs 兼容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建议加，作为可选开关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是否做英文版界面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覆盖面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建议做，文案量小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成绩卡是否带二维码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传播 vs 纯静态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不建议，破坏零依赖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17. 附录</w:t>
      </w:r>
    </w:p>
    <w:p>
      <w:pPr>
        <w:pStyle w:val="Heading2"/>
      </w:pPr>
      <w:r>
        <w:rPr>
          <w:rFonts w:eastAsia="宋体" w:ascii="Microsoft YaHei" w:hAnsi="Microsoft YaHei"/>
        </w:rPr>
        <w:t>17.1 术语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术语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释义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固定步长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逻辑按固定时间片推进，与渲染帧率解耦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渲染插值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用累加器余量在格子间平滑绘制，避免跳格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连击窗口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连续吃果实仍累计倍率的时间容忍度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DPR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设备像素比，决定画布后备分辨率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17.2 参考</w:t>
      </w:r>
    </w:p>
    <w:p>
      <w:pPr>
        <w:pStyle w:val="ListBullet"/>
      </w:pPr>
      <w:r>
        <w:rPr>
          <w:rFonts w:eastAsia="宋体" w:ascii="Microsoft YaHei" w:hAnsi="Microsoft YaHei"/>
        </w:rPr>
        <w:t>线上地址：&lt;https:/​/​hh200606.​github.​io/​neon-​serpent/​&gt;</w:t>
      </w:r>
    </w:p>
    <w:p>
      <w:pPr>
        <w:pStyle w:val="ListBullet"/>
      </w:pPr>
      <w:r>
        <w:rPr>
          <w:rFonts w:eastAsia="宋体" w:ascii="Microsoft YaHei" w:hAnsi="Microsoft YaHei"/>
        </w:rPr>
        <w:t>源码：&lt;https:/​/​github.​com/​HH200606/​neon-​serpent&gt;</w:t>
      </w:r>
    </w:p>
    <w:p>
      <w:pPr>
        <w:pStyle w:val="ListBullet"/>
      </w:pPr>
      <w:r>
        <w:rPr>
          <w:rFonts w:eastAsia="宋体" w:ascii="Microsoft YaHei" w:hAnsi="Microsoft YaHei"/>
        </w:rPr>
        <w:t>关联项目（同为代码自绘）：[四合院布局图解](https:/​/​hh200606.​github.​io/​siheyuan/​)、[四合檐影](https:/​/​hh200606.​github.​io/​siheyuan-​vision/​)</w:t>
      </w:r>
    </w:p>
    <w:p>
      <w:pPr>
        <w:pStyle w:val="Heading2"/>
      </w:pPr>
      <w:r>
        <w:rPr>
          <w:rFonts w:eastAsia="宋体" w:ascii="Microsoft YaHei" w:hAnsi="Microsoft YaHei"/>
        </w:rPr>
        <w:t>17.3 需求编号索引</w:t>
      </w:r>
    </w:p>
    <w:p>
      <w:pPr>
        <w:spacing w:after="120"/>
      </w:pPr>
      <w:r>
        <w:rPr>
          <w:rFonts w:eastAsia="宋体" w:ascii="Microsoft YaHei" w:hAnsi="Microsoft YaHei"/>
        </w:rPr>
        <w:t>FR-1.x 核心循环 · FR-2.x 计分连击 · FR-3.x 金果实 · FR-4.x 速度曲线 · FR-5.x 输入 ·</w:t>
      </w:r>
    </w:p>
    <w:p>
      <w:pPr>
        <w:spacing w:after="120"/>
      </w:pPr>
      <w:r>
        <w:rPr>
          <w:rFonts w:eastAsia="宋体" w:ascii="Microsoft YaHei" w:hAnsi="Microsoft YaHei"/>
        </w:rPr>
        <w:t>FR-6.x 暂停失焦 · FR-7.x 存档设置 · FR-8.x 演示 · FR-9.x 响应式 · FR-10.x 可访问性 · FR-11.x 分享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276"/>
        <w:sz w:val="17"/>
        <w:rFonts w:eastAsia="宋体" w:ascii="Microsoft YaHei" w:hAnsi="Microsoft YaHei"/>
      </w:rPr>
      <w:t xml:space="preserve">霓虹贪吃蛇 · 产品需求文档 v1.0　·　第 </w:t>
    </w:r>
    <w:fldSimple w:instr="PAGE"/>
    <w:r>
      <w:rPr>
        <w:color w:val="8C8276"/>
        <w:sz w:val="17"/>
        <w:rFonts w:eastAsia="宋体" w:ascii="Microsoft YaHei" w:hAnsi="Microsoft YaHei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宋体"/>
      <w:color w:val="2622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622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622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5C544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2622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