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B5B" w:rsidRDefault="00B17396" w:rsidP="00DE1A2F">
      <w:pPr>
        <w:pStyle w:val="1"/>
      </w:pPr>
      <w:r>
        <w:t>结构</w:t>
      </w:r>
    </w:p>
    <w:p w:rsidR="00B17396" w:rsidRDefault="0097461B" w:rsidP="00907381">
      <w:pPr>
        <w:rPr>
          <w:szCs w:val="24"/>
        </w:rPr>
      </w:pPr>
      <w:r>
        <w:rPr>
          <w:noProof/>
        </w:rPr>
        <w:drawing>
          <wp:inline distT="0" distB="0" distL="0" distR="0" wp14:anchorId="7FFDCE4B" wp14:editId="764E9431">
            <wp:extent cx="5274310" cy="30340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381" w:rsidRDefault="00907381" w:rsidP="00907381">
      <w:pPr>
        <w:ind w:firstLineChars="200" w:firstLine="480"/>
        <w:rPr>
          <w:szCs w:val="24"/>
        </w:rPr>
      </w:pPr>
      <w:r>
        <w:rPr>
          <w:szCs w:val="24"/>
        </w:rPr>
        <w:t>上图表示的是一个决策表的简单示例，我们从上至下进行说明。</w:t>
      </w:r>
    </w:p>
    <w:p w:rsidR="00AB2D6F" w:rsidRDefault="00907381" w:rsidP="00907381">
      <w:pPr>
        <w:pStyle w:val="a3"/>
        <w:numPr>
          <w:ilvl w:val="0"/>
          <w:numId w:val="1"/>
        </w:numPr>
        <w:ind w:firstLineChars="0"/>
        <w:rPr>
          <w:szCs w:val="24"/>
        </w:rPr>
      </w:pPr>
      <w:r>
        <w:rPr>
          <w:rFonts w:hint="eastAsia"/>
          <w:szCs w:val="24"/>
        </w:rPr>
        <w:t>NAME</w:t>
      </w:r>
      <w:r w:rsidR="00852E5F">
        <w:rPr>
          <w:szCs w:val="24"/>
        </w:rPr>
        <w:t>：</w:t>
      </w:r>
      <w:r>
        <w:rPr>
          <w:szCs w:val="24"/>
        </w:rPr>
        <w:t>表示一张表的表名，图中该表的表名即为</w:t>
      </w:r>
      <w:r w:rsidR="00680235">
        <w:rPr>
          <w:szCs w:val="24"/>
        </w:rPr>
        <w:t>“</w:t>
      </w:r>
      <w:r w:rsidR="0097461B">
        <w:rPr>
          <w:szCs w:val="24"/>
        </w:rPr>
        <w:t>Test Heart Rate</w:t>
      </w:r>
      <w:r w:rsidR="00680235">
        <w:rPr>
          <w:szCs w:val="24"/>
        </w:rPr>
        <w:t>”</w:t>
      </w:r>
      <w:r>
        <w:rPr>
          <w:szCs w:val="24"/>
        </w:rPr>
        <w:t>。</w:t>
      </w:r>
    </w:p>
    <w:p w:rsidR="00907381" w:rsidRPr="00056E6C" w:rsidRDefault="001D10A2" w:rsidP="00056E6C">
      <w:pPr>
        <w:ind w:firstLine="360"/>
        <w:rPr>
          <w:szCs w:val="24"/>
        </w:rPr>
      </w:pPr>
      <w:r w:rsidRPr="00056E6C">
        <w:rPr>
          <w:szCs w:val="24"/>
        </w:rPr>
        <w:t>注：我们在使用表名的时候需要将空格转变为下划线</w:t>
      </w:r>
      <w:r w:rsidRPr="00056E6C">
        <w:rPr>
          <w:szCs w:val="24"/>
        </w:rPr>
        <w:t>“_”</w:t>
      </w:r>
      <w:r w:rsidR="00AB2D6F" w:rsidRPr="00056E6C">
        <w:rPr>
          <w:szCs w:val="24"/>
        </w:rPr>
        <w:t>，如下图所示</w:t>
      </w:r>
      <w:r w:rsidR="00056E6C" w:rsidRPr="00056E6C">
        <w:rPr>
          <w:szCs w:val="24"/>
        </w:rPr>
        <w:t>的</w:t>
      </w:r>
      <w:r w:rsidR="00056E6C" w:rsidRPr="00056E6C">
        <w:rPr>
          <w:szCs w:val="24"/>
        </w:rPr>
        <w:t xml:space="preserve">perform </w:t>
      </w:r>
      <w:proofErr w:type="spellStart"/>
      <w:r w:rsidR="00056E6C" w:rsidRPr="00056E6C">
        <w:rPr>
          <w:szCs w:val="24"/>
        </w:rPr>
        <w:t>Evaluate_zipcode</w:t>
      </w:r>
      <w:proofErr w:type="spellEnd"/>
      <w:r w:rsidR="00056E6C" w:rsidRPr="00056E6C">
        <w:rPr>
          <w:szCs w:val="24"/>
        </w:rPr>
        <w:t>，意为执行</w:t>
      </w:r>
      <w:r w:rsidR="00056E6C" w:rsidRPr="00056E6C">
        <w:rPr>
          <w:szCs w:val="24"/>
        </w:rPr>
        <w:t xml:space="preserve">Evaluate </w:t>
      </w:r>
      <w:proofErr w:type="spellStart"/>
      <w:r w:rsidR="00056E6C" w:rsidRPr="00056E6C">
        <w:rPr>
          <w:szCs w:val="24"/>
        </w:rPr>
        <w:t>zipcode</w:t>
      </w:r>
      <w:proofErr w:type="spellEnd"/>
      <w:r w:rsidR="00056E6C" w:rsidRPr="00056E6C">
        <w:rPr>
          <w:szCs w:val="24"/>
        </w:rPr>
        <w:t>这张表（也可以是</w:t>
      </w:r>
      <w:proofErr w:type="spellStart"/>
      <w:r w:rsidR="00056E6C">
        <w:rPr>
          <w:szCs w:val="24"/>
        </w:rPr>
        <w:t>Evaluate_zipcode</w:t>
      </w:r>
      <w:proofErr w:type="spellEnd"/>
      <w:r w:rsidR="00056E6C" w:rsidRPr="00056E6C">
        <w:rPr>
          <w:szCs w:val="24"/>
        </w:rPr>
        <w:t>）</w:t>
      </w:r>
      <w:r w:rsidR="00AB2D6F" w:rsidRPr="00056E6C">
        <w:rPr>
          <w:szCs w:val="24"/>
        </w:rPr>
        <w:t>：</w:t>
      </w:r>
    </w:p>
    <w:p w:rsidR="00AB2D6F" w:rsidRPr="00AB2D6F" w:rsidRDefault="00AB2D6F" w:rsidP="00AB2D6F">
      <w:pPr>
        <w:rPr>
          <w:szCs w:val="24"/>
        </w:rPr>
      </w:pPr>
      <w:r>
        <w:rPr>
          <w:noProof/>
        </w:rPr>
        <w:drawing>
          <wp:inline distT="0" distB="0" distL="0" distR="0" wp14:anchorId="545C29B5" wp14:editId="5ED5FA5B">
            <wp:extent cx="5274310" cy="3073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E5F" w:rsidRDefault="00E1675E" w:rsidP="00907381">
      <w:pPr>
        <w:pStyle w:val="a3"/>
        <w:numPr>
          <w:ilvl w:val="0"/>
          <w:numId w:val="1"/>
        </w:numPr>
        <w:ind w:firstLineChars="0"/>
        <w:rPr>
          <w:szCs w:val="24"/>
        </w:rPr>
      </w:pPr>
      <w:r>
        <w:rPr>
          <w:szCs w:val="24"/>
        </w:rPr>
        <w:t>TYPE</w:t>
      </w:r>
      <w:r w:rsidR="00852E5F">
        <w:rPr>
          <w:rFonts w:hint="eastAsia"/>
          <w:szCs w:val="24"/>
        </w:rPr>
        <w:t>：表示</w:t>
      </w:r>
      <w:r w:rsidR="00A66406">
        <w:rPr>
          <w:rFonts w:hint="eastAsia"/>
          <w:szCs w:val="24"/>
        </w:rPr>
        <w:t>表的执行类型，</w:t>
      </w:r>
      <w:r>
        <w:rPr>
          <w:rFonts w:hint="eastAsia"/>
          <w:szCs w:val="24"/>
        </w:rPr>
        <w:t>有</w:t>
      </w:r>
      <w:r>
        <w:rPr>
          <w:rFonts w:hint="eastAsia"/>
          <w:szCs w:val="24"/>
        </w:rPr>
        <w:t>FIRST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ALL</w:t>
      </w:r>
      <w:r w:rsidR="007030B7">
        <w:rPr>
          <w:szCs w:val="24"/>
        </w:rPr>
        <w:t>类型。</w:t>
      </w:r>
    </w:p>
    <w:p w:rsidR="007030B7" w:rsidRDefault="007030B7" w:rsidP="007030B7">
      <w:pPr>
        <w:pStyle w:val="a3"/>
        <w:ind w:left="360" w:firstLineChars="0" w:firstLine="0"/>
        <w:rPr>
          <w:szCs w:val="24"/>
        </w:rPr>
      </w:pPr>
      <w:r>
        <w:rPr>
          <w:rFonts w:hint="eastAsia"/>
          <w:szCs w:val="24"/>
        </w:rPr>
        <w:t>注：</w:t>
      </w:r>
      <w:r>
        <w:rPr>
          <w:rFonts w:hint="eastAsia"/>
          <w:szCs w:val="24"/>
        </w:rPr>
        <w:t>FIRST</w:t>
      </w:r>
      <w:r>
        <w:rPr>
          <w:rFonts w:hint="eastAsia"/>
          <w:szCs w:val="24"/>
        </w:rPr>
        <w:t>表示自左向右扫描到的符合要求的第一项执行。</w:t>
      </w:r>
    </w:p>
    <w:p w:rsidR="007030B7" w:rsidRDefault="007030B7" w:rsidP="007030B7">
      <w:pPr>
        <w:pStyle w:val="a3"/>
        <w:ind w:left="360" w:firstLineChars="0" w:firstLine="0"/>
        <w:rPr>
          <w:szCs w:val="24"/>
        </w:rPr>
      </w:pPr>
      <w:r>
        <w:rPr>
          <w:szCs w:val="24"/>
        </w:rPr>
        <w:t>ALL</w:t>
      </w:r>
      <w:r>
        <w:rPr>
          <w:szCs w:val="24"/>
        </w:rPr>
        <w:t>表示自左向右扫描到的符合要求的所有项都执行。</w:t>
      </w:r>
    </w:p>
    <w:p w:rsidR="007030B7" w:rsidRDefault="007030B7" w:rsidP="007030B7">
      <w:pPr>
        <w:pStyle w:val="a3"/>
        <w:numPr>
          <w:ilvl w:val="0"/>
          <w:numId w:val="1"/>
        </w:numPr>
        <w:ind w:firstLineChars="0"/>
        <w:rPr>
          <w:szCs w:val="24"/>
        </w:rPr>
      </w:pPr>
      <w:r>
        <w:rPr>
          <w:rFonts w:hint="eastAsia"/>
          <w:szCs w:val="24"/>
        </w:rPr>
        <w:t>COMMENTS</w:t>
      </w:r>
      <w:r>
        <w:rPr>
          <w:szCs w:val="24"/>
        </w:rPr>
        <w:t>：表示描述一张决策表的注释。</w:t>
      </w:r>
    </w:p>
    <w:p w:rsidR="00666D8C" w:rsidRDefault="00666D8C" w:rsidP="007030B7">
      <w:pPr>
        <w:pStyle w:val="a3"/>
        <w:numPr>
          <w:ilvl w:val="0"/>
          <w:numId w:val="1"/>
        </w:numPr>
        <w:ind w:firstLineChars="0"/>
        <w:rPr>
          <w:szCs w:val="24"/>
        </w:rPr>
      </w:pPr>
      <w:r>
        <w:rPr>
          <w:szCs w:val="24"/>
        </w:rPr>
        <w:t>POLICY REFERENCE</w:t>
      </w:r>
      <w:r>
        <w:rPr>
          <w:szCs w:val="24"/>
        </w:rPr>
        <w:t>：相当于注释，可以不用管它。</w:t>
      </w:r>
    </w:p>
    <w:p w:rsidR="00E05EF2" w:rsidRDefault="00E05EF2" w:rsidP="007030B7">
      <w:pPr>
        <w:pStyle w:val="a3"/>
        <w:numPr>
          <w:ilvl w:val="0"/>
          <w:numId w:val="1"/>
        </w:numPr>
        <w:ind w:firstLineChars="0"/>
        <w:rPr>
          <w:szCs w:val="24"/>
        </w:rPr>
      </w:pPr>
      <w:r>
        <w:rPr>
          <w:szCs w:val="24"/>
        </w:rPr>
        <w:t>CONTEXTS</w:t>
      </w:r>
      <w:r>
        <w:rPr>
          <w:szCs w:val="24"/>
        </w:rPr>
        <w:t>：表示上下文，该部分可以选择不填写任何内容。</w:t>
      </w:r>
    </w:p>
    <w:p w:rsidR="00E05EF2" w:rsidRDefault="00E05EF2" w:rsidP="007030B7">
      <w:pPr>
        <w:pStyle w:val="a3"/>
        <w:numPr>
          <w:ilvl w:val="0"/>
          <w:numId w:val="1"/>
        </w:numPr>
        <w:ind w:firstLineChars="0"/>
        <w:rPr>
          <w:szCs w:val="24"/>
        </w:rPr>
      </w:pPr>
      <w:r>
        <w:rPr>
          <w:szCs w:val="24"/>
        </w:rPr>
        <w:t>INITIAL ACTIONS</w:t>
      </w:r>
      <w:r>
        <w:rPr>
          <w:szCs w:val="24"/>
        </w:rPr>
        <w:t>：表示在具体执行</w:t>
      </w:r>
      <w:r>
        <w:rPr>
          <w:szCs w:val="24"/>
        </w:rPr>
        <w:t>rules</w:t>
      </w:r>
      <w:r>
        <w:rPr>
          <w:szCs w:val="24"/>
        </w:rPr>
        <w:t>之前的初始化操作，该部分也可以选择不填写任何内容。</w:t>
      </w:r>
    </w:p>
    <w:p w:rsidR="00D14385" w:rsidRDefault="00D14385" w:rsidP="007030B7">
      <w:pPr>
        <w:pStyle w:val="a3"/>
        <w:numPr>
          <w:ilvl w:val="0"/>
          <w:numId w:val="1"/>
        </w:numPr>
        <w:ind w:firstLineChars="0"/>
        <w:rPr>
          <w:szCs w:val="24"/>
        </w:rPr>
      </w:pPr>
      <w:r>
        <w:rPr>
          <w:szCs w:val="24"/>
        </w:rPr>
        <w:t>CONDITIONS</w:t>
      </w:r>
      <w:r>
        <w:rPr>
          <w:szCs w:val="24"/>
        </w:rPr>
        <w:t>：表示</w:t>
      </w:r>
      <w:r>
        <w:rPr>
          <w:szCs w:val="24"/>
        </w:rPr>
        <w:t>rules</w:t>
      </w:r>
      <w:r>
        <w:rPr>
          <w:szCs w:val="24"/>
        </w:rPr>
        <w:t>的具体判断逻辑。</w:t>
      </w:r>
    </w:p>
    <w:p w:rsidR="00D14385" w:rsidRDefault="00D14385" w:rsidP="007030B7">
      <w:pPr>
        <w:pStyle w:val="a3"/>
        <w:numPr>
          <w:ilvl w:val="0"/>
          <w:numId w:val="1"/>
        </w:numPr>
        <w:ind w:firstLineChars="0"/>
        <w:rPr>
          <w:szCs w:val="24"/>
        </w:rPr>
      </w:pPr>
      <w:r>
        <w:rPr>
          <w:szCs w:val="24"/>
        </w:rPr>
        <w:lastRenderedPageBreak/>
        <w:t>ACTIONS</w:t>
      </w:r>
      <w:r>
        <w:rPr>
          <w:szCs w:val="24"/>
        </w:rPr>
        <w:t>：表示一条</w:t>
      </w:r>
      <w:r>
        <w:rPr>
          <w:szCs w:val="24"/>
        </w:rPr>
        <w:t>rule</w:t>
      </w:r>
      <w:r>
        <w:rPr>
          <w:szCs w:val="24"/>
        </w:rPr>
        <w:t>具体需要执行的操作。</w:t>
      </w:r>
    </w:p>
    <w:p w:rsidR="000156A5" w:rsidRDefault="000156A5" w:rsidP="000156A5">
      <w:pPr>
        <w:rPr>
          <w:szCs w:val="24"/>
        </w:rPr>
      </w:pPr>
    </w:p>
    <w:p w:rsidR="00A76509" w:rsidRDefault="000156A5" w:rsidP="00A76509">
      <w:pPr>
        <w:pStyle w:val="1"/>
      </w:pPr>
      <w:r>
        <w:rPr>
          <w:rFonts w:hint="eastAsia"/>
        </w:rPr>
        <w:t>CONTEXTS</w:t>
      </w:r>
    </w:p>
    <w:p w:rsidR="00A70D0F" w:rsidRPr="00A70D0F" w:rsidRDefault="00A70D0F" w:rsidP="00A70D0F">
      <w:r>
        <w:tab/>
        <w:t>Contexts</w:t>
      </w:r>
      <w:r>
        <w:t>一</w:t>
      </w:r>
      <w:proofErr w:type="gramStart"/>
      <w:r>
        <w:t>栏主要</w:t>
      </w:r>
      <w:proofErr w:type="gramEnd"/>
      <w:r>
        <w:t>用于申明之后用于操作的上下文变量</w:t>
      </w:r>
      <w:r w:rsidR="00B17233">
        <w:t>，下面是只能在</w:t>
      </w:r>
      <w:r w:rsidR="00B17233">
        <w:t>contexts</w:t>
      </w:r>
      <w:r w:rsidR="00B17233">
        <w:t>一栏中的语句。</w:t>
      </w:r>
    </w:p>
    <w:p w:rsidR="000156A5" w:rsidRDefault="000156A5" w:rsidP="000156A5">
      <w:pPr>
        <w:pStyle w:val="2"/>
      </w:pPr>
      <w:proofErr w:type="gramStart"/>
      <w:r>
        <w:rPr>
          <w:rFonts w:hint="eastAsia"/>
        </w:rPr>
        <w:t>for</w:t>
      </w:r>
      <w:proofErr w:type="gramEnd"/>
      <w:r>
        <w:t xml:space="preserve"> all</w:t>
      </w:r>
    </w:p>
    <w:p w:rsidR="000B0057" w:rsidRDefault="000156A5" w:rsidP="000B0057">
      <w:pPr>
        <w:ind w:firstLine="420"/>
        <w:rPr>
          <w:szCs w:val="24"/>
        </w:rPr>
      </w:pPr>
      <w:r>
        <w:rPr>
          <w:rFonts w:hint="eastAsia"/>
          <w:szCs w:val="24"/>
        </w:rPr>
        <w:t>for</w:t>
      </w:r>
      <w:r>
        <w:rPr>
          <w:szCs w:val="24"/>
        </w:rPr>
        <w:t xml:space="preserve"> all</w:t>
      </w:r>
      <w:r>
        <w:rPr>
          <w:szCs w:val="24"/>
        </w:rPr>
        <w:t>表示对一个列表进行循环，该语句只能添加在</w:t>
      </w:r>
      <w:r>
        <w:rPr>
          <w:szCs w:val="24"/>
        </w:rPr>
        <w:t>CONTEXTS</w:t>
      </w:r>
      <w:r>
        <w:rPr>
          <w:szCs w:val="24"/>
        </w:rPr>
        <w:t>一栏中</w:t>
      </w:r>
      <w:r w:rsidR="006F1DE4">
        <w:rPr>
          <w:szCs w:val="24"/>
        </w:rPr>
        <w:t>，并且可以嵌套。</w:t>
      </w:r>
      <w:r w:rsidR="000B0057">
        <w:rPr>
          <w:szCs w:val="24"/>
        </w:rPr>
        <w:t>每一次循环都会执行一次</w:t>
      </w:r>
      <w:r w:rsidR="000B0057">
        <w:rPr>
          <w:szCs w:val="24"/>
        </w:rPr>
        <w:t>rules</w:t>
      </w:r>
      <w:r w:rsidR="000B0057">
        <w:rPr>
          <w:szCs w:val="24"/>
        </w:rPr>
        <w:t>的判断</w:t>
      </w:r>
      <w:r w:rsidR="00921D52">
        <w:rPr>
          <w:szCs w:val="24"/>
        </w:rPr>
        <w:t>执行。为</w:t>
      </w:r>
      <w:r w:rsidR="00921D52">
        <w:rPr>
          <w:szCs w:val="24"/>
        </w:rPr>
        <w:t>for all &lt;</w:t>
      </w:r>
      <w:r w:rsidR="00435740">
        <w:rPr>
          <w:rFonts w:hint="eastAsia"/>
          <w:szCs w:val="24"/>
        </w:rPr>
        <w:t>列表变量</w:t>
      </w:r>
      <w:r w:rsidR="00921D52">
        <w:rPr>
          <w:szCs w:val="24"/>
        </w:rPr>
        <w:t>&gt;</w:t>
      </w:r>
      <w:r w:rsidR="00921D52">
        <w:rPr>
          <w:szCs w:val="24"/>
        </w:rPr>
        <w:t>。</w:t>
      </w:r>
    </w:p>
    <w:p w:rsidR="000B0057" w:rsidRDefault="000B0057" w:rsidP="000B0057">
      <w:pPr>
        <w:ind w:firstLine="420"/>
        <w:rPr>
          <w:szCs w:val="24"/>
        </w:rPr>
      </w:pPr>
      <w:r>
        <w:rPr>
          <w:szCs w:val="24"/>
        </w:rPr>
        <w:t>关于每一次循环的</w:t>
      </w:r>
      <w:r w:rsidR="000A4979">
        <w:rPr>
          <w:szCs w:val="24"/>
        </w:rPr>
        <w:t>子实体</w:t>
      </w:r>
      <w:r>
        <w:rPr>
          <w:szCs w:val="24"/>
        </w:rPr>
        <w:t>数据访问：你可以使用定义的对应类型的名称来进行数据访问，或者直接使用属性名进行访问。</w:t>
      </w:r>
      <w:r w:rsidR="00F81FAE">
        <w:rPr>
          <w:szCs w:val="24"/>
        </w:rPr>
        <w:t>例如下图所示：</w:t>
      </w:r>
    </w:p>
    <w:p w:rsidR="00F81FAE" w:rsidRDefault="00F81FAE" w:rsidP="00F81FAE">
      <w:pPr>
        <w:rPr>
          <w:szCs w:val="24"/>
        </w:rPr>
      </w:pPr>
      <w:r>
        <w:rPr>
          <w:noProof/>
        </w:rPr>
        <w:drawing>
          <wp:inline distT="0" distB="0" distL="0" distR="0" wp14:anchorId="434C0991" wp14:editId="23D49A6D">
            <wp:extent cx="5274310" cy="13392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FAE" w:rsidRDefault="00F81FAE" w:rsidP="00F81FAE">
      <w:pPr>
        <w:rPr>
          <w:szCs w:val="24"/>
        </w:rPr>
      </w:pPr>
      <w:r>
        <w:rPr>
          <w:szCs w:val="24"/>
        </w:rPr>
        <w:t>或者您也可以直接使用</w:t>
      </w:r>
      <w:r>
        <w:rPr>
          <w:szCs w:val="24"/>
        </w:rPr>
        <w:t xml:space="preserve">set </w:t>
      </w:r>
      <w:proofErr w:type="spellStart"/>
      <w:r>
        <w:rPr>
          <w:szCs w:val="24"/>
        </w:rPr>
        <w:t>caltemp</w:t>
      </w:r>
      <w:proofErr w:type="spellEnd"/>
      <w:r>
        <w:rPr>
          <w:szCs w:val="24"/>
        </w:rPr>
        <w:t xml:space="preserve"> = </w:t>
      </w:r>
      <w:proofErr w:type="spellStart"/>
      <w:r>
        <w:rPr>
          <w:szCs w:val="24"/>
        </w:rPr>
        <w:t>caltemp</w:t>
      </w:r>
      <w:proofErr w:type="spellEnd"/>
      <w:r>
        <w:rPr>
          <w:szCs w:val="24"/>
        </w:rPr>
        <w:t xml:space="preserve"> + HR</w:t>
      </w:r>
      <w:r>
        <w:rPr>
          <w:szCs w:val="24"/>
        </w:rPr>
        <w:t>来代替上面的</w:t>
      </w:r>
      <w:r>
        <w:rPr>
          <w:szCs w:val="24"/>
        </w:rPr>
        <w:t>action</w:t>
      </w:r>
      <w:r>
        <w:rPr>
          <w:szCs w:val="24"/>
        </w:rPr>
        <w:t>。</w:t>
      </w:r>
    </w:p>
    <w:p w:rsidR="003442F7" w:rsidRDefault="003442F7" w:rsidP="003442F7">
      <w:pPr>
        <w:pStyle w:val="2"/>
      </w:pPr>
      <w:proofErr w:type="gramStart"/>
      <w:r>
        <w:rPr>
          <w:rFonts w:hint="eastAsia"/>
        </w:rPr>
        <w:t>for</w:t>
      </w:r>
      <w:proofErr w:type="gramEnd"/>
      <w:r>
        <w:t xml:space="preserve"> all whose…</w:t>
      </w:r>
    </w:p>
    <w:p w:rsidR="003442F7" w:rsidRDefault="003442F7" w:rsidP="003442F7">
      <w:r>
        <w:tab/>
        <w:t xml:space="preserve">for </w:t>
      </w:r>
      <w:r w:rsidR="00A40083">
        <w:t>all whose</w:t>
      </w:r>
      <w:r>
        <w:t>句式可以帮助筛选一些你所需要的符合条件的子实体。</w:t>
      </w:r>
      <w:r w:rsidR="00915E55">
        <w:t>例如：</w:t>
      </w:r>
      <w:r w:rsidR="00915E55">
        <w:rPr>
          <w:rFonts w:hint="eastAsia"/>
        </w:rPr>
        <w:t>f</w:t>
      </w:r>
      <w:r w:rsidR="00915E55">
        <w:t xml:space="preserve">or all </w:t>
      </w:r>
      <w:proofErr w:type="spellStart"/>
      <w:r w:rsidR="00915E55">
        <w:t>HR_Devs</w:t>
      </w:r>
      <w:proofErr w:type="spellEnd"/>
      <w:r w:rsidR="00915E55">
        <w:t xml:space="preserve"> whose HR &gt; 0</w:t>
      </w:r>
      <w:r w:rsidR="00E76B85">
        <w:t>.</w:t>
      </w:r>
      <w:r w:rsidR="00921D52">
        <w:t xml:space="preserve"> </w:t>
      </w:r>
      <w:r w:rsidR="00921D52">
        <w:t>为</w:t>
      </w:r>
      <w:r w:rsidR="00921D52">
        <w:t>for all</w:t>
      </w:r>
      <w:r w:rsidR="002828F4">
        <w:t xml:space="preserve"> </w:t>
      </w:r>
      <w:r w:rsidR="00921D52">
        <w:t>&lt;</w:t>
      </w:r>
      <w:r w:rsidR="00921D52">
        <w:t>变量名</w:t>
      </w:r>
      <w:r w:rsidR="00921D52">
        <w:t>&gt; whose &lt;</w:t>
      </w:r>
      <w:r w:rsidR="00921D52">
        <w:t>布尔句式</w:t>
      </w:r>
      <w:r w:rsidR="00921D52">
        <w:t>&gt;</w:t>
      </w:r>
      <w:r w:rsidR="000D763B">
        <w:t>。</w:t>
      </w:r>
    </w:p>
    <w:p w:rsidR="00A40083" w:rsidRDefault="00A40083" w:rsidP="00A40083">
      <w:pPr>
        <w:pStyle w:val="2"/>
      </w:pPr>
      <w:proofErr w:type="gramStart"/>
      <w:r>
        <w:rPr>
          <w:rFonts w:hint="eastAsia"/>
        </w:rPr>
        <w:t>f</w:t>
      </w:r>
      <w:r>
        <w:t>or</w:t>
      </w:r>
      <w:proofErr w:type="gramEnd"/>
      <w:r>
        <w:t xml:space="preserve"> the first….</w:t>
      </w:r>
    </w:p>
    <w:p w:rsidR="00A40083" w:rsidRDefault="00A40083" w:rsidP="00A40083">
      <w:r>
        <w:tab/>
        <w:t>for the first</w:t>
      </w:r>
      <w:r>
        <w:t>句式可以帮助筛选出第一个符合条件的子实体。例如：</w:t>
      </w:r>
      <w:r>
        <w:rPr>
          <w:rFonts w:hint="eastAsia"/>
        </w:rPr>
        <w:t>f</w:t>
      </w:r>
      <w:r>
        <w:t xml:space="preserve">or the first of the </w:t>
      </w:r>
      <w:proofErr w:type="spellStart"/>
      <w:r>
        <w:t>HR_Devs</w:t>
      </w:r>
      <w:proofErr w:type="spellEnd"/>
      <w:r>
        <w:t xml:space="preserve"> whose HR &gt; 0.</w:t>
      </w:r>
      <w:r w:rsidR="002828F4">
        <w:t xml:space="preserve"> </w:t>
      </w:r>
      <w:r w:rsidR="002828F4">
        <w:t>为</w:t>
      </w:r>
      <w:r w:rsidR="002828F4">
        <w:t xml:space="preserve">for the first </w:t>
      </w:r>
      <w:r w:rsidR="002828F4">
        <w:rPr>
          <w:rFonts w:hint="eastAsia"/>
        </w:rPr>
        <w:t>&lt;</w:t>
      </w:r>
      <w:r w:rsidR="002828F4">
        <w:rPr>
          <w:rFonts w:hint="eastAsia"/>
        </w:rPr>
        <w:t>变量名</w:t>
      </w:r>
      <w:r w:rsidR="002828F4">
        <w:t xml:space="preserve">&gt; whose </w:t>
      </w:r>
      <w:r w:rsidR="002828F4">
        <w:rPr>
          <w:rFonts w:hint="eastAsia"/>
        </w:rPr>
        <w:t>&lt;</w:t>
      </w:r>
      <w:r w:rsidR="002828F4">
        <w:rPr>
          <w:rFonts w:hint="eastAsia"/>
        </w:rPr>
        <w:t>布尔句式</w:t>
      </w:r>
      <w:r w:rsidR="002828F4">
        <w:t>&gt;</w:t>
      </w:r>
      <w:r w:rsidR="002828F4">
        <w:t>。</w:t>
      </w:r>
    </w:p>
    <w:p w:rsidR="000119CC" w:rsidRDefault="000119CC" w:rsidP="000119CC">
      <w:pPr>
        <w:pStyle w:val="2"/>
      </w:pPr>
      <w:proofErr w:type="gramStart"/>
      <w:r>
        <w:rPr>
          <w:rFonts w:hint="eastAsia"/>
        </w:rPr>
        <w:lastRenderedPageBreak/>
        <w:t>l</w:t>
      </w:r>
      <w:r>
        <w:t>ocal</w:t>
      </w:r>
      <w:proofErr w:type="gramEnd"/>
    </w:p>
    <w:p w:rsidR="000119CC" w:rsidRDefault="000119CC" w:rsidP="000119CC">
      <w:r>
        <w:tab/>
        <w:t>local</w:t>
      </w:r>
      <w:r>
        <w:t>句式可以帮助你添加一个局部变量用以临时存储或者计算</w:t>
      </w:r>
      <w:r w:rsidR="0052702D">
        <w:t>，您可以直接对其进行赋值或者仅申明，在</w:t>
      </w:r>
      <w:r w:rsidR="0052702D">
        <w:t>INITIAL ACTIONS</w:t>
      </w:r>
      <w:r w:rsidR="0052702D">
        <w:t>中进行赋值或者计算</w:t>
      </w:r>
      <w:r w:rsidR="002D43A5">
        <w:t>，为</w:t>
      </w:r>
      <w:r w:rsidR="002D43A5">
        <w:t>local &lt;</w:t>
      </w:r>
      <w:r w:rsidR="002D43A5">
        <w:t>变量类型</w:t>
      </w:r>
      <w:r w:rsidR="002D43A5">
        <w:t>&gt; &lt;</w:t>
      </w:r>
      <w:r w:rsidR="002D43A5">
        <w:t>变量名</w:t>
      </w:r>
      <w:r w:rsidR="002D43A5">
        <w:t>&gt;( = &lt;</w:t>
      </w:r>
      <w:r w:rsidR="002D43A5">
        <w:t>值</w:t>
      </w:r>
      <w:r w:rsidR="002D43A5">
        <w:t>&gt;)</w:t>
      </w:r>
      <w:r w:rsidR="0052702D">
        <w:t>。</w:t>
      </w:r>
      <w:r w:rsidR="000A1EF7">
        <w:t>例如：</w:t>
      </w:r>
      <w:r w:rsidR="000A1EF7">
        <w:t>local double average = 0</w:t>
      </w:r>
      <w:r w:rsidR="000A1EF7">
        <w:t>或者</w:t>
      </w:r>
      <w:r w:rsidR="000A1EF7">
        <w:rPr>
          <w:rFonts w:hint="eastAsia"/>
        </w:rPr>
        <w:t>l</w:t>
      </w:r>
      <w:r w:rsidR="000A1EF7">
        <w:t xml:space="preserve">ocal entity </w:t>
      </w:r>
      <w:proofErr w:type="spellStart"/>
      <w:r w:rsidR="000A1EF7">
        <w:t>recent</w:t>
      </w:r>
      <w:r w:rsidR="00E65204">
        <w:t>HR</w:t>
      </w:r>
      <w:proofErr w:type="spellEnd"/>
      <w:r w:rsidR="000A1EF7">
        <w:t>.</w:t>
      </w:r>
    </w:p>
    <w:p w:rsidR="000A1EF7" w:rsidRDefault="000A1EF7" w:rsidP="000119CC">
      <w:r>
        <w:rPr>
          <w:noProof/>
        </w:rPr>
        <w:drawing>
          <wp:inline distT="0" distB="0" distL="0" distR="0" wp14:anchorId="5F19D68B" wp14:editId="012795BF">
            <wp:extent cx="5274310" cy="3397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EF7" w:rsidRDefault="000A1EF7" w:rsidP="000119CC"/>
    <w:p w:rsidR="00514B0C" w:rsidRDefault="00514B0C" w:rsidP="00514B0C">
      <w:pPr>
        <w:pStyle w:val="1"/>
      </w:pPr>
      <w:r>
        <w:rPr>
          <w:rFonts w:hint="eastAsia"/>
        </w:rPr>
        <w:t>INITIAL</w:t>
      </w:r>
      <w:r>
        <w:t xml:space="preserve"> ACTIONS &amp; ACTIONS</w:t>
      </w:r>
    </w:p>
    <w:p w:rsidR="00514B0C" w:rsidRDefault="00514B0C" w:rsidP="00514B0C">
      <w:r>
        <w:tab/>
      </w:r>
      <w:r w:rsidR="00A831FD">
        <w:t>ACTIONS</w:t>
      </w:r>
      <w:r>
        <w:t>栏中主要申明需要做的操作，不同的是</w:t>
      </w:r>
      <w:r>
        <w:t>INITIAL ACTIONS</w:t>
      </w:r>
      <w:r>
        <w:t>是在判断</w:t>
      </w:r>
      <w:r>
        <w:t>CONDITIONS</w:t>
      </w:r>
      <w:r>
        <w:t>并执行</w:t>
      </w:r>
      <w:r>
        <w:t>ACTIONS</w:t>
      </w:r>
      <w:r>
        <w:t>之前发生的</w:t>
      </w:r>
      <w:r w:rsidR="00CC3D4A">
        <w:t>。</w:t>
      </w:r>
      <w:r w:rsidR="002338C9">
        <w:t>两栏的操作语句句式都是可以相同的。</w:t>
      </w:r>
    </w:p>
    <w:p w:rsidR="009A441A" w:rsidRDefault="009A441A" w:rsidP="009A441A">
      <w:pPr>
        <w:pStyle w:val="2"/>
      </w:pPr>
      <w:r>
        <w:rPr>
          <w:rFonts w:hint="eastAsia"/>
        </w:rPr>
        <w:t>Set</w:t>
      </w:r>
    </w:p>
    <w:p w:rsidR="009A441A" w:rsidRDefault="009A441A" w:rsidP="009A441A">
      <w:r>
        <w:tab/>
        <w:t>set</w:t>
      </w:r>
      <w:r>
        <w:t>句式主要用来对变量进行赋值</w:t>
      </w:r>
      <w:r w:rsidR="00B54260">
        <w:rPr>
          <w:rFonts w:hint="eastAsia"/>
        </w:rPr>
        <w:t>，为</w:t>
      </w:r>
      <w:r w:rsidR="00B54260">
        <w:rPr>
          <w:rFonts w:hint="eastAsia"/>
        </w:rPr>
        <w:t>set</w:t>
      </w:r>
      <w:r w:rsidR="00B54260">
        <w:t xml:space="preserve"> &lt;</w:t>
      </w:r>
      <w:r w:rsidR="00B54260">
        <w:t>变量名</w:t>
      </w:r>
      <w:r w:rsidR="00B54260">
        <w:t>&gt; = &lt;</w:t>
      </w:r>
      <w:r w:rsidR="00B54260">
        <w:t>值</w:t>
      </w:r>
      <w:r w:rsidR="00B54260">
        <w:t>&gt;</w:t>
      </w:r>
      <w:r w:rsidR="00B54260">
        <w:t>。</w:t>
      </w:r>
      <w:r w:rsidR="00E65204">
        <w:t>例如</w:t>
      </w:r>
      <w:r w:rsidR="00E65204">
        <w:t xml:space="preserve">set </w:t>
      </w:r>
      <w:proofErr w:type="spellStart"/>
      <w:r w:rsidR="00E65204">
        <w:t>recentHR</w:t>
      </w:r>
      <w:proofErr w:type="spellEnd"/>
      <w:r w:rsidR="00E65204">
        <w:t xml:space="preserve"> = </w:t>
      </w:r>
      <w:proofErr w:type="spellStart"/>
      <w:r w:rsidR="00E65204">
        <w:t>HR_Devs</w:t>
      </w:r>
      <w:proofErr w:type="spellEnd"/>
      <w:r w:rsidR="00E65204">
        <w:t>[0]</w:t>
      </w:r>
      <w:r w:rsidR="00E65204">
        <w:t>或者</w:t>
      </w:r>
      <w:r w:rsidR="00E65204">
        <w:t>set average = 0.</w:t>
      </w:r>
    </w:p>
    <w:p w:rsidR="00E65204" w:rsidRDefault="00D035C0" w:rsidP="00D035C0">
      <w:pPr>
        <w:pStyle w:val="2"/>
      </w:pPr>
      <w:r>
        <w:rPr>
          <w:rFonts w:hint="eastAsia"/>
        </w:rPr>
        <w:t>Add</w:t>
      </w:r>
    </w:p>
    <w:p w:rsidR="00D035C0" w:rsidRDefault="00D035C0" w:rsidP="00D035C0">
      <w:r>
        <w:tab/>
        <w:t>add</w:t>
      </w:r>
      <w:r>
        <w:t>句式主要用来添加变量到某个列表变量中。</w:t>
      </w:r>
      <w:r w:rsidR="00AF00DD">
        <w:t>为</w:t>
      </w:r>
      <w:r w:rsidR="00AF00DD">
        <w:t>add &lt;</w:t>
      </w:r>
      <w:r w:rsidR="00AF00DD">
        <w:t>变量</w:t>
      </w:r>
      <w:r w:rsidR="00AF00DD">
        <w:rPr>
          <w:rFonts w:hint="eastAsia"/>
        </w:rPr>
        <w:t>/</w:t>
      </w:r>
      <w:r w:rsidR="00AF00DD">
        <w:rPr>
          <w:rFonts w:hint="eastAsia"/>
        </w:rPr>
        <w:t>值</w:t>
      </w:r>
      <w:r w:rsidR="00AF00DD">
        <w:t xml:space="preserve">&gt; </w:t>
      </w:r>
      <w:r w:rsidR="00AF00DD">
        <w:rPr>
          <w:rFonts w:hint="eastAsia"/>
        </w:rPr>
        <w:t>t</w:t>
      </w:r>
      <w:r w:rsidR="00AF00DD">
        <w:t>o &lt;</w:t>
      </w:r>
      <w:r w:rsidR="00AF00DD">
        <w:t>列表变量</w:t>
      </w:r>
      <w:r w:rsidR="00A831FD">
        <w:rPr>
          <w:rFonts w:hint="eastAsia"/>
        </w:rPr>
        <w:t>/</w:t>
      </w:r>
      <w:r w:rsidR="00A831FD">
        <w:rPr>
          <w:rFonts w:hint="eastAsia"/>
        </w:rPr>
        <w:t>数值变量</w:t>
      </w:r>
      <w:r w:rsidR="00AF00DD">
        <w:t>&gt;</w:t>
      </w:r>
      <w:r w:rsidR="00CE1316">
        <w:t>。</w:t>
      </w:r>
      <w:r w:rsidR="00CA032D">
        <w:t>例如</w:t>
      </w:r>
      <w:r w:rsidR="00CA032D">
        <w:t xml:space="preserve">add </w:t>
      </w:r>
      <w:proofErr w:type="spellStart"/>
      <w:r w:rsidR="00CA032D">
        <w:t>recentHR</w:t>
      </w:r>
      <w:proofErr w:type="spellEnd"/>
      <w:r w:rsidR="00CA032D">
        <w:t xml:space="preserve"> to </w:t>
      </w:r>
      <w:proofErr w:type="spellStart"/>
      <w:r w:rsidR="00CA032D">
        <w:t>HR_Devs</w:t>
      </w:r>
      <w:proofErr w:type="spellEnd"/>
      <w:r w:rsidR="00CA032D">
        <w:t>或者</w:t>
      </w:r>
      <w:r w:rsidR="00CA032D">
        <w:t xml:space="preserve">add a new </w:t>
      </w:r>
      <w:proofErr w:type="spellStart"/>
      <w:r w:rsidR="00CA032D">
        <w:t>HR_Dev</w:t>
      </w:r>
      <w:proofErr w:type="spellEnd"/>
      <w:r w:rsidR="00CA032D">
        <w:t xml:space="preserve"> entity to </w:t>
      </w:r>
      <w:proofErr w:type="spellStart"/>
      <w:r w:rsidR="00CA032D">
        <w:t>HR_Devs</w:t>
      </w:r>
      <w:proofErr w:type="spellEnd"/>
      <w:r w:rsidR="00CA032D">
        <w:t>。或者我们也可以添加一个变量到该表的上下文变量中</w:t>
      </w:r>
      <w:r w:rsidR="00CA032D">
        <w:t xml:space="preserve">add a new </w:t>
      </w:r>
      <w:proofErr w:type="spellStart"/>
      <w:r w:rsidR="00CA032D">
        <w:t>HR_Dev</w:t>
      </w:r>
      <w:proofErr w:type="spellEnd"/>
      <w:r w:rsidR="00CA032D">
        <w:t xml:space="preserve"> entity to the context of the table</w:t>
      </w:r>
      <w:r w:rsidR="006A050B">
        <w:t>。</w:t>
      </w:r>
    </w:p>
    <w:p w:rsidR="00AE22ED" w:rsidRDefault="00AE22ED" w:rsidP="00D035C0">
      <w:r>
        <w:rPr>
          <w:noProof/>
        </w:rPr>
        <w:drawing>
          <wp:inline distT="0" distB="0" distL="0" distR="0" wp14:anchorId="0CB00F2A" wp14:editId="637CBD34">
            <wp:extent cx="4580017" cy="4572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50B" w:rsidRDefault="006A050B" w:rsidP="00D035C0">
      <w:r>
        <w:tab/>
      </w:r>
      <w:r>
        <w:t>另外，</w:t>
      </w:r>
      <w:r>
        <w:t>add</w:t>
      </w:r>
      <w:r>
        <w:t>句式还可以表示加法，例如</w:t>
      </w:r>
      <w:r>
        <w:t xml:space="preserve">add 1 to </w:t>
      </w:r>
      <w:r>
        <w:rPr>
          <w:rFonts w:hint="eastAsia"/>
        </w:rPr>
        <w:t>t</w:t>
      </w:r>
      <w:r>
        <w:t>he counter</w:t>
      </w:r>
      <w:r>
        <w:t>。但是我们更推荐下面这种做法</w:t>
      </w:r>
      <w:r>
        <w:rPr>
          <w:rFonts w:hint="eastAsia"/>
        </w:rPr>
        <w:t>：</w:t>
      </w:r>
      <w:r>
        <w:rPr>
          <w:rFonts w:hint="eastAsia"/>
        </w:rPr>
        <w:t>s</w:t>
      </w:r>
      <w:r>
        <w:t>et counter = counter + 1</w:t>
      </w:r>
      <w:r>
        <w:t>以避免</w:t>
      </w:r>
      <w:r>
        <w:t>add</w:t>
      </w:r>
      <w:r>
        <w:t>句式的混淆。</w:t>
      </w:r>
    </w:p>
    <w:p w:rsidR="00AE22ED" w:rsidRDefault="00AE22ED" w:rsidP="00AE22ED">
      <w:pPr>
        <w:pStyle w:val="2"/>
      </w:pPr>
      <w:r>
        <w:rPr>
          <w:rFonts w:hint="eastAsia"/>
        </w:rPr>
        <w:lastRenderedPageBreak/>
        <w:t>Subtract</w:t>
      </w:r>
    </w:p>
    <w:p w:rsidR="00AE22ED" w:rsidRDefault="00AE22ED" w:rsidP="00AE22ED">
      <w:r>
        <w:tab/>
        <w:t>subtract</w:t>
      </w:r>
      <w:r w:rsidR="00A52F74">
        <w:t>句式</w:t>
      </w:r>
      <w:r>
        <w:t>用于数值型的减法。为</w:t>
      </w:r>
      <w:r>
        <w:t>subtract &lt;</w:t>
      </w:r>
      <w:r>
        <w:t>值</w:t>
      </w:r>
      <w:r>
        <w:t>&gt; from &lt;</w:t>
      </w:r>
      <w:r>
        <w:t>值</w:t>
      </w:r>
      <w:r>
        <w:rPr>
          <w:rFonts w:hint="eastAsia"/>
        </w:rPr>
        <w:t>/</w:t>
      </w:r>
      <w:r>
        <w:rPr>
          <w:rFonts w:hint="eastAsia"/>
        </w:rPr>
        <w:t>变量</w:t>
      </w:r>
      <w:r>
        <w:t>&gt;</w:t>
      </w:r>
      <w:r>
        <w:t>。例如</w:t>
      </w:r>
      <w:r>
        <w:t>subtract 1 from counter</w:t>
      </w:r>
      <w:r>
        <w:t>。</w:t>
      </w:r>
    </w:p>
    <w:p w:rsidR="00F64FD9" w:rsidRDefault="00F64FD9" w:rsidP="00F64FD9">
      <w:pPr>
        <w:pStyle w:val="2"/>
      </w:pPr>
      <w:r>
        <w:rPr>
          <w:rFonts w:hint="eastAsia"/>
        </w:rPr>
        <w:t>Remove</w:t>
      </w:r>
    </w:p>
    <w:p w:rsidR="00FC031E" w:rsidRDefault="00F64FD9" w:rsidP="00F64FD9">
      <w:r>
        <w:tab/>
        <w:t>remove</w:t>
      </w:r>
      <w:r w:rsidR="00FC031E">
        <w:t>句式用于移除列表变量中的元素。为</w:t>
      </w:r>
      <w:r w:rsidR="00FC031E">
        <w:t>remove the &lt;</w:t>
      </w:r>
      <w:r w:rsidR="00FC031E">
        <w:t>整数值</w:t>
      </w:r>
      <w:r w:rsidR="00FC031E">
        <w:t xml:space="preserve">&gt; element from the </w:t>
      </w:r>
      <w:r w:rsidR="00FC031E">
        <w:rPr>
          <w:rFonts w:hint="eastAsia"/>
        </w:rPr>
        <w:t>&lt;</w:t>
      </w:r>
      <w:r w:rsidR="00FC031E">
        <w:rPr>
          <w:rFonts w:hint="eastAsia"/>
        </w:rPr>
        <w:t>列表变量</w:t>
      </w:r>
      <w:r w:rsidR="00FC031E">
        <w:t>&gt; array</w:t>
      </w:r>
      <w:r w:rsidR="00FC031E">
        <w:t>或者</w:t>
      </w:r>
      <w:r w:rsidR="00FC031E">
        <w:t>remove &lt;</w:t>
      </w:r>
      <w:r w:rsidR="00FC031E">
        <w:t>变量</w:t>
      </w:r>
      <w:r w:rsidR="00FC031E">
        <w:t>&gt; from the &lt;</w:t>
      </w:r>
      <w:r w:rsidR="00FC031E">
        <w:t>列表变量</w:t>
      </w:r>
      <w:r w:rsidR="00FC031E">
        <w:t>&gt; array</w:t>
      </w:r>
      <w:r w:rsidR="00FC031E">
        <w:t>。例如</w:t>
      </w:r>
      <w:r w:rsidR="00FC031E">
        <w:rPr>
          <w:rFonts w:hint="eastAsia"/>
        </w:rPr>
        <w:t>r</w:t>
      </w:r>
      <w:r w:rsidR="00FC031E">
        <w:t xml:space="preserve">emove the 10 element from the </w:t>
      </w:r>
      <w:proofErr w:type="spellStart"/>
      <w:r w:rsidR="00FC031E">
        <w:t>HR_Devs</w:t>
      </w:r>
      <w:proofErr w:type="spellEnd"/>
      <w:r w:rsidR="00FC031E">
        <w:t xml:space="preserve"> array</w:t>
      </w:r>
      <w:r w:rsidR="00FC031E">
        <w:t>或者在循环体中</w:t>
      </w:r>
      <w:r w:rsidR="00FC031E">
        <w:rPr>
          <w:rFonts w:hint="eastAsia"/>
        </w:rPr>
        <w:t>r</w:t>
      </w:r>
      <w:r w:rsidR="00FC031E">
        <w:t xml:space="preserve">emove </w:t>
      </w:r>
      <w:proofErr w:type="spellStart"/>
      <w:r w:rsidR="00FC031E">
        <w:t>HR_Dev</w:t>
      </w:r>
      <w:proofErr w:type="spellEnd"/>
      <w:r w:rsidR="00FC031E">
        <w:t xml:space="preserve"> from the </w:t>
      </w:r>
      <w:proofErr w:type="spellStart"/>
      <w:r w:rsidR="00FC031E">
        <w:t>HR_Devs</w:t>
      </w:r>
      <w:proofErr w:type="spellEnd"/>
      <w:r w:rsidR="00FC031E">
        <w:t xml:space="preserve"> array</w:t>
      </w:r>
      <w:r w:rsidR="00FC031E">
        <w:t>。</w:t>
      </w:r>
    </w:p>
    <w:p w:rsidR="00770765" w:rsidRDefault="00770765" w:rsidP="00770765">
      <w:pPr>
        <w:pStyle w:val="2"/>
      </w:pPr>
      <w:r>
        <w:rPr>
          <w:rFonts w:hint="eastAsia"/>
        </w:rPr>
        <w:t>R</w:t>
      </w:r>
      <w:r>
        <w:t>andomize</w:t>
      </w:r>
    </w:p>
    <w:p w:rsidR="00770765" w:rsidRDefault="00770765" w:rsidP="00770765">
      <w:r>
        <w:tab/>
        <w:t>randomize</w:t>
      </w:r>
      <w:r>
        <w:t>句式</w:t>
      </w:r>
      <w:r w:rsidR="00357AA4">
        <w:t>用于打乱数组列表，为</w:t>
      </w:r>
      <w:r w:rsidR="00357AA4">
        <w:t>randomize &lt;</w:t>
      </w:r>
      <w:r w:rsidR="00357AA4">
        <w:t>列表变量</w:t>
      </w:r>
      <w:r w:rsidR="00357AA4">
        <w:t>&gt;</w:t>
      </w:r>
      <w:r w:rsidR="00357AA4">
        <w:t>。例如</w:t>
      </w:r>
      <w:r w:rsidR="00357AA4">
        <w:t xml:space="preserve">randomize </w:t>
      </w:r>
      <w:proofErr w:type="spellStart"/>
      <w:r w:rsidR="00357AA4">
        <w:t>HR_Devs</w:t>
      </w:r>
      <w:proofErr w:type="spellEnd"/>
      <w:r w:rsidR="00357AA4">
        <w:t>。</w:t>
      </w:r>
    </w:p>
    <w:p w:rsidR="00357AA4" w:rsidRDefault="00357AA4" w:rsidP="00357AA4">
      <w:pPr>
        <w:pStyle w:val="2"/>
      </w:pPr>
      <w:r>
        <w:rPr>
          <w:rFonts w:hint="eastAsia"/>
        </w:rPr>
        <w:t>Clear</w:t>
      </w:r>
    </w:p>
    <w:p w:rsidR="00357AA4" w:rsidRDefault="00357AA4" w:rsidP="00357AA4">
      <w:r>
        <w:tab/>
        <w:t>clear</w:t>
      </w:r>
      <w:r>
        <w:t>句式用于清空数组列表，为</w:t>
      </w:r>
      <w:r>
        <w:t>clear &lt;</w:t>
      </w:r>
      <w:r>
        <w:t>列表变量</w:t>
      </w:r>
      <w:r>
        <w:t>&gt;</w:t>
      </w:r>
      <w:r>
        <w:t>。例如</w:t>
      </w:r>
      <w:r>
        <w:t xml:space="preserve">clear </w:t>
      </w:r>
      <w:proofErr w:type="spellStart"/>
      <w:r>
        <w:t>HR_Devs</w:t>
      </w:r>
      <w:proofErr w:type="spellEnd"/>
      <w:r>
        <w:t>。</w:t>
      </w:r>
    </w:p>
    <w:p w:rsidR="005878C8" w:rsidRDefault="005878C8" w:rsidP="005878C8">
      <w:pPr>
        <w:pStyle w:val="2"/>
      </w:pPr>
      <w:r>
        <w:rPr>
          <w:rFonts w:hint="eastAsia"/>
        </w:rPr>
        <w:t>Sort</w:t>
      </w:r>
    </w:p>
    <w:p w:rsidR="005878C8" w:rsidRDefault="005878C8" w:rsidP="005878C8">
      <w:r>
        <w:tab/>
        <w:t>sort</w:t>
      </w:r>
      <w:r>
        <w:t>句式用于对数组列表进行排序，为</w:t>
      </w:r>
      <w:r>
        <w:t>sort &lt;</w:t>
      </w:r>
      <w:r>
        <w:t>列表变量</w:t>
      </w:r>
      <w:r>
        <w:t>&gt; in ascending/descending order by $&lt;</w:t>
      </w:r>
      <w:r>
        <w:t>属性名</w:t>
      </w:r>
      <w:r>
        <w:t>&gt;</w:t>
      </w:r>
      <w:r>
        <w:t>。例如</w:t>
      </w:r>
      <w:r>
        <w:t xml:space="preserve">sort </w:t>
      </w:r>
      <w:proofErr w:type="spellStart"/>
      <w:r>
        <w:t>HR_Devs</w:t>
      </w:r>
      <w:proofErr w:type="spellEnd"/>
      <w:r>
        <w:t xml:space="preserve"> in descending</w:t>
      </w:r>
      <w:r w:rsidR="00790865">
        <w:t xml:space="preserve"> order by $</w:t>
      </w:r>
      <w:proofErr w:type="spellStart"/>
      <w:r w:rsidR="00790865">
        <w:t>DateTime</w:t>
      </w:r>
      <w:proofErr w:type="spellEnd"/>
      <w:r w:rsidR="00790865">
        <w:t>。</w:t>
      </w:r>
    </w:p>
    <w:p w:rsidR="00B03E5F" w:rsidRDefault="00B03E5F" w:rsidP="00B03E5F">
      <w:pPr>
        <w:pStyle w:val="2"/>
      </w:pPr>
      <w:r>
        <w:rPr>
          <w:rFonts w:hint="eastAsia"/>
        </w:rPr>
        <w:t>New</w:t>
      </w:r>
    </w:p>
    <w:p w:rsidR="00B03E5F" w:rsidRDefault="00B03E5F" w:rsidP="00B03E5F">
      <w:r>
        <w:tab/>
        <w:t>new</w:t>
      </w:r>
      <w:r>
        <w:t>句式用于新建一个变量实体，为</w:t>
      </w:r>
      <w:r>
        <w:t>new &lt;</w:t>
      </w:r>
      <w:r>
        <w:t>类名</w:t>
      </w:r>
      <w:r>
        <w:t>&gt;</w:t>
      </w:r>
      <w:r w:rsidR="00873817">
        <w:t xml:space="preserve"> entity</w:t>
      </w:r>
      <w:r w:rsidR="00873817">
        <w:t>用以创建一个新的实体变量</w:t>
      </w:r>
      <w:r>
        <w:t>，或者</w:t>
      </w:r>
      <w:r>
        <w:t>new &lt;</w:t>
      </w:r>
      <w:r>
        <w:t>类名</w:t>
      </w:r>
      <w:r>
        <w:t>&gt; array</w:t>
      </w:r>
      <w:r>
        <w:t>用以创建一个数组变量。</w:t>
      </w:r>
      <w:r w:rsidR="00873817">
        <w:t>例如</w:t>
      </w:r>
      <w:r w:rsidR="003640BA">
        <w:t xml:space="preserve">set </w:t>
      </w:r>
      <w:proofErr w:type="spellStart"/>
      <w:r w:rsidR="003640BA">
        <w:t>recentHR</w:t>
      </w:r>
      <w:proofErr w:type="spellEnd"/>
      <w:r w:rsidR="003640BA">
        <w:t xml:space="preserve"> = new </w:t>
      </w:r>
      <w:proofErr w:type="spellStart"/>
      <w:r w:rsidR="003640BA">
        <w:t>HR_Dev</w:t>
      </w:r>
      <w:proofErr w:type="spellEnd"/>
      <w:r w:rsidR="003640BA">
        <w:t xml:space="preserve"> entity</w:t>
      </w:r>
      <w:r w:rsidR="003640BA">
        <w:t>。</w:t>
      </w:r>
    </w:p>
    <w:p w:rsidR="00F0363F" w:rsidRDefault="00F0363F" w:rsidP="00F0363F">
      <w:pPr>
        <w:pStyle w:val="2"/>
      </w:pPr>
      <w:r>
        <w:rPr>
          <w:rFonts w:hint="eastAsia"/>
        </w:rPr>
        <w:lastRenderedPageBreak/>
        <w:t>Date</w:t>
      </w:r>
      <w:r>
        <w:rPr>
          <w:rFonts w:hint="eastAsia"/>
        </w:rPr>
        <w:t>相关</w:t>
      </w:r>
    </w:p>
    <w:p w:rsidR="00F0363F" w:rsidRDefault="00F0363F" w:rsidP="00F0363F">
      <w:r>
        <w:tab/>
      </w:r>
      <w:r w:rsidR="00084B9E" w:rsidRPr="00084B9E">
        <w:rPr>
          <w:b/>
        </w:rPr>
        <w:t>日期转换</w:t>
      </w:r>
      <w:r w:rsidR="00084B9E">
        <w:t>：</w:t>
      </w:r>
      <w:r>
        <w:t>可以直接使用</w:t>
      </w:r>
      <w:r>
        <w:rPr>
          <w:rFonts w:hint="eastAsia"/>
        </w:rPr>
        <w:t>(</w:t>
      </w:r>
      <w:r>
        <w:t>Date)</w:t>
      </w:r>
      <w:proofErr w:type="gramStart"/>
      <w:r>
        <w:t>”</w:t>
      </w:r>
      <w:proofErr w:type="gramEnd"/>
      <w:r>
        <w:t>MM/DD/YYYY</w:t>
      </w:r>
      <w:proofErr w:type="gramStart"/>
      <w:r>
        <w:t>”</w:t>
      </w:r>
      <w:proofErr w:type="gramEnd"/>
      <w:r>
        <w:t>的格式进行日期的转换</w:t>
      </w:r>
      <w:r w:rsidR="00B8630F">
        <w:t>，返回日期</w:t>
      </w:r>
      <w:r>
        <w:t>。例如</w:t>
      </w:r>
      <w:r>
        <w:t xml:space="preserve">set </w:t>
      </w:r>
      <w:proofErr w:type="spellStart"/>
      <w:r>
        <w:t>DateTime</w:t>
      </w:r>
      <w:proofErr w:type="spellEnd"/>
      <w:r>
        <w:t xml:space="preserve"> = (Date)</w:t>
      </w:r>
      <w:proofErr w:type="gramStart"/>
      <w:r>
        <w:t>”</w:t>
      </w:r>
      <w:proofErr w:type="gramEnd"/>
      <w:r>
        <w:t>10/3/2007</w:t>
      </w:r>
      <w:proofErr w:type="gramStart"/>
      <w:r>
        <w:t>”</w:t>
      </w:r>
      <w:proofErr w:type="gramEnd"/>
      <w:r>
        <w:t>。</w:t>
      </w:r>
    </w:p>
    <w:p w:rsidR="00945AAA" w:rsidRDefault="00945AAA" w:rsidP="00F0363F">
      <w:r>
        <w:tab/>
      </w:r>
      <w:r w:rsidR="00084B9E" w:rsidRPr="00084B9E">
        <w:rPr>
          <w:b/>
        </w:rPr>
        <w:t>获取当前日期</w:t>
      </w:r>
      <w:r w:rsidR="00084B9E">
        <w:t>：</w:t>
      </w:r>
      <w:r>
        <w:t>current date</w:t>
      </w:r>
      <w:r>
        <w:t>可以直接使用，表示当前日期</w:t>
      </w:r>
      <w:r w:rsidR="004119E8">
        <w:t>时间</w:t>
      </w:r>
      <w:r>
        <w:t>。</w:t>
      </w:r>
    </w:p>
    <w:p w:rsidR="001670D5" w:rsidRDefault="001670D5" w:rsidP="00F0363F">
      <w:r>
        <w:tab/>
      </w:r>
      <w:r w:rsidR="00084B9E" w:rsidRPr="00084B9E">
        <w:rPr>
          <w:b/>
        </w:rPr>
        <w:t>日期操作</w:t>
      </w:r>
      <w:r w:rsidR="00084B9E">
        <w:t>：</w:t>
      </w:r>
      <w:r w:rsidR="00A231C9">
        <w:t>add &lt;</w:t>
      </w:r>
      <w:r w:rsidR="00A231C9">
        <w:t>整数数值</w:t>
      </w:r>
      <w:r w:rsidR="00A231C9">
        <w:t>&gt; days/months/years to &lt;</w:t>
      </w:r>
      <w:r w:rsidR="00A231C9">
        <w:t>日期类型</w:t>
      </w:r>
      <w:r w:rsidR="00A231C9">
        <w:t>&gt;</w:t>
      </w:r>
      <w:r w:rsidR="00A231C9">
        <w:t>，例如：</w:t>
      </w:r>
      <w:r w:rsidR="00A231C9" w:rsidRPr="00A231C9">
        <w:t xml:space="preserve">add 20 days to </w:t>
      </w:r>
      <w:proofErr w:type="spellStart"/>
      <w:r w:rsidR="00A231C9" w:rsidRPr="00A231C9">
        <w:t>cdate</w:t>
      </w:r>
      <w:proofErr w:type="spellEnd"/>
      <w:r w:rsidR="00A231C9">
        <w:t>，其中</w:t>
      </w:r>
      <w:proofErr w:type="spellStart"/>
      <w:r w:rsidR="00A231C9">
        <w:t>cdate</w:t>
      </w:r>
      <w:proofErr w:type="spellEnd"/>
      <w:r w:rsidR="00A231C9">
        <w:t>是定义好的日期类型实体。注：此处的日期类型不能是复杂的嵌套</w:t>
      </w:r>
      <w:r w:rsidR="004F08D7">
        <w:t>表达式</w:t>
      </w:r>
      <w:r w:rsidR="00A231C9">
        <w:t>，必须是申明过的直接</w:t>
      </w:r>
      <w:r w:rsidR="005F426D">
        <w:t>实体</w:t>
      </w:r>
      <w:r w:rsidR="00A231C9">
        <w:t>。</w:t>
      </w:r>
    </w:p>
    <w:p w:rsidR="00E0601A" w:rsidRDefault="00E0601A" w:rsidP="00F0363F">
      <w:r>
        <w:tab/>
        <w:t>subtract &lt;</w:t>
      </w:r>
      <w:r>
        <w:t>整数数值</w:t>
      </w:r>
      <w:r>
        <w:t>&gt; days/months/years from &lt;</w:t>
      </w:r>
      <w:r>
        <w:t>日期类型</w:t>
      </w:r>
      <w:r>
        <w:t>&gt;</w:t>
      </w:r>
      <w:r>
        <w:t>，同上。</w:t>
      </w:r>
    </w:p>
    <w:p w:rsidR="003B5405" w:rsidRDefault="003B5405" w:rsidP="00F0363F">
      <w:r>
        <w:tab/>
        <w:t>&lt;</w:t>
      </w:r>
      <w:r>
        <w:t>日期类型</w:t>
      </w:r>
      <w:r>
        <w:t>&gt; +/- &lt;</w:t>
      </w:r>
      <w:r>
        <w:t>整数数值</w:t>
      </w:r>
      <w:r>
        <w:t>&gt; days/months/years</w:t>
      </w:r>
      <w:r>
        <w:t>，</w:t>
      </w:r>
      <w:r w:rsidR="00165347">
        <w:t>返回日期。</w:t>
      </w:r>
      <w:r>
        <w:t>例如：</w:t>
      </w:r>
      <w:r>
        <w:t xml:space="preserve">set </w:t>
      </w:r>
      <w:proofErr w:type="spellStart"/>
      <w:r>
        <w:t>cdate</w:t>
      </w:r>
      <w:proofErr w:type="spellEnd"/>
      <w:r>
        <w:t xml:space="preserve"> = </w:t>
      </w:r>
      <w:proofErr w:type="spellStart"/>
      <w:r>
        <w:t>cdate</w:t>
      </w:r>
      <w:proofErr w:type="spellEnd"/>
      <w:r>
        <w:t xml:space="preserve"> + 10 days</w:t>
      </w:r>
      <w:r>
        <w:t>。</w:t>
      </w:r>
    </w:p>
    <w:p w:rsidR="00961C2E" w:rsidRDefault="00961C2E" w:rsidP="00F0363F">
      <w:r>
        <w:tab/>
      </w:r>
      <w:r>
        <w:t>我们可以直接使用</w:t>
      </w:r>
      <w:r>
        <w:rPr>
          <w:rFonts w:hint="eastAsia"/>
        </w:rPr>
        <w:t>&gt;</w:t>
      </w:r>
      <w:r>
        <w:t>,&lt;,==</w:t>
      </w:r>
      <w:r>
        <w:t>来判断两个日期是否相同</w:t>
      </w:r>
      <w:r w:rsidR="00165347">
        <w:t>，返回</w:t>
      </w:r>
      <w:r w:rsidR="00165347">
        <w:t>bool</w:t>
      </w:r>
      <w:r w:rsidR="00165347">
        <w:t>值</w:t>
      </w:r>
      <w:r>
        <w:t>。</w:t>
      </w:r>
    </w:p>
    <w:p w:rsidR="00C762F8" w:rsidRDefault="00C762F8" w:rsidP="00C762F8">
      <w:pPr>
        <w:pStyle w:val="2"/>
      </w:pPr>
      <w:r>
        <w:rPr>
          <w:rFonts w:hint="eastAsia"/>
        </w:rPr>
        <w:t>String</w:t>
      </w:r>
      <w:r>
        <w:rPr>
          <w:rFonts w:hint="eastAsia"/>
        </w:rPr>
        <w:t>相关</w:t>
      </w:r>
    </w:p>
    <w:p w:rsidR="00C762F8" w:rsidRDefault="00C762F8" w:rsidP="00C762F8">
      <w:r>
        <w:tab/>
      </w:r>
      <w:r w:rsidR="00636652" w:rsidRPr="00636652">
        <w:rPr>
          <w:b/>
        </w:rPr>
        <w:t>字符串的转换</w:t>
      </w:r>
      <w:r w:rsidR="00636652">
        <w:t>：</w:t>
      </w:r>
      <w:r w:rsidR="00636652">
        <w:rPr>
          <w:rFonts w:hint="eastAsia"/>
        </w:rPr>
        <w:t>(</w:t>
      </w:r>
      <w:r w:rsidR="00636652">
        <w:t>String)&lt;</w:t>
      </w:r>
      <w:r w:rsidR="00636652">
        <w:t>数值型</w:t>
      </w:r>
      <w:r w:rsidR="00636652">
        <w:t>&gt;</w:t>
      </w:r>
      <w:r w:rsidR="00060FA2">
        <w:t>，返回字符串</w:t>
      </w:r>
    </w:p>
    <w:p w:rsidR="00636652" w:rsidRDefault="00636652" w:rsidP="00C762F8">
      <w:r>
        <w:tab/>
      </w:r>
      <w:r>
        <w:rPr>
          <w:b/>
        </w:rPr>
        <w:t>字符串拼接</w:t>
      </w:r>
      <w:r>
        <w:t>：</w:t>
      </w:r>
      <w:r>
        <w:rPr>
          <w:rFonts w:hint="eastAsia"/>
        </w:rPr>
        <w:t>&lt;</w:t>
      </w:r>
      <w:r>
        <w:t>字符串</w:t>
      </w:r>
      <w:r>
        <w:t>&gt;+&lt;</w:t>
      </w:r>
      <w:r>
        <w:t>数值型</w:t>
      </w:r>
      <w:r>
        <w:t>&gt;+……</w:t>
      </w:r>
      <w:r w:rsidR="00060FA2">
        <w:t>返回字符串</w:t>
      </w:r>
    </w:p>
    <w:p w:rsidR="002D4CB0" w:rsidRDefault="002D4CB0" w:rsidP="00C762F8">
      <w:r>
        <w:tab/>
      </w:r>
      <w:r>
        <w:rPr>
          <w:b/>
        </w:rPr>
        <w:t>字符串大小写转换</w:t>
      </w:r>
      <w:r>
        <w:rPr>
          <w:rFonts w:hint="eastAsia"/>
        </w:rPr>
        <w:t>：</w:t>
      </w:r>
      <w:r>
        <w:t>change &lt;</w:t>
      </w:r>
      <w:r>
        <w:t>字符串</w:t>
      </w:r>
      <w:r>
        <w:t>&gt; to lower/upper case</w:t>
      </w:r>
      <w:r w:rsidR="00705210">
        <w:t>，</w:t>
      </w:r>
      <w:r w:rsidR="00060FA2">
        <w:t>返回字符串。</w:t>
      </w:r>
      <w:r w:rsidR="00705210">
        <w:t>例如：</w:t>
      </w:r>
      <w:proofErr w:type="gramStart"/>
      <w:r w:rsidR="00705210">
        <w:t>set</w:t>
      </w:r>
      <w:proofErr w:type="gramEnd"/>
      <w:r w:rsidR="00705210">
        <w:t xml:space="preserve"> </w:t>
      </w:r>
      <w:proofErr w:type="spellStart"/>
      <w:r w:rsidR="00705210">
        <w:t>str</w:t>
      </w:r>
      <w:proofErr w:type="spellEnd"/>
      <w:r w:rsidR="00705210">
        <w:t xml:space="preserve"> = change </w:t>
      </w:r>
      <w:proofErr w:type="spellStart"/>
      <w:r w:rsidR="00705210">
        <w:t>str</w:t>
      </w:r>
      <w:proofErr w:type="spellEnd"/>
      <w:r w:rsidR="00705210">
        <w:t xml:space="preserve"> to lower case</w:t>
      </w:r>
    </w:p>
    <w:p w:rsidR="00705210" w:rsidRDefault="00705210" w:rsidP="00C762F8">
      <w:r>
        <w:tab/>
      </w:r>
      <w:r w:rsidR="00610E0F">
        <w:rPr>
          <w:b/>
        </w:rPr>
        <w:t>字符串截取</w:t>
      </w:r>
      <w:r w:rsidR="00610E0F">
        <w:t>：</w:t>
      </w:r>
      <w:r w:rsidR="00610E0F">
        <w:t xml:space="preserve">substring of </w:t>
      </w:r>
      <w:r w:rsidR="00610E0F">
        <w:rPr>
          <w:rFonts w:hint="eastAsia"/>
        </w:rPr>
        <w:t>&lt;</w:t>
      </w:r>
      <w:r w:rsidR="00610E0F">
        <w:rPr>
          <w:rFonts w:hint="eastAsia"/>
        </w:rPr>
        <w:t>字符串</w:t>
      </w:r>
      <w:r w:rsidR="00610E0F">
        <w:t>&gt; from &lt;</w:t>
      </w:r>
      <w:r w:rsidR="00610E0F">
        <w:t>整数数值</w:t>
      </w:r>
      <w:r w:rsidR="00610E0F">
        <w:t>&gt; to &lt;</w:t>
      </w:r>
      <w:r w:rsidR="00610E0F">
        <w:t>整数数值</w:t>
      </w:r>
      <w:r w:rsidR="00610E0F">
        <w:t>&gt;</w:t>
      </w:r>
      <w:r w:rsidR="00F56001">
        <w:t>，</w:t>
      </w:r>
      <w:r w:rsidR="00060FA2">
        <w:t>返回字符串。</w:t>
      </w:r>
      <w:r w:rsidR="00F56001">
        <w:t>例如：</w:t>
      </w:r>
      <w:proofErr w:type="gramStart"/>
      <w:r w:rsidR="00F56001" w:rsidRPr="00F56001">
        <w:t>set</w:t>
      </w:r>
      <w:proofErr w:type="gramEnd"/>
      <w:r w:rsidR="00F56001" w:rsidRPr="00F56001">
        <w:t xml:space="preserve"> </w:t>
      </w:r>
      <w:proofErr w:type="spellStart"/>
      <w:r w:rsidR="00F56001" w:rsidRPr="00F56001">
        <w:t>str</w:t>
      </w:r>
      <w:proofErr w:type="spellEnd"/>
      <w:r w:rsidR="00F56001" w:rsidRPr="00F56001">
        <w:t xml:space="preserve"> = substring of </w:t>
      </w:r>
      <w:proofErr w:type="spellStart"/>
      <w:r w:rsidR="00F56001" w:rsidRPr="00F56001">
        <w:t>str</w:t>
      </w:r>
      <w:proofErr w:type="spellEnd"/>
      <w:r w:rsidR="00F56001" w:rsidRPr="00F56001">
        <w:t xml:space="preserve"> from 0 to 5</w:t>
      </w:r>
    </w:p>
    <w:p w:rsidR="00F56001" w:rsidRDefault="00F56001" w:rsidP="00C762F8">
      <w:r>
        <w:tab/>
      </w:r>
      <w:r w:rsidR="00D1087E" w:rsidRPr="00D1087E">
        <w:rPr>
          <w:b/>
        </w:rPr>
        <w:t>字符串去除前后空白</w:t>
      </w:r>
      <w:r w:rsidR="00D1087E">
        <w:t>：</w:t>
      </w:r>
      <w:r w:rsidR="00D1087E">
        <w:t>trim(&lt;</w:t>
      </w:r>
      <w:r w:rsidR="00D1087E">
        <w:t>字符串</w:t>
      </w:r>
      <w:r w:rsidR="00D1087E">
        <w:t>&gt;)</w:t>
      </w:r>
      <w:r w:rsidR="00060FA2">
        <w:t>，返回字符串。</w:t>
      </w:r>
    </w:p>
    <w:p w:rsidR="00AB5C60" w:rsidRDefault="00AB5C60" w:rsidP="00C762F8">
      <w:r>
        <w:tab/>
      </w:r>
      <w:proofErr w:type="gramStart"/>
      <w:r w:rsidR="00432A9C">
        <w:rPr>
          <w:b/>
        </w:rPr>
        <w:t>获取子串起始</w:t>
      </w:r>
      <w:proofErr w:type="gramEnd"/>
      <w:r w:rsidR="00432A9C">
        <w:rPr>
          <w:b/>
        </w:rPr>
        <w:t>位置</w:t>
      </w:r>
      <w:r w:rsidR="00432A9C">
        <w:t>：</w:t>
      </w:r>
      <w:r w:rsidR="00432A9C">
        <w:t>index of &lt;</w:t>
      </w:r>
      <w:r w:rsidR="00432A9C">
        <w:t>字符串</w:t>
      </w:r>
      <w:r w:rsidR="00432A9C">
        <w:t>&gt; in &lt;</w:t>
      </w:r>
      <w:r w:rsidR="00432A9C">
        <w:t>字符串</w:t>
      </w:r>
      <w:r w:rsidR="00432A9C">
        <w:t>&gt;</w:t>
      </w:r>
      <w:r w:rsidR="003E2756">
        <w:t>，</w:t>
      </w:r>
      <w:r w:rsidR="00060FA2">
        <w:t>返回字符串。</w:t>
      </w:r>
      <w:r w:rsidR="003E2756">
        <w:t>例如：</w:t>
      </w:r>
      <w:proofErr w:type="gramStart"/>
      <w:r w:rsidR="003E2756">
        <w:t>set</w:t>
      </w:r>
      <w:proofErr w:type="gramEnd"/>
      <w:r w:rsidR="003E2756">
        <w:t xml:space="preserve"> indexer = index of “</w:t>
      </w:r>
      <w:proofErr w:type="spellStart"/>
      <w:r w:rsidR="003E2756">
        <w:t>asdf</w:t>
      </w:r>
      <w:proofErr w:type="spellEnd"/>
      <w:r w:rsidR="003E2756">
        <w:t xml:space="preserve">” in </w:t>
      </w:r>
      <w:proofErr w:type="spellStart"/>
      <w:r w:rsidR="003E2756">
        <w:t>str</w:t>
      </w:r>
      <w:proofErr w:type="spellEnd"/>
    </w:p>
    <w:p w:rsidR="003E2756" w:rsidRDefault="003E2756" w:rsidP="00C762F8">
      <w:r>
        <w:tab/>
      </w:r>
      <w:r w:rsidR="00060FA2">
        <w:rPr>
          <w:b/>
        </w:rPr>
        <w:t>是否符合某种正则表达式</w:t>
      </w:r>
      <w:r w:rsidR="00060FA2">
        <w:t>：</w:t>
      </w:r>
      <w:r w:rsidR="00060FA2">
        <w:t>&lt;</w:t>
      </w:r>
      <w:r w:rsidR="00060FA2">
        <w:t>字符串</w:t>
      </w:r>
      <w:r w:rsidR="00060FA2">
        <w:t>&gt; matches &lt;</w:t>
      </w:r>
      <w:r w:rsidR="00060FA2">
        <w:t>字符串</w:t>
      </w:r>
      <w:r w:rsidR="00060FA2">
        <w:t>&gt;</w:t>
      </w:r>
      <w:r w:rsidR="00060FA2">
        <w:t>，返回</w:t>
      </w:r>
      <w:r w:rsidR="00060FA2">
        <w:t>bool</w:t>
      </w:r>
      <w:r w:rsidR="00060FA2">
        <w:t>值。</w:t>
      </w:r>
    </w:p>
    <w:p w:rsidR="00E70BE3" w:rsidRDefault="00FE46BA" w:rsidP="00FE46BA">
      <w:pPr>
        <w:pStyle w:val="1"/>
      </w:pPr>
      <w:r>
        <w:rPr>
          <w:rFonts w:hint="eastAsia"/>
        </w:rPr>
        <w:t>CONDITIONS</w:t>
      </w:r>
    </w:p>
    <w:p w:rsidR="00FE46BA" w:rsidRPr="00FE46BA" w:rsidRDefault="00C43008" w:rsidP="00FE46BA">
      <w:r>
        <w:t>此处可以是任何有效的布尔表达式，通常为</w:t>
      </w:r>
      <w:r>
        <w:rPr>
          <w:rFonts w:hint="eastAsia"/>
        </w:rPr>
        <w:t>&gt;</w:t>
      </w:r>
      <w:r>
        <w:t>,&lt;,==</w:t>
      </w:r>
      <w:r>
        <w:t>。</w:t>
      </w:r>
    </w:p>
    <w:p w:rsidR="00E70BE3" w:rsidRDefault="00E70BE3" w:rsidP="00E70BE3">
      <w:pPr>
        <w:pStyle w:val="2"/>
      </w:pPr>
      <w:r>
        <w:rPr>
          <w:rFonts w:hint="eastAsia"/>
        </w:rPr>
        <w:lastRenderedPageBreak/>
        <w:t>自定义函数</w:t>
      </w:r>
    </w:p>
    <w:p w:rsidR="00E70BE3" w:rsidRDefault="00E70BE3" w:rsidP="00E70BE3">
      <w:pPr>
        <w:ind w:firstLine="420"/>
      </w:pPr>
      <w:r>
        <w:t>当然如果您无法使用上述介绍的语句来完成您所需要的复杂逻辑，我们也提供了自定义函数的调用来帮助您完成这一复杂逻辑的实现。</w:t>
      </w:r>
    </w:p>
    <w:p w:rsidR="009B4A0C" w:rsidRDefault="009B4A0C" w:rsidP="00E70BE3">
      <w:pPr>
        <w:ind w:firstLine="420"/>
      </w:pPr>
      <w:r>
        <w:t>为：</w:t>
      </w:r>
      <w:proofErr w:type="spellStart"/>
      <w:r>
        <w:t>callfunction</w:t>
      </w:r>
      <w:proofErr w:type="spellEnd"/>
      <w:r>
        <w:t>(“</w:t>
      </w:r>
      <w:r>
        <w:t>函数名</w:t>
      </w:r>
      <w:r>
        <w:rPr>
          <w:rFonts w:hint="eastAsia"/>
        </w:rPr>
        <w:t>&lt;</w:t>
      </w:r>
      <w:r>
        <w:rPr>
          <w:rFonts w:hint="eastAsia"/>
        </w:rPr>
        <w:t>参数类型，参数类型……</w:t>
      </w:r>
      <w:r>
        <w:t>&gt;</w:t>
      </w:r>
      <w:r>
        <w:rPr>
          <w:rFonts w:hint="eastAsia"/>
        </w:rPr>
        <w:t>(</w:t>
      </w:r>
      <w:r>
        <w:t>参数</w:t>
      </w:r>
      <w:r>
        <w:rPr>
          <w:rFonts w:hint="eastAsia"/>
        </w:rPr>
        <w:t>1</w:t>
      </w:r>
      <w:r>
        <w:rPr>
          <w:rFonts w:hint="eastAsia"/>
        </w:rPr>
        <w:t>，参数</w:t>
      </w:r>
      <w:r>
        <w:rPr>
          <w:rFonts w:hint="eastAsia"/>
        </w:rPr>
        <w:t>2</w:t>
      </w:r>
      <w:r>
        <w:rPr>
          <w:rFonts w:hint="eastAsia"/>
        </w:rPr>
        <w:t>……</w:t>
      </w:r>
      <w:r>
        <w:t>)”)</w:t>
      </w:r>
      <w:r>
        <w:t>。其中参数类型为简单类型，包括了</w:t>
      </w:r>
      <w:proofErr w:type="spellStart"/>
      <w:r>
        <w:t>int</w:t>
      </w:r>
      <w:proofErr w:type="spellEnd"/>
      <w:r>
        <w:t>型，</w:t>
      </w:r>
      <w:r>
        <w:t>double</w:t>
      </w:r>
      <w:r>
        <w:t>型，</w:t>
      </w:r>
      <w:r>
        <w:t>string</w:t>
      </w:r>
      <w:r>
        <w:t>型和</w:t>
      </w:r>
      <w:r>
        <w:t>char</w:t>
      </w:r>
      <w:r>
        <w:t>型。其中</w:t>
      </w:r>
      <w:r>
        <w:t>string</w:t>
      </w:r>
      <w:r>
        <w:t>类型必须使用单引号包裹。</w:t>
      </w:r>
      <w:r w:rsidR="00E22C72">
        <w:t>之后您可以在</w:t>
      </w:r>
      <w:proofErr w:type="spellStart"/>
      <w:r w:rsidR="00E22C72" w:rsidRPr="00E22C72">
        <w:t>edu.dhu.lib</w:t>
      </w:r>
      <w:r w:rsidR="00E22C72">
        <w:rPr>
          <w:rFonts w:hint="eastAsia"/>
        </w:rPr>
        <w:t>.</w:t>
      </w:r>
      <w:r w:rsidR="00E22C72">
        <w:t>Utils</w:t>
      </w:r>
      <w:proofErr w:type="spellEnd"/>
      <w:r w:rsidR="00E22C72">
        <w:t>类中实现该函数名的函数。</w:t>
      </w:r>
    </w:p>
    <w:p w:rsidR="00556C88" w:rsidRDefault="00556C88" w:rsidP="00556C88">
      <w:r>
        <w:rPr>
          <w:noProof/>
        </w:rPr>
        <w:drawing>
          <wp:inline distT="0" distB="0" distL="0" distR="0" wp14:anchorId="4D8A236E" wp14:editId="75B0D505">
            <wp:extent cx="5274310" cy="3244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3D" w:rsidRDefault="000D633D" w:rsidP="00E70BE3">
      <w:pPr>
        <w:ind w:firstLine="420"/>
      </w:pPr>
      <w:r>
        <w:t>另外提供了</w:t>
      </w:r>
      <w:proofErr w:type="spellStart"/>
      <w:r>
        <w:t>callfunctionwithobj</w:t>
      </w:r>
      <w:proofErr w:type="spellEnd"/>
      <w:r w:rsidR="007D3B2C">
        <w:rPr>
          <w:rFonts w:hint="eastAsia"/>
        </w:rPr>
        <w:t>(</w:t>
      </w:r>
      <w:r w:rsidR="007D3B2C">
        <w:t>“</w:t>
      </w:r>
      <w:r w:rsidR="007D3B2C">
        <w:t>函数名</w:t>
      </w:r>
      <w:r w:rsidR="007D3B2C">
        <w:rPr>
          <w:rFonts w:hint="eastAsia"/>
        </w:rPr>
        <w:t>&lt;</w:t>
      </w:r>
      <w:r w:rsidR="007D3B2C">
        <w:rPr>
          <w:rFonts w:hint="eastAsia"/>
        </w:rPr>
        <w:t>参数类型，参数类型……</w:t>
      </w:r>
      <w:r w:rsidR="007D3B2C">
        <w:t>&gt;”</w:t>
      </w:r>
      <w:r w:rsidR="007D3B2C">
        <w:t>，参数</w:t>
      </w:r>
      <w:r w:rsidR="007D3B2C">
        <w:rPr>
          <w:rFonts w:hint="eastAsia"/>
        </w:rPr>
        <w:t>1</w:t>
      </w:r>
      <w:r w:rsidR="007D3B2C">
        <w:rPr>
          <w:rFonts w:hint="eastAsia"/>
        </w:rPr>
        <w:t>，参数</w:t>
      </w:r>
      <w:r w:rsidR="007D3B2C">
        <w:rPr>
          <w:rFonts w:hint="eastAsia"/>
        </w:rPr>
        <w:t>2</w:t>
      </w:r>
      <w:r w:rsidR="007D3B2C">
        <w:rPr>
          <w:rFonts w:hint="eastAsia"/>
        </w:rPr>
        <w:t>……</w:t>
      </w:r>
      <w:r w:rsidR="007D3B2C">
        <w:t>)</w:t>
      </w:r>
      <w:r w:rsidR="007D3B2C">
        <w:t>，其中参数类型可以是复杂的类，但是目前不支持列表类型的传入，不过您可以传入整个</w:t>
      </w:r>
      <w:r w:rsidR="007D3B2C">
        <w:t>patient</w:t>
      </w:r>
      <w:r w:rsidR="007D3B2C">
        <w:t>进来，对此我们提供了</w:t>
      </w:r>
      <w:proofErr w:type="spellStart"/>
      <w:r w:rsidR="007D3B2C" w:rsidRPr="007D3B2C">
        <w:t>IRObjConverter</w:t>
      </w:r>
      <w:proofErr w:type="spellEnd"/>
      <w:r w:rsidR="007D3B2C">
        <w:t>以对</w:t>
      </w:r>
      <w:r w:rsidR="007D3B2C">
        <w:t>patient</w:t>
      </w:r>
      <w:r w:rsidR="007D3B2C">
        <w:t>进行转换。</w:t>
      </w:r>
    </w:p>
    <w:p w:rsidR="00556C88" w:rsidRDefault="00556C88" w:rsidP="00556C88">
      <w:r>
        <w:tab/>
      </w:r>
      <w:r>
        <w:t>例如：</w:t>
      </w:r>
      <w:r>
        <w:rPr>
          <w:rFonts w:hint="eastAsia"/>
        </w:rPr>
        <w:t>l</w:t>
      </w:r>
      <w:r>
        <w:t xml:space="preserve">ocal double average = the double value of </w:t>
      </w:r>
      <w:proofErr w:type="spellStart"/>
      <w:r>
        <w:t>callfunctionwithobj</w:t>
      </w:r>
      <w:proofErr w:type="spellEnd"/>
      <w:r>
        <w:t>(“</w:t>
      </w:r>
      <w:proofErr w:type="spellStart"/>
      <w:r>
        <w:rPr>
          <w:rFonts w:hint="eastAsia"/>
        </w:rPr>
        <w:t>C</w:t>
      </w:r>
      <w:r>
        <w:t>alculateHRAverage</w:t>
      </w:r>
      <w:proofErr w:type="spellEnd"/>
      <w:r>
        <w:t>&lt;entity&gt;”, patient)</w:t>
      </w:r>
      <w:r w:rsidR="000F1355">
        <w:t>。</w:t>
      </w:r>
      <w:r w:rsidR="000F1355">
        <w:rPr>
          <w:rFonts w:hint="eastAsia"/>
        </w:rPr>
        <w:t>此处的</w:t>
      </w:r>
      <w:r w:rsidR="000F1355">
        <w:rPr>
          <w:rFonts w:hint="eastAsia"/>
        </w:rPr>
        <w:t>patient</w:t>
      </w:r>
      <w:r w:rsidR="000F1355">
        <w:rPr>
          <w:rFonts w:hint="eastAsia"/>
        </w:rPr>
        <w:t>是我们所定义的</w:t>
      </w:r>
      <w:bookmarkStart w:id="0" w:name="_GoBack"/>
      <w:bookmarkEnd w:id="0"/>
      <w:r w:rsidR="000F1355">
        <w:rPr>
          <w:rFonts w:hint="eastAsia"/>
        </w:rPr>
        <w:t>整个上下文的数据实体。</w:t>
      </w:r>
    </w:p>
    <w:p w:rsidR="00304C59" w:rsidRDefault="00EE6B83" w:rsidP="00950210">
      <w:pPr>
        <w:ind w:firstLine="420"/>
      </w:pPr>
      <w:r>
        <w:t>您可以在编写完自己的逻辑之后进行测试。</w:t>
      </w:r>
    </w:p>
    <w:p w:rsidR="00E85995" w:rsidRDefault="00E85995" w:rsidP="00E85995">
      <w:pPr>
        <w:pStyle w:val="1"/>
      </w:pPr>
      <w:r>
        <w:rPr>
          <w:rFonts w:hint="eastAsia"/>
        </w:rPr>
        <w:t>使用的数据类</w:t>
      </w:r>
    </w:p>
    <w:p w:rsidR="000432B5" w:rsidRDefault="00E85995" w:rsidP="00BC01C5">
      <w:pPr>
        <w:ind w:firstLine="420"/>
      </w:pPr>
      <w:r>
        <w:t>本项目所使用的数据类是固定的，不过如果出现数据库设计上的更变的话，也就需要</w:t>
      </w:r>
      <w:proofErr w:type="gramStart"/>
      <w:r>
        <w:t>作出</w:t>
      </w:r>
      <w:proofErr w:type="gramEnd"/>
      <w:r>
        <w:t>相应的调整。具体涉及到</w:t>
      </w:r>
      <w:proofErr w:type="spellStart"/>
      <w:r w:rsidRPr="00E85995">
        <w:t>DevEDD</w:t>
      </w:r>
      <w:proofErr w:type="spellEnd"/>
      <w:r>
        <w:t>下的</w:t>
      </w:r>
      <w:r>
        <w:t>Dev_edd.xls</w:t>
      </w:r>
      <w:r>
        <w:t>文件，</w:t>
      </w:r>
      <w:r>
        <w:t>xml</w:t>
      </w:r>
      <w:r>
        <w:t>下的</w:t>
      </w:r>
      <w:r>
        <w:t>Dev_map.xml</w:t>
      </w:r>
      <w:r>
        <w:t>文件</w:t>
      </w:r>
      <w:r w:rsidR="00854219">
        <w:t>，以及相对应的所有</w:t>
      </w:r>
      <w:r w:rsidR="00854219">
        <w:t>java</w:t>
      </w:r>
      <w:r w:rsidR="00854219">
        <w:t>项目内的数据类，目标位置为</w:t>
      </w:r>
      <w:proofErr w:type="spellStart"/>
      <w:r w:rsidR="00854219" w:rsidRPr="00854219">
        <w:t>edu.dhu.DTRules.entities</w:t>
      </w:r>
      <w:proofErr w:type="spellEnd"/>
      <w:r w:rsidR="005C002C">
        <w:t>。</w:t>
      </w:r>
      <w:r w:rsidR="004A56D0">
        <w:t>相应的</w:t>
      </w:r>
      <w:r w:rsidR="004A56D0">
        <w:rPr>
          <w:rFonts w:hint="eastAsia"/>
        </w:rPr>
        <w:t>.</w:t>
      </w:r>
      <w:r w:rsidR="004A56D0">
        <w:t>net</w:t>
      </w:r>
      <w:r w:rsidR="004A56D0">
        <w:t>项目的数据转换也需要</w:t>
      </w:r>
      <w:proofErr w:type="gramStart"/>
      <w:r w:rsidR="004A56D0">
        <w:t>作出</w:t>
      </w:r>
      <w:proofErr w:type="gramEnd"/>
      <w:r w:rsidR="004A56D0">
        <w:t>相应的改变。</w:t>
      </w:r>
    </w:p>
    <w:p w:rsidR="000432B5" w:rsidRDefault="000432B5" w:rsidP="000432B5">
      <w:pPr>
        <w:pStyle w:val="1"/>
      </w:pPr>
      <w:r>
        <w:rPr>
          <w:rFonts w:hint="eastAsia"/>
        </w:rPr>
        <w:t>参照示例</w:t>
      </w:r>
    </w:p>
    <w:p w:rsidR="000432B5" w:rsidRPr="000432B5" w:rsidRDefault="000432B5" w:rsidP="000432B5">
      <w:r>
        <w:tab/>
      </w:r>
      <w:r>
        <w:t>如果您不知如何下手编写自己的决策表，您可以参照我们给出的例子，位置在</w:t>
      </w:r>
      <w:r>
        <w:t>samples</w:t>
      </w:r>
      <w:r>
        <w:t>文件夹下。</w:t>
      </w:r>
    </w:p>
    <w:sectPr w:rsidR="000432B5" w:rsidRPr="000432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685047"/>
    <w:multiLevelType w:val="hybridMultilevel"/>
    <w:tmpl w:val="E08CFAE8"/>
    <w:lvl w:ilvl="0" w:tplc="29A890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F40"/>
    <w:rsid w:val="000119CC"/>
    <w:rsid w:val="000156A5"/>
    <w:rsid w:val="00021B06"/>
    <w:rsid w:val="000432B5"/>
    <w:rsid w:val="00056E6C"/>
    <w:rsid w:val="00060FA2"/>
    <w:rsid w:val="00084B9E"/>
    <w:rsid w:val="000A1EF7"/>
    <w:rsid w:val="000A4979"/>
    <w:rsid w:val="000B0057"/>
    <w:rsid w:val="000D633D"/>
    <w:rsid w:val="000D763B"/>
    <w:rsid w:val="000F1355"/>
    <w:rsid w:val="00165347"/>
    <w:rsid w:val="001670D5"/>
    <w:rsid w:val="001D10A2"/>
    <w:rsid w:val="002338C9"/>
    <w:rsid w:val="002828F4"/>
    <w:rsid w:val="002B0873"/>
    <w:rsid w:val="002B3B12"/>
    <w:rsid w:val="002D43A5"/>
    <w:rsid w:val="002D4CB0"/>
    <w:rsid w:val="002F1A63"/>
    <w:rsid w:val="00304C59"/>
    <w:rsid w:val="003442F7"/>
    <w:rsid w:val="00357AA4"/>
    <w:rsid w:val="003640BA"/>
    <w:rsid w:val="00396CBA"/>
    <w:rsid w:val="003B1319"/>
    <w:rsid w:val="003B5405"/>
    <w:rsid w:val="003E2756"/>
    <w:rsid w:val="003E74D9"/>
    <w:rsid w:val="004119E8"/>
    <w:rsid w:val="00432A9C"/>
    <w:rsid w:val="00435740"/>
    <w:rsid w:val="004A56D0"/>
    <w:rsid w:val="004F08D7"/>
    <w:rsid w:val="00514B0C"/>
    <w:rsid w:val="0052702D"/>
    <w:rsid w:val="00556C88"/>
    <w:rsid w:val="005878C8"/>
    <w:rsid w:val="005C002C"/>
    <w:rsid w:val="005F426D"/>
    <w:rsid w:val="00610E0F"/>
    <w:rsid w:val="00636652"/>
    <w:rsid w:val="00666D8C"/>
    <w:rsid w:val="00680235"/>
    <w:rsid w:val="006A050B"/>
    <w:rsid w:val="006F1DE4"/>
    <w:rsid w:val="007030B7"/>
    <w:rsid w:val="00705210"/>
    <w:rsid w:val="00770765"/>
    <w:rsid w:val="00790865"/>
    <w:rsid w:val="007D3B2C"/>
    <w:rsid w:val="00852E5F"/>
    <w:rsid w:val="00854219"/>
    <w:rsid w:val="00873817"/>
    <w:rsid w:val="008B4F40"/>
    <w:rsid w:val="00907381"/>
    <w:rsid w:val="00915E55"/>
    <w:rsid w:val="00921D52"/>
    <w:rsid w:val="009339CC"/>
    <w:rsid w:val="00945AAA"/>
    <w:rsid w:val="00950210"/>
    <w:rsid w:val="00961C2E"/>
    <w:rsid w:val="0097461B"/>
    <w:rsid w:val="009A441A"/>
    <w:rsid w:val="009B4A0C"/>
    <w:rsid w:val="00A231C9"/>
    <w:rsid w:val="00A40083"/>
    <w:rsid w:val="00A52F74"/>
    <w:rsid w:val="00A66406"/>
    <w:rsid w:val="00A70D0F"/>
    <w:rsid w:val="00A76509"/>
    <w:rsid w:val="00A831FD"/>
    <w:rsid w:val="00AB2D6F"/>
    <w:rsid w:val="00AB5C60"/>
    <w:rsid w:val="00AE22ED"/>
    <w:rsid w:val="00AF00DD"/>
    <w:rsid w:val="00B03E5F"/>
    <w:rsid w:val="00B17233"/>
    <w:rsid w:val="00B17396"/>
    <w:rsid w:val="00B54260"/>
    <w:rsid w:val="00B8630F"/>
    <w:rsid w:val="00BC01C5"/>
    <w:rsid w:val="00BD3B95"/>
    <w:rsid w:val="00C121D1"/>
    <w:rsid w:val="00C43008"/>
    <w:rsid w:val="00C762F8"/>
    <w:rsid w:val="00C807C5"/>
    <w:rsid w:val="00CA032D"/>
    <w:rsid w:val="00CC3D4A"/>
    <w:rsid w:val="00CE1316"/>
    <w:rsid w:val="00D035C0"/>
    <w:rsid w:val="00D1087E"/>
    <w:rsid w:val="00D14385"/>
    <w:rsid w:val="00DE1A2F"/>
    <w:rsid w:val="00E05EF2"/>
    <w:rsid w:val="00E0601A"/>
    <w:rsid w:val="00E1675E"/>
    <w:rsid w:val="00E22C72"/>
    <w:rsid w:val="00E65204"/>
    <w:rsid w:val="00E70BE3"/>
    <w:rsid w:val="00E76B85"/>
    <w:rsid w:val="00E85995"/>
    <w:rsid w:val="00EE6B83"/>
    <w:rsid w:val="00F0363F"/>
    <w:rsid w:val="00F56001"/>
    <w:rsid w:val="00F64FD9"/>
    <w:rsid w:val="00F81FAE"/>
    <w:rsid w:val="00FC031E"/>
    <w:rsid w:val="00FE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C36D70-05C8-4CCE-82F3-003E1B063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2F7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DE1A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56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1A2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0738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56A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6</Pages>
  <Words>574</Words>
  <Characters>3276</Characters>
  <Application>Microsoft Office Word</Application>
  <DocSecurity>0</DocSecurity>
  <Lines>27</Lines>
  <Paragraphs>7</Paragraphs>
  <ScaleCrop>false</ScaleCrop>
  <Company/>
  <LinksUpToDate>false</LinksUpToDate>
  <CharactersWithSpaces>3843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NazonaX</dc:creator>
  <cp:keywords/>
  <dc:description/>
  <cp:lastModifiedBy>X NazonaX</cp:lastModifiedBy>
  <cp:revision>101</cp:revision>
  <dcterms:created xsi:type="dcterms:W3CDTF">2018-06-23T03:35:00Z</dcterms:created>
  <dcterms:modified xsi:type="dcterms:W3CDTF">2018-06-24T02:56:00Z</dcterms:modified>
</cp:coreProperties>
</file>