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DEADD" w14:textId="54BE2E35" w:rsidR="000E16C5" w:rsidRDefault="000E16C5" w:rsidP="009635F9">
      <w:pPr>
        <w:spacing w:after="0" w:line="240" w:lineRule="auto"/>
        <w:rPr>
          <w:rFonts w:ascii="Arial" w:eastAsia="Times New Roman" w:hAnsi="Arial" w:cs="Arial"/>
          <w:b/>
          <w:bCs/>
          <w:color w:val="000000"/>
        </w:rPr>
      </w:pPr>
      <w:r>
        <w:rPr>
          <w:rFonts w:ascii="Arial" w:eastAsia="Times New Roman" w:hAnsi="Arial" w:cs="Arial"/>
          <w:b/>
          <w:bCs/>
          <w:color w:val="000000"/>
        </w:rPr>
        <w:t>DOCUMENT NAME</w:t>
      </w:r>
    </w:p>
    <w:p w14:paraId="43B9BD99" w14:textId="5C3CDA9A" w:rsidR="000E16C5" w:rsidRPr="00176879" w:rsidRDefault="000E16C5" w:rsidP="009635F9">
      <w:pPr>
        <w:spacing w:after="0" w:line="240" w:lineRule="auto"/>
        <w:rPr>
          <w:rFonts w:ascii="Arial" w:eastAsia="Times New Roman" w:hAnsi="Arial" w:cs="Arial"/>
          <w:b/>
          <w:bCs/>
          <w:color w:val="000000"/>
        </w:rPr>
      </w:pPr>
      <w:r>
        <w:rPr>
          <w:rFonts w:ascii="Arial" w:eastAsia="Times New Roman" w:hAnsi="Arial" w:cs="Arial"/>
          <w:bCs/>
          <w:color w:val="000000"/>
        </w:rPr>
        <w:t xml:space="preserve">The </w:t>
      </w:r>
      <w:r w:rsidR="00176879">
        <w:rPr>
          <w:rFonts w:ascii="Arial" w:eastAsia="Times New Roman" w:hAnsi="Arial" w:cs="Arial"/>
          <w:bCs/>
          <w:color w:val="000000"/>
        </w:rPr>
        <w:t xml:space="preserve">bug document name format:  </w:t>
      </w:r>
      <w:r w:rsidRPr="00176879">
        <w:rPr>
          <w:rFonts w:ascii="Arial" w:eastAsia="Times New Roman" w:hAnsi="Arial" w:cs="Arial"/>
          <w:bCs/>
          <w:color w:val="000000"/>
        </w:rPr>
        <w:t>BugFix-</w:t>
      </w:r>
      <w:r w:rsidRPr="00176879">
        <w:rPr>
          <w:rFonts w:ascii="Arial" w:eastAsia="Times New Roman" w:hAnsi="Arial" w:cs="Arial"/>
          <w:bCs/>
          <w:i/>
          <w:color w:val="000000"/>
        </w:rPr>
        <w:t>Name of Application</w:t>
      </w:r>
      <w:r w:rsidR="00176879" w:rsidRPr="00176879">
        <w:rPr>
          <w:rFonts w:ascii="Arial" w:eastAsia="Times New Roman" w:hAnsi="Arial" w:cs="Arial"/>
          <w:bCs/>
          <w:color w:val="000000"/>
        </w:rPr>
        <w:t>-</w:t>
      </w:r>
      <w:r w:rsidR="00176879" w:rsidRPr="00176879">
        <w:rPr>
          <w:rFonts w:ascii="Arial" w:eastAsia="Times New Roman" w:hAnsi="Arial" w:cs="Arial"/>
          <w:bCs/>
          <w:i/>
          <w:color w:val="000000"/>
        </w:rPr>
        <w:t>Date-BugNum</w:t>
      </w:r>
      <w:r w:rsidRPr="00176879">
        <w:rPr>
          <w:rFonts w:ascii="Arial" w:eastAsia="Times New Roman" w:hAnsi="Arial" w:cs="Arial"/>
          <w:bCs/>
          <w:color w:val="000000"/>
        </w:rPr>
        <w:t>.doc</w:t>
      </w:r>
    </w:p>
    <w:p w14:paraId="07722794" w14:textId="20A8F90D"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color w:val="000000"/>
        </w:rPr>
        <w:t xml:space="preserve">BugFix - the </w:t>
      </w:r>
      <w:r w:rsidR="00176879" w:rsidRPr="00176879">
        <w:rPr>
          <w:rFonts w:ascii="Arial" w:eastAsia="Times New Roman" w:hAnsi="Arial" w:cs="Arial"/>
          <w:bCs/>
          <w:color w:val="000000"/>
        </w:rPr>
        <w:t xml:space="preserve">prefix to the </w:t>
      </w:r>
      <w:r w:rsidRPr="00176879">
        <w:rPr>
          <w:rFonts w:ascii="Arial" w:eastAsia="Times New Roman" w:hAnsi="Arial" w:cs="Arial"/>
          <w:bCs/>
          <w:color w:val="000000"/>
        </w:rPr>
        <w:t xml:space="preserve">bug </w:t>
      </w:r>
      <w:r w:rsidR="00176879" w:rsidRPr="00176879">
        <w:rPr>
          <w:rFonts w:ascii="Arial" w:eastAsia="Times New Roman" w:hAnsi="Arial" w:cs="Arial"/>
          <w:bCs/>
          <w:color w:val="000000"/>
        </w:rPr>
        <w:t>document</w:t>
      </w:r>
      <w:r w:rsidRPr="00176879">
        <w:rPr>
          <w:rFonts w:ascii="Arial" w:eastAsia="Times New Roman" w:hAnsi="Arial" w:cs="Arial"/>
          <w:bCs/>
          <w:color w:val="000000"/>
        </w:rPr>
        <w:t xml:space="preserve"> </w:t>
      </w:r>
      <w:r w:rsidR="00176879" w:rsidRPr="00176879">
        <w:rPr>
          <w:rFonts w:ascii="Arial" w:eastAsia="Times New Roman" w:hAnsi="Arial" w:cs="Arial"/>
          <w:bCs/>
          <w:color w:val="000000"/>
        </w:rPr>
        <w:t>name.</w:t>
      </w:r>
    </w:p>
    <w:p w14:paraId="50984103" w14:textId="5462FF93"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Name of Application</w:t>
      </w:r>
      <w:r w:rsidRPr="00176879">
        <w:rPr>
          <w:rFonts w:ascii="Arial" w:eastAsia="Times New Roman" w:hAnsi="Arial" w:cs="Arial"/>
          <w:bCs/>
          <w:color w:val="000000"/>
        </w:rPr>
        <w:t xml:space="preserve"> – acronym for the application (</w:t>
      </w:r>
      <w:r w:rsidR="00176879" w:rsidRPr="00176879">
        <w:rPr>
          <w:rFonts w:ascii="Arial" w:eastAsia="Times New Roman" w:hAnsi="Arial" w:cs="Arial"/>
          <w:bCs/>
          <w:color w:val="000000"/>
        </w:rPr>
        <w:t xml:space="preserve">e.g., </w:t>
      </w:r>
      <w:r w:rsidR="0000724C">
        <w:rPr>
          <w:rFonts w:ascii="Arial" w:eastAsia="Times New Roman" w:hAnsi="Arial" w:cs="Arial"/>
          <w:bCs/>
          <w:color w:val="000000"/>
        </w:rPr>
        <w:t>“GALE</w:t>
      </w:r>
      <w:r w:rsidRPr="00176879">
        <w:rPr>
          <w:rFonts w:ascii="Arial" w:eastAsia="Times New Roman" w:hAnsi="Arial" w:cs="Arial"/>
          <w:bCs/>
          <w:color w:val="000000"/>
        </w:rPr>
        <w:t>”).</w:t>
      </w:r>
    </w:p>
    <w:p w14:paraId="0EDE2C44" w14:textId="0E333EEC"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Date</w:t>
      </w:r>
      <w:r w:rsidRPr="00176879">
        <w:rPr>
          <w:rFonts w:ascii="Arial" w:eastAsia="Times New Roman" w:hAnsi="Arial" w:cs="Arial"/>
          <w:bCs/>
          <w:color w:val="000000"/>
        </w:rPr>
        <w:t xml:space="preserve"> – The date of the </w:t>
      </w:r>
      <w:r w:rsidR="00176879" w:rsidRPr="00176879">
        <w:rPr>
          <w:rFonts w:ascii="Arial" w:eastAsia="Times New Roman" w:hAnsi="Arial" w:cs="Arial"/>
          <w:bCs/>
          <w:color w:val="000000"/>
        </w:rPr>
        <w:t xml:space="preserve">bug </w:t>
      </w:r>
      <w:r w:rsidRPr="00176879">
        <w:rPr>
          <w:rFonts w:ascii="Arial" w:eastAsia="Times New Roman" w:hAnsi="Arial" w:cs="Arial"/>
          <w:bCs/>
          <w:color w:val="000000"/>
        </w:rPr>
        <w:t>fix.</w:t>
      </w:r>
    </w:p>
    <w:p w14:paraId="6E45D80C" w14:textId="46AEA3EF" w:rsidR="000E16C5" w:rsidRPr="00176879" w:rsidRDefault="00176879"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Bug</w:t>
      </w:r>
      <w:r w:rsidR="000E16C5" w:rsidRPr="00176879">
        <w:rPr>
          <w:rFonts w:ascii="Arial" w:eastAsia="Times New Roman" w:hAnsi="Arial" w:cs="Arial"/>
          <w:bCs/>
          <w:i/>
          <w:color w:val="000000"/>
        </w:rPr>
        <w:t>Num</w:t>
      </w:r>
      <w:r w:rsidR="000E16C5" w:rsidRPr="00176879">
        <w:rPr>
          <w:rFonts w:ascii="Arial" w:eastAsia="Times New Roman" w:hAnsi="Arial" w:cs="Arial"/>
          <w:bCs/>
          <w:color w:val="000000"/>
        </w:rPr>
        <w:t xml:space="preserve"> – The number of the fix for that date (numeric, e.g., 013117-1)</w:t>
      </w:r>
    </w:p>
    <w:p w14:paraId="350725C0" w14:textId="77777777" w:rsidR="000E16C5" w:rsidRDefault="000E16C5" w:rsidP="009635F9">
      <w:pPr>
        <w:spacing w:after="0" w:line="240" w:lineRule="auto"/>
        <w:rPr>
          <w:rFonts w:ascii="Arial" w:eastAsia="Times New Roman" w:hAnsi="Arial" w:cs="Arial"/>
          <w:b/>
          <w:bCs/>
          <w:color w:val="000000"/>
        </w:rPr>
      </w:pPr>
    </w:p>
    <w:p w14:paraId="793F9348" w14:textId="071A4E72" w:rsidR="001E2FD8" w:rsidRDefault="001E2FD8" w:rsidP="009635F9">
      <w:pPr>
        <w:spacing w:after="0" w:line="240" w:lineRule="auto"/>
        <w:rPr>
          <w:rFonts w:ascii="Arial" w:eastAsia="Times New Roman" w:hAnsi="Arial" w:cs="Arial"/>
          <w:b/>
          <w:bCs/>
          <w:color w:val="000000"/>
        </w:rPr>
      </w:pPr>
      <w:r>
        <w:rPr>
          <w:rFonts w:ascii="Arial" w:eastAsia="Times New Roman" w:hAnsi="Arial" w:cs="Arial"/>
          <w:b/>
          <w:bCs/>
          <w:color w:val="000000"/>
        </w:rPr>
        <w:t>Application</w:t>
      </w:r>
      <w:r w:rsidR="00176879">
        <w:rPr>
          <w:rFonts w:ascii="Arial" w:eastAsia="Times New Roman" w:hAnsi="Arial" w:cs="Arial"/>
          <w:b/>
          <w:bCs/>
          <w:color w:val="000000"/>
        </w:rPr>
        <w:t xml:space="preserve"> / Version / Build Number</w:t>
      </w:r>
    </w:p>
    <w:p w14:paraId="17023B54" w14:textId="5BC0D901" w:rsidR="001E2FD8" w:rsidRDefault="001E2FD8" w:rsidP="009635F9">
      <w:pPr>
        <w:spacing w:after="0" w:line="240" w:lineRule="auto"/>
        <w:rPr>
          <w:rFonts w:ascii="Arial" w:eastAsia="Times New Roman" w:hAnsi="Arial" w:cs="Arial"/>
          <w:bCs/>
          <w:color w:val="000000"/>
        </w:rPr>
      </w:pPr>
    </w:p>
    <w:p w14:paraId="3BF1A9C4" w14:textId="7BAEB018" w:rsidR="00FE56CA" w:rsidRPr="005C53BB" w:rsidRDefault="005C53BB" w:rsidP="009635F9">
      <w:pPr>
        <w:spacing w:after="0" w:line="240" w:lineRule="auto"/>
        <w:rPr>
          <w:rFonts w:ascii="Arial" w:hAnsi="Arial" w:cs="Arial"/>
          <w:bCs/>
          <w:color w:val="000000"/>
          <w:lang w:eastAsia="zh-CN"/>
        </w:rPr>
      </w:pPr>
      <w:r>
        <w:rPr>
          <w:rFonts w:ascii="Arial" w:hAnsi="Arial" w:cs="Arial" w:hint="eastAsia"/>
          <w:bCs/>
          <w:color w:val="000000"/>
          <w:lang w:eastAsia="zh-CN"/>
        </w:rPr>
        <w:t>Gale</w:t>
      </w:r>
    </w:p>
    <w:p w14:paraId="1051D881" w14:textId="77777777" w:rsidR="005C53BB" w:rsidRDefault="005C53BB" w:rsidP="009635F9">
      <w:pPr>
        <w:spacing w:after="0" w:line="240" w:lineRule="auto"/>
        <w:rPr>
          <w:rFonts w:ascii="Arial" w:eastAsia="Times New Roman" w:hAnsi="Arial" w:cs="Arial"/>
          <w:b/>
          <w:bCs/>
          <w:color w:val="000000"/>
        </w:rPr>
      </w:pPr>
    </w:p>
    <w:p w14:paraId="3C6CD4C6" w14:textId="1D000652" w:rsidR="005C53BB"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Submitter</w:t>
      </w:r>
    </w:p>
    <w:p w14:paraId="24FF3E13" w14:textId="77777777" w:rsidR="005C53BB" w:rsidRDefault="005C53BB" w:rsidP="009635F9">
      <w:pPr>
        <w:spacing w:after="0" w:line="240" w:lineRule="auto"/>
        <w:rPr>
          <w:rFonts w:ascii="Times New Roman" w:eastAsia="Times New Roman" w:hAnsi="Times New Roman" w:cs="Times New Roman"/>
          <w:sz w:val="24"/>
          <w:szCs w:val="24"/>
        </w:rPr>
      </w:pPr>
    </w:p>
    <w:p w14:paraId="3C883C50" w14:textId="059D6806" w:rsidR="005C53BB" w:rsidRDefault="005C53BB"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Name: </w:t>
      </w:r>
      <w:r>
        <w:rPr>
          <w:rFonts w:ascii="Times New Roman" w:hAnsi="Times New Roman" w:cs="Times New Roman" w:hint="eastAsia"/>
          <w:sz w:val="24"/>
          <w:szCs w:val="24"/>
          <w:lang w:eastAsia="zh-CN"/>
        </w:rPr>
        <w:t xml:space="preserve">Fan Hu   </w:t>
      </w:r>
    </w:p>
    <w:p w14:paraId="02AC5B97" w14:textId="197A161A" w:rsidR="005C53BB" w:rsidRDefault="005C53BB"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E-mail: </w:t>
      </w:r>
      <w:hyperlink r:id="rId7" w:history="1">
        <w:r w:rsidRPr="00E37DD3">
          <w:rPr>
            <w:rStyle w:val="a6"/>
            <w:rFonts w:ascii="Times New Roman" w:hAnsi="Times New Roman" w:cs="Times New Roman"/>
            <w:sz w:val="24"/>
            <w:szCs w:val="24"/>
            <w:lang w:eastAsia="zh-CN"/>
          </w:rPr>
          <w:t>hu504@pnw.edu</w:t>
        </w:r>
      </w:hyperlink>
    </w:p>
    <w:p w14:paraId="6EFD20E9" w14:textId="77777777" w:rsidR="005C53BB" w:rsidRPr="005C53BB" w:rsidRDefault="005C53BB" w:rsidP="009635F9">
      <w:pPr>
        <w:spacing w:after="0" w:line="240" w:lineRule="auto"/>
        <w:rPr>
          <w:rFonts w:ascii="Times New Roman" w:hAnsi="Times New Roman" w:cs="Times New Roman"/>
          <w:sz w:val="24"/>
          <w:szCs w:val="24"/>
          <w:lang w:eastAsia="zh-CN"/>
        </w:rPr>
      </w:pPr>
    </w:p>
    <w:p w14:paraId="23D61F88"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Date Seen</w:t>
      </w:r>
    </w:p>
    <w:p w14:paraId="3D762DDD" w14:textId="31F3B60C" w:rsidR="009635F9" w:rsidRDefault="009635F9" w:rsidP="009635F9">
      <w:pPr>
        <w:spacing w:after="0" w:line="240" w:lineRule="auto"/>
        <w:rPr>
          <w:rFonts w:ascii="Arial" w:eastAsia="Times New Roman" w:hAnsi="Arial" w:cs="Arial"/>
          <w:color w:val="000000"/>
        </w:rPr>
      </w:pPr>
    </w:p>
    <w:p w14:paraId="0CDA0A3F" w14:textId="7A9FE0E0" w:rsidR="008B7B24" w:rsidRPr="00141A7A" w:rsidRDefault="000E2EF7" w:rsidP="009635F9">
      <w:pPr>
        <w:spacing w:after="0" w:line="240" w:lineRule="auto"/>
        <w:rPr>
          <w:rFonts w:ascii="Arial" w:hAnsi="Arial" w:cs="Arial"/>
          <w:color w:val="000000"/>
          <w:lang w:eastAsia="zh-CN"/>
        </w:rPr>
      </w:pPr>
      <w:r>
        <w:rPr>
          <w:rFonts w:ascii="Arial" w:hAnsi="Arial" w:cs="Arial" w:hint="eastAsia"/>
          <w:color w:val="000000"/>
          <w:lang w:eastAsia="zh-CN"/>
        </w:rPr>
        <w:t>02/17</w:t>
      </w:r>
      <w:r w:rsidR="00141A7A">
        <w:rPr>
          <w:rFonts w:ascii="Arial" w:hAnsi="Arial" w:cs="Arial" w:hint="eastAsia"/>
          <w:color w:val="000000"/>
          <w:lang w:eastAsia="zh-CN"/>
        </w:rPr>
        <w:t>/2017</w:t>
      </w:r>
    </w:p>
    <w:p w14:paraId="79CA39D1" w14:textId="77777777" w:rsidR="009635F9" w:rsidRDefault="009635F9" w:rsidP="009635F9">
      <w:pPr>
        <w:spacing w:after="0" w:line="240" w:lineRule="auto"/>
        <w:rPr>
          <w:rFonts w:ascii="Arial" w:eastAsia="Times New Roman" w:hAnsi="Arial" w:cs="Arial"/>
          <w:color w:val="000000"/>
        </w:rPr>
      </w:pPr>
    </w:p>
    <w:p w14:paraId="5E191284" w14:textId="77777777" w:rsidR="009635F9" w:rsidRDefault="009635F9" w:rsidP="009635F9">
      <w:pPr>
        <w:spacing w:after="0" w:line="240" w:lineRule="auto"/>
        <w:rPr>
          <w:rFonts w:ascii="Arial" w:eastAsia="Times New Roman" w:hAnsi="Arial" w:cs="Arial"/>
          <w:b/>
          <w:color w:val="000000"/>
        </w:rPr>
      </w:pPr>
      <w:r w:rsidRPr="009635F9">
        <w:rPr>
          <w:rFonts w:ascii="Arial" w:eastAsia="Times New Roman" w:hAnsi="Arial" w:cs="Arial"/>
          <w:b/>
          <w:color w:val="000000"/>
        </w:rPr>
        <w:t>Date Fixed</w:t>
      </w:r>
    </w:p>
    <w:p w14:paraId="4B58BE94" w14:textId="639D904D" w:rsidR="00176879" w:rsidRDefault="00176879" w:rsidP="009635F9">
      <w:pPr>
        <w:spacing w:after="0" w:line="240" w:lineRule="auto"/>
        <w:rPr>
          <w:rFonts w:ascii="Arial" w:eastAsia="Times New Roman" w:hAnsi="Arial" w:cs="Arial"/>
          <w:color w:val="000000"/>
        </w:rPr>
      </w:pPr>
    </w:p>
    <w:p w14:paraId="2EB5C186" w14:textId="1CC4C332" w:rsidR="00AD1B8F" w:rsidRPr="00C43C3F" w:rsidRDefault="00C43C3F" w:rsidP="009635F9">
      <w:pPr>
        <w:spacing w:after="0" w:line="240" w:lineRule="auto"/>
        <w:rPr>
          <w:rFonts w:ascii="Arial" w:hAnsi="Arial" w:cs="Arial"/>
          <w:color w:val="000000"/>
          <w:lang w:eastAsia="zh-CN"/>
        </w:rPr>
      </w:pPr>
      <w:r w:rsidRPr="00C43C3F">
        <w:rPr>
          <w:rFonts w:ascii="Arial" w:hAnsi="Arial" w:cs="Arial" w:hint="eastAsia"/>
          <w:color w:val="000000"/>
          <w:lang w:eastAsia="zh-CN"/>
        </w:rPr>
        <w:t>03</w:t>
      </w:r>
      <w:r w:rsidR="000E2EF7" w:rsidRPr="00C43C3F">
        <w:rPr>
          <w:rFonts w:ascii="Arial" w:hAnsi="Arial" w:cs="Arial"/>
          <w:color w:val="000000"/>
          <w:lang w:eastAsia="zh-CN"/>
        </w:rPr>
        <w:t>/</w:t>
      </w:r>
      <w:r w:rsidRPr="00C43C3F">
        <w:rPr>
          <w:rFonts w:ascii="Arial" w:hAnsi="Arial" w:cs="Arial" w:hint="eastAsia"/>
          <w:color w:val="000000"/>
          <w:lang w:eastAsia="zh-CN"/>
        </w:rPr>
        <w:t>04</w:t>
      </w:r>
      <w:r w:rsidR="00AD1B8F" w:rsidRPr="00C43C3F">
        <w:rPr>
          <w:rFonts w:ascii="Arial" w:hAnsi="Arial" w:cs="Arial"/>
          <w:color w:val="000000"/>
          <w:lang w:eastAsia="zh-CN"/>
        </w:rPr>
        <w:t>/2017</w:t>
      </w:r>
    </w:p>
    <w:p w14:paraId="02E83B15"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222F420A"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Versions</w:t>
      </w:r>
    </w:p>
    <w:p w14:paraId="043193C6" w14:textId="77777777" w:rsidR="00AD1B8F" w:rsidRPr="009635F9" w:rsidRDefault="00AD1B8F" w:rsidP="009635F9">
      <w:pPr>
        <w:spacing w:after="0" w:line="240" w:lineRule="auto"/>
        <w:rPr>
          <w:rFonts w:ascii="Times New Roman" w:eastAsia="Times New Roman" w:hAnsi="Times New Roman" w:cs="Times New Roman"/>
          <w:sz w:val="24"/>
          <w:szCs w:val="24"/>
        </w:rPr>
      </w:pPr>
    </w:p>
    <w:p w14:paraId="0A052FF6" w14:textId="34C4FD2E" w:rsidR="009635F9" w:rsidRPr="009635F9" w:rsidRDefault="00176879" w:rsidP="009635F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Operating s</w:t>
      </w:r>
      <w:r w:rsidR="009635F9" w:rsidRPr="009635F9">
        <w:rPr>
          <w:rFonts w:ascii="Arial" w:eastAsia="Times New Roman" w:hAnsi="Arial" w:cs="Arial"/>
          <w:color w:val="000000"/>
        </w:rPr>
        <w:t>ystem version</w:t>
      </w:r>
      <w:r w:rsidR="00AD1B8F">
        <w:rPr>
          <w:rFonts w:ascii="Arial" w:eastAsia="Times New Roman" w:hAnsi="Arial" w:cs="Arial"/>
          <w:color w:val="000000"/>
        </w:rPr>
        <w:t>: Win 10</w:t>
      </w:r>
    </w:p>
    <w:p w14:paraId="25988CD5"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685F7CA7"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Bug Description</w:t>
      </w:r>
    </w:p>
    <w:p w14:paraId="7CFEC008" w14:textId="20688240" w:rsidR="00AD1B8F" w:rsidRDefault="00AD1B8F" w:rsidP="009635F9">
      <w:pPr>
        <w:spacing w:after="0" w:line="240" w:lineRule="auto"/>
        <w:rPr>
          <w:rFonts w:ascii="Times New Roman" w:eastAsia="Times New Roman" w:hAnsi="Times New Roman" w:cs="Times New Roman"/>
          <w:sz w:val="24"/>
          <w:szCs w:val="24"/>
        </w:rPr>
      </w:pPr>
    </w:p>
    <w:p w14:paraId="1D7E3F2A" w14:textId="4C601DCD" w:rsidR="00AD1B8F" w:rsidRPr="00C43C3F" w:rsidRDefault="00C43C3F" w:rsidP="009635F9">
      <w:pPr>
        <w:spacing w:after="0" w:line="240" w:lineRule="auto"/>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If</w:t>
      </w:r>
      <w:r>
        <w:rPr>
          <w:rFonts w:ascii="Times New Roman" w:hAnsi="Times New Roman" w:cs="Times New Roman"/>
          <w:sz w:val="24"/>
          <w:szCs w:val="24"/>
          <w:lang w:eastAsia="zh-CN"/>
        </w:rPr>
        <w:t xml:space="preserve"> we input some wrong information during the interview, such as wrong patient name or wrong relationship (The program will only accept some relationships that are stored in the database), the program will store multiple information. For example, if we input wrong name once and wrong relationship once, we will get three same information in the “</w:t>
      </w:r>
      <w:r w:rsidRPr="00C43C3F">
        <w:rPr>
          <w:rFonts w:ascii="Times New Roman" w:hAnsi="Times New Roman" w:cs="Times New Roman"/>
          <w:sz w:val="24"/>
          <w:szCs w:val="24"/>
          <w:lang w:eastAsia="zh-CN"/>
        </w:rPr>
        <w:t>familyhistorytable</w:t>
      </w:r>
      <w:r>
        <w:rPr>
          <w:rFonts w:ascii="Times New Roman" w:hAnsi="Times New Roman" w:cs="Times New Roman"/>
          <w:sz w:val="24"/>
          <w:szCs w:val="24"/>
          <w:lang w:eastAsia="zh-CN"/>
        </w:rPr>
        <w:t>”.</w:t>
      </w:r>
    </w:p>
    <w:p w14:paraId="7D522365" w14:textId="77777777" w:rsidR="00AD1B8F"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Severity</w:t>
      </w:r>
    </w:p>
    <w:p w14:paraId="229FC8B4" w14:textId="77777777" w:rsidR="00AD1B8F" w:rsidRDefault="00AD1B8F" w:rsidP="009635F9">
      <w:pPr>
        <w:spacing w:after="0" w:line="240" w:lineRule="auto"/>
        <w:rPr>
          <w:rFonts w:ascii="Arial" w:eastAsia="Times New Roman" w:hAnsi="Arial" w:cs="Arial"/>
          <w:color w:val="000000"/>
        </w:rPr>
      </w:pPr>
    </w:p>
    <w:p w14:paraId="30A9E959" w14:textId="00EEA3F2" w:rsidR="009635F9" w:rsidRPr="009635F9" w:rsidRDefault="00C43C3F" w:rsidP="009635F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Major</w:t>
      </w:r>
    </w:p>
    <w:p w14:paraId="0169CB82"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52B0FB57"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Steps to Reproduce</w:t>
      </w:r>
    </w:p>
    <w:p w14:paraId="31852A54" w14:textId="77777777" w:rsidR="008416A7" w:rsidRPr="009635F9" w:rsidRDefault="008416A7" w:rsidP="009635F9">
      <w:pPr>
        <w:spacing w:after="0" w:line="240" w:lineRule="auto"/>
        <w:rPr>
          <w:rFonts w:ascii="Times New Roman" w:eastAsia="Times New Roman" w:hAnsi="Times New Roman" w:cs="Times New Roman"/>
          <w:sz w:val="24"/>
          <w:szCs w:val="24"/>
        </w:rPr>
      </w:pPr>
    </w:p>
    <w:p w14:paraId="1EACC3CB" w14:textId="3F7C4F27" w:rsidR="00834C45" w:rsidRPr="00C968CD" w:rsidRDefault="00834C45" w:rsidP="00834C45">
      <w:pPr>
        <w:numPr>
          <w:ilvl w:val="0"/>
          <w:numId w:val="1"/>
        </w:numPr>
        <w:spacing w:after="0" w:line="240" w:lineRule="auto"/>
        <w:textAlignment w:val="baseline"/>
        <w:rPr>
          <w:rFonts w:ascii="Arial" w:eastAsia="Times New Roman" w:hAnsi="Arial" w:cs="Arial"/>
          <w:bCs/>
          <w:color w:val="000000"/>
        </w:rPr>
      </w:pPr>
      <w:r w:rsidRPr="00C968CD">
        <w:rPr>
          <w:rFonts w:ascii="Arial" w:hAnsi="Arial" w:cs="Arial" w:hint="eastAsia"/>
          <w:bCs/>
          <w:color w:val="000000"/>
          <w:lang w:eastAsia="zh-CN"/>
        </w:rPr>
        <w:t xml:space="preserve">Start the program, </w:t>
      </w:r>
      <w:r w:rsidRPr="00C968CD">
        <w:rPr>
          <w:rFonts w:ascii="Arial" w:hAnsi="Arial" w:cs="Arial"/>
          <w:bCs/>
          <w:color w:val="000000"/>
          <w:lang w:eastAsia="zh-CN"/>
        </w:rPr>
        <w:t>click “Gale” and “Start Gale”</w:t>
      </w:r>
    </w:p>
    <w:p w14:paraId="1EF566BC" w14:textId="6F336B02" w:rsidR="00834C45" w:rsidRPr="00C43C3F" w:rsidRDefault="00834C45" w:rsidP="00834C45">
      <w:pPr>
        <w:numPr>
          <w:ilvl w:val="0"/>
          <w:numId w:val="1"/>
        </w:numPr>
        <w:spacing w:after="0" w:line="240" w:lineRule="auto"/>
        <w:textAlignment w:val="baseline"/>
        <w:rPr>
          <w:rFonts w:ascii="Arial" w:eastAsia="Times New Roman" w:hAnsi="Arial" w:cs="Arial"/>
          <w:bCs/>
          <w:color w:val="000000"/>
        </w:rPr>
      </w:pPr>
      <w:r w:rsidRPr="00C968CD">
        <w:rPr>
          <w:rFonts w:ascii="Arial" w:hAnsi="Arial" w:cs="Arial" w:hint="eastAsia"/>
          <w:bCs/>
          <w:color w:val="000000"/>
          <w:lang w:eastAsia="zh-CN"/>
        </w:rPr>
        <w:t>Input</w:t>
      </w:r>
      <w:r w:rsidR="00C43C3F">
        <w:rPr>
          <w:rFonts w:ascii="Arial" w:hAnsi="Arial" w:cs="Arial"/>
          <w:bCs/>
          <w:color w:val="000000"/>
          <w:lang w:eastAsia="zh-CN"/>
        </w:rPr>
        <w:t xml:space="preserve"> wrong name (e.g. Bob 1) or wrong relationship (e.g. mother, Dad), then finish the rest questions correctly.</w:t>
      </w:r>
    </w:p>
    <w:p w14:paraId="4A7B1723" w14:textId="3AB797CD" w:rsidR="00C43C3F" w:rsidRPr="00C968CD" w:rsidRDefault="00C43C3F" w:rsidP="00834C45">
      <w:pPr>
        <w:numPr>
          <w:ilvl w:val="0"/>
          <w:numId w:val="1"/>
        </w:numPr>
        <w:spacing w:after="0" w:line="240" w:lineRule="auto"/>
        <w:textAlignment w:val="baseline"/>
        <w:rPr>
          <w:rFonts w:ascii="Arial" w:eastAsia="Times New Roman" w:hAnsi="Arial" w:cs="Arial"/>
          <w:bCs/>
          <w:color w:val="000000"/>
        </w:rPr>
      </w:pPr>
      <w:r>
        <w:rPr>
          <w:rFonts w:ascii="Arial" w:hAnsi="Arial" w:cs="Arial"/>
          <w:bCs/>
          <w:color w:val="000000"/>
          <w:lang w:eastAsia="zh-CN"/>
        </w:rPr>
        <w:t xml:space="preserve">Check the </w:t>
      </w:r>
      <w:r>
        <w:rPr>
          <w:rFonts w:ascii="Times New Roman" w:hAnsi="Times New Roman" w:cs="Times New Roman"/>
          <w:sz w:val="24"/>
          <w:szCs w:val="24"/>
          <w:lang w:eastAsia="zh-CN"/>
        </w:rPr>
        <w:t>“</w:t>
      </w:r>
      <w:r w:rsidRPr="00C43C3F">
        <w:rPr>
          <w:rFonts w:ascii="Times New Roman" w:hAnsi="Times New Roman" w:cs="Times New Roman"/>
          <w:sz w:val="24"/>
          <w:szCs w:val="24"/>
          <w:lang w:eastAsia="zh-CN"/>
        </w:rPr>
        <w:t>familyhistorytable</w:t>
      </w:r>
      <w:r>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table, you will find there are some duplicate information</w:t>
      </w:r>
    </w:p>
    <w:p w14:paraId="75830A9A" w14:textId="2BE9A736" w:rsidR="008A700A" w:rsidRPr="009635F9" w:rsidRDefault="008A700A" w:rsidP="00834C45">
      <w:pPr>
        <w:spacing w:after="0" w:line="240" w:lineRule="auto"/>
        <w:rPr>
          <w:rFonts w:ascii="Times New Roman" w:eastAsia="Times New Roman" w:hAnsi="Times New Roman" w:cs="Times New Roman"/>
          <w:sz w:val="24"/>
          <w:szCs w:val="24"/>
        </w:rPr>
      </w:pPr>
    </w:p>
    <w:p w14:paraId="61583114"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Actual Behavior</w:t>
      </w:r>
    </w:p>
    <w:p w14:paraId="0F5FB4A5" w14:textId="5324A378" w:rsidR="009635F9" w:rsidRDefault="009635F9" w:rsidP="009635F9">
      <w:pPr>
        <w:spacing w:after="0" w:line="240" w:lineRule="auto"/>
        <w:rPr>
          <w:rFonts w:ascii="Arial" w:eastAsia="Times New Roman" w:hAnsi="Arial" w:cs="Arial"/>
          <w:color w:val="000000"/>
        </w:rPr>
      </w:pPr>
    </w:p>
    <w:p w14:paraId="65A1D264" w14:textId="1BCE4838" w:rsidR="009635F9" w:rsidRPr="009635F9" w:rsidRDefault="00952CF3" w:rsidP="009635F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It seems at the end of the interview, the program will insert the latest information more than </w:t>
      </w:r>
      <w:r>
        <w:rPr>
          <w:rFonts w:ascii="Arial" w:eastAsia="Times New Roman" w:hAnsi="Arial" w:cs="Arial"/>
          <w:color w:val="000000"/>
        </w:rPr>
        <w:t xml:space="preserve">one </w:t>
      </w:r>
      <w:r>
        <w:rPr>
          <w:rFonts w:ascii="Arial" w:eastAsia="Times New Roman" w:hAnsi="Arial" w:cs="Arial"/>
          <w:color w:val="000000"/>
        </w:rPr>
        <w:t>times. The reason maybe the “</w:t>
      </w:r>
      <w:r w:rsidRPr="00952CF3">
        <w:rPr>
          <w:rFonts w:ascii="Arial" w:eastAsia="Times New Roman" w:hAnsi="Arial" w:cs="Arial"/>
          <w:color w:val="000000"/>
        </w:rPr>
        <w:t>runDecision</w:t>
      </w:r>
      <w:r>
        <w:rPr>
          <w:rFonts w:ascii="Arial" w:eastAsia="Times New Roman" w:hAnsi="Arial" w:cs="Arial"/>
          <w:color w:val="000000"/>
        </w:rPr>
        <w:t>” function of “</w:t>
      </w:r>
      <w:r w:rsidRPr="00952CF3">
        <w:rPr>
          <w:rFonts w:ascii="Arial" w:eastAsia="Times New Roman" w:hAnsi="Arial" w:cs="Arial"/>
          <w:color w:val="000000"/>
        </w:rPr>
        <w:t>FamilyInterview</w:t>
      </w:r>
      <w:r>
        <w:rPr>
          <w:rFonts w:ascii="Arial" w:eastAsia="Times New Roman" w:hAnsi="Arial" w:cs="Arial"/>
          <w:color w:val="000000"/>
        </w:rPr>
        <w:t>” class is called more than one times.</w:t>
      </w:r>
    </w:p>
    <w:p w14:paraId="0C1125DD"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Expected Behavior</w:t>
      </w:r>
    </w:p>
    <w:p w14:paraId="4F82313D" w14:textId="77777777" w:rsidR="00501CCB" w:rsidRPr="009635F9" w:rsidRDefault="00501CCB" w:rsidP="009635F9">
      <w:pPr>
        <w:spacing w:after="0" w:line="240" w:lineRule="auto"/>
        <w:rPr>
          <w:rFonts w:ascii="Times New Roman" w:eastAsia="Times New Roman" w:hAnsi="Times New Roman" w:cs="Times New Roman"/>
          <w:sz w:val="24"/>
          <w:szCs w:val="24"/>
        </w:rPr>
      </w:pPr>
    </w:p>
    <w:p w14:paraId="50A7D723" w14:textId="3558BF1B" w:rsidR="00501CCB" w:rsidRDefault="00952CF3"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Because it is an interview and </w:t>
      </w:r>
      <w:r>
        <w:rPr>
          <w:rFonts w:ascii="Times New Roman" w:hAnsi="Times New Roman" w:cs="Times New Roman"/>
          <w:sz w:val="24"/>
          <w:szCs w:val="24"/>
          <w:lang w:eastAsia="zh-CN"/>
        </w:rPr>
        <w:t>the previous information is wrong</w:t>
      </w:r>
      <w:r>
        <w:rPr>
          <w:rFonts w:ascii="Times New Roman" w:hAnsi="Times New Roman" w:cs="Times New Roman"/>
          <w:sz w:val="24"/>
          <w:szCs w:val="24"/>
          <w:lang w:eastAsia="zh-CN"/>
        </w:rPr>
        <w:t>, we should only insert one patient’s information into the database.</w:t>
      </w:r>
    </w:p>
    <w:p w14:paraId="28A837DE" w14:textId="77777777" w:rsidR="00952CF3" w:rsidRPr="00090ADB" w:rsidRDefault="00952CF3" w:rsidP="009635F9">
      <w:pPr>
        <w:spacing w:after="0" w:line="240" w:lineRule="auto"/>
        <w:rPr>
          <w:rFonts w:ascii="Times New Roman" w:hAnsi="Times New Roman" w:cs="Times New Roman"/>
          <w:sz w:val="24"/>
          <w:szCs w:val="24"/>
          <w:lang w:eastAsia="zh-CN"/>
        </w:rPr>
      </w:pPr>
    </w:p>
    <w:p w14:paraId="5EA362DC" w14:textId="0A86C6B3" w:rsidR="0040687F" w:rsidRPr="007A5553" w:rsidRDefault="009635F9" w:rsidP="007A5553">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Workaround</w:t>
      </w:r>
    </w:p>
    <w:p w14:paraId="740FE818" w14:textId="2147E831" w:rsidR="0040687F" w:rsidRDefault="0040687F" w:rsidP="009635F9">
      <w:pPr>
        <w:rPr>
          <w:rFonts w:ascii="Arial" w:eastAsia="Times New Roman" w:hAnsi="Arial" w:cs="Arial"/>
          <w:color w:val="000000"/>
        </w:rPr>
      </w:pPr>
      <w:r>
        <w:rPr>
          <w:rFonts w:ascii="Arial" w:eastAsia="Times New Roman" w:hAnsi="Arial" w:cs="Arial"/>
          <w:color w:val="000000"/>
        </w:rPr>
        <w:t>Not yet.</w:t>
      </w:r>
    </w:p>
    <w:p w14:paraId="55CF7FE1" w14:textId="77777777" w:rsidR="000E16C5" w:rsidRPr="000E16C5" w:rsidRDefault="000E16C5" w:rsidP="009635F9">
      <w:pPr>
        <w:rPr>
          <w:rFonts w:ascii="Arial" w:eastAsia="Times New Roman" w:hAnsi="Arial" w:cs="Arial"/>
          <w:b/>
          <w:color w:val="000000"/>
        </w:rPr>
      </w:pPr>
      <w:r w:rsidRPr="000E16C5">
        <w:rPr>
          <w:rFonts w:ascii="Arial" w:eastAsia="Times New Roman" w:hAnsi="Arial" w:cs="Arial"/>
          <w:b/>
          <w:color w:val="000000"/>
        </w:rPr>
        <w:t>CODE FIX</w:t>
      </w:r>
    </w:p>
    <w:p w14:paraId="71947196" w14:textId="77777777" w:rsidR="00DD4D7D" w:rsidRPr="00DD4D7D" w:rsidRDefault="005E1B13" w:rsidP="00DD4D7D">
      <w:pPr>
        <w:numPr>
          <w:ilvl w:val="0"/>
          <w:numId w:val="3"/>
        </w:numPr>
        <w:spacing w:after="0" w:line="240" w:lineRule="auto"/>
        <w:textAlignment w:val="baseline"/>
        <w:rPr>
          <w:rFonts w:ascii="Arial" w:eastAsia="Times New Roman" w:hAnsi="Arial" w:cs="Arial"/>
          <w:bCs/>
          <w:color w:val="FF0000"/>
        </w:rPr>
      </w:pPr>
      <w:r>
        <w:rPr>
          <w:rFonts w:ascii="Arial" w:eastAsia="Times New Roman" w:hAnsi="Arial" w:cs="Arial"/>
          <w:color w:val="000000"/>
        </w:rPr>
        <w:t xml:space="preserve">Go to </w:t>
      </w:r>
      <w:r w:rsidR="00DD4D7D">
        <w:rPr>
          <w:rFonts w:ascii="Arial" w:hAnsi="Arial" w:cs="Arial"/>
          <w:bCs/>
          <w:color w:val="000000"/>
          <w:lang w:eastAsia="zh-CN"/>
        </w:rPr>
        <w:t>GaleAII-&gt;</w:t>
      </w:r>
      <w:r w:rsidR="007E12A9">
        <w:rPr>
          <w:rFonts w:ascii="Arial" w:eastAsia="Times New Roman" w:hAnsi="Arial" w:cs="Arial"/>
          <w:color w:val="000000"/>
        </w:rPr>
        <w:t xml:space="preserve"> </w:t>
      </w:r>
      <w:r w:rsidR="00DD4D7D">
        <w:rPr>
          <w:rFonts w:ascii="Arial" w:eastAsia="Times New Roman" w:hAnsi="Arial" w:cs="Arial"/>
          <w:color w:val="000000"/>
        </w:rPr>
        <w:t>Reactive -&gt; FamilyInterview</w:t>
      </w:r>
      <w:r w:rsidR="007E12A9">
        <w:rPr>
          <w:rFonts w:ascii="Arial" w:eastAsia="Times New Roman" w:hAnsi="Arial" w:cs="Arial"/>
          <w:color w:val="000000"/>
        </w:rPr>
        <w:t xml:space="preserve">, </w:t>
      </w:r>
      <w:r w:rsidR="00DD4D7D">
        <w:rPr>
          <w:rFonts w:ascii="Arial" w:eastAsia="Times New Roman" w:hAnsi="Arial" w:cs="Arial"/>
          <w:color w:val="000000"/>
        </w:rPr>
        <w:t>add a Boolean member as a flag to make sure the store function will only be called once.</w:t>
      </w:r>
    </w:p>
    <w:p w14:paraId="4CB0C58D" w14:textId="1EECCDE8" w:rsidR="00DD4D7D" w:rsidRPr="00DD4D7D" w:rsidRDefault="00DD4D7D" w:rsidP="00DD4D7D">
      <w:pPr>
        <w:spacing w:after="0" w:line="240" w:lineRule="auto"/>
        <w:ind w:left="720" w:firstLine="720"/>
        <w:textAlignment w:val="baseline"/>
        <w:rPr>
          <w:rFonts w:ascii="Arial" w:eastAsia="Times New Roman" w:hAnsi="Arial" w:cs="Arial"/>
          <w:bCs/>
          <w:color w:val="FF0000"/>
        </w:rPr>
      </w:pPr>
      <w:r w:rsidRPr="00DD4D7D">
        <w:rPr>
          <w:rFonts w:ascii="Arial" w:eastAsia="Times New Roman" w:hAnsi="Arial" w:cs="Arial"/>
          <w:bCs/>
          <w:color w:val="FF0000"/>
        </w:rPr>
        <w:t>boolean flag=false;</w:t>
      </w:r>
    </w:p>
    <w:p w14:paraId="1B03E52E" w14:textId="0EFEDCB8" w:rsidR="007E12A9" w:rsidRPr="00DD4D7D" w:rsidRDefault="00DD4D7D" w:rsidP="00DD4D7D">
      <w:pPr>
        <w:numPr>
          <w:ilvl w:val="0"/>
          <w:numId w:val="3"/>
        </w:numPr>
        <w:spacing w:after="0" w:line="240" w:lineRule="auto"/>
        <w:textAlignment w:val="baseline"/>
        <w:rPr>
          <w:rFonts w:ascii="Arial" w:eastAsia="Times New Roman" w:hAnsi="Arial" w:cs="Arial"/>
          <w:bCs/>
          <w:color w:val="FF0000"/>
        </w:rPr>
      </w:pPr>
      <w:r w:rsidRPr="00487727">
        <w:rPr>
          <w:rFonts w:ascii="Arial" w:eastAsia="Times New Roman" w:hAnsi="Arial" w:cs="Arial"/>
          <w:color w:val="000000"/>
        </w:rPr>
        <w:t xml:space="preserve"> Go to </w:t>
      </w:r>
      <w:r w:rsidRPr="00487727">
        <w:rPr>
          <w:rFonts w:ascii="Arial" w:eastAsia="Times New Roman" w:hAnsi="Arial" w:cs="Arial"/>
          <w:color w:val="000000"/>
        </w:rPr>
        <w:t>G</w:t>
      </w:r>
      <w:r>
        <w:rPr>
          <w:rFonts w:ascii="Arial" w:hAnsi="Arial" w:cs="Arial"/>
          <w:bCs/>
          <w:color w:val="000000"/>
          <w:lang w:eastAsia="zh-CN"/>
        </w:rPr>
        <w:t>aleAII-&gt;</w:t>
      </w:r>
      <w:r>
        <w:rPr>
          <w:rFonts w:ascii="Arial" w:eastAsia="Times New Roman" w:hAnsi="Arial" w:cs="Arial"/>
          <w:color w:val="000000"/>
        </w:rPr>
        <w:t xml:space="preserve"> Reactive -&gt; FamilyInterview</w:t>
      </w:r>
      <w:r>
        <w:rPr>
          <w:rFonts w:ascii="Arial" w:eastAsia="Times New Roman" w:hAnsi="Arial" w:cs="Arial"/>
          <w:color w:val="000000"/>
        </w:rPr>
        <w:t>-&gt; doEvent13(), change the function as follow:</w:t>
      </w:r>
    </w:p>
    <w:p w14:paraId="00B7BE86" w14:textId="77777777" w:rsidR="00DD4D7D" w:rsidRPr="00DD4D7D" w:rsidRDefault="00DD4D7D" w:rsidP="00DD4D7D">
      <w:pPr>
        <w:spacing w:after="0" w:line="240" w:lineRule="auto"/>
        <w:ind w:left="1440"/>
        <w:textAlignment w:val="baseline"/>
        <w:rPr>
          <w:rFonts w:ascii="Arial" w:eastAsia="Times New Roman" w:hAnsi="Arial" w:cs="Arial"/>
          <w:bCs/>
          <w:color w:val="FF0000"/>
        </w:rPr>
      </w:pPr>
      <w:r w:rsidRPr="00DD4D7D">
        <w:rPr>
          <w:rFonts w:ascii="Arial" w:eastAsia="Times New Roman" w:hAnsi="Arial" w:cs="Arial"/>
          <w:bCs/>
          <w:color w:val="FF0000"/>
        </w:rPr>
        <w:t>if(!flag) {</w:t>
      </w:r>
    </w:p>
    <w:p w14:paraId="2414D26E" w14:textId="77777777" w:rsidR="00DD4D7D" w:rsidRPr="00DD4D7D" w:rsidRDefault="00DD4D7D" w:rsidP="00DD4D7D">
      <w:pPr>
        <w:spacing w:after="0" w:line="240" w:lineRule="auto"/>
        <w:ind w:left="1440"/>
        <w:textAlignment w:val="baseline"/>
        <w:rPr>
          <w:rFonts w:ascii="Arial" w:eastAsia="Times New Roman" w:hAnsi="Arial" w:cs="Arial"/>
          <w:bCs/>
          <w:color w:val="FF0000"/>
        </w:rPr>
      </w:pPr>
      <w:r w:rsidRPr="00DD4D7D">
        <w:rPr>
          <w:rFonts w:ascii="Arial" w:eastAsia="Times New Roman" w:hAnsi="Arial" w:cs="Arial"/>
          <w:bCs/>
          <w:color w:val="FF0000"/>
        </w:rPr>
        <w:t xml:space="preserve">            writeFamily();</w:t>
      </w:r>
    </w:p>
    <w:p w14:paraId="4DD97ED5" w14:textId="77777777" w:rsidR="00DD4D7D" w:rsidRPr="00DD4D7D" w:rsidRDefault="00DD4D7D" w:rsidP="00DD4D7D">
      <w:pPr>
        <w:spacing w:after="0" w:line="240" w:lineRule="auto"/>
        <w:ind w:left="1440"/>
        <w:textAlignment w:val="baseline"/>
        <w:rPr>
          <w:rFonts w:ascii="Arial" w:eastAsia="Times New Roman" w:hAnsi="Arial" w:cs="Arial"/>
          <w:bCs/>
          <w:color w:val="FF0000"/>
        </w:rPr>
      </w:pPr>
      <w:r w:rsidRPr="00DD4D7D">
        <w:rPr>
          <w:rFonts w:ascii="Arial" w:eastAsia="Times New Roman" w:hAnsi="Arial" w:cs="Arial"/>
          <w:bCs/>
          <w:color w:val="FF0000"/>
        </w:rPr>
        <w:t xml:space="preserve">            flag=true;</w:t>
      </w:r>
    </w:p>
    <w:p w14:paraId="3F1E786E" w14:textId="2BE3918D" w:rsidR="00DD4D7D" w:rsidRPr="004C2F54" w:rsidRDefault="00DD4D7D" w:rsidP="00DD4D7D">
      <w:pPr>
        <w:spacing w:after="0" w:line="240" w:lineRule="auto"/>
        <w:ind w:left="1440"/>
        <w:textAlignment w:val="baseline"/>
        <w:rPr>
          <w:rFonts w:ascii="Arial" w:eastAsia="Times New Roman" w:hAnsi="Arial" w:cs="Arial"/>
          <w:bCs/>
          <w:color w:val="FF0000"/>
        </w:rPr>
      </w:pPr>
      <w:r w:rsidRPr="00DD4D7D">
        <w:rPr>
          <w:rFonts w:ascii="Arial" w:eastAsia="Times New Roman" w:hAnsi="Arial" w:cs="Arial"/>
          <w:bCs/>
          <w:color w:val="FF0000"/>
        </w:rPr>
        <w:t xml:space="preserve">        }</w:t>
      </w:r>
    </w:p>
    <w:p w14:paraId="520D0223" w14:textId="7CA1938F" w:rsidR="002E1627" w:rsidRPr="002E1627" w:rsidRDefault="007E12A9" w:rsidP="002E1627">
      <w:pPr>
        <w:numPr>
          <w:ilvl w:val="0"/>
          <w:numId w:val="3"/>
        </w:numPr>
        <w:spacing w:after="0" w:line="240" w:lineRule="auto"/>
        <w:textAlignment w:val="baseline"/>
        <w:rPr>
          <w:rFonts w:ascii="Arial" w:eastAsia="Times New Roman" w:hAnsi="Arial" w:cs="Arial"/>
          <w:bCs/>
          <w:color w:val="000000"/>
        </w:rPr>
      </w:pPr>
      <w:r w:rsidRPr="008B3C60">
        <w:rPr>
          <w:rFonts w:ascii="Arial" w:hAnsi="Arial" w:cs="Arial"/>
          <w:bCs/>
          <w:color w:val="000000"/>
          <w:lang w:eastAsia="zh-CN"/>
        </w:rPr>
        <w:t xml:space="preserve">Go to </w:t>
      </w:r>
      <w:r w:rsidR="008B3C60" w:rsidRPr="008B3C60">
        <w:rPr>
          <w:rFonts w:ascii="Arial" w:hAnsi="Arial" w:cs="Arial"/>
          <w:bCs/>
          <w:color w:val="000000"/>
          <w:lang w:eastAsia="zh-CN"/>
        </w:rPr>
        <w:t>GaleAII-&gt;</w:t>
      </w:r>
      <w:r w:rsidR="008B3C60" w:rsidRPr="008B3C60">
        <w:rPr>
          <w:rFonts w:ascii="Arial" w:eastAsia="Times New Roman" w:hAnsi="Arial" w:cs="Arial"/>
          <w:color w:val="000000"/>
        </w:rPr>
        <w:t xml:space="preserve"> Reactive -&gt;</w:t>
      </w:r>
      <w:r w:rsidR="008B3C60" w:rsidRPr="008B3C60">
        <w:rPr>
          <w:rFonts w:ascii="Arial" w:eastAsia="Times New Roman" w:hAnsi="Arial" w:cs="Arial"/>
          <w:color w:val="000000"/>
        </w:rPr>
        <w:t>Reactive</w:t>
      </w:r>
      <w:r w:rsidRPr="008B3C60">
        <w:rPr>
          <w:rFonts w:ascii="Arial" w:hAnsi="Arial" w:cs="Arial"/>
          <w:bCs/>
          <w:color w:val="000000"/>
          <w:lang w:eastAsia="zh-CN"/>
        </w:rPr>
        <w:t xml:space="preserve">, </w:t>
      </w:r>
      <w:r w:rsidR="008B3C60">
        <w:rPr>
          <w:rFonts w:ascii="Arial" w:hAnsi="Arial" w:cs="Arial"/>
          <w:bCs/>
          <w:color w:val="000000"/>
          <w:lang w:eastAsia="zh-CN"/>
        </w:rPr>
        <w:t xml:space="preserve">change the default part of </w:t>
      </w:r>
      <w:r w:rsidR="008B3C60" w:rsidRPr="008B3C60">
        <w:rPr>
          <w:rFonts w:ascii="Arial" w:hAnsi="Arial" w:cs="Arial"/>
          <w:bCs/>
          <w:color w:val="000000"/>
          <w:lang w:eastAsia="zh-CN"/>
        </w:rPr>
        <w:t>runCurrentNode</w:t>
      </w:r>
      <w:r w:rsidR="008B3C60">
        <w:rPr>
          <w:rFonts w:ascii="Arial" w:hAnsi="Arial" w:cs="Arial"/>
          <w:bCs/>
          <w:color w:val="000000"/>
          <w:lang w:eastAsia="zh-CN"/>
        </w:rPr>
        <w:t>() to as follow. In this way, if we input some wrong information, the program will give some prompt.</w:t>
      </w:r>
    </w:p>
    <w:p w14:paraId="1546F1FD"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default:</w:t>
      </w:r>
    </w:p>
    <w:p w14:paraId="5DBE2A16"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try {</w:t>
      </w:r>
    </w:p>
    <w:p w14:paraId="63616A27"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nodeAnswer = userResponse.mentions(listeningType).get(0);</w:t>
      </w:r>
    </w:p>
    <w:p w14:paraId="2B32440B"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found = (nodeAnswer != null);</w:t>
      </w:r>
    </w:p>
    <w:p w14:paraId="426926B9"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if (found) {</w:t>
      </w:r>
    </w:p>
    <w:p w14:paraId="56FF610C"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decesionAnswer = "FOUND";</w:t>
      </w:r>
    </w:p>
    <w:p w14:paraId="1E3ADB09"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 else {</w:t>
      </w:r>
    </w:p>
    <w:p w14:paraId="52F19B4B"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runCurrentNode();</w:t>
      </w:r>
    </w:p>
    <w:p w14:paraId="19DF80D6" w14:textId="77777777" w:rsidR="002E1627" w:rsidRP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 xml:space="preserve">                    }</w:t>
      </w:r>
    </w:p>
    <w:p w14:paraId="2E5E5D7F" w14:textId="77777777" w:rsidR="002E1627" w:rsidRPr="002E1627" w:rsidRDefault="002E1627" w:rsidP="002E1627">
      <w:pPr>
        <w:spacing w:after="0" w:line="240" w:lineRule="auto"/>
        <w:ind w:left="1440"/>
        <w:textAlignment w:val="baseline"/>
        <w:rPr>
          <w:rFonts w:ascii="Arial" w:eastAsia="Times New Roman" w:hAnsi="Arial" w:cs="Arial"/>
          <w:bCs/>
          <w:color w:val="FF0000"/>
        </w:rPr>
      </w:pPr>
      <w:r w:rsidRPr="002E1627">
        <w:rPr>
          <w:rFonts w:ascii="Arial" w:eastAsia="Times New Roman" w:hAnsi="Arial" w:cs="Arial"/>
          <w:bCs/>
          <w:color w:val="000000"/>
        </w:rPr>
        <w:t xml:space="preserve">                } </w:t>
      </w:r>
      <w:r w:rsidRPr="002E1627">
        <w:rPr>
          <w:rFonts w:ascii="Arial" w:eastAsia="Times New Roman" w:hAnsi="Arial" w:cs="Arial"/>
          <w:bCs/>
          <w:color w:val="FF0000"/>
        </w:rPr>
        <w:t xml:space="preserve">catch (IndexOutOfBoundsException e) {                   </w:t>
      </w:r>
    </w:p>
    <w:p w14:paraId="75359D1C" w14:textId="77777777" w:rsidR="002E1627" w:rsidRPr="002E1627" w:rsidRDefault="002E1627" w:rsidP="002E1627">
      <w:pPr>
        <w:spacing w:after="0" w:line="240" w:lineRule="auto"/>
        <w:ind w:left="1440"/>
        <w:textAlignment w:val="baseline"/>
        <w:rPr>
          <w:rFonts w:ascii="Arial" w:eastAsia="Times New Roman" w:hAnsi="Arial" w:cs="Arial"/>
          <w:bCs/>
          <w:color w:val="FF0000"/>
        </w:rPr>
      </w:pPr>
      <w:r w:rsidRPr="002E1627">
        <w:rPr>
          <w:rFonts w:ascii="Arial" w:eastAsia="Times New Roman" w:hAnsi="Arial" w:cs="Arial"/>
          <w:bCs/>
          <w:color w:val="FF0000"/>
        </w:rPr>
        <w:t xml:space="preserve">                    JOptionPane.showMessageDialog(null, "Please check the information and input again", "Information Error", JOptionPane.ERROR_MESSAGE);</w:t>
      </w:r>
    </w:p>
    <w:p w14:paraId="24D9426B" w14:textId="77777777" w:rsidR="002E1627" w:rsidRPr="002E1627" w:rsidRDefault="002E1627" w:rsidP="002E1627">
      <w:pPr>
        <w:spacing w:after="0" w:line="240" w:lineRule="auto"/>
        <w:ind w:left="1440"/>
        <w:textAlignment w:val="baseline"/>
        <w:rPr>
          <w:rFonts w:ascii="Arial" w:eastAsia="Times New Roman" w:hAnsi="Arial" w:cs="Arial"/>
          <w:bCs/>
          <w:color w:val="FF0000"/>
        </w:rPr>
      </w:pPr>
      <w:r w:rsidRPr="002E1627">
        <w:rPr>
          <w:rFonts w:ascii="Arial" w:eastAsia="Times New Roman" w:hAnsi="Arial" w:cs="Arial"/>
          <w:bCs/>
          <w:color w:val="FF0000"/>
        </w:rPr>
        <w:t xml:space="preserve">                    runCurrentNode();</w:t>
      </w:r>
    </w:p>
    <w:p w14:paraId="3DD5D777" w14:textId="77777777" w:rsidR="002E1627" w:rsidRPr="002E1627" w:rsidRDefault="002E1627" w:rsidP="002E1627">
      <w:pPr>
        <w:spacing w:after="0" w:line="240" w:lineRule="auto"/>
        <w:ind w:left="1440"/>
        <w:textAlignment w:val="baseline"/>
        <w:rPr>
          <w:rFonts w:ascii="Arial" w:eastAsia="Times New Roman" w:hAnsi="Arial" w:cs="Arial"/>
          <w:bCs/>
          <w:color w:val="FF0000"/>
        </w:rPr>
      </w:pPr>
      <w:r w:rsidRPr="002E1627">
        <w:rPr>
          <w:rFonts w:ascii="Arial" w:eastAsia="Times New Roman" w:hAnsi="Arial" w:cs="Arial"/>
          <w:bCs/>
          <w:color w:val="FF0000"/>
        </w:rPr>
        <w:t xml:space="preserve">                }</w:t>
      </w:r>
    </w:p>
    <w:p w14:paraId="49B0AF0B" w14:textId="4FB7CCD7" w:rsidR="002E1627" w:rsidRDefault="002E1627" w:rsidP="002E1627">
      <w:pPr>
        <w:spacing w:after="0" w:line="240" w:lineRule="auto"/>
        <w:ind w:left="1440"/>
        <w:textAlignment w:val="baseline"/>
        <w:rPr>
          <w:rFonts w:ascii="Arial" w:eastAsia="Times New Roman" w:hAnsi="Arial" w:cs="Arial"/>
          <w:bCs/>
          <w:color w:val="000000"/>
        </w:rPr>
      </w:pPr>
      <w:r w:rsidRPr="002E1627">
        <w:rPr>
          <w:rFonts w:ascii="Arial" w:eastAsia="Times New Roman" w:hAnsi="Arial" w:cs="Arial"/>
          <w:bCs/>
          <w:color w:val="000000"/>
        </w:rPr>
        <w:t>break;</w:t>
      </w:r>
    </w:p>
    <w:p w14:paraId="5DA6E27D" w14:textId="664BB3E5" w:rsidR="002E1627" w:rsidRPr="002E1627" w:rsidRDefault="002E1627" w:rsidP="002E1627">
      <w:pPr>
        <w:numPr>
          <w:ilvl w:val="0"/>
          <w:numId w:val="3"/>
        </w:numPr>
        <w:spacing w:after="0" w:line="240" w:lineRule="auto"/>
        <w:textAlignment w:val="baseline"/>
        <w:rPr>
          <w:rFonts w:ascii="Arial" w:eastAsia="Times New Roman" w:hAnsi="Arial" w:cs="Arial"/>
          <w:bCs/>
          <w:color w:val="000000"/>
        </w:rPr>
      </w:pPr>
      <w:r>
        <w:rPr>
          <w:rFonts w:ascii="Arial" w:hAnsi="Arial" w:cs="Arial" w:hint="eastAsia"/>
          <w:bCs/>
          <w:color w:val="000000"/>
          <w:lang w:eastAsia="zh-CN"/>
        </w:rPr>
        <w:t>Import the swing packet to the Reactive class</w:t>
      </w:r>
    </w:p>
    <w:p w14:paraId="6F7E0EDC" w14:textId="51C60D55" w:rsidR="002E1627" w:rsidRDefault="002E1627" w:rsidP="008B3C60">
      <w:pPr>
        <w:ind w:left="1440" w:firstLine="720"/>
        <w:rPr>
          <w:color w:val="FF0000"/>
        </w:rPr>
      </w:pPr>
      <w:r w:rsidRPr="002E1627">
        <w:rPr>
          <w:color w:val="FF0000"/>
        </w:rPr>
        <w:t>import javax.swing.*;</w:t>
      </w:r>
    </w:p>
    <w:p w14:paraId="6D94336C" w14:textId="69859EE8" w:rsidR="00FE0FF7" w:rsidRPr="000E16C5" w:rsidRDefault="00FE0FF7" w:rsidP="00FE0FF7">
      <w:pPr>
        <w:rPr>
          <w:rFonts w:ascii="Arial" w:eastAsia="Times New Roman" w:hAnsi="Arial" w:cs="Arial"/>
          <w:b/>
          <w:color w:val="000000"/>
        </w:rPr>
      </w:pPr>
      <w:bookmarkStart w:id="0" w:name="_GoBack"/>
      <w:bookmarkEnd w:id="0"/>
    </w:p>
    <w:p w14:paraId="0A1F4B30" w14:textId="77777777" w:rsidR="00FE0FF7" w:rsidRPr="002E1627" w:rsidRDefault="00FE0FF7" w:rsidP="00FE0FF7">
      <w:pPr>
        <w:rPr>
          <w:color w:val="FF0000"/>
        </w:rPr>
      </w:pPr>
    </w:p>
    <w:sectPr w:rsidR="00FE0FF7" w:rsidRPr="002E16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CCFA8" w14:textId="77777777" w:rsidR="00746585" w:rsidRDefault="00746585" w:rsidP="00176879">
      <w:pPr>
        <w:spacing w:after="0" w:line="240" w:lineRule="auto"/>
      </w:pPr>
      <w:r>
        <w:separator/>
      </w:r>
    </w:p>
  </w:endnote>
  <w:endnote w:type="continuationSeparator" w:id="0">
    <w:p w14:paraId="01F4936D" w14:textId="77777777" w:rsidR="00746585" w:rsidRDefault="00746585" w:rsidP="0017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6B1C" w14:textId="1F31022A" w:rsidR="00176879" w:rsidRDefault="00AC73A7">
    <w:pPr>
      <w:pStyle w:val="a5"/>
    </w:pPr>
    <w:r>
      <w:t>BF-v1.0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16AD6" w14:textId="77777777" w:rsidR="00746585" w:rsidRDefault="00746585" w:rsidP="00176879">
      <w:pPr>
        <w:spacing w:after="0" w:line="240" w:lineRule="auto"/>
      </w:pPr>
      <w:r>
        <w:separator/>
      </w:r>
    </w:p>
  </w:footnote>
  <w:footnote w:type="continuationSeparator" w:id="0">
    <w:p w14:paraId="1F4DE532" w14:textId="77777777" w:rsidR="00746585" w:rsidRDefault="00746585" w:rsidP="00176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A8407" w14:textId="5B14CA97" w:rsidR="00176879" w:rsidRPr="00176879" w:rsidRDefault="00176879" w:rsidP="00176879">
    <w:pPr>
      <w:pStyle w:val="a4"/>
      <w:jc w:val="center"/>
      <w:rPr>
        <w:sz w:val="28"/>
      </w:rPr>
    </w:pPr>
    <w:r w:rsidRPr="00176879">
      <w:rPr>
        <w:sz w:val="28"/>
      </w:rPr>
      <w:t>BUG FIX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61A8"/>
    <w:multiLevelType w:val="multilevel"/>
    <w:tmpl w:val="7C92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311E11"/>
    <w:multiLevelType w:val="multilevel"/>
    <w:tmpl w:val="2A2054B4"/>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005AC7"/>
    <w:multiLevelType w:val="hybridMultilevel"/>
    <w:tmpl w:val="A3208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F9"/>
    <w:rsid w:val="0000724C"/>
    <w:rsid w:val="00076BDA"/>
    <w:rsid w:val="00090ADB"/>
    <w:rsid w:val="000A40B1"/>
    <w:rsid w:val="000C3379"/>
    <w:rsid w:val="000E16C5"/>
    <w:rsid w:val="000E2EF7"/>
    <w:rsid w:val="00141A7A"/>
    <w:rsid w:val="00176879"/>
    <w:rsid w:val="00191E00"/>
    <w:rsid w:val="001E2FD8"/>
    <w:rsid w:val="00241AD2"/>
    <w:rsid w:val="002E1627"/>
    <w:rsid w:val="00364FAC"/>
    <w:rsid w:val="003E41DC"/>
    <w:rsid w:val="0040687F"/>
    <w:rsid w:val="00440BC7"/>
    <w:rsid w:val="00463019"/>
    <w:rsid w:val="004744AA"/>
    <w:rsid w:val="00487727"/>
    <w:rsid w:val="004A07F3"/>
    <w:rsid w:val="004C2F54"/>
    <w:rsid w:val="00501CCB"/>
    <w:rsid w:val="00596B39"/>
    <w:rsid w:val="005C53BB"/>
    <w:rsid w:val="005E1B13"/>
    <w:rsid w:val="006001D4"/>
    <w:rsid w:val="00746585"/>
    <w:rsid w:val="00755B64"/>
    <w:rsid w:val="007A5553"/>
    <w:rsid w:val="007E12A9"/>
    <w:rsid w:val="0082065E"/>
    <w:rsid w:val="00834C45"/>
    <w:rsid w:val="008416A7"/>
    <w:rsid w:val="008A700A"/>
    <w:rsid w:val="008B3C60"/>
    <w:rsid w:val="008B7B24"/>
    <w:rsid w:val="00952CF3"/>
    <w:rsid w:val="009635F9"/>
    <w:rsid w:val="009D102D"/>
    <w:rsid w:val="00A76F7E"/>
    <w:rsid w:val="00A778F5"/>
    <w:rsid w:val="00AC355F"/>
    <w:rsid w:val="00AC73A7"/>
    <w:rsid w:val="00AD1B8F"/>
    <w:rsid w:val="00BD460C"/>
    <w:rsid w:val="00BE7EDC"/>
    <w:rsid w:val="00C021C0"/>
    <w:rsid w:val="00C43C3F"/>
    <w:rsid w:val="00C64420"/>
    <w:rsid w:val="00C968CD"/>
    <w:rsid w:val="00CE654D"/>
    <w:rsid w:val="00D02A55"/>
    <w:rsid w:val="00DD4D7D"/>
    <w:rsid w:val="00E61022"/>
    <w:rsid w:val="00EF1610"/>
    <w:rsid w:val="00EF5344"/>
    <w:rsid w:val="00F60E91"/>
    <w:rsid w:val="00FE0FF7"/>
    <w:rsid w:val="00FE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15C51"/>
  <w15:chartTrackingRefBased/>
  <w15:docId w15:val="{66C6A972-C538-48CB-912E-2C0AF24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879"/>
    <w:pPr>
      <w:ind w:left="720"/>
      <w:contextualSpacing/>
    </w:pPr>
  </w:style>
  <w:style w:type="paragraph" w:styleId="a4">
    <w:name w:val="header"/>
    <w:basedOn w:val="a"/>
    <w:link w:val="Char"/>
    <w:uiPriority w:val="99"/>
    <w:unhideWhenUsed/>
    <w:rsid w:val="00176879"/>
    <w:pPr>
      <w:tabs>
        <w:tab w:val="center" w:pos="4680"/>
        <w:tab w:val="right" w:pos="9360"/>
      </w:tabs>
      <w:spacing w:after="0" w:line="240" w:lineRule="auto"/>
    </w:pPr>
  </w:style>
  <w:style w:type="character" w:customStyle="1" w:styleId="Char">
    <w:name w:val="页眉 Char"/>
    <w:basedOn w:val="a0"/>
    <w:link w:val="a4"/>
    <w:uiPriority w:val="99"/>
    <w:rsid w:val="00176879"/>
  </w:style>
  <w:style w:type="paragraph" w:styleId="a5">
    <w:name w:val="footer"/>
    <w:basedOn w:val="a"/>
    <w:link w:val="Char0"/>
    <w:uiPriority w:val="99"/>
    <w:unhideWhenUsed/>
    <w:rsid w:val="00176879"/>
    <w:pPr>
      <w:tabs>
        <w:tab w:val="center" w:pos="4680"/>
        <w:tab w:val="right" w:pos="9360"/>
      </w:tabs>
      <w:spacing w:after="0" w:line="240" w:lineRule="auto"/>
    </w:pPr>
  </w:style>
  <w:style w:type="character" w:customStyle="1" w:styleId="Char0">
    <w:name w:val="页脚 Char"/>
    <w:basedOn w:val="a0"/>
    <w:link w:val="a5"/>
    <w:uiPriority w:val="99"/>
    <w:rsid w:val="00176879"/>
  </w:style>
  <w:style w:type="character" w:styleId="a6">
    <w:name w:val="Hyperlink"/>
    <w:basedOn w:val="a0"/>
    <w:uiPriority w:val="99"/>
    <w:unhideWhenUsed/>
    <w:rsid w:val="005C53BB"/>
    <w:rPr>
      <w:color w:val="0563C1" w:themeColor="hyperlink"/>
      <w:u w:val="single"/>
    </w:rPr>
  </w:style>
  <w:style w:type="paragraph" w:styleId="a7">
    <w:name w:val="Date"/>
    <w:basedOn w:val="a"/>
    <w:next w:val="a"/>
    <w:link w:val="Char1"/>
    <w:uiPriority w:val="99"/>
    <w:semiHidden/>
    <w:unhideWhenUsed/>
    <w:rsid w:val="008B7B24"/>
    <w:pPr>
      <w:ind w:leftChars="2500" w:left="100"/>
    </w:pPr>
  </w:style>
  <w:style w:type="character" w:customStyle="1" w:styleId="Char1">
    <w:name w:val="日期 Char"/>
    <w:basedOn w:val="a0"/>
    <w:link w:val="a7"/>
    <w:uiPriority w:val="99"/>
    <w:semiHidden/>
    <w:rsid w:val="008B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1972">
      <w:bodyDiv w:val="1"/>
      <w:marLeft w:val="0"/>
      <w:marRight w:val="0"/>
      <w:marTop w:val="0"/>
      <w:marBottom w:val="0"/>
      <w:divBdr>
        <w:top w:val="none" w:sz="0" w:space="0" w:color="auto"/>
        <w:left w:val="none" w:sz="0" w:space="0" w:color="auto"/>
        <w:bottom w:val="none" w:sz="0" w:space="0" w:color="auto"/>
        <w:right w:val="none" w:sz="0" w:space="0" w:color="auto"/>
      </w:divBdr>
    </w:div>
    <w:div w:id="1020736550">
      <w:bodyDiv w:val="1"/>
      <w:marLeft w:val="0"/>
      <w:marRight w:val="0"/>
      <w:marTop w:val="0"/>
      <w:marBottom w:val="0"/>
      <w:divBdr>
        <w:top w:val="none" w:sz="0" w:space="0" w:color="auto"/>
        <w:left w:val="none" w:sz="0" w:space="0" w:color="auto"/>
        <w:bottom w:val="none" w:sz="0" w:space="0" w:color="auto"/>
        <w:right w:val="none" w:sz="0" w:space="0" w:color="auto"/>
      </w:divBdr>
    </w:div>
    <w:div w:id="1590582115">
      <w:bodyDiv w:val="1"/>
      <w:marLeft w:val="0"/>
      <w:marRight w:val="0"/>
      <w:marTop w:val="0"/>
      <w:marBottom w:val="0"/>
      <w:divBdr>
        <w:top w:val="none" w:sz="0" w:space="0" w:color="auto"/>
        <w:left w:val="none" w:sz="0" w:space="0" w:color="auto"/>
        <w:bottom w:val="none" w:sz="0" w:space="0" w:color="auto"/>
        <w:right w:val="none" w:sz="0" w:space="0" w:color="auto"/>
      </w:divBdr>
    </w:div>
    <w:div w:id="19326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u504@pn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Stefanek</dc:creator>
  <cp:keywords/>
  <dc:description/>
  <cp:lastModifiedBy>胡帆</cp:lastModifiedBy>
  <cp:revision>37</cp:revision>
  <dcterms:created xsi:type="dcterms:W3CDTF">2017-02-04T23:59:00Z</dcterms:created>
  <dcterms:modified xsi:type="dcterms:W3CDTF">2017-03-04T16:57:00Z</dcterms:modified>
</cp:coreProperties>
</file>