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5D" w:rsidRDefault="007061C1">
      <w:r>
        <w:t xml:space="preserve">The decision making process for Gale is straightforward. There is a question that needs to be </w:t>
      </w:r>
      <w:r w:rsidR="00DD6B5D">
        <w:t>answered by either a human component or an automated event that is included in the node. Once the question is answered the program will search through the available answers from the decisions that are linked to the node.</w:t>
      </w:r>
    </w:p>
    <w:p w:rsidR="00C16B06" w:rsidRDefault="00DD6B5D">
      <w:r>
        <w:t xml:space="preserve">Once a decision has been reached an event associated with that decision is ran, then the move </w:t>
      </w:r>
      <w:r w:rsidR="004918B1">
        <w:t xml:space="preserve">to the following node. In most clusters of </w:t>
      </w:r>
      <w:r w:rsidR="00C16B06">
        <w:t>nodes,</w:t>
      </w:r>
      <w:r w:rsidR="004918B1">
        <w:t xml:space="preserve"> the logic is circular, however in clusters where human action is the primary driver </w:t>
      </w:r>
      <w:r w:rsidR="00C16B06">
        <w:t>the logic is direct to give an</w:t>
      </w:r>
      <w:bookmarkStart w:id="0" w:name="_GoBack"/>
      <w:bookmarkEnd w:id="0"/>
      <w:r w:rsidR="00C16B06">
        <w:t xml:space="preserve"> answer or gather specific data. </w:t>
      </w:r>
      <w:r>
        <w:t xml:space="preserve"> </w:t>
      </w:r>
    </w:p>
    <w:sectPr w:rsidR="00C16B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AE5" w:rsidRDefault="006E5AE5" w:rsidP="005D2675">
      <w:pPr>
        <w:spacing w:after="0" w:line="240" w:lineRule="auto"/>
      </w:pPr>
      <w:r>
        <w:separator/>
      </w:r>
    </w:p>
  </w:endnote>
  <w:endnote w:type="continuationSeparator" w:id="0">
    <w:p w:rsidR="006E5AE5" w:rsidRDefault="006E5AE5" w:rsidP="005D2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AE5" w:rsidRDefault="006E5AE5" w:rsidP="005D2675">
      <w:pPr>
        <w:spacing w:after="0" w:line="240" w:lineRule="auto"/>
      </w:pPr>
      <w:r>
        <w:separator/>
      </w:r>
    </w:p>
  </w:footnote>
  <w:footnote w:type="continuationSeparator" w:id="0">
    <w:p w:rsidR="006E5AE5" w:rsidRDefault="006E5AE5" w:rsidP="005D2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675" w:rsidRDefault="005D2675">
    <w:pPr>
      <w:pStyle w:val="Header"/>
    </w:pPr>
    <w:r>
      <w:t>Brian Miller</w:t>
    </w:r>
    <w:r>
      <w:tab/>
      <w:t>Decision Making</w:t>
    </w:r>
    <w:r>
      <w:tab/>
      <w:t>07/27/2016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76"/>
    <w:rsid w:val="0003797E"/>
    <w:rsid w:val="0009205F"/>
    <w:rsid w:val="002A7945"/>
    <w:rsid w:val="004918B1"/>
    <w:rsid w:val="005D2675"/>
    <w:rsid w:val="006E5AE5"/>
    <w:rsid w:val="007061C1"/>
    <w:rsid w:val="00740B76"/>
    <w:rsid w:val="00C16B06"/>
    <w:rsid w:val="00DD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FC10"/>
  <w15:chartTrackingRefBased/>
  <w15:docId w15:val="{330923B4-C750-4500-B911-F4E0E38A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675"/>
  </w:style>
  <w:style w:type="paragraph" w:styleId="Footer">
    <w:name w:val="footer"/>
    <w:basedOn w:val="Normal"/>
    <w:link w:val="FooterChar"/>
    <w:uiPriority w:val="99"/>
    <w:unhideWhenUsed/>
    <w:rsid w:val="005D2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miller</dc:creator>
  <cp:keywords/>
  <dc:description/>
  <cp:lastModifiedBy>brian miller</cp:lastModifiedBy>
  <cp:revision>2</cp:revision>
  <dcterms:created xsi:type="dcterms:W3CDTF">2016-07-28T01:22:00Z</dcterms:created>
  <dcterms:modified xsi:type="dcterms:W3CDTF">2016-07-28T02:13:00Z</dcterms:modified>
</cp:coreProperties>
</file>