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A1" w:rsidRPr="00FB655A" w:rsidRDefault="00B02437" w:rsidP="00B02437">
      <w:pPr>
        <w:rPr>
          <w:b/>
          <w:sz w:val="32"/>
          <w:szCs w:val="30"/>
        </w:rPr>
      </w:pPr>
      <w:r w:rsidRPr="00FB655A">
        <w:rPr>
          <w:rFonts w:hint="eastAsia"/>
          <w:b/>
          <w:sz w:val="32"/>
          <w:szCs w:val="30"/>
        </w:rPr>
        <w:t>1</w:t>
      </w:r>
      <w:r w:rsidR="00EE0E35" w:rsidRPr="00FB655A">
        <w:rPr>
          <w:rFonts w:hint="eastAsia"/>
          <w:b/>
          <w:sz w:val="32"/>
          <w:szCs w:val="30"/>
        </w:rPr>
        <w:t>账户管理</w:t>
      </w:r>
    </w:p>
    <w:p w:rsidR="00EE0E35" w:rsidRPr="00FB655A" w:rsidRDefault="00B02437" w:rsidP="00B02437">
      <w:pPr>
        <w:jc w:val="left"/>
        <w:rPr>
          <w:b/>
          <w:sz w:val="28"/>
          <w:szCs w:val="28"/>
        </w:rPr>
      </w:pPr>
      <w:r w:rsidRPr="00FB655A">
        <w:rPr>
          <w:rFonts w:hint="eastAsia"/>
          <w:b/>
          <w:sz w:val="28"/>
          <w:szCs w:val="28"/>
        </w:rPr>
        <w:t>1.1</w:t>
      </w:r>
      <w:r w:rsidR="00EE0E35" w:rsidRPr="00FB655A">
        <w:rPr>
          <w:rFonts w:hint="eastAsia"/>
          <w:b/>
          <w:sz w:val="28"/>
          <w:szCs w:val="28"/>
        </w:rPr>
        <w:t>账户角色</w:t>
      </w:r>
    </w:p>
    <w:p w:rsidR="00EE0E35" w:rsidRDefault="00B02437" w:rsidP="00B02437">
      <w:pPr>
        <w:jc w:val="left"/>
      </w:pPr>
      <w:r>
        <w:rPr>
          <w:rFonts w:hint="eastAsia"/>
        </w:rPr>
        <w:t>1.1.1</w:t>
      </w:r>
      <w:r w:rsidR="00EE0E35">
        <w:rPr>
          <w:rFonts w:hint="eastAsia"/>
        </w:rPr>
        <w:t>超级管理员</w:t>
      </w:r>
    </w:p>
    <w:p w:rsidR="00B02437" w:rsidRDefault="00B02437" w:rsidP="00B02437">
      <w:pPr>
        <w:pStyle w:val="a3"/>
        <w:ind w:left="360" w:firstLineChars="0" w:firstLine="0"/>
        <w:jc w:val="left"/>
      </w:pPr>
      <w:r>
        <w:rPr>
          <w:rFonts w:hint="eastAsia"/>
        </w:rPr>
        <w:t>可以进行所有角色（除分销人员）的所有操作，方便管理整个系统。</w:t>
      </w:r>
    </w:p>
    <w:p w:rsidR="00380981" w:rsidRDefault="00380981" w:rsidP="00B02437">
      <w:pPr>
        <w:pStyle w:val="a3"/>
        <w:ind w:left="360" w:firstLineChars="0" w:firstLine="0"/>
        <w:jc w:val="left"/>
      </w:pPr>
    </w:p>
    <w:p w:rsidR="00B02437" w:rsidRDefault="00B02437" w:rsidP="00B02437">
      <w:pPr>
        <w:pStyle w:val="a3"/>
        <w:ind w:left="360" w:firstLineChars="0" w:firstLine="0"/>
        <w:jc w:val="left"/>
      </w:pPr>
    </w:p>
    <w:p w:rsidR="00EE0E35" w:rsidRDefault="00B02437" w:rsidP="00B02437">
      <w:r>
        <w:rPr>
          <w:rFonts w:hint="eastAsia"/>
        </w:rPr>
        <w:t>1.1.2</w:t>
      </w:r>
      <w:r w:rsidR="00EE0E35">
        <w:rPr>
          <w:rFonts w:hint="eastAsia"/>
        </w:rPr>
        <w:t>仓库管理员</w:t>
      </w:r>
    </w:p>
    <w:p w:rsidR="00B02437" w:rsidRDefault="00B02437" w:rsidP="00B02437">
      <w:r>
        <w:rPr>
          <w:rFonts w:hint="eastAsia"/>
        </w:rPr>
        <w:tab/>
      </w:r>
      <w:r>
        <w:rPr>
          <w:rFonts w:hint="eastAsia"/>
        </w:rPr>
        <w:t>可以管理所有仓库物品的数量，进货时间，进货单位，进货价等一系列物品相关管理，进销存等操作。同时，仓库管理负责发放经过对账的物品，负责维护物流信息。</w:t>
      </w:r>
    </w:p>
    <w:p w:rsidR="00B02437" w:rsidRDefault="00B02437" w:rsidP="00B02437"/>
    <w:p w:rsidR="00EE0E35" w:rsidRDefault="00B02437" w:rsidP="00B02437">
      <w:r>
        <w:rPr>
          <w:rFonts w:hint="eastAsia"/>
        </w:rPr>
        <w:t>1.1.3</w:t>
      </w:r>
      <w:r w:rsidR="00EE0E35">
        <w:rPr>
          <w:rFonts w:hint="eastAsia"/>
        </w:rPr>
        <w:t>财务</w:t>
      </w:r>
    </w:p>
    <w:p w:rsidR="00B02437" w:rsidRDefault="00B02437" w:rsidP="00B02437">
      <w:r>
        <w:rPr>
          <w:rFonts w:hint="eastAsia"/>
        </w:rPr>
        <w:tab/>
      </w:r>
      <w:r>
        <w:rPr>
          <w:rFonts w:hint="eastAsia"/>
        </w:rPr>
        <w:t>每日固定时间与分销人员对账，完成线下交易的款项核对，对于通过核对的物品，通知仓库发货，并将物流信息反馈给分销人员。</w:t>
      </w:r>
    </w:p>
    <w:p w:rsidR="00380981" w:rsidRDefault="00380981" w:rsidP="00B02437"/>
    <w:p w:rsidR="00EE0E35" w:rsidRDefault="00B02437" w:rsidP="00B02437">
      <w:r>
        <w:rPr>
          <w:rFonts w:hint="eastAsia"/>
        </w:rPr>
        <w:t>1.1.4</w:t>
      </w:r>
      <w:r w:rsidR="00EE0E35">
        <w:rPr>
          <w:rFonts w:hint="eastAsia"/>
        </w:rPr>
        <w:t>店面管理员</w:t>
      </w:r>
    </w:p>
    <w:p w:rsidR="00380981" w:rsidRDefault="00380981" w:rsidP="00B02437">
      <w:r>
        <w:rPr>
          <w:rFonts w:hint="eastAsia"/>
        </w:rPr>
        <w:tab/>
      </w:r>
      <w:r>
        <w:rPr>
          <w:rFonts w:hint="eastAsia"/>
        </w:rPr>
        <w:t>负责将仓库中的物品进行上架操作，是商品能够展示在网页中，方便游客浏览，方便分销人员代买。店面管理人员可以上架，下架商品，调整上商品的价格，维护产品的照片和文案。</w:t>
      </w:r>
    </w:p>
    <w:p w:rsidR="00380981" w:rsidRPr="00380981" w:rsidRDefault="00380981" w:rsidP="00B02437"/>
    <w:p w:rsidR="00EE0E35" w:rsidRDefault="00B02437" w:rsidP="00B02437">
      <w:r>
        <w:rPr>
          <w:rFonts w:hint="eastAsia"/>
        </w:rPr>
        <w:t>1.1.5</w:t>
      </w:r>
      <w:r w:rsidR="00EE0E35">
        <w:rPr>
          <w:rFonts w:hint="eastAsia"/>
        </w:rPr>
        <w:t>分销人员</w:t>
      </w:r>
    </w:p>
    <w:p w:rsidR="00380981" w:rsidRDefault="00380981" w:rsidP="00B02437">
      <w:r>
        <w:rPr>
          <w:rFonts w:hint="eastAsia"/>
        </w:rPr>
        <w:tab/>
      </w:r>
      <w:r>
        <w:rPr>
          <w:rFonts w:hint="eastAsia"/>
        </w:rPr>
        <w:t>分销人员</w:t>
      </w:r>
      <w:r w:rsidR="00EF7735">
        <w:rPr>
          <w:rFonts w:hint="eastAsia"/>
        </w:rPr>
        <w:t>只</w:t>
      </w:r>
      <w:r>
        <w:rPr>
          <w:rFonts w:hint="eastAsia"/>
        </w:rPr>
        <w:t>可以登录</w:t>
      </w:r>
      <w:r w:rsidR="00EF7735">
        <w:rPr>
          <w:rFonts w:hint="eastAsia"/>
        </w:rPr>
        <w:t>移动端</w:t>
      </w:r>
      <w:r>
        <w:rPr>
          <w:rFonts w:hint="eastAsia"/>
        </w:rPr>
        <w:t>系统，完成购买操作。以购物车结算为单位，填写收件人信息。二级分销商的业绩，按一定比例返还给其对应的上一级。分销人员能够查询知己的业绩，完成对账，查看物流信息等操作。</w:t>
      </w:r>
    </w:p>
    <w:p w:rsidR="00380981" w:rsidRPr="00380981" w:rsidRDefault="00380981" w:rsidP="00B02437"/>
    <w:p w:rsidR="00EE0E35" w:rsidRDefault="00B02437" w:rsidP="00B02437">
      <w:r>
        <w:rPr>
          <w:rFonts w:hint="eastAsia"/>
        </w:rPr>
        <w:t>1.1.6</w:t>
      </w:r>
      <w:r w:rsidR="00EE0E35">
        <w:rPr>
          <w:rFonts w:hint="eastAsia"/>
        </w:rPr>
        <w:t>游客</w:t>
      </w:r>
    </w:p>
    <w:p w:rsidR="00380981" w:rsidRDefault="00380981" w:rsidP="00B02437">
      <w:r>
        <w:rPr>
          <w:rFonts w:hint="eastAsia"/>
        </w:rPr>
        <w:tab/>
      </w:r>
      <w:r>
        <w:rPr>
          <w:rFonts w:hint="eastAsia"/>
        </w:rPr>
        <w:t>普通用户不能登录系统，只能在朋友圈中浏览分销商发布的链接地址，完成产品的浏览。不能登录，不能购买。</w:t>
      </w:r>
    </w:p>
    <w:p w:rsidR="00380981" w:rsidRDefault="00380981" w:rsidP="00B02437"/>
    <w:p w:rsidR="00EE0E35" w:rsidRPr="00FB655A" w:rsidRDefault="00B02437" w:rsidP="00FB655A">
      <w:pPr>
        <w:jc w:val="left"/>
        <w:rPr>
          <w:b/>
          <w:sz w:val="28"/>
          <w:szCs w:val="28"/>
        </w:rPr>
      </w:pPr>
      <w:r w:rsidRPr="00FB655A">
        <w:rPr>
          <w:rFonts w:hint="eastAsia"/>
          <w:b/>
          <w:sz w:val="28"/>
          <w:szCs w:val="28"/>
        </w:rPr>
        <w:t>1.2</w:t>
      </w:r>
      <w:r w:rsidR="00EE0E35" w:rsidRPr="00FB655A">
        <w:rPr>
          <w:rFonts w:hint="eastAsia"/>
          <w:b/>
          <w:sz w:val="28"/>
          <w:szCs w:val="28"/>
        </w:rPr>
        <w:t>账户权限</w:t>
      </w:r>
    </w:p>
    <w:p w:rsidR="00380981" w:rsidRDefault="00380981" w:rsidP="00B02437">
      <w:r>
        <w:rPr>
          <w:rFonts w:hint="eastAsia"/>
        </w:rPr>
        <w:t>1.2.1</w:t>
      </w:r>
      <w:r>
        <w:rPr>
          <w:rFonts w:hint="eastAsia"/>
        </w:rPr>
        <w:t>超级管理员</w:t>
      </w:r>
    </w:p>
    <w:p w:rsidR="00380981" w:rsidRDefault="00380981" w:rsidP="00B02437">
      <w:r>
        <w:rPr>
          <w:rFonts w:hint="eastAsia"/>
        </w:rPr>
        <w:tab/>
      </w:r>
      <w:r>
        <w:rPr>
          <w:rFonts w:hint="eastAsia"/>
        </w:rPr>
        <w:t>超级管理员能够管理系统的所有账户，可以创建所有角色的用户账号并分配初始密码。</w:t>
      </w:r>
    </w:p>
    <w:p w:rsidR="00EE0E35" w:rsidRDefault="00B02437" w:rsidP="00FB655A">
      <w:pPr>
        <w:jc w:val="left"/>
        <w:rPr>
          <w:b/>
          <w:sz w:val="28"/>
          <w:szCs w:val="28"/>
        </w:rPr>
      </w:pPr>
      <w:r w:rsidRPr="00FB655A">
        <w:rPr>
          <w:rFonts w:hint="eastAsia"/>
          <w:b/>
          <w:sz w:val="28"/>
          <w:szCs w:val="28"/>
        </w:rPr>
        <w:t>1.3</w:t>
      </w:r>
      <w:r w:rsidR="00EE0E35" w:rsidRPr="00FB655A">
        <w:rPr>
          <w:rFonts w:hint="eastAsia"/>
          <w:b/>
          <w:sz w:val="28"/>
          <w:szCs w:val="28"/>
        </w:rPr>
        <w:t>账户管理页面</w:t>
      </w:r>
    </w:p>
    <w:p w:rsidR="00FB655A" w:rsidRDefault="00FB655A" w:rsidP="00FB655A">
      <w:r>
        <w:rPr>
          <w:rFonts w:hint="eastAsia"/>
          <w:b/>
          <w:sz w:val="28"/>
          <w:szCs w:val="28"/>
        </w:rPr>
        <w:tab/>
      </w:r>
      <w:r>
        <w:rPr>
          <w:rFonts w:hint="eastAsia"/>
        </w:rPr>
        <w:t>账户管理页面只有后台系统的超级管理员可见，是超级管理员维护系统的重要工具。</w:t>
      </w:r>
    </w:p>
    <w:p w:rsidR="00FB655A" w:rsidRDefault="00FB655A" w:rsidP="00FB655A">
      <w:r>
        <w:rPr>
          <w:rFonts w:hint="eastAsia"/>
        </w:rPr>
        <w:t xml:space="preserve">1.3.1 </w:t>
      </w:r>
      <w:r>
        <w:rPr>
          <w:rFonts w:hint="eastAsia"/>
        </w:rPr>
        <w:t>查询所有系统用户</w:t>
      </w:r>
    </w:p>
    <w:p w:rsidR="00AA1A49" w:rsidRPr="00AA1A49" w:rsidRDefault="00AA1A49" w:rsidP="00AA1A4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756"/>
        <w:gridCol w:w="936"/>
        <w:gridCol w:w="936"/>
        <w:gridCol w:w="1341"/>
        <w:gridCol w:w="576"/>
        <w:gridCol w:w="1476"/>
        <w:gridCol w:w="936"/>
      </w:tblGrid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添加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删除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刷新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数据同步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 xml:space="preserve">　</w:t>
            </w:r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用户名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身份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真实姓名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联系电话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上一次登录时间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上级用户</w:t>
            </w:r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proofErr w:type="spellStart"/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xss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管理员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吕连生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133XXXXXXXXX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重置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proofErr w:type="spellStart"/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defh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库管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电店员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财务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proofErr w:type="spellStart"/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bbo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一级分销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proofErr w:type="spellStart"/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bbo</w:t>
            </w:r>
            <w:proofErr w:type="spellEnd"/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proofErr w:type="spellStart"/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xdgg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二级分销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</w:rPr>
              <w:t>分</w:t>
            </w:r>
            <w:proofErr w:type="gramStart"/>
            <w:r w:rsidRPr="00AA1A49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</w:rPr>
              <w:t>页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</w:rPr>
              <w:t>显示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</w:tr>
    </w:tbl>
    <w:p w:rsidR="00AE47A7" w:rsidRDefault="00AA1A49" w:rsidP="00FB655A">
      <w:r>
        <w:rPr>
          <w:rFonts w:hint="eastAsia"/>
          <w:b/>
          <w:sz w:val="28"/>
          <w:szCs w:val="28"/>
        </w:rPr>
        <w:tab/>
      </w:r>
      <w:r w:rsidRPr="00AA1A49">
        <w:rPr>
          <w:rFonts w:hint="eastAsia"/>
        </w:rPr>
        <w:t>当点击刷新按钮时，重新加载当前页数据。可以通过添加按钮添加新的用户。</w:t>
      </w:r>
    </w:p>
    <w:p w:rsidR="00FB655A" w:rsidRDefault="00AE47A7" w:rsidP="00AE47A7">
      <w:pPr>
        <w:ind w:firstLine="420"/>
      </w:pPr>
      <w:r>
        <w:rPr>
          <w:rFonts w:hint="eastAsia"/>
        </w:rPr>
        <w:t>新添加的用户显示在表格有数据的最后一行后边。新添加的用户自动分配一个随机密码，饱含大写字母，小写字母，数字和符号中的至少三种，长度不小于</w:t>
      </w:r>
      <w:r>
        <w:rPr>
          <w:rFonts w:hint="eastAsia"/>
        </w:rPr>
        <w:t>8</w:t>
      </w:r>
      <w:r>
        <w:rPr>
          <w:rFonts w:hint="eastAsia"/>
        </w:rPr>
        <w:t>位。此初始密码只在创建时显示。添加用户时，用户的身份信息是一下拉框的方式选择。添加用户的时候只需填写“用户名”，“身份”和初始密码，如果是二级分销商，还需填写上级用户信息。其余信息由客户第一次登陆时完善。</w:t>
      </w:r>
    </w:p>
    <w:p w:rsidR="00AE47A7" w:rsidRDefault="00AE47A7" w:rsidP="00AE47A7">
      <w:pPr>
        <w:ind w:firstLine="420"/>
      </w:pPr>
      <w:r>
        <w:rPr>
          <w:rFonts w:hint="eastAsia"/>
        </w:rPr>
        <w:t>删除用户，在行号的前面设置复选框，选中需要删除的数据，然后点击“删除”按钮，弹出对话框提示用户，正在删除一个用户，具体的信息是“。。。”，是否确认，如果确认，在执行删除。此删除为前台删除，需要点击数据同步，才将最终的结果上传到服务器。如果用户没有点击数据同步，前台修改在刷新页面后，修改消失。</w:t>
      </w:r>
    </w:p>
    <w:p w:rsidR="00AE47A7" w:rsidRDefault="00C758F3" w:rsidP="00AE47A7">
      <w:pPr>
        <w:ind w:firstLine="420"/>
      </w:pPr>
      <w:r>
        <w:rPr>
          <w:rFonts w:hint="eastAsia"/>
        </w:rPr>
        <w:t>刷新，刷新功能用户提供刷新用户数据表信息，只从后台加载信息，显示在表格内。如果此时有修改没有提交，提示用户，有修改需要保存，用户确认后方可加载数据，然后修改丢失。</w:t>
      </w:r>
    </w:p>
    <w:p w:rsidR="00C758F3" w:rsidRDefault="00C758F3" w:rsidP="00AE47A7">
      <w:pPr>
        <w:ind w:firstLine="420"/>
      </w:pPr>
      <w:r>
        <w:rPr>
          <w:rFonts w:hint="eastAsia"/>
        </w:rPr>
        <w:t>修改，修改信息时，直接在对应的单元格内修改，修改后的单元格需要提示有改动，例如左上角出现红色的小三角，或者其他形式。修改为前台修改，在没有点击数据同步的时候修改不能传递到后台，刷新页面会丢失修改。</w:t>
      </w:r>
    </w:p>
    <w:p w:rsidR="00C758F3" w:rsidRDefault="00C758F3" w:rsidP="00AE47A7">
      <w:pPr>
        <w:ind w:firstLine="420"/>
      </w:pPr>
      <w:r>
        <w:rPr>
          <w:rFonts w:hint="eastAsia"/>
        </w:rPr>
        <w:t>数据同步，数据同步会将前台的添加，删除和修改操作的所有数据统一提交到后台，进行数据保存，如果数据保存过程中出现了错误，返回错误原因。执行修改的顺序是，优先添加，然后修改，最后删除。</w:t>
      </w:r>
    </w:p>
    <w:p w:rsidR="00C758F3" w:rsidRDefault="00C758F3" w:rsidP="00AE47A7">
      <w:pPr>
        <w:ind w:firstLine="420"/>
      </w:pPr>
      <w:r>
        <w:rPr>
          <w:rFonts w:hint="eastAsia"/>
        </w:rPr>
        <w:t>分页显示，在切换页面时，如果当前</w:t>
      </w:r>
      <w:proofErr w:type="gramStart"/>
      <w:r>
        <w:rPr>
          <w:rFonts w:hint="eastAsia"/>
        </w:rPr>
        <w:t>页存在</w:t>
      </w:r>
      <w:proofErr w:type="gramEnd"/>
      <w:r>
        <w:rPr>
          <w:rFonts w:hint="eastAsia"/>
        </w:rPr>
        <w:t>改动，则提示用户需要保存，否则会丢失。</w:t>
      </w:r>
    </w:p>
    <w:p w:rsidR="00C758F3" w:rsidRDefault="00C758F3" w:rsidP="00AE47A7">
      <w:pPr>
        <w:ind w:firstLine="420"/>
      </w:pPr>
    </w:p>
    <w:p w:rsidR="00C758F3" w:rsidRDefault="00C758F3" w:rsidP="00C758F3">
      <w:r>
        <w:rPr>
          <w:rFonts w:hint="eastAsia"/>
        </w:rPr>
        <w:t xml:space="preserve">1.3.2 </w:t>
      </w:r>
      <w:r>
        <w:rPr>
          <w:rFonts w:hint="eastAsia"/>
        </w:rPr>
        <w:t>重置密码</w:t>
      </w:r>
    </w:p>
    <w:p w:rsidR="00EF7735" w:rsidRDefault="00EF7735" w:rsidP="00C758F3">
      <w:r>
        <w:rPr>
          <w:rFonts w:hint="eastAsia"/>
        </w:rPr>
        <w:tab/>
      </w:r>
      <w:r>
        <w:rPr>
          <w:rFonts w:hint="eastAsia"/>
        </w:rPr>
        <w:t>管理员重置密码</w:t>
      </w:r>
      <w:r w:rsidR="00E62FA4">
        <w:rPr>
          <w:rFonts w:hint="eastAsia"/>
        </w:rPr>
        <w:t>，对于已经有账号的用户，如果忘记密码需要进行密码重置。暂时本系统中的密码重置功能由超级管理员配合完成，管理员需要在系统只找到对应的用户，在密码栏点击重置按钮，该按钮消失，显示一个符合密码要求的随机密码。管理员将密码发送给对应的用户，并执行保存。保存后页面不发生变化，但是如果切换页面或者刷新页面，明文密码显示为重置按钮。</w:t>
      </w:r>
      <w:r w:rsidR="00E62FA4" w:rsidRPr="00E62FA4">
        <w:rPr>
          <w:rFonts w:hint="eastAsia"/>
          <w:color w:val="FF0000"/>
        </w:rPr>
        <w:t>相应用户拿到重置后的密码，可以正常登陆系统，在系统的菜单中找到重置密码，自己完成密码的修改。</w:t>
      </w:r>
    </w:p>
    <w:p w:rsidR="00EF7735" w:rsidRDefault="00EF7735" w:rsidP="00C758F3">
      <w:r>
        <w:rPr>
          <w:rFonts w:hint="eastAsia"/>
        </w:rPr>
        <w:tab/>
      </w:r>
      <w:r>
        <w:rPr>
          <w:rFonts w:hint="eastAsia"/>
        </w:rPr>
        <w:t>用户第一次登录重置密码</w:t>
      </w:r>
      <w:r w:rsidR="00E62FA4">
        <w:rPr>
          <w:rFonts w:hint="eastAsia"/>
        </w:rPr>
        <w:t>，用户第一次登录的时候，系统中不存在用户最后一次登录系统的时间，这个时候页面跳转至一个新的重置页面，强行要求用户重置密码，用户重置密码后，页面进入正常的系统。该重置功能仅在用户第一次登录时起作用。</w:t>
      </w:r>
    </w:p>
    <w:p w:rsidR="00EF7735" w:rsidRPr="00EF7735" w:rsidRDefault="00EF7735" w:rsidP="00C758F3"/>
    <w:p w:rsidR="00C758F3" w:rsidRDefault="00C758F3" w:rsidP="00C758F3">
      <w:r>
        <w:rPr>
          <w:rFonts w:hint="eastAsia"/>
        </w:rPr>
        <w:t xml:space="preserve">1.3.3 </w:t>
      </w:r>
      <w:r>
        <w:rPr>
          <w:rFonts w:hint="eastAsia"/>
        </w:rPr>
        <w:t>完善用户信息</w:t>
      </w:r>
    </w:p>
    <w:p w:rsidR="00EF7735" w:rsidRDefault="00EF7735" w:rsidP="00C758F3">
      <w:r>
        <w:rPr>
          <w:rFonts w:hint="eastAsia"/>
        </w:rPr>
        <w:tab/>
      </w:r>
      <w:r w:rsidR="00E62FA4">
        <w:rPr>
          <w:rFonts w:hint="eastAsia"/>
        </w:rPr>
        <w:t>对于系统中的所有用户，为了方便管理，在没有完善个人数据的情况下，相应用户权限中的查询功能都可以执行，但是任何修改或者购买功能不能执行，在执行这些操作的时候，提示用户需要完善个人数据，尤其是分销人员。</w:t>
      </w:r>
    </w:p>
    <w:p w:rsidR="00E62FA4" w:rsidRDefault="00E62FA4" w:rsidP="00C758F3">
      <w:r>
        <w:rPr>
          <w:rFonts w:hint="eastAsia"/>
        </w:rPr>
        <w:tab/>
      </w:r>
      <w:r w:rsidR="00897B57">
        <w:rPr>
          <w:rFonts w:hint="eastAsia"/>
        </w:rPr>
        <w:t>完善个人用户数据页面类似注册页面的形式，必须要填的信息包括：真是姓名，电话，家庭住址，身份证号码。其他选填信息自由发挥。</w:t>
      </w:r>
    </w:p>
    <w:p w:rsidR="00EF7735" w:rsidRPr="00EF7735" w:rsidRDefault="00EF7735" w:rsidP="00C758F3"/>
    <w:p w:rsidR="00C758F3" w:rsidRPr="00C758F3" w:rsidRDefault="00C758F3" w:rsidP="00C758F3">
      <w:r>
        <w:rPr>
          <w:rFonts w:hint="eastAsia"/>
        </w:rPr>
        <w:lastRenderedPageBreak/>
        <w:t xml:space="preserve">1.3.4 </w:t>
      </w:r>
      <w:r>
        <w:rPr>
          <w:rFonts w:hint="eastAsia"/>
        </w:rPr>
        <w:t>关于用户删除的说明</w:t>
      </w:r>
    </w:p>
    <w:p w:rsidR="00C758F3" w:rsidRDefault="00EF7735" w:rsidP="00C758F3">
      <w:r>
        <w:rPr>
          <w:rFonts w:hint="eastAsia"/>
        </w:rPr>
        <w:tab/>
      </w:r>
      <w:r>
        <w:rPr>
          <w:rFonts w:hint="eastAsia"/>
        </w:rPr>
        <w:t>将用户至于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可用状态，灰色显示。</w:t>
      </w:r>
    </w:p>
    <w:p w:rsidR="00897B57" w:rsidRDefault="00897B57" w:rsidP="00C758F3">
      <w:r>
        <w:rPr>
          <w:rFonts w:hint="eastAsia"/>
        </w:rPr>
        <w:t xml:space="preserve">1.3.5 </w:t>
      </w:r>
      <w:r>
        <w:rPr>
          <w:rFonts w:hint="eastAsia"/>
        </w:rPr>
        <w:t>分销商的用户页面</w:t>
      </w:r>
    </w:p>
    <w:p w:rsidR="00897B57" w:rsidRDefault="00897B57" w:rsidP="00897B57">
      <w:pPr>
        <w:ind w:firstLine="420"/>
      </w:pPr>
      <w:r>
        <w:rPr>
          <w:rFonts w:hint="eastAsia"/>
        </w:rPr>
        <w:t>提供页面给分销人员，方便分销人员进行自己信息管理。</w:t>
      </w:r>
    </w:p>
    <w:p w:rsidR="00897B57" w:rsidRDefault="00897B57" w:rsidP="00897B57">
      <w:pPr>
        <w:ind w:firstLine="420"/>
        <w:jc w:val="center"/>
      </w:pPr>
      <w:r>
        <w:rPr>
          <w:noProof/>
        </w:rPr>
        <w:drawing>
          <wp:inline distT="0" distB="0" distL="0" distR="0" wp14:anchorId="09868318" wp14:editId="085FF2B5">
            <wp:extent cx="1160060" cy="84882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9638" cy="84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57" w:rsidRDefault="00897B57" w:rsidP="00897B57">
      <w:pPr>
        <w:ind w:firstLine="420"/>
      </w:pPr>
      <w:r>
        <w:rPr>
          <w:rFonts w:hint="eastAsia"/>
        </w:rPr>
        <w:t>在导航条的右侧，下拉菜单中提供一项“我的微店”，点击该项，显示数据管理页面。该页面可以修改用户的个人信息，可以查找自己的订单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55"/>
        <w:gridCol w:w="290"/>
        <w:gridCol w:w="1325"/>
        <w:gridCol w:w="807"/>
        <w:gridCol w:w="512"/>
        <w:gridCol w:w="1694"/>
        <w:gridCol w:w="659"/>
        <w:gridCol w:w="955"/>
        <w:gridCol w:w="1325"/>
      </w:tblGrid>
      <w:tr w:rsidR="00E15813" w:rsidRPr="00E15813" w:rsidTr="00E15813">
        <w:trPr>
          <w:trHeight w:val="270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0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E15813" w:rsidRPr="00E15813" w:rsidTr="00E15813">
        <w:trPr>
          <w:trHeight w:val="270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个人信息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 xml:space="preserve">　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商品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购买数量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总价</w:t>
            </w:r>
          </w:p>
        </w:tc>
        <w:tc>
          <w:tcPr>
            <w:tcW w:w="1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邮寄地址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proofErr w:type="gramStart"/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快递商</w:t>
            </w:r>
            <w:proofErr w:type="gramEnd"/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订单号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购买时间</w:t>
            </w:r>
          </w:p>
        </w:tc>
      </w:tr>
      <w:tr w:rsidR="00E15813" w:rsidRPr="00E15813" w:rsidTr="00E15813">
        <w:trPr>
          <w:trHeight w:val="270"/>
        </w:trPr>
        <w:tc>
          <w:tcPr>
            <w:tcW w:w="41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504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我的订单</w:t>
            </w: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缩略图</w:t>
            </w:r>
            <w:proofErr w:type="gramEnd"/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+商品名称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256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辽宁省大连市高新园区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申通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6853481212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2015/4/15 12:35</w:t>
            </w:r>
          </w:p>
        </w:tc>
      </w:tr>
      <w:tr w:rsidR="00E15813" w:rsidRPr="00E15813" w:rsidTr="00E15813">
        <w:trPr>
          <w:trHeight w:val="270"/>
        </w:trPr>
        <w:tc>
          <w:tcPr>
            <w:tcW w:w="41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收件人信息</w:t>
            </w: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E15813" w:rsidRPr="00E15813" w:rsidTr="00E15813">
        <w:trPr>
          <w:trHeight w:val="270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E15813" w:rsidRPr="00E15813" w:rsidTr="00E15813">
        <w:trPr>
          <w:trHeight w:val="270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E15813" w:rsidRPr="00E15813" w:rsidTr="00E15813">
        <w:trPr>
          <w:trHeight w:val="270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E15813" w:rsidRDefault="00E15813" w:rsidP="00897B57">
      <w:pPr>
        <w:ind w:firstLine="420"/>
      </w:pPr>
    </w:p>
    <w:p w:rsidR="00EF7735" w:rsidRDefault="00EF7735" w:rsidP="00C758F3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60"/>
        <w:gridCol w:w="908"/>
        <w:gridCol w:w="1096"/>
        <w:gridCol w:w="1193"/>
        <w:gridCol w:w="2025"/>
        <w:gridCol w:w="2340"/>
      </w:tblGrid>
      <w:tr w:rsidR="00E15813" w:rsidRPr="00E15813" w:rsidTr="00E15813">
        <w:trPr>
          <w:trHeight w:val="27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个人信息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收件人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电话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地址</w:t>
            </w:r>
          </w:p>
        </w:tc>
        <w:tc>
          <w:tcPr>
            <w:tcW w:w="1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备注</w:t>
            </w:r>
          </w:p>
        </w:tc>
      </w:tr>
      <w:tr w:rsidR="00E15813" w:rsidRPr="00E15813" w:rsidTr="00E15813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我的订单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15813" w:rsidRPr="00E15813" w:rsidTr="00E15813">
        <w:trPr>
          <w:trHeight w:val="27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504D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收件人信息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王二麻子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15813" w:rsidRPr="00E15813" w:rsidTr="00E15813">
        <w:trPr>
          <w:trHeight w:val="270"/>
        </w:trPr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15813" w:rsidRPr="00E15813" w:rsidTr="00E15813">
        <w:trPr>
          <w:trHeight w:val="270"/>
        </w:trPr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15813" w:rsidRPr="00E15813" w:rsidTr="00E15813">
        <w:trPr>
          <w:trHeight w:val="270"/>
        </w:trPr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5813" w:rsidRPr="00E15813" w:rsidRDefault="00E15813" w:rsidP="00E158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5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15813" w:rsidRPr="00897B57" w:rsidRDefault="00E15813" w:rsidP="00C758F3"/>
    <w:p w:rsidR="00EE0E35" w:rsidRDefault="00B02437" w:rsidP="00FB655A">
      <w:pPr>
        <w:jc w:val="left"/>
        <w:rPr>
          <w:rFonts w:hint="eastAsia"/>
          <w:b/>
          <w:sz w:val="28"/>
          <w:szCs w:val="28"/>
        </w:rPr>
      </w:pPr>
      <w:r w:rsidRPr="00FB655A">
        <w:rPr>
          <w:rFonts w:hint="eastAsia"/>
          <w:b/>
          <w:sz w:val="28"/>
          <w:szCs w:val="28"/>
        </w:rPr>
        <w:t>1.4</w:t>
      </w:r>
      <w:r w:rsidR="00EE0E35" w:rsidRPr="00FB655A">
        <w:rPr>
          <w:rFonts w:hint="eastAsia"/>
          <w:b/>
          <w:sz w:val="28"/>
          <w:szCs w:val="28"/>
        </w:rPr>
        <w:t>限制条件</w:t>
      </w:r>
    </w:p>
    <w:p w:rsidR="00E51438" w:rsidRDefault="00E51438" w:rsidP="00E51438">
      <w:pPr>
        <w:ind w:firstLine="420"/>
        <w:rPr>
          <w:rFonts w:hint="eastAsia"/>
        </w:rPr>
      </w:pPr>
      <w:r w:rsidRPr="00E51438">
        <w:rPr>
          <w:rFonts w:hint="eastAsia"/>
        </w:rPr>
        <w:t>商品名称</w:t>
      </w:r>
      <w:r>
        <w:rPr>
          <w:rFonts w:hint="eastAsia"/>
        </w:rPr>
        <w:t>不能超过</w:t>
      </w:r>
      <w:r>
        <w:rPr>
          <w:rFonts w:hint="eastAsia"/>
        </w:rPr>
        <w:t>50</w:t>
      </w:r>
      <w:r>
        <w:rPr>
          <w:rFonts w:hint="eastAsia"/>
        </w:rPr>
        <w:t>个字符，收件人姓名何以有特殊符号，长度不能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098"/>
        <w:gridCol w:w="3260"/>
        <w:gridCol w:w="1984"/>
      </w:tblGrid>
      <w:tr w:rsidR="00E51438" w:rsidRPr="00E51438" w:rsidTr="00E51438">
        <w:tc>
          <w:tcPr>
            <w:tcW w:w="1704" w:type="dxa"/>
          </w:tcPr>
          <w:p w:rsidR="00E51438" w:rsidRPr="00E51438" w:rsidRDefault="00E51438" w:rsidP="00E51438">
            <w:r>
              <w:rPr>
                <w:rFonts w:hint="eastAsia"/>
              </w:rPr>
              <w:t>字段</w:t>
            </w:r>
          </w:p>
        </w:tc>
        <w:tc>
          <w:tcPr>
            <w:tcW w:w="1098" w:type="dxa"/>
          </w:tcPr>
          <w:p w:rsidR="00E51438" w:rsidRPr="00E51438" w:rsidRDefault="00E51438" w:rsidP="00E51438">
            <w:r>
              <w:rPr>
                <w:rFonts w:hint="eastAsia"/>
              </w:rPr>
              <w:t>长度</w:t>
            </w:r>
          </w:p>
        </w:tc>
        <w:tc>
          <w:tcPr>
            <w:tcW w:w="3260" w:type="dxa"/>
          </w:tcPr>
          <w:p w:rsidR="00E51438" w:rsidRPr="00E51438" w:rsidRDefault="00E51438" w:rsidP="00E51438">
            <w:r>
              <w:rPr>
                <w:rFonts w:hint="eastAsia"/>
              </w:rPr>
              <w:t>特殊字符</w:t>
            </w:r>
          </w:p>
        </w:tc>
        <w:tc>
          <w:tcPr>
            <w:tcW w:w="1984" w:type="dxa"/>
          </w:tcPr>
          <w:p w:rsidR="00E51438" w:rsidRPr="00E51438" w:rsidRDefault="00E51438" w:rsidP="00E51438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 xml:space="preserve"> </w:t>
            </w:r>
          </w:p>
        </w:tc>
      </w:tr>
      <w:tr w:rsidR="00E51438" w:rsidRPr="00E51438" w:rsidTr="00E51438">
        <w:tc>
          <w:tcPr>
            <w:tcW w:w="1704" w:type="dxa"/>
          </w:tcPr>
          <w:p w:rsidR="00E51438" w:rsidRPr="00E51438" w:rsidRDefault="00E51438" w:rsidP="00E51438">
            <w:r>
              <w:rPr>
                <w:rFonts w:hint="eastAsia"/>
              </w:rPr>
              <w:t>商品名称</w:t>
            </w:r>
          </w:p>
        </w:tc>
        <w:tc>
          <w:tcPr>
            <w:tcW w:w="1098" w:type="dxa"/>
          </w:tcPr>
          <w:p w:rsidR="00E51438" w:rsidRPr="00E51438" w:rsidRDefault="00E51438" w:rsidP="00E51438">
            <w:r>
              <w:rPr>
                <w:rFonts w:hint="eastAsia"/>
              </w:rPr>
              <w:t>50</w:t>
            </w:r>
          </w:p>
        </w:tc>
        <w:tc>
          <w:tcPr>
            <w:tcW w:w="3260" w:type="dxa"/>
          </w:tcPr>
          <w:p w:rsidR="00E51438" w:rsidRPr="00E51438" w:rsidRDefault="00E51438" w:rsidP="00E51438">
            <w:r>
              <w:rPr>
                <w:rFonts w:hint="eastAsia"/>
              </w:rPr>
              <w:t>可以</w:t>
            </w:r>
          </w:p>
        </w:tc>
        <w:tc>
          <w:tcPr>
            <w:tcW w:w="1984" w:type="dxa"/>
          </w:tcPr>
          <w:p w:rsidR="00E51438" w:rsidRPr="00E51438" w:rsidRDefault="00E51438" w:rsidP="00E51438">
            <w:r>
              <w:rPr>
                <w:rFonts w:hint="eastAsia"/>
              </w:rPr>
              <w:t>前后验证</w:t>
            </w:r>
          </w:p>
        </w:tc>
      </w:tr>
      <w:tr w:rsidR="00E51438" w:rsidRPr="00E51438" w:rsidTr="00E51438">
        <w:tc>
          <w:tcPr>
            <w:tcW w:w="1704" w:type="dxa"/>
          </w:tcPr>
          <w:p w:rsidR="00E51438" w:rsidRPr="00E51438" w:rsidRDefault="00E51438" w:rsidP="00E51438">
            <w:r>
              <w:rPr>
                <w:rFonts w:hint="eastAsia"/>
              </w:rPr>
              <w:t>人名</w:t>
            </w:r>
          </w:p>
        </w:tc>
        <w:tc>
          <w:tcPr>
            <w:tcW w:w="1098" w:type="dxa"/>
          </w:tcPr>
          <w:p w:rsidR="00E51438" w:rsidRPr="00E51438" w:rsidRDefault="00E51438" w:rsidP="00E51438">
            <w:r>
              <w:rPr>
                <w:rFonts w:hint="eastAsia"/>
              </w:rPr>
              <w:t>20</w:t>
            </w:r>
          </w:p>
        </w:tc>
        <w:tc>
          <w:tcPr>
            <w:tcW w:w="3260" w:type="dxa"/>
          </w:tcPr>
          <w:p w:rsidR="00E51438" w:rsidRPr="00E51438" w:rsidRDefault="00E51438" w:rsidP="00E51438">
            <w:r>
              <w:rPr>
                <w:rFonts w:hint="eastAsia"/>
              </w:rPr>
              <w:t>可以包含空格，点，下划线</w:t>
            </w:r>
          </w:p>
        </w:tc>
        <w:tc>
          <w:tcPr>
            <w:tcW w:w="1984" w:type="dxa"/>
          </w:tcPr>
          <w:p w:rsidR="00E51438" w:rsidRPr="00E51438" w:rsidRDefault="00E51438" w:rsidP="00E51438">
            <w:r>
              <w:rPr>
                <w:rFonts w:hint="eastAsia"/>
              </w:rPr>
              <w:t>前台验证</w:t>
            </w:r>
          </w:p>
        </w:tc>
      </w:tr>
      <w:tr w:rsidR="00E51438" w:rsidRPr="00E51438" w:rsidTr="00E51438">
        <w:tc>
          <w:tcPr>
            <w:tcW w:w="1704" w:type="dxa"/>
          </w:tcPr>
          <w:p w:rsidR="00E51438" w:rsidRDefault="00E51438" w:rsidP="00E51438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098" w:type="dxa"/>
          </w:tcPr>
          <w:p w:rsidR="00E51438" w:rsidRDefault="00E51438" w:rsidP="00E51438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3260" w:type="dxa"/>
          </w:tcPr>
          <w:p w:rsidR="00E51438" w:rsidRDefault="00E51438" w:rsidP="00E51438">
            <w:pPr>
              <w:rPr>
                <w:rFonts w:hint="eastAsia"/>
              </w:rPr>
            </w:pPr>
            <w:r>
              <w:rPr>
                <w:rFonts w:hint="eastAsia"/>
              </w:rPr>
              <w:t>不可以</w:t>
            </w:r>
          </w:p>
        </w:tc>
        <w:tc>
          <w:tcPr>
            <w:tcW w:w="1984" w:type="dxa"/>
          </w:tcPr>
          <w:p w:rsidR="00E51438" w:rsidRDefault="00E51438" w:rsidP="00E51438">
            <w:pPr>
              <w:rPr>
                <w:rFonts w:hint="eastAsia"/>
              </w:rPr>
            </w:pPr>
            <w:r>
              <w:rPr>
                <w:rFonts w:hint="eastAsia"/>
              </w:rPr>
              <w:t>前台</w:t>
            </w:r>
          </w:p>
        </w:tc>
      </w:tr>
      <w:tr w:rsidR="00E51438" w:rsidRPr="00E51438" w:rsidTr="00E51438">
        <w:tc>
          <w:tcPr>
            <w:tcW w:w="1704" w:type="dxa"/>
          </w:tcPr>
          <w:p w:rsidR="00E51438" w:rsidRDefault="00E51438" w:rsidP="00E5143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098" w:type="dxa"/>
          </w:tcPr>
          <w:p w:rsidR="00E51438" w:rsidRDefault="00E51438" w:rsidP="00E51438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260" w:type="dxa"/>
          </w:tcPr>
          <w:p w:rsidR="00E51438" w:rsidRDefault="00E51438" w:rsidP="00E51438">
            <w:pPr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</w:p>
        </w:tc>
        <w:tc>
          <w:tcPr>
            <w:tcW w:w="1984" w:type="dxa"/>
          </w:tcPr>
          <w:p w:rsidR="00E51438" w:rsidRDefault="00E51438" w:rsidP="00E51438">
            <w:pPr>
              <w:rPr>
                <w:rFonts w:hint="eastAsia"/>
              </w:rPr>
            </w:pPr>
            <w:r>
              <w:rPr>
                <w:rFonts w:hint="eastAsia"/>
              </w:rPr>
              <w:t>前台</w:t>
            </w:r>
          </w:p>
        </w:tc>
      </w:tr>
      <w:tr w:rsidR="00E51438" w:rsidRPr="00E51438" w:rsidTr="00E51438">
        <w:tc>
          <w:tcPr>
            <w:tcW w:w="1704" w:type="dxa"/>
          </w:tcPr>
          <w:p w:rsidR="00E51438" w:rsidRDefault="00E51438" w:rsidP="00E5143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缩略图</w:t>
            </w:r>
            <w:proofErr w:type="gramEnd"/>
          </w:p>
        </w:tc>
        <w:tc>
          <w:tcPr>
            <w:tcW w:w="1098" w:type="dxa"/>
          </w:tcPr>
          <w:p w:rsidR="00E51438" w:rsidRDefault="00E51438" w:rsidP="00E51438">
            <w:pPr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  <w:r>
              <w:rPr>
                <w:rFonts w:hint="eastAsia"/>
              </w:rPr>
              <w:t>以内</w:t>
            </w:r>
          </w:p>
        </w:tc>
        <w:tc>
          <w:tcPr>
            <w:tcW w:w="3260" w:type="dxa"/>
          </w:tcPr>
          <w:p w:rsidR="00E51438" w:rsidRDefault="00E51438" w:rsidP="00E51438">
            <w:pPr>
              <w:rPr>
                <w:rFonts w:hint="eastAsia"/>
              </w:rPr>
            </w:pP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JPEG</w:t>
            </w:r>
          </w:p>
        </w:tc>
        <w:tc>
          <w:tcPr>
            <w:tcW w:w="1984" w:type="dxa"/>
          </w:tcPr>
          <w:p w:rsidR="00E51438" w:rsidRDefault="00E51438" w:rsidP="00E51438">
            <w:pPr>
              <w:rPr>
                <w:rFonts w:hint="eastAsia"/>
              </w:rPr>
            </w:pPr>
          </w:p>
        </w:tc>
      </w:tr>
    </w:tbl>
    <w:p w:rsidR="00E51438" w:rsidRPr="00E51438" w:rsidRDefault="00E51438" w:rsidP="00E51438">
      <w:pPr>
        <w:ind w:firstLine="420"/>
      </w:pPr>
    </w:p>
    <w:p w:rsidR="00EE0E35" w:rsidRDefault="00B02437" w:rsidP="00FB655A">
      <w:pPr>
        <w:jc w:val="left"/>
        <w:rPr>
          <w:b/>
          <w:sz w:val="28"/>
          <w:szCs w:val="28"/>
        </w:rPr>
      </w:pPr>
      <w:r w:rsidRPr="00FB655A">
        <w:rPr>
          <w:rFonts w:hint="eastAsia"/>
          <w:b/>
          <w:sz w:val="28"/>
          <w:szCs w:val="28"/>
        </w:rPr>
        <w:lastRenderedPageBreak/>
        <w:t>1.5</w:t>
      </w:r>
      <w:r w:rsidR="00EE0E35" w:rsidRPr="00FB655A">
        <w:rPr>
          <w:rFonts w:hint="eastAsia"/>
          <w:b/>
          <w:sz w:val="28"/>
          <w:szCs w:val="28"/>
        </w:rPr>
        <w:t>异常处理</w:t>
      </w:r>
    </w:p>
    <w:p w:rsidR="00E15813" w:rsidRPr="00FB655A" w:rsidRDefault="00E15813" w:rsidP="00FB655A">
      <w:pPr>
        <w:jc w:val="left"/>
        <w:rPr>
          <w:b/>
          <w:sz w:val="28"/>
          <w:szCs w:val="28"/>
        </w:rPr>
      </w:pPr>
    </w:p>
    <w:p w:rsidR="00EE0E35" w:rsidRDefault="00B02437" w:rsidP="00B02437">
      <w:pPr>
        <w:rPr>
          <w:b/>
          <w:sz w:val="32"/>
          <w:szCs w:val="30"/>
        </w:rPr>
      </w:pPr>
      <w:r w:rsidRPr="00FB655A">
        <w:rPr>
          <w:rFonts w:hint="eastAsia"/>
          <w:b/>
          <w:sz w:val="32"/>
          <w:szCs w:val="30"/>
        </w:rPr>
        <w:t>2</w:t>
      </w:r>
      <w:r w:rsidR="00EE0E35" w:rsidRPr="00FB655A">
        <w:rPr>
          <w:rFonts w:hint="eastAsia"/>
          <w:b/>
          <w:sz w:val="32"/>
          <w:szCs w:val="30"/>
        </w:rPr>
        <w:t>仓储管理</w:t>
      </w:r>
    </w:p>
    <w:p w:rsidR="00C179AA" w:rsidRPr="00E51438" w:rsidRDefault="00C179AA" w:rsidP="00E51438">
      <w:pPr>
        <w:jc w:val="left"/>
        <w:rPr>
          <w:b/>
          <w:sz w:val="28"/>
          <w:szCs w:val="28"/>
        </w:rPr>
      </w:pPr>
      <w:r w:rsidRPr="00E51438">
        <w:rPr>
          <w:rFonts w:hint="eastAsia"/>
          <w:b/>
          <w:sz w:val="28"/>
          <w:szCs w:val="28"/>
        </w:rPr>
        <w:t xml:space="preserve">2.1 </w:t>
      </w:r>
      <w:r w:rsidRPr="00E51438">
        <w:rPr>
          <w:rFonts w:hint="eastAsia"/>
          <w:b/>
          <w:sz w:val="28"/>
          <w:szCs w:val="28"/>
        </w:rPr>
        <w:t>商品入库</w:t>
      </w:r>
    </w:p>
    <w:p w:rsidR="00C179AA" w:rsidRDefault="00E51438" w:rsidP="00E51438">
      <w:pPr>
        <w:ind w:firstLine="420"/>
        <w:rPr>
          <w:b/>
          <w:sz w:val="32"/>
          <w:szCs w:val="30"/>
        </w:rPr>
      </w:pPr>
      <w:r>
        <w:rPr>
          <w:rFonts w:hint="eastAsia"/>
          <w:b/>
          <w:sz w:val="32"/>
          <w:szCs w:val="30"/>
        </w:rPr>
        <w:tab/>
      </w:r>
      <w:r>
        <w:rPr>
          <w:rFonts w:hint="eastAsia"/>
        </w:rPr>
        <w:t>进入库管页面，可以通过刷新来显示仓库中现在有的所有商品，通过添加删除修改跟其他表的操作相同没有其他额外说明。</w:t>
      </w:r>
      <w:r w:rsidR="006F0276">
        <w:rPr>
          <w:rFonts w:hint="eastAsia"/>
        </w:rPr>
        <w:t>点击查看采购信息，显示对应的</w:t>
      </w:r>
      <w:r w:rsidR="006F0276">
        <w:rPr>
          <w:rFonts w:hint="eastAsia"/>
        </w:rPr>
        <w:t>2.2</w:t>
      </w:r>
      <w:r w:rsidR="004464D4">
        <w:rPr>
          <w:rFonts w:hint="eastAsia"/>
        </w:rPr>
        <w:t>，</w:t>
      </w:r>
      <w:r w:rsidR="004464D4">
        <w:rPr>
          <w:rFonts w:hint="eastAsia"/>
        </w:rPr>
        <w:t>2.3</w:t>
      </w:r>
      <w:r w:rsidR="004464D4">
        <w:rPr>
          <w:rFonts w:hint="eastAsia"/>
        </w:rPr>
        <w:t>和</w:t>
      </w:r>
      <w:r w:rsidR="004464D4">
        <w:rPr>
          <w:rFonts w:hint="eastAsia"/>
        </w:rPr>
        <w:t>2.4</w:t>
      </w:r>
      <w:r w:rsidR="006F0276">
        <w:rPr>
          <w:rFonts w:hint="eastAsia"/>
        </w:rPr>
        <w:t>的表格，左侧显示侧边栏，显示商品入库，采购信息和销售信息。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6"/>
        <w:gridCol w:w="2194"/>
        <w:gridCol w:w="706"/>
        <w:gridCol w:w="994"/>
        <w:gridCol w:w="1273"/>
        <w:gridCol w:w="994"/>
        <w:gridCol w:w="992"/>
        <w:gridCol w:w="1043"/>
      </w:tblGrid>
      <w:tr w:rsidR="004464D4" w:rsidRPr="00C179AA" w:rsidTr="004464D4">
        <w:trPr>
          <w:trHeight w:val="270"/>
        </w:trPr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添加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删除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刷新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数据同步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</w:tcPr>
          <w:p w:rsidR="004464D4" w:rsidRPr="00C179AA" w:rsidRDefault="004464D4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464D4" w:rsidRPr="00C179AA" w:rsidTr="004464D4">
        <w:trPr>
          <w:trHeight w:val="270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商品名称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proofErr w:type="gramStart"/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缩略图</w:t>
            </w:r>
            <w:proofErr w:type="gramEnd"/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采购总数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库存数量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采购信息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销售信息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销售统计</w:t>
            </w:r>
          </w:p>
        </w:tc>
      </w:tr>
      <w:tr w:rsidR="004464D4" w:rsidRPr="00C179AA" w:rsidTr="00A26448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西班牙等离子咸鸭蛋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查看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bottom"/>
          </w:tcPr>
          <w:p w:rsidR="004464D4" w:rsidRPr="00C179AA" w:rsidRDefault="004464D4" w:rsidP="00A26448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查看</w:t>
            </w:r>
          </w:p>
        </w:tc>
      </w:tr>
      <w:tr w:rsidR="004464D4" w:rsidRPr="00C179AA" w:rsidTr="00A26448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日本北海道臭脚鞋垫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查看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bottom"/>
          </w:tcPr>
          <w:p w:rsidR="004464D4" w:rsidRPr="00C179AA" w:rsidRDefault="004464D4" w:rsidP="00A26448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查看</w:t>
            </w:r>
          </w:p>
        </w:tc>
      </w:tr>
      <w:tr w:rsidR="004464D4" w:rsidRPr="00C179AA" w:rsidTr="00A26448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南美肌肉拖鞋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查看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bottom"/>
          </w:tcPr>
          <w:p w:rsidR="004464D4" w:rsidRPr="00C179AA" w:rsidRDefault="004464D4" w:rsidP="00A26448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查看</w:t>
            </w:r>
          </w:p>
        </w:tc>
      </w:tr>
      <w:tr w:rsidR="004464D4" w:rsidRPr="00C179AA" w:rsidTr="00A26448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菲律宾跳楼槟榔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查看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464D4" w:rsidRPr="00C179AA" w:rsidRDefault="004464D4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查看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bottom"/>
          </w:tcPr>
          <w:p w:rsidR="004464D4" w:rsidRPr="00C179AA" w:rsidRDefault="004464D4" w:rsidP="00A26448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查看</w:t>
            </w:r>
          </w:p>
        </w:tc>
      </w:tr>
    </w:tbl>
    <w:p w:rsidR="00C179AA" w:rsidRDefault="00C179AA" w:rsidP="00B02437">
      <w:pPr>
        <w:rPr>
          <w:b/>
          <w:sz w:val="32"/>
          <w:szCs w:val="30"/>
        </w:rPr>
      </w:pPr>
    </w:p>
    <w:p w:rsidR="00C179AA" w:rsidRPr="00E51438" w:rsidRDefault="00C179AA" w:rsidP="00E51438">
      <w:pPr>
        <w:jc w:val="left"/>
        <w:rPr>
          <w:b/>
          <w:sz w:val="28"/>
          <w:szCs w:val="28"/>
        </w:rPr>
      </w:pPr>
      <w:r w:rsidRPr="00E51438">
        <w:rPr>
          <w:rFonts w:hint="eastAsia"/>
          <w:b/>
          <w:sz w:val="28"/>
          <w:szCs w:val="28"/>
        </w:rPr>
        <w:t xml:space="preserve">2.2 </w:t>
      </w:r>
      <w:r w:rsidRPr="00E51438">
        <w:rPr>
          <w:rFonts w:hint="eastAsia"/>
          <w:b/>
          <w:sz w:val="28"/>
          <w:szCs w:val="28"/>
        </w:rPr>
        <w:t>采购信息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"/>
        <w:gridCol w:w="866"/>
        <w:gridCol w:w="866"/>
        <w:gridCol w:w="866"/>
        <w:gridCol w:w="866"/>
        <w:gridCol w:w="703"/>
        <w:gridCol w:w="866"/>
        <w:gridCol w:w="703"/>
        <w:gridCol w:w="541"/>
        <w:gridCol w:w="541"/>
        <w:gridCol w:w="541"/>
        <w:gridCol w:w="866"/>
      </w:tblGrid>
      <w:tr w:rsidR="006F0276" w:rsidRPr="00C179AA" w:rsidTr="006F0276">
        <w:trPr>
          <w:trHeight w:val="270"/>
        </w:trPr>
        <w:tc>
          <w:tcPr>
            <w:tcW w:w="172" w:type="pct"/>
            <w:shd w:val="clear" w:color="auto" w:fill="auto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6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添加</w:t>
            </w:r>
          </w:p>
        </w:tc>
        <w:tc>
          <w:tcPr>
            <w:tcW w:w="481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删除</w:t>
            </w:r>
          </w:p>
        </w:tc>
        <w:tc>
          <w:tcPr>
            <w:tcW w:w="481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刷新</w:t>
            </w:r>
          </w:p>
        </w:tc>
        <w:tc>
          <w:tcPr>
            <w:tcW w:w="481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数据同步</w:t>
            </w:r>
          </w:p>
        </w:tc>
        <w:tc>
          <w:tcPr>
            <w:tcW w:w="393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393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C179AA" w:rsidRPr="00C179AA" w:rsidTr="006F0276">
        <w:trPr>
          <w:trHeight w:val="270"/>
        </w:trPr>
        <w:tc>
          <w:tcPr>
            <w:tcW w:w="172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6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商品名称</w:t>
            </w:r>
          </w:p>
        </w:tc>
        <w:tc>
          <w:tcPr>
            <w:tcW w:w="481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采购数量</w:t>
            </w:r>
          </w:p>
        </w:tc>
        <w:tc>
          <w:tcPr>
            <w:tcW w:w="481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剩余数量</w:t>
            </w:r>
          </w:p>
        </w:tc>
        <w:tc>
          <w:tcPr>
            <w:tcW w:w="481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采购价格</w:t>
            </w:r>
          </w:p>
        </w:tc>
        <w:tc>
          <w:tcPr>
            <w:tcW w:w="393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供货商</w:t>
            </w:r>
          </w:p>
        </w:tc>
        <w:tc>
          <w:tcPr>
            <w:tcW w:w="481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生产日期</w:t>
            </w:r>
          </w:p>
        </w:tc>
        <w:tc>
          <w:tcPr>
            <w:tcW w:w="393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保质期</w:t>
            </w:r>
          </w:p>
        </w:tc>
        <w:tc>
          <w:tcPr>
            <w:tcW w:w="304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批号</w:t>
            </w:r>
          </w:p>
        </w:tc>
        <w:tc>
          <w:tcPr>
            <w:tcW w:w="304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包装</w:t>
            </w:r>
          </w:p>
        </w:tc>
        <w:tc>
          <w:tcPr>
            <w:tcW w:w="304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规格</w:t>
            </w:r>
          </w:p>
        </w:tc>
        <w:tc>
          <w:tcPr>
            <w:tcW w:w="481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采购人员</w:t>
            </w:r>
          </w:p>
        </w:tc>
      </w:tr>
      <w:tr w:rsidR="00C179AA" w:rsidRPr="00C179AA" w:rsidTr="006F0276">
        <w:trPr>
          <w:trHeight w:val="270"/>
        </w:trPr>
        <w:tc>
          <w:tcPr>
            <w:tcW w:w="172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26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79AA" w:rsidRPr="00C179AA" w:rsidTr="006F0276">
        <w:trPr>
          <w:trHeight w:val="270"/>
        </w:trPr>
        <w:tc>
          <w:tcPr>
            <w:tcW w:w="172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6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79AA" w:rsidRPr="00C179AA" w:rsidTr="006F0276">
        <w:trPr>
          <w:trHeight w:val="270"/>
        </w:trPr>
        <w:tc>
          <w:tcPr>
            <w:tcW w:w="172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6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79AA" w:rsidRPr="00C179AA" w:rsidTr="006F0276">
        <w:trPr>
          <w:trHeight w:val="270"/>
        </w:trPr>
        <w:tc>
          <w:tcPr>
            <w:tcW w:w="172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6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79AA" w:rsidRPr="00C179AA" w:rsidTr="006F0276">
        <w:trPr>
          <w:trHeight w:val="270"/>
        </w:trPr>
        <w:tc>
          <w:tcPr>
            <w:tcW w:w="172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26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3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4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179AA" w:rsidRDefault="00C179AA" w:rsidP="00B02437">
      <w:pPr>
        <w:rPr>
          <w:b/>
          <w:sz w:val="32"/>
          <w:szCs w:val="30"/>
        </w:rPr>
      </w:pPr>
    </w:p>
    <w:p w:rsidR="00C179AA" w:rsidRPr="00E51438" w:rsidRDefault="00C179AA" w:rsidP="00E51438">
      <w:pPr>
        <w:jc w:val="left"/>
        <w:rPr>
          <w:b/>
          <w:sz w:val="28"/>
          <w:szCs w:val="28"/>
        </w:rPr>
      </w:pPr>
      <w:r w:rsidRPr="00E51438">
        <w:rPr>
          <w:rFonts w:hint="eastAsia"/>
          <w:b/>
          <w:sz w:val="28"/>
          <w:szCs w:val="28"/>
        </w:rPr>
        <w:t xml:space="preserve">2.3 </w:t>
      </w:r>
      <w:r w:rsidRPr="00E51438">
        <w:rPr>
          <w:rFonts w:hint="eastAsia"/>
          <w:b/>
          <w:sz w:val="28"/>
          <w:szCs w:val="28"/>
        </w:rPr>
        <w:t>销售信息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"/>
        <w:gridCol w:w="953"/>
        <w:gridCol w:w="954"/>
        <w:gridCol w:w="954"/>
        <w:gridCol w:w="954"/>
        <w:gridCol w:w="954"/>
        <w:gridCol w:w="954"/>
        <w:gridCol w:w="769"/>
        <w:gridCol w:w="769"/>
        <w:gridCol w:w="954"/>
      </w:tblGrid>
      <w:tr w:rsidR="006F0276" w:rsidRPr="00C179AA" w:rsidTr="004464D4">
        <w:trPr>
          <w:trHeight w:val="270"/>
        </w:trPr>
        <w:tc>
          <w:tcPr>
            <w:tcW w:w="180" w:type="pct"/>
            <w:shd w:val="clear" w:color="auto" w:fill="auto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9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添加</w:t>
            </w:r>
          </w:p>
        </w:tc>
        <w:tc>
          <w:tcPr>
            <w:tcW w:w="560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删除</w:t>
            </w:r>
          </w:p>
        </w:tc>
        <w:tc>
          <w:tcPr>
            <w:tcW w:w="560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刷新</w:t>
            </w:r>
          </w:p>
        </w:tc>
        <w:tc>
          <w:tcPr>
            <w:tcW w:w="560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数据同步</w:t>
            </w:r>
          </w:p>
        </w:tc>
        <w:tc>
          <w:tcPr>
            <w:tcW w:w="560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451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451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C179AA" w:rsidRPr="00C179AA" w:rsidTr="004464D4">
        <w:trPr>
          <w:trHeight w:val="270"/>
        </w:trPr>
        <w:tc>
          <w:tcPr>
            <w:tcW w:w="18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9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商品名称</w:t>
            </w:r>
          </w:p>
        </w:tc>
        <w:tc>
          <w:tcPr>
            <w:tcW w:w="560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销售数量</w:t>
            </w:r>
          </w:p>
        </w:tc>
        <w:tc>
          <w:tcPr>
            <w:tcW w:w="560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销售价格</w:t>
            </w:r>
          </w:p>
        </w:tc>
        <w:tc>
          <w:tcPr>
            <w:tcW w:w="560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销售时间</w:t>
            </w:r>
          </w:p>
        </w:tc>
        <w:tc>
          <w:tcPr>
            <w:tcW w:w="560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购买人员</w:t>
            </w:r>
          </w:p>
        </w:tc>
        <w:tc>
          <w:tcPr>
            <w:tcW w:w="560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邮寄地址</w:t>
            </w:r>
          </w:p>
        </w:tc>
        <w:tc>
          <w:tcPr>
            <w:tcW w:w="451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proofErr w:type="gramStart"/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物流商</w:t>
            </w:r>
            <w:proofErr w:type="gramEnd"/>
          </w:p>
        </w:tc>
        <w:tc>
          <w:tcPr>
            <w:tcW w:w="451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proofErr w:type="gramStart"/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运单号</w:t>
            </w:r>
            <w:proofErr w:type="gramEnd"/>
          </w:p>
        </w:tc>
        <w:tc>
          <w:tcPr>
            <w:tcW w:w="560" w:type="pct"/>
            <w:shd w:val="clear" w:color="000000" w:fill="4F81BD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商品批号</w:t>
            </w:r>
          </w:p>
        </w:tc>
      </w:tr>
      <w:tr w:rsidR="00C179AA" w:rsidRPr="00C179AA" w:rsidTr="004464D4">
        <w:trPr>
          <w:trHeight w:val="270"/>
        </w:trPr>
        <w:tc>
          <w:tcPr>
            <w:tcW w:w="18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9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79AA" w:rsidRPr="00C179AA" w:rsidTr="004464D4">
        <w:trPr>
          <w:trHeight w:val="270"/>
        </w:trPr>
        <w:tc>
          <w:tcPr>
            <w:tcW w:w="18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59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79AA" w:rsidRPr="00C179AA" w:rsidTr="004464D4">
        <w:trPr>
          <w:trHeight w:val="270"/>
        </w:trPr>
        <w:tc>
          <w:tcPr>
            <w:tcW w:w="18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59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79AA" w:rsidRPr="00C179AA" w:rsidTr="004464D4">
        <w:trPr>
          <w:trHeight w:val="270"/>
        </w:trPr>
        <w:tc>
          <w:tcPr>
            <w:tcW w:w="18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559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179AA" w:rsidRPr="00C179AA" w:rsidTr="004464D4">
        <w:trPr>
          <w:trHeight w:val="270"/>
        </w:trPr>
        <w:tc>
          <w:tcPr>
            <w:tcW w:w="18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59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1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60" w:type="pct"/>
            <w:shd w:val="clear" w:color="auto" w:fill="auto"/>
            <w:noWrap/>
            <w:vAlign w:val="bottom"/>
            <w:hideMark/>
          </w:tcPr>
          <w:p w:rsidR="00C179AA" w:rsidRPr="00C179AA" w:rsidRDefault="00C179AA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179AA" w:rsidRPr="004464D4" w:rsidRDefault="004464D4" w:rsidP="004464D4">
      <w:pPr>
        <w:jc w:val="left"/>
        <w:rPr>
          <w:b/>
          <w:sz w:val="28"/>
          <w:szCs w:val="28"/>
        </w:rPr>
      </w:pPr>
      <w:r w:rsidRPr="00E51438"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4</w:t>
      </w:r>
      <w:r w:rsidRPr="00E51438">
        <w:rPr>
          <w:rFonts w:hint="eastAsia"/>
          <w:b/>
          <w:sz w:val="28"/>
          <w:szCs w:val="28"/>
        </w:rPr>
        <w:t xml:space="preserve"> </w:t>
      </w:r>
      <w:r w:rsidRPr="00E51438">
        <w:rPr>
          <w:rFonts w:hint="eastAsia"/>
          <w:b/>
          <w:sz w:val="28"/>
          <w:szCs w:val="28"/>
        </w:rPr>
        <w:t>销售</w:t>
      </w:r>
      <w:r>
        <w:rPr>
          <w:rFonts w:hint="eastAsia"/>
          <w:b/>
          <w:sz w:val="28"/>
          <w:szCs w:val="28"/>
        </w:rPr>
        <w:t>统计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1080"/>
      </w:tblGrid>
      <w:tr w:rsidR="006F0276" w:rsidRPr="00C179AA" w:rsidTr="006F0276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商品名称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开始时间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结束时间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查询</w:t>
            </w:r>
          </w:p>
        </w:tc>
      </w:tr>
      <w:tr w:rsidR="006F0276" w:rsidRPr="00C179AA" w:rsidTr="006F0276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276" w:rsidRPr="00C179AA" w:rsidRDefault="006F0276" w:rsidP="00C179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179AA" w:rsidRDefault="00C179AA" w:rsidP="00B02437">
      <w:pPr>
        <w:rPr>
          <w:b/>
          <w:sz w:val="32"/>
          <w:szCs w:val="30"/>
        </w:rPr>
      </w:pPr>
      <w:r>
        <w:rPr>
          <w:noProof/>
        </w:rPr>
        <w:drawing>
          <wp:inline distT="0" distB="0" distL="0" distR="0" wp14:anchorId="5288D12A" wp14:editId="65CD293F">
            <wp:extent cx="4572000" cy="2743200"/>
            <wp:effectExtent l="0" t="0" r="19050" b="19050"/>
            <wp:docPr id="3" name="图表 3" title="销量走势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179AA" w:rsidRDefault="006F0276" w:rsidP="00B02437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ab/>
      </w:r>
      <w:r w:rsidRPr="006F0276">
        <w:rPr>
          <w:rFonts w:hint="eastAsia"/>
          <w:szCs w:val="21"/>
        </w:rPr>
        <w:t>销售信息</w:t>
      </w:r>
      <w:r>
        <w:rPr>
          <w:rFonts w:hint="eastAsia"/>
          <w:szCs w:val="21"/>
        </w:rPr>
        <w:t>中可以针对特定商品查询一段时间内的销量和库存的比较。</w:t>
      </w:r>
      <w:r w:rsidR="004464D4">
        <w:rPr>
          <w:rFonts w:hint="eastAsia"/>
          <w:szCs w:val="21"/>
        </w:rPr>
        <w:t>默认时间为进一个月。</w:t>
      </w:r>
    </w:p>
    <w:p w:rsidR="00A26448" w:rsidRDefault="00A26448" w:rsidP="00B02437">
      <w:pPr>
        <w:rPr>
          <w:rFonts w:hint="eastAsia"/>
          <w:szCs w:val="21"/>
        </w:rPr>
      </w:pPr>
      <w:r>
        <w:rPr>
          <w:rFonts w:hint="eastAsia"/>
          <w:szCs w:val="21"/>
        </w:rPr>
        <w:t>如果不输入产品名称，则展示饼图，所有类别，和所有商品在这段时间销量的占比（数量和金额，两类统计</w:t>
      </w:r>
      <w:bookmarkStart w:id="0" w:name="_GoBack"/>
      <w:bookmarkEnd w:id="0"/>
      <w:r>
        <w:rPr>
          <w:rFonts w:hint="eastAsia"/>
          <w:szCs w:val="21"/>
        </w:rPr>
        <w:t>）。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1080"/>
      </w:tblGrid>
      <w:tr w:rsidR="00A26448" w:rsidRPr="00C179AA" w:rsidTr="00A26448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A26448" w:rsidRPr="00C179AA" w:rsidRDefault="00A26448" w:rsidP="00A26448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商品名称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C179AA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开始时间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C179AA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结束时间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C179AA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查询</w:t>
            </w:r>
          </w:p>
        </w:tc>
      </w:tr>
      <w:tr w:rsidR="00A26448" w:rsidRPr="00C179AA" w:rsidTr="00A26448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448" w:rsidRPr="00C179AA" w:rsidRDefault="00A26448" w:rsidP="00A264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C179AA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C179AA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79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448" w:rsidRPr="00C179AA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26448" w:rsidRDefault="00A26448" w:rsidP="00B02437">
      <w:pPr>
        <w:rPr>
          <w:rFonts w:hint="eastAsia"/>
          <w:szCs w:val="21"/>
        </w:rPr>
      </w:pPr>
    </w:p>
    <w:p w:rsidR="00A26448" w:rsidRPr="00A26448" w:rsidRDefault="00A26448" w:rsidP="00B0243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4B88892" wp14:editId="47E980F4">
            <wp:extent cx="3828197" cy="1951630"/>
            <wp:effectExtent l="0" t="0" r="20320" b="1079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F0276" w:rsidRPr="00E51438" w:rsidRDefault="006F0276" w:rsidP="006F0276">
      <w:pPr>
        <w:jc w:val="left"/>
        <w:rPr>
          <w:b/>
          <w:sz w:val="28"/>
          <w:szCs w:val="28"/>
        </w:rPr>
      </w:pPr>
      <w:r w:rsidRPr="00E51438">
        <w:rPr>
          <w:rFonts w:hint="eastAsia"/>
          <w:b/>
          <w:sz w:val="28"/>
          <w:szCs w:val="28"/>
        </w:rPr>
        <w:t>2.</w:t>
      </w:r>
      <w:r w:rsidR="004464D4">
        <w:rPr>
          <w:rFonts w:hint="eastAsia"/>
          <w:b/>
          <w:sz w:val="28"/>
          <w:szCs w:val="28"/>
        </w:rPr>
        <w:t>5</w:t>
      </w:r>
      <w:r w:rsidRPr="00E51438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组合商品</w:t>
      </w:r>
    </w:p>
    <w:p w:rsidR="006F0276" w:rsidRDefault="006F0276" w:rsidP="00B0243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提供功能，方便进行促销和活动，对仓库内的商品进行组合，完成类似“鸭蛋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拖鞋”的形式，添加新的商品，同时减少组合分量的数量。</w:t>
      </w:r>
    </w:p>
    <w:p w:rsidR="004464D4" w:rsidRDefault="004464D4" w:rsidP="00B02437">
      <w:pPr>
        <w:rPr>
          <w:rFonts w:hint="eastAsia"/>
          <w:szCs w:val="21"/>
        </w:rPr>
      </w:pPr>
    </w:p>
    <w:p w:rsidR="004464D4" w:rsidRPr="00A26448" w:rsidRDefault="004464D4" w:rsidP="00A26448">
      <w:pPr>
        <w:jc w:val="left"/>
        <w:rPr>
          <w:rFonts w:hint="eastAsia"/>
          <w:b/>
          <w:sz w:val="28"/>
          <w:szCs w:val="28"/>
        </w:rPr>
      </w:pPr>
      <w:r w:rsidRPr="00A26448">
        <w:rPr>
          <w:rFonts w:hint="eastAsia"/>
          <w:b/>
          <w:sz w:val="28"/>
          <w:szCs w:val="28"/>
        </w:rPr>
        <w:t>2.6</w:t>
      </w:r>
      <w:r w:rsidRPr="00A26448">
        <w:rPr>
          <w:rFonts w:hint="eastAsia"/>
          <w:b/>
          <w:sz w:val="28"/>
          <w:szCs w:val="28"/>
        </w:rPr>
        <w:t>商品出库</w:t>
      </w:r>
    </w:p>
    <w:p w:rsidR="004464D4" w:rsidRDefault="004464D4" w:rsidP="00B02437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接到财务的审批通过通知后，可以向购买人员发货。</w:t>
      </w:r>
      <w:r w:rsidR="00A26448">
        <w:rPr>
          <w:rFonts w:hint="eastAsia"/>
          <w:szCs w:val="21"/>
        </w:rPr>
        <w:t>只有</w:t>
      </w:r>
      <w:proofErr w:type="gramStart"/>
      <w:r w:rsidR="00A26448">
        <w:rPr>
          <w:rFonts w:hint="eastAsia"/>
          <w:szCs w:val="21"/>
        </w:rPr>
        <w:t>物流商和运单号</w:t>
      </w:r>
      <w:proofErr w:type="gramEnd"/>
      <w:r w:rsidR="00A26448">
        <w:rPr>
          <w:rFonts w:hint="eastAsia"/>
          <w:szCs w:val="21"/>
        </w:rPr>
        <w:t>可以填写。刷新显示所有需要发货的数据，可以按照购买人和收货人进行查询，方便合并订单。其中收货人，电话，和地址信息需要能够导出到表格中，或者直接连接快递打印设备，打印出来。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1080"/>
        <w:gridCol w:w="2320"/>
        <w:gridCol w:w="1080"/>
        <w:gridCol w:w="1760"/>
        <w:gridCol w:w="1080"/>
      </w:tblGrid>
      <w:tr w:rsidR="00A26448" w:rsidRPr="00A26448" w:rsidTr="00A2644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购买人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收件人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查询</w:t>
            </w:r>
          </w:p>
        </w:tc>
      </w:tr>
    </w:tbl>
    <w:p w:rsidR="00A26448" w:rsidRDefault="00A26448" w:rsidP="00B02437">
      <w:pPr>
        <w:rPr>
          <w:rFonts w:hint="eastAsia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1"/>
        <w:gridCol w:w="1546"/>
        <w:gridCol w:w="512"/>
        <w:gridCol w:w="659"/>
        <w:gridCol w:w="807"/>
        <w:gridCol w:w="1029"/>
        <w:gridCol w:w="2064"/>
        <w:gridCol w:w="659"/>
        <w:gridCol w:w="955"/>
      </w:tblGrid>
      <w:tr w:rsidR="00A26448" w:rsidRPr="00A26448" w:rsidTr="00A26448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添加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删除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刷新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数据同步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26448" w:rsidRPr="00A26448" w:rsidTr="00A26448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商品名称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购买人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收货人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电话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proofErr w:type="gramStart"/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物流商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</w:rPr>
            </w:pPr>
            <w:proofErr w:type="gramStart"/>
            <w:r w:rsidRPr="00A26448">
              <w:rPr>
                <w:rFonts w:ascii="宋体" w:eastAsia="宋体" w:hAnsi="宋体" w:cs="宋体" w:hint="eastAsia"/>
                <w:color w:val="FFFFFF"/>
                <w:kern w:val="0"/>
                <w:sz w:val="20"/>
              </w:rPr>
              <w:t>运单号</w:t>
            </w:r>
            <w:proofErr w:type="gramEnd"/>
          </w:p>
        </w:tc>
      </w:tr>
      <w:tr w:rsidR="00A26448" w:rsidRPr="00A26448" w:rsidTr="00A26448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西班牙等离子咸鸭蛋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张三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猴赛雷</w:t>
            </w:r>
            <w:proofErr w:type="gram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13658965478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大连市高新区小平岛前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神通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6957821384</w:t>
            </w:r>
          </w:p>
        </w:tc>
      </w:tr>
      <w:tr w:rsidR="00A26448" w:rsidRPr="00A26448" w:rsidTr="00A26448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日本北海道臭脚鞋垫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26448" w:rsidRPr="00A26448" w:rsidTr="00A26448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南美肌肉拖鞋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26448" w:rsidRPr="00A26448" w:rsidTr="00A26448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菲律宾跳楼槟榔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26448" w:rsidRPr="00A26448" w:rsidTr="00A26448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西班牙等离子咸鸭蛋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张三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proofErr w:type="gramStart"/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猴赛德</w:t>
            </w:r>
            <w:proofErr w:type="gram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1395898627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大连市西岗区高尔基路15号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神通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6945321384</w:t>
            </w:r>
          </w:p>
        </w:tc>
      </w:tr>
      <w:tr w:rsidR="00A26448" w:rsidRPr="00A26448" w:rsidTr="00A26448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日本北海道臭脚鞋垫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26448" w:rsidRPr="00A26448" w:rsidTr="00A26448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南美肌肉拖鞋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26448" w:rsidRPr="00A26448" w:rsidTr="00A26448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菲律宾跳楼槟榔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26448" w:rsidRPr="00A26448" w:rsidTr="00A26448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西班牙等离子咸鸭蛋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张三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1865455478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大连市甘井子区革镇堡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神通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6954574456</w:t>
            </w:r>
          </w:p>
        </w:tc>
      </w:tr>
      <w:tr w:rsidR="00A26448" w:rsidRPr="00A26448" w:rsidTr="00A26448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日本北海道臭脚鞋垫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26448" w:rsidRPr="00A26448" w:rsidTr="00A26448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南美肌肉拖鞋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  <w:tr w:rsidR="00A26448" w:rsidRPr="00A26448" w:rsidTr="00A26448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菲律宾跳楼槟榔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448" w:rsidRPr="00A26448" w:rsidRDefault="00A26448" w:rsidP="00A2644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A26448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448" w:rsidRPr="00A26448" w:rsidRDefault="00A26448" w:rsidP="00A264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</w:p>
        </w:tc>
      </w:tr>
    </w:tbl>
    <w:p w:rsidR="00A26448" w:rsidRPr="006F0276" w:rsidRDefault="00A26448" w:rsidP="00B02437">
      <w:pPr>
        <w:rPr>
          <w:szCs w:val="21"/>
        </w:rPr>
      </w:pPr>
    </w:p>
    <w:p w:rsidR="00303D8E" w:rsidRPr="00FB655A" w:rsidRDefault="00B02437" w:rsidP="00B02437">
      <w:pPr>
        <w:rPr>
          <w:b/>
          <w:sz w:val="32"/>
          <w:szCs w:val="30"/>
        </w:rPr>
      </w:pPr>
      <w:r w:rsidRPr="00FB655A">
        <w:rPr>
          <w:rFonts w:hint="eastAsia"/>
          <w:b/>
          <w:sz w:val="32"/>
          <w:szCs w:val="30"/>
        </w:rPr>
        <w:t>3</w:t>
      </w:r>
      <w:r w:rsidR="00303D8E" w:rsidRPr="00FB655A">
        <w:rPr>
          <w:rFonts w:hint="eastAsia"/>
          <w:b/>
          <w:sz w:val="32"/>
          <w:szCs w:val="30"/>
        </w:rPr>
        <w:t>店面装修</w:t>
      </w:r>
    </w:p>
    <w:p w:rsidR="00303D8E" w:rsidRPr="00FB655A" w:rsidRDefault="00B02437" w:rsidP="00B02437">
      <w:pPr>
        <w:rPr>
          <w:b/>
          <w:sz w:val="32"/>
          <w:szCs w:val="30"/>
        </w:rPr>
      </w:pPr>
      <w:r w:rsidRPr="00FB655A">
        <w:rPr>
          <w:rFonts w:hint="eastAsia"/>
          <w:b/>
          <w:sz w:val="32"/>
          <w:szCs w:val="30"/>
        </w:rPr>
        <w:t>4</w:t>
      </w:r>
      <w:r w:rsidR="00303D8E" w:rsidRPr="00FB655A">
        <w:rPr>
          <w:rFonts w:hint="eastAsia"/>
          <w:b/>
          <w:sz w:val="32"/>
          <w:szCs w:val="30"/>
        </w:rPr>
        <w:t>财务对账</w:t>
      </w:r>
    </w:p>
    <w:p w:rsidR="00303D8E" w:rsidRDefault="00303D8E" w:rsidP="00303D8E">
      <w:pPr>
        <w:pStyle w:val="a3"/>
        <w:ind w:left="360" w:firstLineChars="0" w:firstLine="0"/>
      </w:pPr>
    </w:p>
    <w:sectPr w:rsidR="0030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111D"/>
    <w:multiLevelType w:val="hybridMultilevel"/>
    <w:tmpl w:val="4080FC62"/>
    <w:lvl w:ilvl="0" w:tplc="2826B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8D25AB"/>
    <w:multiLevelType w:val="hybridMultilevel"/>
    <w:tmpl w:val="A288A6F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DE4CB6"/>
    <w:multiLevelType w:val="hybridMultilevel"/>
    <w:tmpl w:val="29B6B80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A61E9"/>
    <w:multiLevelType w:val="hybridMultilevel"/>
    <w:tmpl w:val="F300DFF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743956"/>
    <w:multiLevelType w:val="hybridMultilevel"/>
    <w:tmpl w:val="4F62FA9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8A59DD"/>
    <w:multiLevelType w:val="hybridMultilevel"/>
    <w:tmpl w:val="8CE6D84E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9100FE"/>
    <w:multiLevelType w:val="hybridMultilevel"/>
    <w:tmpl w:val="9CE47FE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38"/>
    <w:rsid w:val="002B2B91"/>
    <w:rsid w:val="00303D8E"/>
    <w:rsid w:val="00380981"/>
    <w:rsid w:val="00391B92"/>
    <w:rsid w:val="004464D4"/>
    <w:rsid w:val="006F0276"/>
    <w:rsid w:val="00897B57"/>
    <w:rsid w:val="00A26448"/>
    <w:rsid w:val="00AA1A49"/>
    <w:rsid w:val="00AE47A7"/>
    <w:rsid w:val="00B02437"/>
    <w:rsid w:val="00B42AA1"/>
    <w:rsid w:val="00B57838"/>
    <w:rsid w:val="00C179AA"/>
    <w:rsid w:val="00C758F3"/>
    <w:rsid w:val="00E15813"/>
    <w:rsid w:val="00E51438"/>
    <w:rsid w:val="00E62FA4"/>
    <w:rsid w:val="00EC6CF6"/>
    <w:rsid w:val="00EE0E35"/>
    <w:rsid w:val="00EF7735"/>
    <w:rsid w:val="00F52451"/>
    <w:rsid w:val="00FB655A"/>
    <w:rsid w:val="00FE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E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7B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7B57"/>
    <w:rPr>
      <w:sz w:val="18"/>
      <w:szCs w:val="18"/>
    </w:rPr>
  </w:style>
  <w:style w:type="table" w:styleId="a5">
    <w:name w:val="Table Grid"/>
    <w:basedOn w:val="a1"/>
    <w:uiPriority w:val="59"/>
    <w:rsid w:val="00E51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E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7B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7B57"/>
    <w:rPr>
      <w:sz w:val="18"/>
      <w:szCs w:val="18"/>
    </w:rPr>
  </w:style>
  <w:style w:type="table" w:styleId="a5">
    <w:name w:val="Table Grid"/>
    <w:basedOn w:val="a1"/>
    <w:uiPriority w:val="59"/>
    <w:rsid w:val="00E51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my\Desktop\&#32593;&#24215;&#24320;&#2145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my\Desktop\&#32593;&#24215;&#24320;&#2145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销售量</c:v>
          </c:tx>
          <c:marker>
            <c:symbol val="none"/>
          </c:marker>
          <c:val>
            <c:numRef>
              <c:f>Sheet4!$D$4:$D$7</c:f>
              <c:numCache>
                <c:formatCode>G/通用格式</c:formatCode>
                <c:ptCount val="4"/>
                <c:pt idx="0">
                  <c:v>150</c:v>
                </c:pt>
                <c:pt idx="1">
                  <c:v>500</c:v>
                </c:pt>
                <c:pt idx="2">
                  <c:v>34</c:v>
                </c:pt>
                <c:pt idx="3">
                  <c:v>4000</c:v>
                </c:pt>
              </c:numCache>
            </c:numRef>
          </c:val>
          <c:smooth val="0"/>
        </c:ser>
        <c:ser>
          <c:idx val="1"/>
          <c:order val="1"/>
          <c:tx>
            <c:v>库存量</c:v>
          </c:tx>
          <c:marker>
            <c:symbol val="none"/>
          </c:marker>
          <c:val>
            <c:numRef>
              <c:f>Sheet4!$E$4:$E$7</c:f>
              <c:numCache>
                <c:formatCode>G/通用格式</c:formatCode>
                <c:ptCount val="4"/>
                <c:pt idx="0">
                  <c:v>49</c:v>
                </c:pt>
                <c:pt idx="1">
                  <c:v>500</c:v>
                </c:pt>
                <c:pt idx="2">
                  <c:v>2</c:v>
                </c:pt>
                <c:pt idx="3">
                  <c:v>2000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476288"/>
        <c:axId val="152662400"/>
      </c:lineChart>
      <c:catAx>
        <c:axId val="152476288"/>
        <c:scaling>
          <c:orientation val="minMax"/>
        </c:scaling>
        <c:delete val="0"/>
        <c:axPos val="b"/>
        <c:majorTickMark val="out"/>
        <c:minorTickMark val="none"/>
        <c:tickLblPos val="nextTo"/>
        <c:crossAx val="152662400"/>
        <c:crosses val="autoZero"/>
        <c:auto val="1"/>
        <c:lblAlgn val="ctr"/>
        <c:lblOffset val="100"/>
        <c:noMultiLvlLbl val="0"/>
      </c:catAx>
      <c:valAx>
        <c:axId val="152662400"/>
        <c:scaling>
          <c:orientation val="minMax"/>
        </c:scaling>
        <c:delete val="0"/>
        <c:axPos val="l"/>
        <c:majorGridlines/>
        <c:numFmt formatCode="G/通用格式" sourceLinked="1"/>
        <c:majorTickMark val="out"/>
        <c:minorTickMark val="none"/>
        <c:tickLblPos val="nextTo"/>
        <c:crossAx val="15247628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cat>
            <c:strRef>
              <c:f>Sheet4!$O$4:$O$7</c:f>
              <c:strCache>
                <c:ptCount val="4"/>
                <c:pt idx="0">
                  <c:v>西班牙等离子咸鸭蛋</c:v>
                </c:pt>
                <c:pt idx="1">
                  <c:v>日本北海道臭脚鞋垫</c:v>
                </c:pt>
                <c:pt idx="2">
                  <c:v>南美肌肉拖鞋</c:v>
                </c:pt>
                <c:pt idx="3">
                  <c:v>菲律宾跳楼槟榔</c:v>
                </c:pt>
              </c:strCache>
            </c:strRef>
          </c:cat>
          <c:val>
            <c:numRef>
              <c:f>Sheet4!$P$4:$P$7</c:f>
              <c:numCache>
                <c:formatCode>G/通用格式</c:formatCode>
                <c:ptCount val="4"/>
                <c:pt idx="0">
                  <c:v>10</c:v>
                </c:pt>
                <c:pt idx="1">
                  <c:v>2</c:v>
                </c:pt>
                <c:pt idx="2">
                  <c:v>2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6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8</cp:revision>
  <dcterms:created xsi:type="dcterms:W3CDTF">2017-05-29T01:49:00Z</dcterms:created>
  <dcterms:modified xsi:type="dcterms:W3CDTF">2017-06-28T13:55:00Z</dcterms:modified>
</cp:coreProperties>
</file>