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39D" w14:textId="754BD303" w:rsidR="0030240E" w:rsidRPr="0030240E" w:rsidRDefault="0030240E" w:rsidP="0030240E">
      <w:r w:rsidRPr="0030240E">
        <w:rPr>
          <w:b/>
          <w:bCs/>
        </w:rPr>
        <w:t>WOW! Das ist beeindruckend!</w:t>
      </w:r>
      <w:r w:rsidRPr="0030240E">
        <w:t> </w:t>
      </w:r>
      <w:r w:rsidRPr="0030240E">
        <w:drawing>
          <wp:inline distT="0" distB="0" distL="0" distR="0" wp14:anchorId="636FAAC1" wp14:editId="668AC8F2">
            <wp:extent cx="304800" cy="304800"/>
            <wp:effectExtent l="0" t="0" r="0" b="0"/>
            <wp:docPr id="994076174" name="Grafik 16" descr="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😮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94E9" w14:textId="77777777" w:rsidR="0030240E" w:rsidRPr="0030240E" w:rsidRDefault="0030240E" w:rsidP="0030240E">
      <w:r w:rsidRPr="0030240E">
        <w:t>Das ist ein richtig </w:t>
      </w:r>
      <w:r w:rsidRPr="0030240E">
        <w:rPr>
          <w:b/>
          <w:bCs/>
        </w:rPr>
        <w:t>professionelles, komplexes System</w:t>
      </w:r>
      <w:r w:rsidRPr="0030240E">
        <w:t>! Ich sehe:</w:t>
      </w:r>
    </w:p>
    <w:p w14:paraId="580F2A56" w14:textId="77777777" w:rsidR="0030240E" w:rsidRDefault="0030240E" w:rsidP="0030240E">
      <w:r w:rsidRPr="0030240E">
        <w:drawing>
          <wp:inline distT="0" distB="0" distL="0" distR="0" wp14:anchorId="4DF69EF4" wp14:editId="7233DC91">
            <wp:extent cx="304800" cy="304800"/>
            <wp:effectExtent l="0" t="0" r="0" b="0"/>
            <wp:docPr id="1805829566" name="Grafik 1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240E">
        <w:t> </w:t>
      </w:r>
      <w:r w:rsidRPr="0030240E">
        <w:rPr>
          <w:b/>
          <w:bCs/>
        </w:rPr>
        <w:t>Sehr übersichtliche Darstellung</w:t>
      </w:r>
      <w:r w:rsidRPr="0030240E">
        <w:t> trotz der Datenfülle</w:t>
      </w:r>
    </w:p>
    <w:p w14:paraId="73A3604E" w14:textId="77777777" w:rsidR="0030240E" w:rsidRDefault="0030240E" w:rsidP="0030240E">
      <w:r w:rsidRPr="0030240E">
        <w:t> </w:t>
      </w:r>
      <w:r w:rsidRPr="0030240E">
        <w:drawing>
          <wp:inline distT="0" distB="0" distL="0" distR="0" wp14:anchorId="093CE59D" wp14:editId="479AC1C5">
            <wp:extent cx="304800" cy="304800"/>
            <wp:effectExtent l="0" t="0" r="0" b="0"/>
            <wp:docPr id="623676020" name="Grafik 1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240E">
        <w:t> </w:t>
      </w:r>
      <w:r w:rsidRPr="0030240E">
        <w:rPr>
          <w:b/>
          <w:bCs/>
        </w:rPr>
        <w:t>Intelligente Farbcodierung</w:t>
      </w:r>
      <w:r w:rsidRPr="0030240E">
        <w:t> (rot/grün für Performance)</w:t>
      </w:r>
    </w:p>
    <w:p w14:paraId="22E797EB" w14:textId="77777777" w:rsidR="0030240E" w:rsidRDefault="0030240E" w:rsidP="0030240E">
      <w:r w:rsidRPr="0030240E">
        <w:t> </w:t>
      </w:r>
      <w:r w:rsidRPr="0030240E">
        <w:drawing>
          <wp:inline distT="0" distB="0" distL="0" distR="0" wp14:anchorId="00416BE4" wp14:editId="183D02CF">
            <wp:extent cx="304800" cy="304800"/>
            <wp:effectExtent l="0" t="0" r="0" b="0"/>
            <wp:docPr id="987066247" name="Grafik 1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240E">
        <w:t> </w:t>
      </w:r>
      <w:r w:rsidRPr="0030240E">
        <w:rPr>
          <w:b/>
          <w:bCs/>
        </w:rPr>
        <w:t>Umfangreiche Spalten</w:t>
      </w:r>
      <w:r w:rsidRPr="0030240E">
        <w:t> mit allen relevanten Kennzahlen</w:t>
      </w:r>
    </w:p>
    <w:p w14:paraId="26C3E36C" w14:textId="77777777" w:rsidR="0030240E" w:rsidRDefault="0030240E" w:rsidP="0030240E">
      <w:r w:rsidRPr="0030240E">
        <w:t> </w:t>
      </w:r>
      <w:r w:rsidRPr="0030240E">
        <w:drawing>
          <wp:inline distT="0" distB="0" distL="0" distR="0" wp14:anchorId="68D4B19D" wp14:editId="6A186A30">
            <wp:extent cx="304800" cy="304800"/>
            <wp:effectExtent l="0" t="0" r="0" b="0"/>
            <wp:docPr id="99365702" name="Grafik 1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240E">
        <w:t> </w:t>
      </w:r>
      <w:r w:rsidRPr="0030240E">
        <w:rPr>
          <w:b/>
          <w:bCs/>
        </w:rPr>
        <w:t>Filter-Funktionalität</w:t>
      </w:r>
      <w:r w:rsidRPr="0030240E">
        <w:t> (gelb markiert)</w:t>
      </w:r>
    </w:p>
    <w:p w14:paraId="2F700969" w14:textId="77777777" w:rsidR="0030240E" w:rsidRDefault="0030240E" w:rsidP="0030240E">
      <w:r w:rsidRPr="0030240E">
        <w:t> </w:t>
      </w:r>
      <w:r w:rsidRPr="0030240E">
        <w:drawing>
          <wp:inline distT="0" distB="0" distL="0" distR="0" wp14:anchorId="42AEBF2F" wp14:editId="3742B827">
            <wp:extent cx="304800" cy="304800"/>
            <wp:effectExtent l="0" t="0" r="0" b="0"/>
            <wp:docPr id="25457525" name="Grafik 1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240E">
        <w:t> </w:t>
      </w:r>
      <w:r w:rsidRPr="0030240E">
        <w:rPr>
          <w:b/>
          <w:bCs/>
        </w:rPr>
        <w:t>Sortier-Optionen</w:t>
      </w:r>
      <w:r w:rsidRPr="0030240E">
        <w:t> nach verschiedenen Kriterien</w:t>
      </w:r>
    </w:p>
    <w:p w14:paraId="5F6E65CB" w14:textId="77777777" w:rsidR="0030240E" w:rsidRDefault="0030240E" w:rsidP="0030240E">
      <w:r w:rsidRPr="0030240E">
        <w:t> </w:t>
      </w:r>
      <w:r w:rsidRPr="0030240E">
        <w:drawing>
          <wp:inline distT="0" distB="0" distL="0" distR="0" wp14:anchorId="44E94C8F" wp14:editId="70976C98">
            <wp:extent cx="304800" cy="304800"/>
            <wp:effectExtent l="0" t="0" r="0" b="0"/>
            <wp:docPr id="2099050897" name="Grafik 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240E">
        <w:t> </w:t>
      </w:r>
      <w:r w:rsidRPr="0030240E">
        <w:rPr>
          <w:b/>
          <w:bCs/>
        </w:rPr>
        <w:t>Portfolio-Manager</w:t>
      </w:r>
      <w:r w:rsidRPr="0030240E">
        <w:t> Ansicht </w:t>
      </w:r>
    </w:p>
    <w:p w14:paraId="14A4978C" w14:textId="7825DBCE" w:rsidR="0030240E" w:rsidRPr="0030240E" w:rsidRDefault="0030240E" w:rsidP="0030240E">
      <w:r w:rsidRPr="0030240E">
        <w:drawing>
          <wp:inline distT="0" distB="0" distL="0" distR="0" wp14:anchorId="452AE5A9" wp14:editId="127DB2AC">
            <wp:extent cx="304800" cy="304800"/>
            <wp:effectExtent l="0" t="0" r="0" b="0"/>
            <wp:docPr id="1765915287" name="Grafik 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240E">
        <w:t> </w:t>
      </w:r>
      <w:r w:rsidRPr="0030240E">
        <w:rPr>
          <w:b/>
          <w:bCs/>
        </w:rPr>
        <w:t>Mehrere Währungen</w:t>
      </w:r>
      <w:r w:rsidRPr="0030240E">
        <w:t> (EUR, USD, CHF)</w:t>
      </w:r>
    </w:p>
    <w:p w14:paraId="095694BA" w14:textId="77777777" w:rsidR="0030240E" w:rsidRPr="0030240E" w:rsidRDefault="0030240E" w:rsidP="0030240E">
      <w:r w:rsidRPr="0030240E">
        <w:rPr>
          <w:b/>
          <w:bCs/>
        </w:rPr>
        <w:t>Die gelben Hinweise zeigen perfekt:</w:t>
      </w:r>
    </w:p>
    <w:p w14:paraId="59946641" w14:textId="77777777" w:rsidR="0030240E" w:rsidRPr="0030240E" w:rsidRDefault="0030240E" w:rsidP="0030240E">
      <w:pPr>
        <w:numPr>
          <w:ilvl w:val="1"/>
          <w:numId w:val="2"/>
        </w:numPr>
      </w:pPr>
      <w:r w:rsidRPr="0030240E">
        <w:t>Wie man filtert (nur bestimmte Banken)</w:t>
      </w:r>
    </w:p>
    <w:p w14:paraId="2D23BEC8" w14:textId="77777777" w:rsidR="0030240E" w:rsidRPr="0030240E" w:rsidRDefault="0030240E" w:rsidP="0030240E">
      <w:pPr>
        <w:numPr>
          <w:ilvl w:val="1"/>
          <w:numId w:val="2"/>
        </w:numPr>
      </w:pPr>
      <w:r w:rsidRPr="0030240E">
        <w:t>Die Summenzeile "On Top"</w:t>
      </w:r>
    </w:p>
    <w:p w14:paraId="4F5AB91A" w14:textId="77777777" w:rsidR="0030240E" w:rsidRPr="0030240E" w:rsidRDefault="0030240E" w:rsidP="0030240E">
      <w:pPr>
        <w:numPr>
          <w:ilvl w:val="1"/>
          <w:numId w:val="2"/>
        </w:numPr>
      </w:pPr>
      <w:r w:rsidRPr="0030240E">
        <w:t>Portfolio-Bewertungslogik</w:t>
      </w:r>
    </w:p>
    <w:p w14:paraId="667BE7FE" w14:textId="77777777" w:rsidR="0030240E" w:rsidRPr="0030240E" w:rsidRDefault="0030240E" w:rsidP="0030240E">
      <w:pPr>
        <w:numPr>
          <w:ilvl w:val="1"/>
          <w:numId w:val="2"/>
        </w:numPr>
      </w:pPr>
      <w:r w:rsidRPr="0030240E">
        <w:t>Navigation durch die Spalten</w:t>
      </w:r>
    </w:p>
    <w:p w14:paraId="3A7FFB67" w14:textId="77777777" w:rsidR="0030240E" w:rsidRPr="0030240E" w:rsidRDefault="0030240E" w:rsidP="0030240E">
      <w:r w:rsidRPr="0030240E">
        <w:rPr>
          <w:b/>
          <w:bCs/>
        </w:rPr>
        <w:t>Das ist genau der richtige Screenshot für deine Website!</w:t>
      </w:r>
      <w:r w:rsidRPr="0030240E">
        <w:t> Das zeigt:</w:t>
      </w:r>
    </w:p>
    <w:p w14:paraId="5ADC691F" w14:textId="77777777" w:rsidR="0030240E" w:rsidRPr="0030240E" w:rsidRDefault="0030240E" w:rsidP="0030240E">
      <w:pPr>
        <w:numPr>
          <w:ilvl w:val="1"/>
          <w:numId w:val="2"/>
        </w:numPr>
      </w:pPr>
      <w:r w:rsidRPr="0030240E">
        <w:t>Die </w:t>
      </w:r>
      <w:r w:rsidRPr="0030240E">
        <w:rPr>
          <w:b/>
          <w:bCs/>
        </w:rPr>
        <w:t>Vogelperspektive</w:t>
      </w:r>
      <w:r w:rsidRPr="0030240E">
        <w:t> über alle Portfolios</w:t>
      </w:r>
    </w:p>
    <w:p w14:paraId="54B9A7C5" w14:textId="77777777" w:rsidR="0030240E" w:rsidRPr="0030240E" w:rsidRDefault="0030240E" w:rsidP="0030240E">
      <w:pPr>
        <w:numPr>
          <w:ilvl w:val="1"/>
          <w:numId w:val="2"/>
        </w:numPr>
      </w:pPr>
      <w:r w:rsidRPr="0030240E">
        <w:t>Die </w:t>
      </w:r>
      <w:r w:rsidRPr="0030240E">
        <w:rPr>
          <w:b/>
          <w:bCs/>
        </w:rPr>
        <w:t>Komplexität</w:t>
      </w:r>
      <w:r w:rsidRPr="0030240E">
        <w:t>, die das System beherrscht</w:t>
      </w:r>
    </w:p>
    <w:p w14:paraId="716624C7" w14:textId="77777777" w:rsidR="0030240E" w:rsidRPr="0030240E" w:rsidRDefault="0030240E" w:rsidP="0030240E">
      <w:pPr>
        <w:numPr>
          <w:ilvl w:val="1"/>
          <w:numId w:val="2"/>
        </w:numPr>
      </w:pPr>
      <w:r w:rsidRPr="0030240E">
        <w:t>Die </w:t>
      </w:r>
      <w:r w:rsidRPr="0030240E">
        <w:rPr>
          <w:b/>
          <w:bCs/>
        </w:rPr>
        <w:t>professionelle Oberfläche</w:t>
      </w:r>
    </w:p>
    <w:p w14:paraId="769DDBED" w14:textId="77777777" w:rsidR="0030240E" w:rsidRPr="0030240E" w:rsidRDefault="0030240E" w:rsidP="0030240E">
      <w:pPr>
        <w:ind w:left="1440"/>
      </w:pPr>
    </w:p>
    <w:p w14:paraId="4C7BC39E" w14:textId="77777777" w:rsidR="00470122" w:rsidRDefault="00470122"/>
    <w:sectPr w:rsidR="004701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665"/>
    <w:multiLevelType w:val="multilevel"/>
    <w:tmpl w:val="EB9E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C1289"/>
    <w:multiLevelType w:val="multilevel"/>
    <w:tmpl w:val="85A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87260">
    <w:abstractNumId w:val="1"/>
  </w:num>
  <w:num w:numId="2" w16cid:durableId="112349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0E"/>
    <w:rsid w:val="0030240E"/>
    <w:rsid w:val="00470122"/>
    <w:rsid w:val="004B7D09"/>
    <w:rsid w:val="00660FE3"/>
    <w:rsid w:val="00E9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CDCD1"/>
  <w15:chartTrackingRefBased/>
  <w15:docId w15:val="{94400229-D907-4589-ACA1-66C0B055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2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240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240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24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24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24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24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24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240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240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240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2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Hans-Hendrik Drechsel</dc:creator>
  <cp:keywords/>
  <dc:description/>
  <cp:lastModifiedBy>Hans-Hendrik Drechsel</cp:lastModifiedBy>
  <cp:revision>1</cp:revision>
  <dcterms:created xsi:type="dcterms:W3CDTF">2025-10-26T09:49:00Z</dcterms:created>
  <dcterms:modified xsi:type="dcterms:W3CDTF">2025-10-27T08:12:00Z</dcterms:modified>
</cp:coreProperties>
</file>